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50F12" w:rsidRPr="00807621" w:rsidTr="00450F1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50F12" w:rsidRDefault="00450F12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450F12" w:rsidRPr="00906451" w:rsidRDefault="00450F12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450F12" w:rsidRPr="00906451" w:rsidRDefault="00450F12" w:rsidP="00096E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450F12" w:rsidRPr="00906451" w:rsidRDefault="00450F12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450F12" w:rsidRPr="00EA2384" w:rsidRDefault="00450F12" w:rsidP="00096E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50F12" w:rsidRDefault="00450F12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50F12" w:rsidRDefault="00450F12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50F12" w:rsidRPr="00807621" w:rsidRDefault="00450F12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50F12" w:rsidRDefault="00450F12" w:rsidP="00096EE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86D841F" wp14:editId="5C725A4C">
                  <wp:extent cx="793750" cy="914400"/>
                  <wp:effectExtent l="0" t="0" r="635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50F12" w:rsidRDefault="00450F12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450F12" w:rsidRPr="00906451" w:rsidRDefault="00450F12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50F12" w:rsidRPr="00906451" w:rsidRDefault="00450F12" w:rsidP="00096EE5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450F12" w:rsidRPr="00906451" w:rsidRDefault="00450F12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450F12" w:rsidRPr="00EA2384" w:rsidRDefault="00450F12" w:rsidP="00096EE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50F12" w:rsidRDefault="00450F12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50F12" w:rsidRDefault="00450F12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50F12" w:rsidRPr="00807621" w:rsidRDefault="00450F12" w:rsidP="00096EE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50F12" w:rsidRPr="00C60614" w:rsidTr="00450F1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50F12" w:rsidRDefault="00450F12" w:rsidP="00096EE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FF08ED" wp14:editId="3806347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1817FE" wp14:editId="745D45C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94B1A0B" wp14:editId="1132F2B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50F12" w:rsidRDefault="00450F12" w:rsidP="00096EE5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50F12" w:rsidRDefault="00450F12" w:rsidP="00096EE5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450F12" w:rsidRPr="00C60614" w:rsidRDefault="00450F12" w:rsidP="00096EE5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32</w:t>
            </w:r>
          </w:p>
          <w:p w:rsidR="00450F12" w:rsidRPr="00006D98" w:rsidRDefault="00450F12" w:rsidP="00096EE5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450F12" w:rsidRDefault="00450F12" w:rsidP="00096EE5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450F12" w:rsidRDefault="00450F12" w:rsidP="00096EE5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450F12" w:rsidRDefault="00450F12" w:rsidP="00096EE5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450F12" w:rsidRDefault="00450F12" w:rsidP="00096EE5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сентября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450F12" w:rsidRPr="00C60614" w:rsidRDefault="00450F12" w:rsidP="00096EE5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450F12" w:rsidRDefault="00450F12" w:rsidP="00450F12">
      <w:pPr>
        <w:jc w:val="center"/>
        <w:rPr>
          <w:sz w:val="28"/>
          <w:szCs w:val="28"/>
        </w:rPr>
      </w:pPr>
      <w:r w:rsidRPr="009E782B">
        <w:rPr>
          <w:sz w:val="28"/>
          <w:szCs w:val="28"/>
        </w:rPr>
        <w:t xml:space="preserve">О назначении публичных слушаний </w:t>
      </w:r>
    </w:p>
    <w:p w:rsidR="00450F12" w:rsidRDefault="00450F12" w:rsidP="00450F12">
      <w:pPr>
        <w:jc w:val="center"/>
        <w:rPr>
          <w:sz w:val="28"/>
          <w:szCs w:val="28"/>
        </w:rPr>
      </w:pPr>
      <w:r w:rsidRPr="009E782B">
        <w:rPr>
          <w:sz w:val="28"/>
          <w:szCs w:val="28"/>
        </w:rPr>
        <w:t xml:space="preserve">по изменению вида разрешенного использования земельных участков </w:t>
      </w:r>
    </w:p>
    <w:p w:rsidR="00450F12" w:rsidRDefault="00450F12" w:rsidP="00450F12">
      <w:pPr>
        <w:jc w:val="center"/>
        <w:rPr>
          <w:sz w:val="28"/>
          <w:szCs w:val="28"/>
        </w:rPr>
      </w:pPr>
      <w:r w:rsidRPr="009E782B">
        <w:rPr>
          <w:sz w:val="28"/>
          <w:szCs w:val="28"/>
        </w:rPr>
        <w:t xml:space="preserve">с </w:t>
      </w:r>
      <w:r>
        <w:rPr>
          <w:sz w:val="28"/>
          <w:szCs w:val="28"/>
        </w:rPr>
        <w:t>кадас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ровыми номерами </w:t>
      </w:r>
      <w:r w:rsidRPr="009E782B">
        <w:rPr>
          <w:sz w:val="28"/>
          <w:szCs w:val="28"/>
        </w:rPr>
        <w:t>16:30:010501:558</w:t>
      </w:r>
      <w:r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16:30:010501:11</w:t>
      </w:r>
    </w:p>
    <w:p w:rsidR="00114382" w:rsidRPr="009E782B" w:rsidRDefault="00364B5E" w:rsidP="009E782B">
      <w:pPr>
        <w:rPr>
          <w:sz w:val="28"/>
          <w:szCs w:val="28"/>
        </w:rPr>
      </w:pPr>
      <w:r w:rsidRPr="009E782B">
        <w:rPr>
          <w:sz w:val="28"/>
          <w:szCs w:val="28"/>
        </w:rPr>
        <w:tab/>
      </w:r>
    </w:p>
    <w:p w:rsidR="007B00F1" w:rsidRPr="009E782B" w:rsidRDefault="000F6D4B" w:rsidP="009E782B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E782B">
        <w:rPr>
          <w:sz w:val="28"/>
          <w:szCs w:val="28"/>
        </w:rPr>
        <w:t>Рассмотрев обращени</w:t>
      </w:r>
      <w:r w:rsidR="0090162B" w:rsidRPr="009E782B">
        <w:rPr>
          <w:sz w:val="28"/>
          <w:szCs w:val="28"/>
        </w:rPr>
        <w:t>я</w:t>
      </w:r>
      <w:r w:rsidRPr="009E782B">
        <w:rPr>
          <w:sz w:val="28"/>
          <w:szCs w:val="28"/>
        </w:rPr>
        <w:t xml:space="preserve"> </w:t>
      </w:r>
      <w:r w:rsidR="0090162B" w:rsidRPr="009E782B">
        <w:rPr>
          <w:sz w:val="28"/>
          <w:szCs w:val="28"/>
        </w:rPr>
        <w:t xml:space="preserve">Шарапова </w:t>
      </w:r>
      <w:proofErr w:type="spellStart"/>
      <w:r w:rsidR="0090162B" w:rsidRPr="009E782B">
        <w:rPr>
          <w:sz w:val="28"/>
          <w:szCs w:val="28"/>
        </w:rPr>
        <w:t>Шавката</w:t>
      </w:r>
      <w:proofErr w:type="spellEnd"/>
      <w:r w:rsidR="0090162B" w:rsidRPr="009E782B">
        <w:rPr>
          <w:sz w:val="28"/>
          <w:szCs w:val="28"/>
        </w:rPr>
        <w:t xml:space="preserve"> Мухамедовича и Мохначева Валерия Павловича</w:t>
      </w:r>
      <w:r w:rsidR="007B00F1" w:rsidRPr="009E782B">
        <w:rPr>
          <w:sz w:val="28"/>
          <w:szCs w:val="28"/>
        </w:rPr>
        <w:t>, в соответствии со статьями 5.1. и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Нижнекамского городского Совета от 13 октября 2006 года № 24 «О порядке организации и проведения</w:t>
      </w:r>
      <w:proofErr w:type="gramEnd"/>
      <w:r w:rsidR="007B00F1" w:rsidRPr="009E782B">
        <w:rPr>
          <w:sz w:val="28"/>
          <w:szCs w:val="28"/>
        </w:rPr>
        <w:t xml:space="preserve"> публичных слушаний в муниципальном образовании «город Нижнекамск» Республики Татарстан», постановляю: </w:t>
      </w:r>
    </w:p>
    <w:p w:rsidR="00CA716E" w:rsidRPr="009E782B" w:rsidRDefault="009E782B" w:rsidP="009E782B">
      <w:pPr>
        <w:suppressAutoHyphens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00F1" w:rsidRPr="009E782B">
        <w:rPr>
          <w:sz w:val="28"/>
          <w:szCs w:val="28"/>
        </w:rPr>
        <w:t xml:space="preserve">Назначить </w:t>
      </w:r>
      <w:r>
        <w:rPr>
          <w:sz w:val="28"/>
          <w:szCs w:val="28"/>
        </w:rPr>
        <w:t xml:space="preserve"> </w:t>
      </w:r>
      <w:r w:rsidR="007B00F1" w:rsidRPr="009E782B">
        <w:rPr>
          <w:sz w:val="28"/>
          <w:szCs w:val="28"/>
        </w:rPr>
        <w:t>публичные</w:t>
      </w:r>
      <w:r>
        <w:rPr>
          <w:sz w:val="28"/>
          <w:szCs w:val="28"/>
        </w:rPr>
        <w:t xml:space="preserve"> </w:t>
      </w:r>
      <w:r w:rsidR="007B00F1" w:rsidRPr="009E782B">
        <w:rPr>
          <w:sz w:val="28"/>
          <w:szCs w:val="28"/>
        </w:rPr>
        <w:t xml:space="preserve"> слушания </w:t>
      </w:r>
      <w:r>
        <w:rPr>
          <w:sz w:val="28"/>
          <w:szCs w:val="28"/>
        </w:rPr>
        <w:t xml:space="preserve"> </w:t>
      </w:r>
      <w:r w:rsidR="007B00F1" w:rsidRPr="009E782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7B00F1" w:rsidRPr="009E782B">
        <w:rPr>
          <w:sz w:val="28"/>
          <w:szCs w:val="28"/>
        </w:rPr>
        <w:t xml:space="preserve"> </w:t>
      </w:r>
      <w:r w:rsidR="0090162B" w:rsidRPr="009E782B">
        <w:rPr>
          <w:sz w:val="28"/>
          <w:szCs w:val="28"/>
        </w:rPr>
        <w:t>изменению</w:t>
      </w:r>
      <w:r>
        <w:rPr>
          <w:sz w:val="28"/>
          <w:szCs w:val="28"/>
        </w:rPr>
        <w:t xml:space="preserve"> </w:t>
      </w:r>
      <w:r w:rsidR="00BF5C37" w:rsidRPr="009E782B">
        <w:rPr>
          <w:sz w:val="28"/>
          <w:szCs w:val="28"/>
        </w:rPr>
        <w:t xml:space="preserve"> вида </w:t>
      </w:r>
      <w:r>
        <w:rPr>
          <w:sz w:val="28"/>
          <w:szCs w:val="28"/>
        </w:rPr>
        <w:t xml:space="preserve"> </w:t>
      </w:r>
      <w:r w:rsidR="00BF5C37" w:rsidRPr="009E782B">
        <w:rPr>
          <w:sz w:val="28"/>
          <w:szCs w:val="28"/>
        </w:rPr>
        <w:t xml:space="preserve">разрешенного использования </w:t>
      </w:r>
      <w:r w:rsidR="0090162B" w:rsidRPr="009E782B">
        <w:rPr>
          <w:sz w:val="28"/>
          <w:szCs w:val="28"/>
        </w:rPr>
        <w:t>земельным участкам:</w:t>
      </w:r>
    </w:p>
    <w:tbl>
      <w:tblPr>
        <w:tblW w:w="10307" w:type="dxa"/>
        <w:jc w:val="center"/>
        <w:tblInd w:w="103" w:type="dxa"/>
        <w:tblLook w:val="04A0" w:firstRow="1" w:lastRow="0" w:firstColumn="1" w:lastColumn="0" w:noHBand="0" w:noVBand="1"/>
      </w:tblPr>
      <w:tblGrid>
        <w:gridCol w:w="541"/>
        <w:gridCol w:w="1776"/>
        <w:gridCol w:w="1212"/>
        <w:gridCol w:w="2735"/>
        <w:gridCol w:w="2127"/>
        <w:gridCol w:w="1916"/>
      </w:tblGrid>
      <w:tr w:rsidR="00CA716E" w:rsidRPr="009E782B" w:rsidTr="009E782B">
        <w:trPr>
          <w:trHeight w:val="589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 xml:space="preserve">№ </w:t>
            </w:r>
            <w:proofErr w:type="gramStart"/>
            <w:r w:rsidRPr="009E782B">
              <w:rPr>
                <w:bCs/>
                <w:color w:val="000000"/>
              </w:rPr>
              <w:t>п</w:t>
            </w:r>
            <w:proofErr w:type="gramEnd"/>
            <w:r w:rsidRPr="009E782B">
              <w:rPr>
                <w:bCs/>
                <w:color w:val="000000"/>
              </w:rPr>
              <w:t>/п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>К№ з/у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 xml:space="preserve">Площадь, </w:t>
            </w:r>
            <w:proofErr w:type="spellStart"/>
            <w:r w:rsidRPr="009E782B">
              <w:rPr>
                <w:bCs/>
                <w:color w:val="000000"/>
              </w:rPr>
              <w:t>кв</w:t>
            </w:r>
            <w:proofErr w:type="gramStart"/>
            <w:r w:rsidRPr="009E782B">
              <w:rPr>
                <w:bCs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>Адрес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>Текущий ВРИ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bCs/>
                <w:color w:val="000000"/>
              </w:rPr>
            </w:pPr>
            <w:r w:rsidRPr="009E782B">
              <w:rPr>
                <w:bCs/>
                <w:color w:val="000000"/>
              </w:rPr>
              <w:t>Требуемый ВРИ</w:t>
            </w:r>
          </w:p>
        </w:tc>
      </w:tr>
      <w:tr w:rsidR="00CA716E" w:rsidRPr="009E782B" w:rsidTr="009E782B">
        <w:trPr>
          <w:trHeight w:hRule="exact" w:val="1943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1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CA716E" w:rsidP="009E782B">
            <w:pPr>
              <w:ind w:left="-171" w:right="-66"/>
              <w:jc w:val="center"/>
            </w:pPr>
            <w:r w:rsidRPr="009E782B">
              <w:t>16:30:010501:558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CA716E" w:rsidP="009E782B">
            <w:pPr>
              <w:ind w:left="-171" w:right="-66"/>
              <w:jc w:val="center"/>
            </w:pPr>
            <w:r w:rsidRPr="009E782B">
              <w:t>2203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 xml:space="preserve">Республика Татарстан, Нижнекамский муниципальный район, </w:t>
            </w:r>
            <w:r w:rsidRPr="009E782B">
              <w:rPr>
                <w:color w:val="000000"/>
              </w:rPr>
              <w:br/>
            </w:r>
            <w:proofErr w:type="gramStart"/>
            <w:r w:rsidRPr="009E782B">
              <w:rPr>
                <w:color w:val="000000"/>
              </w:rPr>
              <w:t>муниципальное</w:t>
            </w:r>
            <w:proofErr w:type="gramEnd"/>
            <w:r w:rsidRPr="009E782B">
              <w:rPr>
                <w:color w:val="000000"/>
              </w:rPr>
              <w:t xml:space="preserve"> </w:t>
            </w:r>
            <w:proofErr w:type="spellStart"/>
            <w:r w:rsidRPr="009E782B">
              <w:rPr>
                <w:color w:val="000000"/>
              </w:rPr>
              <w:t>образо</w:t>
            </w:r>
            <w:r w:rsidR="009E782B">
              <w:rPr>
                <w:color w:val="000000"/>
              </w:rPr>
              <w:t>-</w:t>
            </w:r>
            <w:r w:rsidRPr="009E782B">
              <w:rPr>
                <w:color w:val="000000"/>
              </w:rPr>
              <w:t>вание</w:t>
            </w:r>
            <w:proofErr w:type="spellEnd"/>
            <w:r w:rsidRPr="009E782B">
              <w:rPr>
                <w:color w:val="000000"/>
              </w:rPr>
              <w:t xml:space="preserve"> «г. Нижнекамск», </w:t>
            </w:r>
            <w:r w:rsidRPr="009E782B">
              <w:rPr>
                <w:color w:val="000000"/>
              </w:rPr>
              <w:br/>
              <w:t xml:space="preserve">г. Нижнекамск, </w:t>
            </w:r>
          </w:p>
          <w:p w:rsidR="00CA716E" w:rsidRP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д. Ильинка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для ведения личного подсобного хозяйства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 xml:space="preserve">индивидуальные жилые дома </w:t>
            </w:r>
            <w:r w:rsidRPr="009E782B">
              <w:rPr>
                <w:color w:val="000000"/>
              </w:rPr>
              <w:br/>
              <w:t>с приусадебными земельными участками</w:t>
            </w:r>
          </w:p>
        </w:tc>
      </w:tr>
      <w:tr w:rsidR="00CA716E" w:rsidRPr="009E782B" w:rsidTr="009E782B">
        <w:trPr>
          <w:trHeight w:hRule="exact" w:val="1984"/>
          <w:jc w:val="center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E20CB1" w:rsidP="009E782B">
            <w:pPr>
              <w:ind w:left="-171" w:right="-66"/>
              <w:jc w:val="center"/>
            </w:pPr>
            <w:r w:rsidRPr="009E782B">
              <w:t>16:30:010501:11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16E" w:rsidRPr="009E782B" w:rsidRDefault="00E20CB1" w:rsidP="009E782B">
            <w:pPr>
              <w:ind w:left="-171" w:right="-66"/>
              <w:jc w:val="center"/>
            </w:pPr>
            <w:r w:rsidRPr="009E782B">
              <w:t>900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 xml:space="preserve">Республика Татарстан, Нижнекамский муниципальный район, </w:t>
            </w:r>
            <w:r w:rsidRPr="009E782B">
              <w:rPr>
                <w:color w:val="000000"/>
              </w:rPr>
              <w:br/>
            </w:r>
            <w:proofErr w:type="gramStart"/>
            <w:r w:rsidRPr="009E782B">
              <w:rPr>
                <w:color w:val="000000"/>
              </w:rPr>
              <w:t>муниципальное</w:t>
            </w:r>
            <w:proofErr w:type="gramEnd"/>
            <w:r w:rsidRPr="009E782B">
              <w:rPr>
                <w:color w:val="000000"/>
              </w:rPr>
              <w:t xml:space="preserve"> </w:t>
            </w:r>
            <w:proofErr w:type="spellStart"/>
            <w:r w:rsidRPr="009E782B">
              <w:rPr>
                <w:color w:val="000000"/>
              </w:rPr>
              <w:t>образо</w:t>
            </w:r>
            <w:r w:rsidR="009E782B">
              <w:rPr>
                <w:color w:val="000000"/>
              </w:rPr>
              <w:t>-</w:t>
            </w:r>
            <w:r w:rsidRPr="009E782B">
              <w:rPr>
                <w:color w:val="000000"/>
              </w:rPr>
              <w:t>вание</w:t>
            </w:r>
            <w:proofErr w:type="spellEnd"/>
            <w:r w:rsidRPr="009E782B">
              <w:rPr>
                <w:color w:val="000000"/>
              </w:rPr>
              <w:t xml:space="preserve"> «г. Нижнекамск», </w:t>
            </w:r>
            <w:r w:rsidRPr="009E782B">
              <w:rPr>
                <w:color w:val="000000"/>
              </w:rPr>
              <w:br/>
              <w:t xml:space="preserve">г. Нижнекамск, </w:t>
            </w:r>
          </w:p>
          <w:p w:rsidR="00CA716E" w:rsidRP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д. Ильинка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E20CB1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>для размещения объектов индивидуального жилищного строительства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16E" w:rsidRPr="009E782B" w:rsidRDefault="00CA716E" w:rsidP="009E782B">
            <w:pPr>
              <w:suppressAutoHyphens/>
              <w:ind w:left="-171" w:right="-66"/>
              <w:jc w:val="center"/>
              <w:rPr>
                <w:color w:val="000000"/>
              </w:rPr>
            </w:pPr>
            <w:r w:rsidRPr="009E782B">
              <w:rPr>
                <w:color w:val="000000"/>
              </w:rPr>
              <w:t xml:space="preserve">индивидуальные жилые дома </w:t>
            </w:r>
            <w:r w:rsidRPr="009E782B">
              <w:rPr>
                <w:color w:val="000000"/>
              </w:rPr>
              <w:br/>
              <w:t>с приусадебными земельными участками</w:t>
            </w:r>
          </w:p>
        </w:tc>
      </w:tr>
    </w:tbl>
    <w:p w:rsidR="007B00F1" w:rsidRPr="009E782B" w:rsidRDefault="007B00F1" w:rsidP="009E782B">
      <w:pPr>
        <w:pStyle w:val="af3"/>
        <w:suppressAutoHyphens/>
        <w:spacing w:before="120"/>
        <w:ind w:left="0"/>
        <w:jc w:val="both"/>
        <w:rPr>
          <w:sz w:val="28"/>
          <w:szCs w:val="28"/>
        </w:rPr>
      </w:pPr>
      <w:proofErr w:type="gramStart"/>
      <w:r w:rsidRPr="009E782B">
        <w:rPr>
          <w:sz w:val="28"/>
          <w:szCs w:val="28"/>
        </w:rPr>
        <w:t>расположенн</w:t>
      </w:r>
      <w:r w:rsidR="00E20CB1" w:rsidRPr="009E782B">
        <w:rPr>
          <w:sz w:val="28"/>
          <w:szCs w:val="28"/>
        </w:rPr>
        <w:t>ых</w:t>
      </w:r>
      <w:proofErr w:type="gramEnd"/>
      <w:r w:rsidRPr="009E782B">
        <w:rPr>
          <w:sz w:val="28"/>
          <w:szCs w:val="28"/>
        </w:rPr>
        <w:t xml:space="preserve"> по адресу: Республика Татарстан, </w:t>
      </w:r>
      <w:r w:rsidR="00177AD9" w:rsidRPr="009E782B">
        <w:rPr>
          <w:sz w:val="28"/>
          <w:szCs w:val="28"/>
        </w:rPr>
        <w:t xml:space="preserve">Нижнекамский муниципальный район, </w:t>
      </w:r>
      <w:r w:rsidR="00A11ACC" w:rsidRPr="009E782B">
        <w:rPr>
          <w:sz w:val="28"/>
          <w:szCs w:val="28"/>
        </w:rPr>
        <w:t>муниципальное образование</w:t>
      </w:r>
      <w:r w:rsidR="00EF5C6B" w:rsidRPr="009E782B">
        <w:rPr>
          <w:sz w:val="28"/>
          <w:szCs w:val="28"/>
        </w:rPr>
        <w:t xml:space="preserve"> </w:t>
      </w:r>
      <w:r w:rsidR="00F31F9F" w:rsidRPr="009E782B">
        <w:rPr>
          <w:sz w:val="28"/>
          <w:szCs w:val="28"/>
        </w:rPr>
        <w:t>«</w:t>
      </w:r>
      <w:r w:rsidR="00EF5C6B" w:rsidRPr="009E782B">
        <w:rPr>
          <w:sz w:val="28"/>
          <w:szCs w:val="28"/>
        </w:rPr>
        <w:t>г</w:t>
      </w:r>
      <w:r w:rsidR="00A11ACC" w:rsidRPr="009E782B">
        <w:rPr>
          <w:sz w:val="28"/>
          <w:szCs w:val="28"/>
        </w:rPr>
        <w:t>. Нижнекамск</w:t>
      </w:r>
      <w:r w:rsidR="00F31F9F" w:rsidRPr="009E782B">
        <w:rPr>
          <w:sz w:val="28"/>
          <w:szCs w:val="28"/>
        </w:rPr>
        <w:t>»</w:t>
      </w:r>
      <w:r w:rsidR="00EF5C6B" w:rsidRPr="009E782B">
        <w:rPr>
          <w:sz w:val="28"/>
          <w:szCs w:val="28"/>
        </w:rPr>
        <w:t xml:space="preserve">, </w:t>
      </w:r>
      <w:r w:rsidR="00450F12">
        <w:rPr>
          <w:sz w:val="28"/>
          <w:szCs w:val="28"/>
        </w:rPr>
        <w:t xml:space="preserve">                       </w:t>
      </w:r>
      <w:r w:rsidR="000F6D4B" w:rsidRPr="009E782B">
        <w:rPr>
          <w:sz w:val="28"/>
          <w:szCs w:val="28"/>
        </w:rPr>
        <w:t>д. Ильинка (</w:t>
      </w:r>
      <w:r w:rsidR="009E782B">
        <w:rPr>
          <w:sz w:val="28"/>
          <w:szCs w:val="28"/>
        </w:rPr>
        <w:t>п</w:t>
      </w:r>
      <w:r w:rsidR="000F6D4B" w:rsidRPr="009E782B">
        <w:rPr>
          <w:sz w:val="28"/>
          <w:szCs w:val="28"/>
        </w:rPr>
        <w:t>риложение №</w:t>
      </w:r>
      <w:r w:rsidR="009E782B">
        <w:rPr>
          <w:sz w:val="28"/>
          <w:szCs w:val="28"/>
        </w:rPr>
        <w:t xml:space="preserve"> </w:t>
      </w:r>
      <w:r w:rsidR="000F6D4B" w:rsidRPr="009E782B">
        <w:rPr>
          <w:sz w:val="28"/>
          <w:szCs w:val="28"/>
        </w:rPr>
        <w:t>1)</w:t>
      </w:r>
      <w:r w:rsidRPr="009E782B">
        <w:rPr>
          <w:sz w:val="28"/>
          <w:szCs w:val="28"/>
        </w:rPr>
        <w:t>.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2. Утвердить  состав  комиссии  по  проведению  публичных  слушаний (</w:t>
      </w:r>
      <w:r w:rsidR="009E782B">
        <w:rPr>
          <w:sz w:val="28"/>
          <w:szCs w:val="28"/>
        </w:rPr>
        <w:t>п</w:t>
      </w:r>
      <w:r w:rsidRPr="009E782B">
        <w:rPr>
          <w:sz w:val="28"/>
          <w:szCs w:val="28"/>
        </w:rPr>
        <w:t>риложение № 2).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3. Определить: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lastRenderedPageBreak/>
        <w:t>3.2. место  открытия  экспозиции  проекта  –  многофункциональный  центр (далее – МФЦ) Нижнекамского муниципального района по адресу:</w:t>
      </w:r>
      <w:r w:rsidR="00450F12">
        <w:rPr>
          <w:sz w:val="28"/>
          <w:szCs w:val="28"/>
        </w:rPr>
        <w:t xml:space="preserve">                  </w:t>
      </w:r>
      <w:r w:rsidR="00716ECE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 xml:space="preserve">г. Нижнекамск, ул. Школьный бульвар, д. 2А, холл </w:t>
      </w:r>
      <w:r w:rsidR="003524B8" w:rsidRPr="009E782B">
        <w:rPr>
          <w:sz w:val="28"/>
          <w:szCs w:val="28"/>
        </w:rPr>
        <w:t>2</w:t>
      </w:r>
      <w:r w:rsidRPr="009E782B">
        <w:rPr>
          <w:sz w:val="28"/>
          <w:szCs w:val="28"/>
        </w:rPr>
        <w:t xml:space="preserve"> этажа (телефон для справок</w:t>
      </w:r>
      <w:r w:rsidR="009E782B">
        <w:rPr>
          <w:sz w:val="28"/>
          <w:szCs w:val="28"/>
        </w:rPr>
        <w:t>:</w:t>
      </w:r>
      <w:r w:rsidRPr="009E782B">
        <w:rPr>
          <w:sz w:val="28"/>
          <w:szCs w:val="28"/>
        </w:rPr>
        <w:t xml:space="preserve"> 42-46-51); 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3.3. сроки  проведения  экспозиции  проекта  –  с </w:t>
      </w:r>
      <w:r w:rsidR="00E20CB1" w:rsidRPr="009E782B">
        <w:rPr>
          <w:sz w:val="28"/>
          <w:szCs w:val="28"/>
        </w:rPr>
        <w:t>11</w:t>
      </w:r>
      <w:r w:rsidR="000F6D4B" w:rsidRPr="009E782B">
        <w:rPr>
          <w:sz w:val="28"/>
          <w:szCs w:val="28"/>
        </w:rPr>
        <w:t xml:space="preserve"> сентября</w:t>
      </w:r>
      <w:r w:rsidRPr="009E782B">
        <w:rPr>
          <w:sz w:val="28"/>
          <w:szCs w:val="28"/>
        </w:rPr>
        <w:t xml:space="preserve"> </w:t>
      </w:r>
      <w:r w:rsid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20</w:t>
      </w:r>
      <w:r w:rsidR="00DC6DE3" w:rsidRPr="009E782B">
        <w:rPr>
          <w:sz w:val="28"/>
          <w:szCs w:val="28"/>
        </w:rPr>
        <w:t>20</w:t>
      </w:r>
      <w:r w:rsidRPr="009E782B">
        <w:rPr>
          <w:sz w:val="28"/>
          <w:szCs w:val="28"/>
        </w:rPr>
        <w:t xml:space="preserve"> </w:t>
      </w:r>
      <w:r w:rsid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 xml:space="preserve">года </w:t>
      </w:r>
      <w:r w:rsidR="009E782B">
        <w:rPr>
          <w:sz w:val="28"/>
          <w:szCs w:val="28"/>
        </w:rPr>
        <w:t xml:space="preserve">              </w:t>
      </w:r>
      <w:r w:rsidRPr="009E782B">
        <w:rPr>
          <w:sz w:val="28"/>
          <w:szCs w:val="28"/>
        </w:rPr>
        <w:t xml:space="preserve">до </w:t>
      </w:r>
      <w:r w:rsidR="000F6D4B" w:rsidRPr="009E782B">
        <w:rPr>
          <w:sz w:val="28"/>
          <w:szCs w:val="28"/>
        </w:rPr>
        <w:t>13 октября</w:t>
      </w:r>
      <w:r w:rsidR="00EE2CCE" w:rsidRPr="009E782B">
        <w:rPr>
          <w:sz w:val="28"/>
          <w:szCs w:val="28"/>
        </w:rPr>
        <w:t xml:space="preserve"> 2020 </w:t>
      </w:r>
      <w:r w:rsidRPr="009E782B">
        <w:rPr>
          <w:sz w:val="28"/>
          <w:szCs w:val="28"/>
        </w:rPr>
        <w:t>года;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3.4. дни и часы, в которые возможно посещение экспозиции проекта</w:t>
      </w:r>
      <w:r w:rsidR="00FF1DC1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–                    согласно</w:t>
      </w:r>
      <w:r w:rsidR="00FF1DC1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 xml:space="preserve">режиму работы МФЦ Нижнекамского муниципального района                     (понедельник, среда, четверг, суббота: с 08:00 до 18:00; вторник: с 08:00 </w:t>
      </w:r>
      <w:r w:rsidR="00450F12">
        <w:rPr>
          <w:sz w:val="28"/>
          <w:szCs w:val="28"/>
        </w:rPr>
        <w:t xml:space="preserve">                   </w:t>
      </w:r>
      <w:r w:rsidRPr="009E782B">
        <w:rPr>
          <w:sz w:val="28"/>
          <w:szCs w:val="28"/>
        </w:rPr>
        <w:t xml:space="preserve">до 20:00; пятница: с 07:00 </w:t>
      </w:r>
      <w:proofErr w:type="gramStart"/>
      <w:r w:rsidRPr="009E782B">
        <w:rPr>
          <w:sz w:val="28"/>
          <w:szCs w:val="28"/>
        </w:rPr>
        <w:t>до</w:t>
      </w:r>
      <w:proofErr w:type="gramEnd"/>
      <w:r w:rsidRPr="009E782B">
        <w:rPr>
          <w:sz w:val="28"/>
          <w:szCs w:val="28"/>
        </w:rPr>
        <w:t xml:space="preserve"> 17:00);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3.5. дата и время проведения публичных слушаний – </w:t>
      </w:r>
      <w:r w:rsidR="000F6D4B" w:rsidRPr="009E782B">
        <w:rPr>
          <w:sz w:val="28"/>
          <w:szCs w:val="28"/>
        </w:rPr>
        <w:t>13 октября 2020 года</w:t>
      </w:r>
      <w:r w:rsidR="00EE2CCE" w:rsidRPr="009E782B">
        <w:rPr>
          <w:sz w:val="28"/>
          <w:szCs w:val="28"/>
        </w:rPr>
        <w:t xml:space="preserve"> </w:t>
      </w:r>
      <w:r w:rsidR="009E782B">
        <w:rPr>
          <w:sz w:val="28"/>
          <w:szCs w:val="28"/>
        </w:rPr>
        <w:t xml:space="preserve">                 </w:t>
      </w:r>
      <w:r w:rsidRPr="009E782B">
        <w:rPr>
          <w:sz w:val="28"/>
          <w:szCs w:val="28"/>
        </w:rPr>
        <w:t>в 1</w:t>
      </w:r>
      <w:r w:rsidR="00716ECE" w:rsidRPr="009E782B">
        <w:rPr>
          <w:sz w:val="28"/>
          <w:szCs w:val="28"/>
        </w:rPr>
        <w:t>0</w:t>
      </w:r>
      <w:r w:rsidRPr="009E782B">
        <w:rPr>
          <w:sz w:val="28"/>
          <w:szCs w:val="28"/>
        </w:rPr>
        <w:t>:</w:t>
      </w:r>
      <w:r w:rsidR="000F6D4B" w:rsidRPr="009E782B">
        <w:rPr>
          <w:sz w:val="28"/>
          <w:szCs w:val="28"/>
        </w:rPr>
        <w:t>3</w:t>
      </w:r>
      <w:r w:rsidRPr="009E782B">
        <w:rPr>
          <w:sz w:val="28"/>
          <w:szCs w:val="28"/>
        </w:rPr>
        <w:t>0;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3.6. место проведения – МФЦ Нижнекамского муниципального района по адресу: г. Нижнекамск, </w:t>
      </w:r>
      <w:r w:rsidR="00DC6DE3" w:rsidRPr="009E782B">
        <w:rPr>
          <w:sz w:val="28"/>
          <w:szCs w:val="28"/>
        </w:rPr>
        <w:t>ул. Школьный бульвар, д. 2А, холл 2 этажа</w:t>
      </w:r>
      <w:r w:rsidRPr="009E782B">
        <w:rPr>
          <w:sz w:val="28"/>
          <w:szCs w:val="28"/>
        </w:rPr>
        <w:t>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 xml:space="preserve"> с частью 12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статьи 5.1. Градостроительного кодекса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Российск</w:t>
      </w:r>
      <w:r w:rsidR="003548F9" w:rsidRPr="009E782B">
        <w:rPr>
          <w:sz w:val="28"/>
          <w:szCs w:val="28"/>
        </w:rPr>
        <w:t xml:space="preserve">ой Федерации                  </w:t>
      </w:r>
      <w:r w:rsidRPr="009E782B">
        <w:rPr>
          <w:sz w:val="28"/>
          <w:szCs w:val="28"/>
        </w:rPr>
        <w:t>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экспозиции, согласно пунктам 3.2., 3.4., 3.5. настоящего постановления.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4. Отделу  по  связям  с  общественностью  и  СМИ  Совета  Нижнекамского</w:t>
      </w:r>
      <w:r w:rsidR="00450F12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муниципального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района Республики Татарстан обеспечить публикацию на официальном сайте Нижнекамского муниципального района, в печатных издани</w:t>
      </w:r>
      <w:r w:rsidR="00B47563" w:rsidRPr="009E782B">
        <w:rPr>
          <w:sz w:val="28"/>
          <w:szCs w:val="28"/>
        </w:rPr>
        <w:t xml:space="preserve">ях средств массовой информации настоящего постановления </w:t>
      </w:r>
      <w:r w:rsidRPr="009E782B">
        <w:rPr>
          <w:sz w:val="28"/>
          <w:szCs w:val="28"/>
        </w:rPr>
        <w:t>заключени</w:t>
      </w:r>
      <w:r w:rsidR="00B47563" w:rsidRPr="009E782B">
        <w:rPr>
          <w:sz w:val="28"/>
          <w:szCs w:val="28"/>
        </w:rPr>
        <w:t>я</w:t>
      </w:r>
      <w:r w:rsidRPr="009E782B">
        <w:rPr>
          <w:sz w:val="28"/>
          <w:szCs w:val="28"/>
        </w:rPr>
        <w:t xml:space="preserve"> по результатам публичных слушаний. 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5. Комиссии по проведению публичных слушаний: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5.1. </w:t>
      </w:r>
      <w:proofErr w:type="gramStart"/>
      <w:r w:rsidRPr="009E782B">
        <w:rPr>
          <w:sz w:val="28"/>
          <w:szCs w:val="28"/>
        </w:rPr>
        <w:t>разместить оповещение</w:t>
      </w:r>
      <w:proofErr w:type="gramEnd"/>
      <w:r w:rsidRPr="009E782B">
        <w:rPr>
          <w:sz w:val="28"/>
          <w:szCs w:val="28"/>
        </w:rPr>
        <w:t xml:space="preserve"> о проведении публичных слушаний, проект</w:t>
      </w:r>
      <w:r w:rsidR="00515B30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и информационные материалы на информационном стенде МФЦ Нижнекамского муниципального района;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5.2. </w:t>
      </w:r>
      <w:r w:rsidR="003548F9" w:rsidRPr="009E782B">
        <w:rPr>
          <w:sz w:val="28"/>
          <w:szCs w:val="28"/>
        </w:rPr>
        <w:t xml:space="preserve">обеспечить </w:t>
      </w:r>
      <w:r w:rsid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t>проведение</w:t>
      </w:r>
      <w:r w:rsid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t xml:space="preserve"> экспозиции </w:t>
      </w:r>
      <w:r w:rsid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t>проекта</w:t>
      </w:r>
      <w:r w:rsid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t xml:space="preserve"> и</w:t>
      </w:r>
      <w:r w:rsid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t xml:space="preserve"> консультирование</w:t>
      </w:r>
      <w:r w:rsidRPr="009E782B">
        <w:rPr>
          <w:sz w:val="28"/>
          <w:szCs w:val="28"/>
        </w:rPr>
        <w:t xml:space="preserve">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>5.3. подготовить  и  провести  публичные  слушания  в  соответствии</w:t>
      </w:r>
      <w:r w:rsidR="003548F9" w:rsidRPr="009E782B">
        <w:rPr>
          <w:sz w:val="28"/>
          <w:szCs w:val="28"/>
        </w:rPr>
        <w:t xml:space="preserve"> </w:t>
      </w:r>
      <w:r w:rsidR="003548F9" w:rsidRPr="009E782B">
        <w:rPr>
          <w:sz w:val="28"/>
          <w:szCs w:val="28"/>
        </w:rPr>
        <w:br/>
      </w:r>
      <w:r w:rsidRPr="009E782B">
        <w:rPr>
          <w:sz w:val="28"/>
          <w:szCs w:val="28"/>
        </w:rPr>
        <w:t>с установленным порядком и в определенные настоящим постановлением сроки;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t xml:space="preserve">5.4. </w:t>
      </w:r>
      <w:proofErr w:type="gramStart"/>
      <w:r w:rsidRPr="009E782B">
        <w:rPr>
          <w:sz w:val="28"/>
          <w:szCs w:val="28"/>
        </w:rPr>
        <w:t>разместить заключение</w:t>
      </w:r>
      <w:proofErr w:type="gramEnd"/>
      <w:r w:rsidRPr="009E782B">
        <w:rPr>
          <w:sz w:val="28"/>
          <w:szCs w:val="28"/>
        </w:rPr>
        <w:t xml:space="preserve"> по результатам публичных слушаний на информационных щитах МФЦ Нижнекамского муниципального района, </w:t>
      </w:r>
      <w:r w:rsidR="003548F9" w:rsidRPr="009E782B">
        <w:rPr>
          <w:sz w:val="28"/>
          <w:szCs w:val="28"/>
        </w:rPr>
        <w:t xml:space="preserve">направить заключение </w:t>
      </w:r>
      <w:r w:rsidRPr="009E782B">
        <w:rPr>
          <w:sz w:val="28"/>
          <w:szCs w:val="28"/>
        </w:rPr>
        <w:t>о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результатах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публичных</w:t>
      </w:r>
      <w:r w:rsidR="003548F9" w:rsidRPr="009E782B">
        <w:rPr>
          <w:sz w:val="28"/>
          <w:szCs w:val="28"/>
        </w:rPr>
        <w:t xml:space="preserve"> слушаний </w:t>
      </w:r>
      <w:r w:rsidR="009E782B">
        <w:rPr>
          <w:sz w:val="28"/>
          <w:szCs w:val="28"/>
        </w:rPr>
        <w:t>о</w:t>
      </w:r>
      <w:r w:rsidR="003548F9" w:rsidRPr="009E782B">
        <w:rPr>
          <w:sz w:val="28"/>
          <w:szCs w:val="28"/>
        </w:rPr>
        <w:t xml:space="preserve">тделу по связям с общественностью и </w:t>
      </w:r>
      <w:r w:rsidRPr="009E782B">
        <w:rPr>
          <w:sz w:val="28"/>
          <w:szCs w:val="28"/>
        </w:rPr>
        <w:t>СМИ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Совета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Нижнекамского</w:t>
      </w:r>
      <w:r w:rsidR="00EE2CCE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муниципального района Республики Татарстан для размещения на официальном сайте Нижнекамского муниципального района и печатных изданиях средств массовой информации.</w:t>
      </w:r>
    </w:p>
    <w:p w:rsidR="007B00F1" w:rsidRPr="009E782B" w:rsidRDefault="007B00F1" w:rsidP="009E782B">
      <w:pPr>
        <w:suppressAutoHyphens/>
        <w:ind w:firstLine="709"/>
        <w:jc w:val="both"/>
        <w:rPr>
          <w:sz w:val="28"/>
          <w:szCs w:val="28"/>
        </w:rPr>
      </w:pPr>
      <w:r w:rsidRPr="009E782B">
        <w:rPr>
          <w:sz w:val="28"/>
          <w:szCs w:val="28"/>
        </w:rPr>
        <w:lastRenderedPageBreak/>
        <w:t xml:space="preserve">6. </w:t>
      </w:r>
      <w:proofErr w:type="gramStart"/>
      <w:r w:rsidR="003548F9" w:rsidRPr="009E782B">
        <w:rPr>
          <w:sz w:val="28"/>
          <w:szCs w:val="28"/>
        </w:rPr>
        <w:t>Контроль за</w:t>
      </w:r>
      <w:proofErr w:type="gramEnd"/>
      <w:r w:rsidR="003548F9" w:rsidRPr="009E782B">
        <w:rPr>
          <w:sz w:val="28"/>
          <w:szCs w:val="28"/>
        </w:rPr>
        <w:t xml:space="preserve"> исполнением </w:t>
      </w:r>
      <w:r w:rsidRPr="009E782B">
        <w:rPr>
          <w:sz w:val="28"/>
          <w:szCs w:val="28"/>
        </w:rPr>
        <w:t>настоящего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постановления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возложить</w:t>
      </w:r>
      <w:r w:rsidR="003548F9" w:rsidRP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на комиссию по проведению публичных слушаний.</w:t>
      </w:r>
    </w:p>
    <w:p w:rsidR="007B00F1" w:rsidRPr="009E782B" w:rsidRDefault="007B00F1" w:rsidP="009E782B">
      <w:pPr>
        <w:suppressAutoHyphens/>
        <w:ind w:firstLine="567"/>
        <w:jc w:val="both"/>
        <w:rPr>
          <w:sz w:val="28"/>
          <w:szCs w:val="28"/>
        </w:rPr>
      </w:pPr>
    </w:p>
    <w:p w:rsidR="009E782B" w:rsidRDefault="00F21B44" w:rsidP="009E782B">
      <w:pPr>
        <w:suppressAutoHyphens/>
        <w:ind w:firstLine="720"/>
        <w:jc w:val="right"/>
        <w:rPr>
          <w:sz w:val="28"/>
          <w:szCs w:val="28"/>
        </w:rPr>
      </w:pP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</w:p>
    <w:p w:rsidR="00F30A5C" w:rsidRPr="009E782B" w:rsidRDefault="00F21B44" w:rsidP="009E782B">
      <w:pPr>
        <w:suppressAutoHyphens/>
        <w:ind w:firstLine="720"/>
        <w:jc w:val="right"/>
        <w:rPr>
          <w:sz w:val="28"/>
          <w:szCs w:val="28"/>
        </w:rPr>
      </w:pP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</w:r>
      <w:r w:rsidRPr="009E782B">
        <w:rPr>
          <w:sz w:val="28"/>
          <w:szCs w:val="28"/>
        </w:rPr>
        <w:tab/>
        <w:t xml:space="preserve">А.Р. </w:t>
      </w:r>
      <w:proofErr w:type="spellStart"/>
      <w:r w:rsidRPr="009E782B">
        <w:rPr>
          <w:sz w:val="28"/>
          <w:szCs w:val="28"/>
        </w:rPr>
        <w:t>Метшин</w:t>
      </w:r>
      <w:proofErr w:type="spellEnd"/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0F6D4B" w:rsidRPr="009E782B" w:rsidRDefault="000F6D4B" w:rsidP="009E782B">
      <w:pPr>
        <w:suppressAutoHyphens/>
        <w:rPr>
          <w:sz w:val="28"/>
          <w:szCs w:val="28"/>
        </w:rPr>
      </w:pPr>
    </w:p>
    <w:p w:rsidR="007A27AE" w:rsidRPr="009E782B" w:rsidRDefault="007A27AE" w:rsidP="009E782B">
      <w:pPr>
        <w:suppressAutoHyphens/>
        <w:rPr>
          <w:sz w:val="28"/>
          <w:szCs w:val="28"/>
        </w:rPr>
      </w:pPr>
    </w:p>
    <w:p w:rsidR="000F6D4B" w:rsidRPr="009E782B" w:rsidRDefault="000F6D4B" w:rsidP="009E782B">
      <w:pPr>
        <w:suppressAutoHyphens/>
        <w:rPr>
          <w:sz w:val="28"/>
          <w:szCs w:val="28"/>
        </w:rPr>
      </w:pPr>
    </w:p>
    <w:p w:rsidR="00EE2CCE" w:rsidRPr="009E782B" w:rsidRDefault="00EE2CCE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9E782B" w:rsidRDefault="009E782B" w:rsidP="009E782B">
      <w:pPr>
        <w:suppressAutoHyphens/>
        <w:ind w:firstLine="720"/>
        <w:jc w:val="right"/>
        <w:rPr>
          <w:sz w:val="28"/>
          <w:szCs w:val="28"/>
        </w:rPr>
      </w:pPr>
    </w:p>
    <w:p w:rsidR="00450F12" w:rsidRDefault="00450F12" w:rsidP="009E782B">
      <w:pPr>
        <w:suppressAutoHyphens/>
        <w:ind w:left="4820"/>
        <w:jc w:val="center"/>
        <w:rPr>
          <w:sz w:val="28"/>
          <w:szCs w:val="28"/>
        </w:rPr>
      </w:pPr>
    </w:p>
    <w:p w:rsidR="00450F12" w:rsidRDefault="00450F12" w:rsidP="009E782B">
      <w:pPr>
        <w:suppressAutoHyphens/>
        <w:ind w:left="4820"/>
        <w:jc w:val="center"/>
        <w:rPr>
          <w:sz w:val="28"/>
          <w:szCs w:val="28"/>
        </w:rPr>
      </w:pPr>
    </w:p>
    <w:p w:rsidR="00450F12" w:rsidRDefault="00450F12" w:rsidP="009E782B">
      <w:pPr>
        <w:suppressAutoHyphens/>
        <w:ind w:left="4820"/>
        <w:jc w:val="center"/>
        <w:rPr>
          <w:sz w:val="28"/>
          <w:szCs w:val="28"/>
        </w:rPr>
        <w:sectPr w:rsidR="00450F12" w:rsidSect="00450F1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77A9C" w:rsidRDefault="00877A9C" w:rsidP="009E782B">
      <w:pPr>
        <w:suppressAutoHyphens/>
        <w:ind w:left="4820"/>
        <w:jc w:val="center"/>
        <w:rPr>
          <w:sz w:val="28"/>
          <w:szCs w:val="28"/>
        </w:rPr>
      </w:pPr>
      <w:r w:rsidRPr="009E782B">
        <w:rPr>
          <w:sz w:val="28"/>
          <w:szCs w:val="28"/>
        </w:rPr>
        <w:lastRenderedPageBreak/>
        <w:t xml:space="preserve">Приложение </w:t>
      </w:r>
      <w:r w:rsidR="00D42E1D" w:rsidRPr="009E782B">
        <w:rPr>
          <w:sz w:val="28"/>
          <w:szCs w:val="28"/>
        </w:rPr>
        <w:t>№</w:t>
      </w:r>
      <w:r w:rsidR="009E782B">
        <w:rPr>
          <w:sz w:val="28"/>
          <w:szCs w:val="28"/>
        </w:rPr>
        <w:t xml:space="preserve"> </w:t>
      </w:r>
      <w:r w:rsidRPr="009E782B">
        <w:rPr>
          <w:sz w:val="28"/>
          <w:szCs w:val="28"/>
        </w:rPr>
        <w:t>1</w:t>
      </w: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9E782B" w:rsidRP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0F12">
        <w:rPr>
          <w:sz w:val="28"/>
          <w:szCs w:val="28"/>
        </w:rPr>
        <w:t>04.09.</w:t>
      </w:r>
      <w:r>
        <w:rPr>
          <w:sz w:val="28"/>
          <w:szCs w:val="28"/>
        </w:rPr>
        <w:t xml:space="preserve">2020 № </w:t>
      </w:r>
      <w:r w:rsidR="00450F12">
        <w:rPr>
          <w:sz w:val="28"/>
          <w:szCs w:val="28"/>
        </w:rPr>
        <w:t>32</w:t>
      </w:r>
    </w:p>
    <w:p w:rsidR="00877A9C" w:rsidRPr="009E782B" w:rsidRDefault="00877A9C" w:rsidP="009E782B">
      <w:pPr>
        <w:suppressAutoHyphens/>
        <w:ind w:firstLine="720"/>
        <w:jc w:val="right"/>
        <w:rPr>
          <w:sz w:val="28"/>
          <w:szCs w:val="28"/>
        </w:rPr>
      </w:pPr>
    </w:p>
    <w:p w:rsidR="00EE2CCE" w:rsidRPr="009E782B" w:rsidRDefault="00CF769F" w:rsidP="009E782B">
      <w:pPr>
        <w:suppressAutoHyphens/>
        <w:jc w:val="right"/>
        <w:rPr>
          <w:noProof/>
          <w:sz w:val="28"/>
          <w:szCs w:val="28"/>
        </w:rPr>
      </w:pPr>
      <w:r w:rsidRPr="009E782B">
        <w:rPr>
          <w:noProof/>
          <w:sz w:val="28"/>
          <w:szCs w:val="28"/>
        </w:rPr>
        <w:drawing>
          <wp:inline distT="0" distB="0" distL="0" distR="0" wp14:anchorId="717D6B11" wp14:editId="73815F16">
            <wp:extent cx="6440557" cy="741505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045" cy="7420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  <w:r w:rsidRPr="009E782B">
        <w:rPr>
          <w:sz w:val="28"/>
          <w:szCs w:val="28"/>
        </w:rPr>
        <w:lastRenderedPageBreak/>
        <w:t>Приложение №</w:t>
      </w:r>
      <w:r>
        <w:rPr>
          <w:sz w:val="28"/>
          <w:szCs w:val="28"/>
        </w:rPr>
        <w:t xml:space="preserve"> 2</w:t>
      </w:r>
    </w:p>
    <w:p w:rsidR="009E782B" w:rsidRDefault="009E782B" w:rsidP="009E782B">
      <w:pPr>
        <w:suppressAutoHyphens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:rsid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>города Нижнекамска Республики Татарстан</w:t>
      </w:r>
    </w:p>
    <w:p w:rsidR="009E782B" w:rsidRPr="009E782B" w:rsidRDefault="009E782B" w:rsidP="009E782B">
      <w:pPr>
        <w:suppressAutoHyphens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0F12">
        <w:rPr>
          <w:sz w:val="28"/>
          <w:szCs w:val="28"/>
        </w:rPr>
        <w:t>04.09.</w:t>
      </w:r>
      <w:r>
        <w:rPr>
          <w:sz w:val="28"/>
          <w:szCs w:val="28"/>
        </w:rPr>
        <w:t xml:space="preserve">2020 № </w:t>
      </w:r>
      <w:r w:rsidR="00450F12">
        <w:rPr>
          <w:sz w:val="28"/>
          <w:szCs w:val="28"/>
        </w:rPr>
        <w:t>32</w:t>
      </w:r>
      <w:bookmarkStart w:id="0" w:name="_GoBack"/>
      <w:bookmarkEnd w:id="0"/>
    </w:p>
    <w:p w:rsidR="00532FEC" w:rsidRPr="009E782B" w:rsidRDefault="00532FEC" w:rsidP="009E782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9E782B" w:rsidRDefault="009E782B" w:rsidP="009E782B">
      <w:pPr>
        <w:suppressAutoHyphens/>
        <w:jc w:val="center"/>
        <w:rPr>
          <w:kern w:val="1"/>
          <w:sz w:val="28"/>
          <w:szCs w:val="28"/>
          <w:lang w:eastAsia="ar-SA"/>
        </w:rPr>
      </w:pPr>
    </w:p>
    <w:p w:rsidR="00532FEC" w:rsidRPr="009E782B" w:rsidRDefault="00532FEC" w:rsidP="009E782B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9E782B">
        <w:rPr>
          <w:kern w:val="1"/>
          <w:sz w:val="28"/>
          <w:szCs w:val="28"/>
          <w:lang w:eastAsia="ar-SA"/>
        </w:rPr>
        <w:t>Состав комиссии</w:t>
      </w:r>
    </w:p>
    <w:p w:rsidR="00532FEC" w:rsidRPr="009E782B" w:rsidRDefault="00532FEC" w:rsidP="009E782B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9E782B">
        <w:rPr>
          <w:bCs/>
          <w:spacing w:val="-4"/>
          <w:kern w:val="1"/>
          <w:sz w:val="28"/>
          <w:szCs w:val="28"/>
          <w:lang w:eastAsia="ar-SA"/>
        </w:rPr>
        <w:t>по проведению публичных слушаний</w:t>
      </w:r>
    </w:p>
    <w:p w:rsidR="00532FEC" w:rsidRPr="009E782B" w:rsidRDefault="00532FEC" w:rsidP="009E782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656"/>
        <w:gridCol w:w="310"/>
        <w:gridCol w:w="7455"/>
      </w:tblGrid>
      <w:tr w:rsidR="009E782B" w:rsidRPr="009E782B" w:rsidTr="009E782B">
        <w:trPr>
          <w:trHeight w:val="923"/>
        </w:trPr>
        <w:tc>
          <w:tcPr>
            <w:tcW w:w="2660" w:type="dxa"/>
            <w:shd w:val="clear" w:color="auto" w:fill="auto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proofErr w:type="spellStart"/>
            <w:r w:rsidRPr="009E782B">
              <w:rPr>
                <w:sz w:val="28"/>
                <w:szCs w:val="28"/>
              </w:rPr>
              <w:t>Ахмадиева</w:t>
            </w:r>
            <w:proofErr w:type="spellEnd"/>
            <w:r w:rsidRPr="009E782B">
              <w:rPr>
                <w:sz w:val="28"/>
                <w:szCs w:val="28"/>
              </w:rPr>
              <w:t xml:space="preserve"> А.Г.</w:t>
            </w:r>
          </w:p>
          <w:p w:rsidR="009E782B" w:rsidRPr="009E782B" w:rsidRDefault="009E782B" w:rsidP="009E782B">
            <w:pPr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 w:rsidRPr="009E782B">
              <w:rPr>
                <w:kern w:val="1"/>
                <w:sz w:val="28"/>
                <w:szCs w:val="28"/>
                <w:lang w:eastAsia="ar-SA"/>
              </w:rPr>
              <w:t>н</w:t>
            </w:r>
            <w:r w:rsidRPr="009E782B">
              <w:rPr>
                <w:sz w:val="28"/>
                <w:szCs w:val="28"/>
              </w:rPr>
              <w:t xml:space="preserve">ачальник Управления строительства и архитектуры </w:t>
            </w:r>
            <w:r>
              <w:rPr>
                <w:sz w:val="28"/>
                <w:szCs w:val="28"/>
              </w:rPr>
              <w:t xml:space="preserve">                </w:t>
            </w:r>
            <w:r w:rsidRPr="009E782B">
              <w:rPr>
                <w:sz w:val="28"/>
                <w:szCs w:val="28"/>
              </w:rPr>
              <w:t xml:space="preserve">Исполнительного комитета Нижнекамского </w:t>
            </w:r>
            <w:proofErr w:type="spellStart"/>
            <w:proofErr w:type="gramStart"/>
            <w:r w:rsidRPr="009E782B">
              <w:rPr>
                <w:sz w:val="28"/>
                <w:szCs w:val="28"/>
              </w:rPr>
              <w:t>муниципаль</w:t>
            </w:r>
            <w:r>
              <w:rPr>
                <w:sz w:val="28"/>
                <w:szCs w:val="28"/>
              </w:rPr>
              <w:t>-</w:t>
            </w:r>
            <w:r w:rsidRPr="009E782B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9E782B">
              <w:rPr>
                <w:sz w:val="28"/>
                <w:szCs w:val="28"/>
              </w:rPr>
              <w:t xml:space="preserve"> района РТ</w:t>
            </w:r>
            <w:r>
              <w:rPr>
                <w:sz w:val="28"/>
                <w:szCs w:val="28"/>
              </w:rPr>
              <w:t>,</w:t>
            </w:r>
            <w:r w:rsidRPr="009E78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председатель комиссии.</w:t>
            </w:r>
          </w:p>
        </w:tc>
      </w:tr>
      <w:tr w:rsidR="009E782B" w:rsidRPr="009E782B" w:rsidTr="009E782B">
        <w:tc>
          <w:tcPr>
            <w:tcW w:w="10421" w:type="dxa"/>
            <w:gridSpan w:val="3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Члены комиссии:</w:t>
            </w:r>
          </w:p>
        </w:tc>
      </w:tr>
      <w:tr w:rsidR="009E782B" w:rsidRPr="009E782B" w:rsidTr="009E782B">
        <w:tc>
          <w:tcPr>
            <w:tcW w:w="2660" w:type="dxa"/>
            <w:shd w:val="clear" w:color="auto" w:fill="auto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r w:rsidRPr="009E782B">
              <w:rPr>
                <w:sz w:val="28"/>
                <w:szCs w:val="28"/>
              </w:rPr>
              <w:t xml:space="preserve"> начальника Управления строительства и арх</w:t>
            </w:r>
            <w:r w:rsidRPr="009E782B">
              <w:rPr>
                <w:sz w:val="28"/>
                <w:szCs w:val="28"/>
              </w:rPr>
              <w:t>и</w:t>
            </w:r>
            <w:r w:rsidRPr="009E782B">
              <w:rPr>
                <w:sz w:val="28"/>
                <w:szCs w:val="28"/>
              </w:rPr>
              <w:t xml:space="preserve">тектуры Нижнекамского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9E782B">
              <w:rPr>
                <w:sz w:val="28"/>
                <w:szCs w:val="28"/>
              </w:rPr>
              <w:t>сполн</w:t>
            </w:r>
            <w:r w:rsidRPr="009E782B">
              <w:rPr>
                <w:sz w:val="28"/>
                <w:szCs w:val="28"/>
              </w:rPr>
              <w:t>и</w:t>
            </w:r>
            <w:r w:rsidRPr="009E782B">
              <w:rPr>
                <w:sz w:val="28"/>
                <w:szCs w:val="28"/>
              </w:rPr>
              <w:t>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E782B" w:rsidRPr="009E782B" w:rsidTr="009E782B">
        <w:tc>
          <w:tcPr>
            <w:tcW w:w="2660" w:type="dxa"/>
            <w:shd w:val="clear" w:color="auto" w:fill="auto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proofErr w:type="spellStart"/>
            <w:r w:rsidRPr="009E782B">
              <w:rPr>
                <w:sz w:val="28"/>
                <w:szCs w:val="28"/>
              </w:rPr>
              <w:t>Сиразетдинов</w:t>
            </w:r>
            <w:proofErr w:type="spellEnd"/>
            <w:r w:rsidRPr="009E782B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</w:t>
            </w:r>
            <w:r w:rsidRPr="009E782B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9E782B" w:rsidRPr="009E782B" w:rsidTr="009E782B">
        <w:tc>
          <w:tcPr>
            <w:tcW w:w="2660" w:type="dxa"/>
            <w:shd w:val="clear" w:color="auto" w:fill="auto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proofErr w:type="spellStart"/>
            <w:r w:rsidRPr="009E782B">
              <w:rPr>
                <w:sz w:val="28"/>
                <w:szCs w:val="28"/>
              </w:rPr>
              <w:t>Мингалиева</w:t>
            </w:r>
            <w:proofErr w:type="spellEnd"/>
            <w:r w:rsidRPr="009E782B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,</w:t>
            </w:r>
            <w:r w:rsidRPr="009E782B">
              <w:rPr>
                <w:sz w:val="28"/>
                <w:szCs w:val="28"/>
              </w:rPr>
              <w:t xml:space="preserve"> заместитель председателя </w:t>
            </w:r>
            <w:r>
              <w:rPr>
                <w:sz w:val="28"/>
                <w:szCs w:val="28"/>
              </w:rPr>
              <w:t xml:space="preserve">            </w:t>
            </w:r>
            <w:r w:rsidRPr="009E782B">
              <w:rPr>
                <w:sz w:val="28"/>
                <w:szCs w:val="28"/>
              </w:rPr>
              <w:t>комиссии,</w:t>
            </w:r>
          </w:p>
        </w:tc>
      </w:tr>
      <w:tr w:rsidR="009E782B" w:rsidRPr="009E782B" w:rsidTr="009E782B">
        <w:tc>
          <w:tcPr>
            <w:tcW w:w="2660" w:type="dxa"/>
            <w:shd w:val="clear" w:color="auto" w:fill="auto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3" w:type="dxa"/>
          </w:tcPr>
          <w:p w:rsidR="009E782B" w:rsidRPr="009E782B" w:rsidRDefault="009E782B" w:rsidP="009E7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shd w:val="clear" w:color="auto" w:fill="auto"/>
          </w:tcPr>
          <w:p w:rsidR="009E782B" w:rsidRPr="009E782B" w:rsidRDefault="009E782B" w:rsidP="009E782B">
            <w:pPr>
              <w:jc w:val="both"/>
              <w:rPr>
                <w:sz w:val="28"/>
                <w:szCs w:val="28"/>
              </w:rPr>
            </w:pPr>
            <w:r w:rsidRPr="009E782B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9E782B">
              <w:rPr>
                <w:sz w:val="28"/>
                <w:szCs w:val="28"/>
              </w:rPr>
              <w:t xml:space="preserve"> </w:t>
            </w:r>
          </w:p>
        </w:tc>
      </w:tr>
    </w:tbl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p w:rsidR="00FB7B50" w:rsidRPr="009E782B" w:rsidRDefault="00FB7B50" w:rsidP="009E782B">
      <w:pPr>
        <w:suppressAutoHyphens/>
        <w:ind w:firstLine="720"/>
        <w:jc w:val="right"/>
        <w:rPr>
          <w:sz w:val="28"/>
          <w:szCs w:val="28"/>
        </w:rPr>
      </w:pPr>
    </w:p>
    <w:sectPr w:rsidR="00FB7B50" w:rsidRPr="009E782B" w:rsidSect="00450F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3">
    <w:nsid w:val="38863C87"/>
    <w:multiLevelType w:val="hybridMultilevel"/>
    <w:tmpl w:val="87FC698A"/>
    <w:lvl w:ilvl="0" w:tplc="08B8DBC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D5742AB"/>
    <w:multiLevelType w:val="hybridMultilevel"/>
    <w:tmpl w:val="C756D930"/>
    <w:lvl w:ilvl="0" w:tplc="1C16C2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D97CE1"/>
    <w:multiLevelType w:val="hybridMultilevel"/>
    <w:tmpl w:val="C12A1F50"/>
    <w:lvl w:ilvl="0" w:tplc="1F707D48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C910776"/>
    <w:multiLevelType w:val="hybridMultilevel"/>
    <w:tmpl w:val="46FA7688"/>
    <w:lvl w:ilvl="0" w:tplc="664044B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6F0"/>
    <w:rsid w:val="00010C2B"/>
    <w:rsid w:val="00021D0A"/>
    <w:rsid w:val="000353C7"/>
    <w:rsid w:val="000377B2"/>
    <w:rsid w:val="00040F85"/>
    <w:rsid w:val="00043152"/>
    <w:rsid w:val="00047FF1"/>
    <w:rsid w:val="0005320E"/>
    <w:rsid w:val="00057587"/>
    <w:rsid w:val="0006429D"/>
    <w:rsid w:val="000670B2"/>
    <w:rsid w:val="000672EB"/>
    <w:rsid w:val="00070159"/>
    <w:rsid w:val="000728D9"/>
    <w:rsid w:val="00076B9C"/>
    <w:rsid w:val="00081350"/>
    <w:rsid w:val="0008505E"/>
    <w:rsid w:val="000A05DF"/>
    <w:rsid w:val="000A28C4"/>
    <w:rsid w:val="000A4296"/>
    <w:rsid w:val="000B67FB"/>
    <w:rsid w:val="000E0624"/>
    <w:rsid w:val="000E35AA"/>
    <w:rsid w:val="000E58E9"/>
    <w:rsid w:val="000E6748"/>
    <w:rsid w:val="000F6D4B"/>
    <w:rsid w:val="00101A40"/>
    <w:rsid w:val="0010218C"/>
    <w:rsid w:val="00102867"/>
    <w:rsid w:val="00114382"/>
    <w:rsid w:val="00142B24"/>
    <w:rsid w:val="0014404B"/>
    <w:rsid w:val="001501CD"/>
    <w:rsid w:val="00177AD9"/>
    <w:rsid w:val="001A1A4F"/>
    <w:rsid w:val="001A1D41"/>
    <w:rsid w:val="001C5D4E"/>
    <w:rsid w:val="001C7AD7"/>
    <w:rsid w:val="001E0941"/>
    <w:rsid w:val="001E6FC4"/>
    <w:rsid w:val="001F16A0"/>
    <w:rsid w:val="001F71DF"/>
    <w:rsid w:val="0020437F"/>
    <w:rsid w:val="00207FE9"/>
    <w:rsid w:val="00217D4E"/>
    <w:rsid w:val="002233B8"/>
    <w:rsid w:val="002433F3"/>
    <w:rsid w:val="0028155F"/>
    <w:rsid w:val="002840D7"/>
    <w:rsid w:val="00294E90"/>
    <w:rsid w:val="002A3F60"/>
    <w:rsid w:val="002A5F8A"/>
    <w:rsid w:val="002A61C1"/>
    <w:rsid w:val="002B409E"/>
    <w:rsid w:val="002B5356"/>
    <w:rsid w:val="002B69B6"/>
    <w:rsid w:val="002E4ADA"/>
    <w:rsid w:val="002F4162"/>
    <w:rsid w:val="002F51B3"/>
    <w:rsid w:val="00301AB7"/>
    <w:rsid w:val="00301BB5"/>
    <w:rsid w:val="00304C32"/>
    <w:rsid w:val="003063FF"/>
    <w:rsid w:val="003136BC"/>
    <w:rsid w:val="00317380"/>
    <w:rsid w:val="003175AA"/>
    <w:rsid w:val="00321DF1"/>
    <w:rsid w:val="003268AA"/>
    <w:rsid w:val="003306BA"/>
    <w:rsid w:val="00333332"/>
    <w:rsid w:val="00333CD8"/>
    <w:rsid w:val="00333E31"/>
    <w:rsid w:val="003524B8"/>
    <w:rsid w:val="0035270B"/>
    <w:rsid w:val="003548F9"/>
    <w:rsid w:val="00364B5E"/>
    <w:rsid w:val="00373D3F"/>
    <w:rsid w:val="003740BA"/>
    <w:rsid w:val="00376875"/>
    <w:rsid w:val="00390AA7"/>
    <w:rsid w:val="003A0AEF"/>
    <w:rsid w:val="003A2124"/>
    <w:rsid w:val="003A325B"/>
    <w:rsid w:val="003A647A"/>
    <w:rsid w:val="003B4FE8"/>
    <w:rsid w:val="003D0E63"/>
    <w:rsid w:val="003D115B"/>
    <w:rsid w:val="003E0AB8"/>
    <w:rsid w:val="003E2172"/>
    <w:rsid w:val="004202C4"/>
    <w:rsid w:val="00420EE1"/>
    <w:rsid w:val="00424D2D"/>
    <w:rsid w:val="00444B7B"/>
    <w:rsid w:val="00450F12"/>
    <w:rsid w:val="004532FE"/>
    <w:rsid w:val="00453360"/>
    <w:rsid w:val="00453C07"/>
    <w:rsid w:val="00485514"/>
    <w:rsid w:val="004900B0"/>
    <w:rsid w:val="00491A3B"/>
    <w:rsid w:val="00497B42"/>
    <w:rsid w:val="004A2235"/>
    <w:rsid w:val="004A7175"/>
    <w:rsid w:val="004B05B2"/>
    <w:rsid w:val="004B1A2F"/>
    <w:rsid w:val="004B78AD"/>
    <w:rsid w:val="004C10AF"/>
    <w:rsid w:val="004C18AB"/>
    <w:rsid w:val="004D563F"/>
    <w:rsid w:val="004F00B0"/>
    <w:rsid w:val="004F1335"/>
    <w:rsid w:val="004F7853"/>
    <w:rsid w:val="0050671D"/>
    <w:rsid w:val="00510452"/>
    <w:rsid w:val="00510D93"/>
    <w:rsid w:val="0051336C"/>
    <w:rsid w:val="00515B30"/>
    <w:rsid w:val="005242FC"/>
    <w:rsid w:val="00532FEC"/>
    <w:rsid w:val="00533FC9"/>
    <w:rsid w:val="00567291"/>
    <w:rsid w:val="00574FA5"/>
    <w:rsid w:val="0059092E"/>
    <w:rsid w:val="0059137F"/>
    <w:rsid w:val="005C2DA7"/>
    <w:rsid w:val="005C4DC8"/>
    <w:rsid w:val="005D2A40"/>
    <w:rsid w:val="005D7600"/>
    <w:rsid w:val="005F21E3"/>
    <w:rsid w:val="005F6701"/>
    <w:rsid w:val="00600C37"/>
    <w:rsid w:val="006032EB"/>
    <w:rsid w:val="006174F5"/>
    <w:rsid w:val="006206E1"/>
    <w:rsid w:val="00624EC2"/>
    <w:rsid w:val="00631158"/>
    <w:rsid w:val="006335B1"/>
    <w:rsid w:val="0063434B"/>
    <w:rsid w:val="006377A0"/>
    <w:rsid w:val="00644B59"/>
    <w:rsid w:val="00661333"/>
    <w:rsid w:val="00676F5B"/>
    <w:rsid w:val="00680D23"/>
    <w:rsid w:val="0068392F"/>
    <w:rsid w:val="00686A1F"/>
    <w:rsid w:val="00692A4F"/>
    <w:rsid w:val="0069635E"/>
    <w:rsid w:val="006A2E22"/>
    <w:rsid w:val="006A5B87"/>
    <w:rsid w:val="006A640C"/>
    <w:rsid w:val="006A6A0A"/>
    <w:rsid w:val="006A74AB"/>
    <w:rsid w:val="006B55A0"/>
    <w:rsid w:val="006C4E8F"/>
    <w:rsid w:val="006C7288"/>
    <w:rsid w:val="006C7D34"/>
    <w:rsid w:val="006D378D"/>
    <w:rsid w:val="006D7AD1"/>
    <w:rsid w:val="006D7EC9"/>
    <w:rsid w:val="006E3C23"/>
    <w:rsid w:val="006E3D19"/>
    <w:rsid w:val="006E5422"/>
    <w:rsid w:val="006E59F9"/>
    <w:rsid w:val="006F2524"/>
    <w:rsid w:val="00702060"/>
    <w:rsid w:val="00702077"/>
    <w:rsid w:val="00716ECE"/>
    <w:rsid w:val="00720CD5"/>
    <w:rsid w:val="007314BD"/>
    <w:rsid w:val="00731DAA"/>
    <w:rsid w:val="00733BF7"/>
    <w:rsid w:val="007355A6"/>
    <w:rsid w:val="007458C4"/>
    <w:rsid w:val="00745954"/>
    <w:rsid w:val="00747264"/>
    <w:rsid w:val="0075024C"/>
    <w:rsid w:val="00757061"/>
    <w:rsid w:val="00763854"/>
    <w:rsid w:val="007659B9"/>
    <w:rsid w:val="00774756"/>
    <w:rsid w:val="00782699"/>
    <w:rsid w:val="007914AA"/>
    <w:rsid w:val="00793243"/>
    <w:rsid w:val="007A27AE"/>
    <w:rsid w:val="007A71B8"/>
    <w:rsid w:val="007A78B7"/>
    <w:rsid w:val="007B00F1"/>
    <w:rsid w:val="007B0A18"/>
    <w:rsid w:val="007B75CA"/>
    <w:rsid w:val="007B78DE"/>
    <w:rsid w:val="007C7BD0"/>
    <w:rsid w:val="007D635C"/>
    <w:rsid w:val="007D73F8"/>
    <w:rsid w:val="007E392F"/>
    <w:rsid w:val="007E5012"/>
    <w:rsid w:val="007E50E1"/>
    <w:rsid w:val="007F374A"/>
    <w:rsid w:val="007F5869"/>
    <w:rsid w:val="00816715"/>
    <w:rsid w:val="00817775"/>
    <w:rsid w:val="00844A40"/>
    <w:rsid w:val="00850AA0"/>
    <w:rsid w:val="0085708F"/>
    <w:rsid w:val="00860B65"/>
    <w:rsid w:val="00876A7C"/>
    <w:rsid w:val="00877A9C"/>
    <w:rsid w:val="008841F7"/>
    <w:rsid w:val="008945F6"/>
    <w:rsid w:val="008D1DE2"/>
    <w:rsid w:val="008D5BFD"/>
    <w:rsid w:val="008E4975"/>
    <w:rsid w:val="0090162B"/>
    <w:rsid w:val="00905070"/>
    <w:rsid w:val="00915039"/>
    <w:rsid w:val="00915695"/>
    <w:rsid w:val="00916AF6"/>
    <w:rsid w:val="009216E8"/>
    <w:rsid w:val="0094376D"/>
    <w:rsid w:val="0095472B"/>
    <w:rsid w:val="009937CA"/>
    <w:rsid w:val="009B2DB7"/>
    <w:rsid w:val="009B55E3"/>
    <w:rsid w:val="009C0120"/>
    <w:rsid w:val="009D11E7"/>
    <w:rsid w:val="009E782B"/>
    <w:rsid w:val="00A05A85"/>
    <w:rsid w:val="00A11ACC"/>
    <w:rsid w:val="00A1354A"/>
    <w:rsid w:val="00A2545C"/>
    <w:rsid w:val="00A26BC8"/>
    <w:rsid w:val="00A42392"/>
    <w:rsid w:val="00A54EDC"/>
    <w:rsid w:val="00A56247"/>
    <w:rsid w:val="00A61CED"/>
    <w:rsid w:val="00A66E0D"/>
    <w:rsid w:val="00A7205D"/>
    <w:rsid w:val="00A76454"/>
    <w:rsid w:val="00A76944"/>
    <w:rsid w:val="00A82561"/>
    <w:rsid w:val="00A87672"/>
    <w:rsid w:val="00A87AFC"/>
    <w:rsid w:val="00A93899"/>
    <w:rsid w:val="00AA191C"/>
    <w:rsid w:val="00AA1965"/>
    <w:rsid w:val="00AA50CD"/>
    <w:rsid w:val="00AC2335"/>
    <w:rsid w:val="00AC3724"/>
    <w:rsid w:val="00AC41A7"/>
    <w:rsid w:val="00AC5CE5"/>
    <w:rsid w:val="00AD3C91"/>
    <w:rsid w:val="00AE107F"/>
    <w:rsid w:val="00AE4C21"/>
    <w:rsid w:val="00B1781C"/>
    <w:rsid w:val="00B343E9"/>
    <w:rsid w:val="00B372D9"/>
    <w:rsid w:val="00B47563"/>
    <w:rsid w:val="00B6100D"/>
    <w:rsid w:val="00B734AF"/>
    <w:rsid w:val="00B8515C"/>
    <w:rsid w:val="00BA0CCD"/>
    <w:rsid w:val="00BC0BF6"/>
    <w:rsid w:val="00BC1EED"/>
    <w:rsid w:val="00BD4946"/>
    <w:rsid w:val="00BE21F8"/>
    <w:rsid w:val="00BE3ECB"/>
    <w:rsid w:val="00BF4DCB"/>
    <w:rsid w:val="00BF5C37"/>
    <w:rsid w:val="00C146B1"/>
    <w:rsid w:val="00C3736E"/>
    <w:rsid w:val="00C54C9A"/>
    <w:rsid w:val="00C64227"/>
    <w:rsid w:val="00C728E4"/>
    <w:rsid w:val="00C740DA"/>
    <w:rsid w:val="00C75FB7"/>
    <w:rsid w:val="00C76AB4"/>
    <w:rsid w:val="00C854AF"/>
    <w:rsid w:val="00C908D1"/>
    <w:rsid w:val="00CA0322"/>
    <w:rsid w:val="00CA7000"/>
    <w:rsid w:val="00CA716E"/>
    <w:rsid w:val="00CB00B7"/>
    <w:rsid w:val="00CD4B33"/>
    <w:rsid w:val="00CD5679"/>
    <w:rsid w:val="00CF5B33"/>
    <w:rsid w:val="00CF769F"/>
    <w:rsid w:val="00D02525"/>
    <w:rsid w:val="00D066F0"/>
    <w:rsid w:val="00D0744F"/>
    <w:rsid w:val="00D103C9"/>
    <w:rsid w:val="00D14D47"/>
    <w:rsid w:val="00D17FD1"/>
    <w:rsid w:val="00D34540"/>
    <w:rsid w:val="00D364DB"/>
    <w:rsid w:val="00D42E1D"/>
    <w:rsid w:val="00D44F0D"/>
    <w:rsid w:val="00D51194"/>
    <w:rsid w:val="00D672BC"/>
    <w:rsid w:val="00D80951"/>
    <w:rsid w:val="00D80AA8"/>
    <w:rsid w:val="00D9089A"/>
    <w:rsid w:val="00D929BF"/>
    <w:rsid w:val="00D95E87"/>
    <w:rsid w:val="00DA3F95"/>
    <w:rsid w:val="00DB0EA3"/>
    <w:rsid w:val="00DB623A"/>
    <w:rsid w:val="00DB7C46"/>
    <w:rsid w:val="00DC11DA"/>
    <w:rsid w:val="00DC695C"/>
    <w:rsid w:val="00DC6DE3"/>
    <w:rsid w:val="00DD276D"/>
    <w:rsid w:val="00DD6ACF"/>
    <w:rsid w:val="00DE16A8"/>
    <w:rsid w:val="00DE1921"/>
    <w:rsid w:val="00DE23A1"/>
    <w:rsid w:val="00DE46EB"/>
    <w:rsid w:val="00DE5289"/>
    <w:rsid w:val="00DE77E1"/>
    <w:rsid w:val="00E061A0"/>
    <w:rsid w:val="00E13C2C"/>
    <w:rsid w:val="00E20CB1"/>
    <w:rsid w:val="00E20F22"/>
    <w:rsid w:val="00E248F9"/>
    <w:rsid w:val="00E26C36"/>
    <w:rsid w:val="00E37695"/>
    <w:rsid w:val="00E4724E"/>
    <w:rsid w:val="00E553D0"/>
    <w:rsid w:val="00E76021"/>
    <w:rsid w:val="00E8667B"/>
    <w:rsid w:val="00E94479"/>
    <w:rsid w:val="00E94D49"/>
    <w:rsid w:val="00E95ADF"/>
    <w:rsid w:val="00EA0C9B"/>
    <w:rsid w:val="00EA7D6B"/>
    <w:rsid w:val="00EB2730"/>
    <w:rsid w:val="00EB4EA0"/>
    <w:rsid w:val="00EC22FF"/>
    <w:rsid w:val="00EC6FE3"/>
    <w:rsid w:val="00ED6B9E"/>
    <w:rsid w:val="00EE2CCE"/>
    <w:rsid w:val="00EF5C6B"/>
    <w:rsid w:val="00F06796"/>
    <w:rsid w:val="00F173DB"/>
    <w:rsid w:val="00F21B44"/>
    <w:rsid w:val="00F25EE9"/>
    <w:rsid w:val="00F27175"/>
    <w:rsid w:val="00F30A5C"/>
    <w:rsid w:val="00F31388"/>
    <w:rsid w:val="00F31F9F"/>
    <w:rsid w:val="00F431BE"/>
    <w:rsid w:val="00F458E9"/>
    <w:rsid w:val="00F613D2"/>
    <w:rsid w:val="00F6701F"/>
    <w:rsid w:val="00F70799"/>
    <w:rsid w:val="00F82634"/>
    <w:rsid w:val="00F90A14"/>
    <w:rsid w:val="00F928C8"/>
    <w:rsid w:val="00F958B4"/>
    <w:rsid w:val="00FB2EDF"/>
    <w:rsid w:val="00FB7B50"/>
    <w:rsid w:val="00FC2746"/>
    <w:rsid w:val="00FD1741"/>
    <w:rsid w:val="00FD5FFF"/>
    <w:rsid w:val="00FD7E6C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F8"/>
    <w:rPr>
      <w:sz w:val="24"/>
      <w:szCs w:val="24"/>
    </w:rPr>
  </w:style>
  <w:style w:type="paragraph" w:styleId="1">
    <w:name w:val="heading 1"/>
    <w:basedOn w:val="a"/>
    <w:next w:val="a"/>
    <w:qFormat/>
    <w:locked/>
    <w:rsid w:val="00D672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84057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bCs/>
    </w:rPr>
  </w:style>
  <w:style w:type="character" w:customStyle="1" w:styleId="a5">
    <w:name w:val="Основной текст Знак"/>
    <w:link w:val="a4"/>
    <w:uiPriority w:val="99"/>
    <w:semiHidden/>
    <w:rsid w:val="00840576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840576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0576"/>
    <w:rPr>
      <w:sz w:val="0"/>
      <w:szCs w:val="0"/>
    </w:rPr>
  </w:style>
  <w:style w:type="paragraph" w:customStyle="1" w:styleId="ConsNormal">
    <w:name w:val="ConsNormal"/>
    <w:uiPriority w:val="99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footer"/>
    <w:basedOn w:val="a"/>
    <w:link w:val="aa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a">
    <w:name w:val="Нижний колонтитул Знак"/>
    <w:link w:val="a9"/>
    <w:uiPriority w:val="99"/>
    <w:locked/>
    <w:rsid w:val="00333332"/>
    <w:rPr>
      <w:rFonts w:eastAsia="SimSun"/>
      <w:sz w:val="24"/>
      <w:szCs w:val="24"/>
      <w:lang w:val="x-none" w:eastAsia="zh-CN"/>
    </w:rPr>
  </w:style>
  <w:style w:type="character" w:styleId="ab">
    <w:name w:val="page number"/>
    <w:basedOn w:val="a0"/>
    <w:uiPriority w:val="99"/>
    <w:rsid w:val="00333332"/>
  </w:style>
  <w:style w:type="paragraph" w:styleId="ac">
    <w:name w:val="header"/>
    <w:basedOn w:val="a"/>
    <w:link w:val="ad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333332"/>
    <w:rPr>
      <w:rFonts w:eastAsia="SimSun"/>
      <w:sz w:val="24"/>
      <w:szCs w:val="24"/>
      <w:lang w:val="x-none" w:eastAsia="zh-CN"/>
    </w:rPr>
  </w:style>
  <w:style w:type="paragraph" w:styleId="ae">
    <w:name w:val="Document Map"/>
    <w:basedOn w:val="a"/>
    <w:link w:val="af"/>
    <w:uiPriority w:val="99"/>
    <w:semiHidden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f">
    <w:name w:val="Схема документа Знак"/>
    <w:link w:val="ae"/>
    <w:uiPriority w:val="99"/>
    <w:locked/>
    <w:rsid w:val="00333332"/>
    <w:rPr>
      <w:rFonts w:ascii="Tahoma" w:eastAsia="SimSun" w:hAnsi="Tahoma" w:cs="Tahoma"/>
      <w:sz w:val="24"/>
      <w:szCs w:val="24"/>
      <w:shd w:val="clear" w:color="auto" w:fill="000080"/>
      <w:lang w:val="x-none" w:eastAsia="zh-CN"/>
    </w:rPr>
  </w:style>
  <w:style w:type="paragraph" w:customStyle="1" w:styleId="10">
    <w:name w:val="Абзац списка1"/>
    <w:basedOn w:val="a"/>
    <w:uiPriority w:val="99"/>
    <w:qFormat/>
    <w:rsid w:val="00624EC2"/>
    <w:pPr>
      <w:ind w:left="720"/>
    </w:pPr>
  </w:style>
  <w:style w:type="character" w:styleId="af0">
    <w:name w:val="Hyperlink"/>
    <w:uiPriority w:val="99"/>
    <w:rsid w:val="002A5F8A"/>
    <w:rPr>
      <w:color w:val="0000FF"/>
      <w:u w:val="single"/>
    </w:rPr>
  </w:style>
  <w:style w:type="character" w:styleId="af1">
    <w:name w:val="Strong"/>
    <w:qFormat/>
    <w:locked/>
    <w:rsid w:val="00376875"/>
    <w:rPr>
      <w:b/>
      <w:bCs/>
    </w:rPr>
  </w:style>
  <w:style w:type="character" w:customStyle="1" w:styleId="af2">
    <w:name w:val="Основной текст_"/>
    <w:locked/>
    <w:rsid w:val="00F21B44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364B5E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</w:rPr>
  </w:style>
  <w:style w:type="paragraph" w:styleId="af3">
    <w:name w:val="List Paragraph"/>
    <w:basedOn w:val="a"/>
    <w:uiPriority w:val="34"/>
    <w:qFormat/>
    <w:rsid w:val="009016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Организация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2020-09-02T11:08:00Z</cp:lastPrinted>
  <dcterms:created xsi:type="dcterms:W3CDTF">2020-09-02T11:08:00Z</dcterms:created>
  <dcterms:modified xsi:type="dcterms:W3CDTF">2020-09-07T05:27:00Z</dcterms:modified>
</cp:coreProperties>
</file>