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206" w:type="dxa"/>
        <w:tblLayout w:type="fixed"/>
        <w:tblLook w:val="01E0" w:firstRow="1" w:lastRow="1" w:firstColumn="1" w:lastColumn="1" w:noHBand="0" w:noVBand="0"/>
      </w:tblPr>
      <w:tblGrid>
        <w:gridCol w:w="108"/>
        <w:gridCol w:w="4536"/>
        <w:gridCol w:w="710"/>
        <w:gridCol w:w="566"/>
        <w:gridCol w:w="3827"/>
        <w:gridCol w:w="459"/>
      </w:tblGrid>
      <w:tr w:rsidR="000E317A" w:rsidRPr="000E317A" w14:paraId="29C74BA8" w14:textId="77777777" w:rsidTr="000E317A">
        <w:trPr>
          <w:gridBefore w:val="1"/>
          <w:gridAfter w:val="1"/>
          <w:wBefore w:w="108" w:type="dxa"/>
          <w:wAfter w:w="459" w:type="dxa"/>
          <w:trHeight w:val="1275"/>
        </w:trPr>
        <w:tc>
          <w:tcPr>
            <w:tcW w:w="4536" w:type="dxa"/>
          </w:tcPr>
          <w:p w14:paraId="18E32FA8" w14:textId="77777777" w:rsidR="000E317A" w:rsidRPr="000E317A" w:rsidRDefault="000E317A" w:rsidP="000E317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EA80F01" w14:textId="77777777" w:rsidR="000E317A" w:rsidRPr="000E317A" w:rsidRDefault="000E317A" w:rsidP="000E317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31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ИСПОЛНИТЕЛЬНЫЙ КОМИТЕТ</w:t>
            </w:r>
          </w:p>
          <w:p w14:paraId="7054846F" w14:textId="77777777" w:rsidR="000E317A" w:rsidRPr="000E317A" w:rsidRDefault="000E317A" w:rsidP="000E317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tt-RU" w:eastAsia="ru-RU"/>
              </w:rPr>
            </w:pPr>
            <w:r w:rsidRPr="000E31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НИЖНЕКАМСКОГО МУНИЦИПАЛЬНОГО РАЙОНА</w:t>
            </w:r>
          </w:p>
          <w:p w14:paraId="756985D1" w14:textId="77777777" w:rsidR="000E317A" w:rsidRPr="000E317A" w:rsidRDefault="000E317A" w:rsidP="000E317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0E31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РЕСПУБЛИКИ ТАТАРСТАН</w:t>
            </w:r>
          </w:p>
          <w:p w14:paraId="6C3F878D" w14:textId="77777777" w:rsidR="000E317A" w:rsidRPr="000E317A" w:rsidRDefault="000E317A" w:rsidP="000E317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  <w:p w14:paraId="5C402A53" w14:textId="77777777" w:rsidR="000E317A" w:rsidRPr="000E317A" w:rsidRDefault="000E317A" w:rsidP="000E317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tt-RU" w:eastAsia="ru-RU"/>
              </w:rPr>
            </w:pPr>
          </w:p>
        </w:tc>
        <w:tc>
          <w:tcPr>
            <w:tcW w:w="1276" w:type="dxa"/>
            <w:gridSpan w:val="2"/>
            <w:vMerge w:val="restart"/>
          </w:tcPr>
          <w:p w14:paraId="24A4A6F8" w14:textId="77777777" w:rsidR="000E317A" w:rsidRPr="000E317A" w:rsidRDefault="000E317A" w:rsidP="000E317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17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C9BEF8" wp14:editId="7DB00B81">
                  <wp:extent cx="832485" cy="901065"/>
                  <wp:effectExtent l="0" t="0" r="5715" b="0"/>
                  <wp:docPr id="9" name="Рисунок 9" descr="He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5BA63263" w14:textId="77777777" w:rsidR="000E317A" w:rsidRPr="000E317A" w:rsidRDefault="000E317A" w:rsidP="000E317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14:paraId="11E7E5F2" w14:textId="77777777" w:rsidR="000E317A" w:rsidRPr="000E317A" w:rsidRDefault="000E317A" w:rsidP="000E3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tt-RU" w:eastAsia="ru-RU"/>
              </w:rPr>
            </w:pPr>
            <w:r w:rsidRPr="000E317A">
              <w:rPr>
                <w:rFonts w:ascii="Times New Roman" w:eastAsia="Times New Roman" w:hAnsi="Times New Roman" w:cs="Times New Roman"/>
                <w:sz w:val="18"/>
                <w:szCs w:val="18"/>
                <w:lang w:val="tt-RU" w:eastAsia="ru-RU"/>
              </w:rPr>
              <w:t>ТАТАРСТАН РЕСПУБЛИКАСЫ</w:t>
            </w:r>
          </w:p>
          <w:p w14:paraId="086D3090" w14:textId="77777777" w:rsidR="000E317A" w:rsidRPr="000E317A" w:rsidRDefault="000E317A" w:rsidP="000E317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tt-RU" w:eastAsia="ru-RU"/>
              </w:rPr>
            </w:pPr>
            <w:r w:rsidRPr="000E317A">
              <w:rPr>
                <w:rFonts w:ascii="Times New Roman" w:eastAsia="Times New Roman" w:hAnsi="Times New Roman" w:cs="Times New Roman"/>
                <w:sz w:val="18"/>
                <w:szCs w:val="18"/>
                <w:lang w:val="tt-RU" w:eastAsia="ru-RU"/>
              </w:rPr>
              <w:t>ТҮБӘН КАМА МУНИЦИПАЛЬ</w:t>
            </w:r>
            <w:r w:rsidRPr="000E31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0E317A">
              <w:rPr>
                <w:rFonts w:ascii="Times New Roman" w:eastAsia="Times New Roman" w:hAnsi="Times New Roman" w:cs="Times New Roman"/>
                <w:sz w:val="18"/>
                <w:szCs w:val="18"/>
                <w:lang w:val="tt-RU" w:eastAsia="ru-RU"/>
              </w:rPr>
              <w:t>РАЙОНЫ</w:t>
            </w:r>
          </w:p>
          <w:p w14:paraId="5FECA7E7" w14:textId="77777777" w:rsidR="000E317A" w:rsidRPr="000E317A" w:rsidRDefault="000E317A" w:rsidP="000E3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tt-RU" w:eastAsia="ru-RU"/>
              </w:rPr>
            </w:pPr>
            <w:r w:rsidRPr="000E317A">
              <w:rPr>
                <w:rFonts w:ascii="Times New Roman" w:eastAsia="Times New Roman" w:hAnsi="Times New Roman" w:cs="Times New Roman"/>
                <w:sz w:val="18"/>
                <w:szCs w:val="18"/>
                <w:lang w:val="tt-RU" w:eastAsia="ru-RU"/>
              </w:rPr>
              <w:t>БАШКАРМА КОМИТЕТЫ</w:t>
            </w:r>
          </w:p>
          <w:p w14:paraId="14F22D7A" w14:textId="77777777" w:rsidR="000E317A" w:rsidRPr="000E317A" w:rsidRDefault="000E317A" w:rsidP="000E3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tt-RU" w:eastAsia="ru-RU"/>
              </w:rPr>
            </w:pPr>
          </w:p>
        </w:tc>
      </w:tr>
      <w:tr w:rsidR="000E317A" w:rsidRPr="000E317A" w14:paraId="6607FA60" w14:textId="77777777" w:rsidTr="000E317A">
        <w:trPr>
          <w:gridBefore w:val="1"/>
          <w:gridAfter w:val="1"/>
          <w:wBefore w:w="108" w:type="dxa"/>
          <w:wAfter w:w="459" w:type="dxa"/>
          <w:trHeight w:val="61"/>
        </w:trPr>
        <w:tc>
          <w:tcPr>
            <w:tcW w:w="4536" w:type="dxa"/>
          </w:tcPr>
          <w:p w14:paraId="5DAE378F" w14:textId="77777777" w:rsidR="000E317A" w:rsidRPr="000E317A" w:rsidRDefault="000E317A" w:rsidP="000E3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317A">
              <w:rPr>
                <w:rFonts w:ascii="Times New Roman" w:eastAsia="Times New Roman" w:hAnsi="Times New Roman" w:cs="Times New Roman"/>
                <w:sz w:val="15"/>
                <w:szCs w:val="15"/>
                <w:lang w:val="tt-RU" w:eastAsia="ru-RU"/>
              </w:rPr>
              <w:t xml:space="preserve">пр. Строителей, д. 12, </w:t>
            </w:r>
            <w:r w:rsidRPr="000E317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г. Нижнекамск, 423570</w:t>
            </w:r>
          </w:p>
        </w:tc>
        <w:tc>
          <w:tcPr>
            <w:tcW w:w="1276" w:type="dxa"/>
            <w:gridSpan w:val="2"/>
            <w:vMerge/>
          </w:tcPr>
          <w:p w14:paraId="7F964662" w14:textId="77777777" w:rsidR="000E317A" w:rsidRPr="000E317A" w:rsidRDefault="000E317A" w:rsidP="000E317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14:paraId="43170AD9" w14:textId="77777777" w:rsidR="000E317A" w:rsidRPr="000E317A" w:rsidRDefault="000E317A" w:rsidP="000E3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317A">
              <w:rPr>
                <w:rFonts w:ascii="Times New Roman" w:eastAsia="Times New Roman" w:hAnsi="Times New Roman" w:cs="Times New Roman"/>
                <w:sz w:val="15"/>
                <w:szCs w:val="15"/>
                <w:lang w:val="tt-RU" w:eastAsia="ru-RU"/>
              </w:rPr>
              <w:t>Төзүчеләр пр., 12 нче йорт, Түбән Кама шәһәре, 423570</w:t>
            </w:r>
          </w:p>
        </w:tc>
      </w:tr>
      <w:tr w:rsidR="000E317A" w:rsidRPr="000E317A" w14:paraId="07D5511C" w14:textId="77777777" w:rsidTr="000E317A">
        <w:trPr>
          <w:gridBefore w:val="1"/>
          <w:gridAfter w:val="1"/>
          <w:wBefore w:w="108" w:type="dxa"/>
          <w:wAfter w:w="459" w:type="dxa"/>
          <w:trHeight w:val="61"/>
        </w:trPr>
        <w:tc>
          <w:tcPr>
            <w:tcW w:w="9639" w:type="dxa"/>
            <w:gridSpan w:val="4"/>
          </w:tcPr>
          <w:p w14:paraId="5B1D2305" w14:textId="77777777" w:rsidR="000E317A" w:rsidRPr="000E317A" w:rsidRDefault="000E317A" w:rsidP="000E3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"/>
                <w:szCs w:val="2"/>
                <w:lang w:val="tt-RU" w:eastAsia="ru-RU"/>
              </w:rPr>
            </w:pPr>
          </w:p>
        </w:tc>
      </w:tr>
      <w:tr w:rsidR="000E317A" w:rsidRPr="000E317A" w14:paraId="4EE21EF0" w14:textId="77777777" w:rsidTr="000E317A">
        <w:trPr>
          <w:gridBefore w:val="1"/>
          <w:gridAfter w:val="1"/>
          <w:wBefore w:w="108" w:type="dxa"/>
          <w:wAfter w:w="459" w:type="dxa"/>
          <w:trHeight w:val="1126"/>
        </w:trPr>
        <w:tc>
          <w:tcPr>
            <w:tcW w:w="5246" w:type="dxa"/>
            <w:gridSpan w:val="2"/>
          </w:tcPr>
          <w:p w14:paraId="1D954DEE" w14:textId="77777777" w:rsidR="000E317A" w:rsidRPr="000E317A" w:rsidRDefault="000E317A" w:rsidP="000E317A">
            <w:pPr>
              <w:spacing w:after="0" w:line="240" w:lineRule="auto"/>
              <w:ind w:right="-14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  <w:r w:rsidRPr="000E317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5B644C7" wp14:editId="1C797C4F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27305</wp:posOffset>
                      </wp:positionV>
                      <wp:extent cx="6098540" cy="6350"/>
                      <wp:effectExtent l="0" t="0" r="0" b="0"/>
                      <wp:wrapNone/>
                      <wp:docPr id="6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514F9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6" o:spid="_x0000_s1026" type="#_x0000_t32" style="position:absolute;margin-left:-3.8pt;margin-top:2.15pt;width:480.2pt;height: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" strokecolor="#00b050"/>
                  </w:pict>
                </mc:Fallback>
              </mc:AlternateContent>
            </w:r>
            <w:r w:rsidRPr="000E317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BA29965" wp14:editId="27E3A876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20955</wp:posOffset>
                      </wp:positionV>
                      <wp:extent cx="6098540" cy="6350"/>
                      <wp:effectExtent l="0" t="0" r="0" b="0"/>
                      <wp:wrapNone/>
                      <wp:docPr id="7" name="Прямая со стрелко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6734CD" id="Прямая со стрелкой 7" o:spid="_x0000_s1026" type="#_x0000_t32" style="position:absolute;margin-left:-3.8pt;margin-top:1.65pt;width:480.2pt;height: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" strokecolor="yellow"/>
                  </w:pict>
                </mc:Fallback>
              </mc:AlternateContent>
            </w:r>
            <w:r w:rsidRPr="000E317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3C27894" wp14:editId="3698AB12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1270</wp:posOffset>
                      </wp:positionV>
                      <wp:extent cx="6098540" cy="6350"/>
                      <wp:effectExtent l="0" t="0" r="0" b="0"/>
                      <wp:wrapNone/>
                      <wp:docPr id="8" name="Прямая со стрелкой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31FC5E" id="Прямая со стрелкой 8" o:spid="_x0000_s1026" type="#_x0000_t32" style="position:absolute;margin-left:-3.8pt;margin-top:.1pt;width:480.2pt;height: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" strokecolor="#365f91"/>
                  </w:pict>
                </mc:Fallback>
              </mc:AlternateContent>
            </w:r>
          </w:p>
          <w:p w14:paraId="03DB6421" w14:textId="77777777" w:rsidR="000E317A" w:rsidRPr="000E317A" w:rsidRDefault="000E317A" w:rsidP="000E317A">
            <w:pPr>
              <w:spacing w:after="0" w:line="240" w:lineRule="auto"/>
              <w:ind w:left="116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  <w:r w:rsidRPr="000E317A"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  <w:t>ПОСТАНОВЛЕНИЕ</w:t>
            </w:r>
          </w:p>
          <w:p w14:paraId="129CF01A" w14:textId="77777777" w:rsidR="000E317A" w:rsidRPr="000E317A" w:rsidRDefault="000E317A" w:rsidP="000E31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tt-RU" w:eastAsia="ru-RU"/>
              </w:rPr>
            </w:pPr>
          </w:p>
          <w:p w14:paraId="29B3CC12" w14:textId="63970525" w:rsidR="000E317A" w:rsidRPr="000E317A" w:rsidRDefault="000E317A" w:rsidP="000E317A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  <w:r w:rsidRPr="000E317A"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  <w:t>488</w:t>
            </w:r>
          </w:p>
          <w:p w14:paraId="71A891F9" w14:textId="77777777" w:rsidR="000E317A" w:rsidRPr="000E317A" w:rsidRDefault="000E317A" w:rsidP="000E317A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  <w:p w14:paraId="6AF4E994" w14:textId="77777777" w:rsidR="000E317A" w:rsidRPr="000E317A" w:rsidRDefault="000E317A" w:rsidP="000E317A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  <w:tc>
          <w:tcPr>
            <w:tcW w:w="4393" w:type="dxa"/>
            <w:gridSpan w:val="2"/>
          </w:tcPr>
          <w:p w14:paraId="50B1B0CD" w14:textId="77777777" w:rsidR="000E317A" w:rsidRPr="000E317A" w:rsidRDefault="000E317A" w:rsidP="000E317A">
            <w:pPr>
              <w:spacing w:after="0" w:line="240" w:lineRule="auto"/>
              <w:ind w:firstLine="1236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tt-RU" w:eastAsia="ru-RU"/>
              </w:rPr>
            </w:pPr>
          </w:p>
          <w:p w14:paraId="4BD880D0" w14:textId="77777777" w:rsidR="000E317A" w:rsidRPr="000E317A" w:rsidRDefault="000E317A" w:rsidP="000E317A">
            <w:pPr>
              <w:spacing w:after="0" w:line="240" w:lineRule="auto"/>
              <w:ind w:firstLine="201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  <w:r w:rsidRPr="000E317A"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  <w:t>КАРАР</w:t>
            </w:r>
          </w:p>
          <w:p w14:paraId="4BD28B52" w14:textId="77777777" w:rsidR="000E317A" w:rsidRPr="000E317A" w:rsidRDefault="000E317A" w:rsidP="000E317A">
            <w:pPr>
              <w:spacing w:after="0" w:line="240" w:lineRule="auto"/>
              <w:ind w:firstLine="201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tt-RU" w:eastAsia="ru-RU"/>
              </w:rPr>
            </w:pPr>
          </w:p>
          <w:p w14:paraId="6737A7DF" w14:textId="7B425C68" w:rsidR="000E317A" w:rsidRPr="000E317A" w:rsidRDefault="000E317A" w:rsidP="000E317A">
            <w:pPr>
              <w:spacing w:after="0" w:line="240" w:lineRule="auto"/>
              <w:ind w:firstLine="201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  <w:t>15 мая</w:t>
            </w:r>
            <w:r w:rsidRPr="000E317A"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  <w:t>4</w:t>
            </w:r>
            <w:r w:rsidRPr="000E317A"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  <w:t xml:space="preserve"> г.</w:t>
            </w:r>
          </w:p>
          <w:p w14:paraId="5D30031B" w14:textId="77777777" w:rsidR="000E317A" w:rsidRPr="000E317A" w:rsidRDefault="000E317A" w:rsidP="000E317A">
            <w:pPr>
              <w:spacing w:after="0" w:line="240" w:lineRule="auto"/>
              <w:ind w:firstLine="201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  <w:p w14:paraId="15F40EA2" w14:textId="77777777" w:rsidR="000E317A" w:rsidRPr="000E317A" w:rsidRDefault="000E317A" w:rsidP="000E317A">
            <w:pPr>
              <w:spacing w:after="0" w:line="240" w:lineRule="auto"/>
              <w:ind w:firstLine="201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  <w:tr w:rsidR="007150AF" w:rsidRPr="00A9052F" w14:paraId="1E056FEB" w14:textId="77777777" w:rsidTr="000E317A">
        <w:tblPrEx>
          <w:tblLook w:val="0000" w:firstRow="0" w:lastRow="0" w:firstColumn="0" w:lastColumn="0" w:noHBand="0" w:noVBand="0"/>
        </w:tblPrEx>
        <w:tc>
          <w:tcPr>
            <w:tcW w:w="10206" w:type="dxa"/>
            <w:gridSpan w:val="6"/>
            <w:shd w:val="clear" w:color="auto" w:fill="FFFFFF"/>
          </w:tcPr>
          <w:p w14:paraId="2AD3E503" w14:textId="7480FF11" w:rsidR="007150AF" w:rsidRPr="00A9052F" w:rsidRDefault="00E86EB0" w:rsidP="000E317A">
            <w:pPr>
              <w:suppressAutoHyphens/>
              <w:spacing w:after="0" w:line="240" w:lineRule="auto"/>
              <w:ind w:left="-108" w:right="3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05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 </w:t>
            </w:r>
            <w:r w:rsidR="00B41A2F" w:rsidRPr="00A905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утверждении </w:t>
            </w:r>
            <w:r w:rsidR="00513169" w:rsidRPr="00A905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проекта </w:t>
            </w:r>
            <w:bookmarkStart w:id="0" w:name="_Hlk160539607"/>
            <w:r w:rsidR="001A4534" w:rsidRPr="00A905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«Корректировка проекта планировки </w:t>
            </w:r>
            <w:r w:rsidR="001A4534" w:rsidRPr="00A905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и проекта межевания территории </w:t>
            </w:r>
            <w:r w:rsidR="007828FE" w:rsidRPr="00A905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 части земельных участков</w:t>
            </w:r>
            <w:r w:rsidR="00A905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828FE" w:rsidRPr="00A905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К№ 16:30:010803:5222,</w:t>
            </w:r>
            <w:r w:rsidR="00A905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828FE" w:rsidRPr="00A905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16:30:010803:2734,</w:t>
            </w:r>
            <w:r w:rsidR="00A905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</w:t>
            </w:r>
            <w:r w:rsidR="007828FE" w:rsidRPr="00A905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16:30:010803:5225, 6:30:010803:5224,</w:t>
            </w:r>
            <w:r w:rsidR="00A905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828FE" w:rsidRPr="00A905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16:30:010803:5223, образованных в границах </w:t>
            </w:r>
            <w:r w:rsidR="00414D21" w:rsidRPr="00A905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 </w:t>
            </w:r>
            <w:r w:rsidR="007828FE" w:rsidRPr="00A905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земельных участков с К№ 16:30:010803:3456,</w:t>
            </w:r>
            <w:r w:rsidR="00A905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828FE" w:rsidRPr="00A905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16:30:010803:3466, 16:30:010803:3517, 16:30:010803:2734</w:t>
            </w:r>
            <w:r w:rsidR="001A4534" w:rsidRPr="00A905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адресу: Республика Татарстан, г.</w:t>
            </w:r>
            <w:r w:rsidR="00A905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A4534" w:rsidRPr="00A905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Нижнекамск, 51 микрорайон»</w:t>
            </w:r>
            <w:bookmarkEnd w:id="0"/>
          </w:p>
        </w:tc>
      </w:tr>
    </w:tbl>
    <w:p w14:paraId="51A35D51" w14:textId="7C8C4EEA" w:rsidR="007150AF" w:rsidRPr="00A9052F" w:rsidRDefault="007150AF" w:rsidP="00A9052F">
      <w:pPr>
        <w:shd w:val="clear" w:color="auto" w:fill="FFFFFF"/>
        <w:spacing w:before="295" w:after="0" w:line="240" w:lineRule="auto"/>
        <w:ind w:left="7" w:right="14" w:firstLine="702"/>
        <w:jc w:val="both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В соответствии с</w:t>
      </w:r>
      <w:r w:rsidR="00B44104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о ст</w:t>
      </w:r>
      <w:r w:rsidR="009D6E48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атьями </w:t>
      </w:r>
      <w:r w:rsidR="00B44104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45 </w:t>
      </w:r>
      <w:r w:rsidR="009D6E48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и </w:t>
      </w:r>
      <w:r w:rsidR="00B44104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46</w:t>
      </w:r>
      <w:r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Градостроительн</w:t>
      </w:r>
      <w:r w:rsidR="003F7A5D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ого</w:t>
      </w:r>
      <w:r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</w:t>
      </w:r>
      <w:r w:rsidR="009D6E48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к</w:t>
      </w:r>
      <w:r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одекс</w:t>
      </w:r>
      <w:r w:rsidR="003F7A5D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а </w:t>
      </w:r>
      <w:r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Российской </w:t>
      </w:r>
      <w:r w:rsid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               </w:t>
      </w:r>
      <w:r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Федерации, </w:t>
      </w:r>
      <w:r w:rsidR="003F7A5D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Уставом </w:t>
      </w:r>
      <w:r w:rsidR="0015070C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Нижнекамского муниципального района Республики Татарстан, </w:t>
      </w:r>
      <w:r w:rsidR="00B00A78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учитывая </w:t>
      </w:r>
      <w:r w:rsidR="003F7A5D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протокол</w:t>
      </w:r>
      <w:r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</w:t>
      </w:r>
      <w:r w:rsidR="00541E85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публичных слушаний </w:t>
      </w:r>
      <w:r w:rsidR="00B93EB5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№</w:t>
      </w:r>
      <w:r w:rsid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</w:t>
      </w:r>
      <w:r w:rsidR="0061432B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2</w:t>
      </w:r>
      <w:r w:rsidR="00B413A7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</w:t>
      </w:r>
      <w:r w:rsidR="00B93EB5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от </w:t>
      </w:r>
      <w:r w:rsidR="0061432B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26</w:t>
      </w:r>
      <w:r w:rsidR="00963C9E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.01</w:t>
      </w:r>
      <w:r w:rsidR="00B93EB5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.2024</w:t>
      </w:r>
      <w:r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, </w:t>
      </w:r>
      <w:r w:rsid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И</w:t>
      </w:r>
      <w:r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сполнительный комитет </w:t>
      </w:r>
      <w:r w:rsidR="00B00A78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Нижнекамского муниципального района </w:t>
      </w:r>
      <w:r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постановляет:</w:t>
      </w:r>
    </w:p>
    <w:p w14:paraId="64DA3ADF" w14:textId="78B45F21" w:rsidR="00C958F6" w:rsidRPr="00A9052F" w:rsidRDefault="007150AF" w:rsidP="00A9052F">
      <w:pPr>
        <w:tabs>
          <w:tab w:val="left" w:pos="567"/>
        </w:tabs>
        <w:spacing w:after="0" w:line="240" w:lineRule="auto"/>
        <w:ind w:left="7" w:right="14" w:firstLine="702"/>
        <w:jc w:val="both"/>
        <w:outlineLvl w:val="0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  <w:r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1. Утвердить </w:t>
      </w:r>
      <w:r w:rsidR="00513169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проект </w:t>
      </w:r>
      <w:r w:rsidR="0061432B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«</w:t>
      </w:r>
      <w:r w:rsidR="007828FE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Корректировка проекта планировки и проекта межевания территории в части земельных участков с К№ 16:30:010803:5222, 16:30:010803:2734, 16:30:010803:5225, 16:30:010803:5224, 16:30:010803:5223, образованных в границах </w:t>
      </w:r>
      <w:r w:rsid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              </w:t>
      </w:r>
      <w:r w:rsidR="00414D21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из </w:t>
      </w:r>
      <w:r w:rsidR="007828FE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земельных участков с К№ 16:30:010803:3456, 16:30:010803:3466, 16:30:010803:3517, 16:30:010803:2734 по адресу: Республика Татарстан, г.</w:t>
      </w:r>
      <w:r w:rsid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</w:t>
      </w:r>
      <w:r w:rsidR="007828FE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Нижнекамск, 51 микрорайон</w:t>
      </w:r>
      <w:r w:rsidR="0061432B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» </w:t>
      </w:r>
      <w:r w:rsidR="00BD131C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(приложение </w:t>
      </w:r>
      <w:r w:rsid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№ </w:t>
      </w:r>
      <w:r w:rsidR="00BD131C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1</w:t>
      </w:r>
      <w:r w:rsidR="002F094B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,</w:t>
      </w:r>
      <w:r w:rsid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</w:t>
      </w:r>
      <w:r w:rsidR="002F094B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2</w:t>
      </w:r>
      <w:r w:rsidR="00F70CEF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,</w:t>
      </w:r>
      <w:r w:rsid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</w:t>
      </w:r>
      <w:r w:rsidR="00F70CEF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3</w:t>
      </w:r>
      <w:r w:rsidR="007828FE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,</w:t>
      </w:r>
      <w:r w:rsid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</w:t>
      </w:r>
      <w:r w:rsidR="007828FE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4</w:t>
      </w:r>
      <w:r w:rsidR="00BD131C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).</w:t>
      </w:r>
    </w:p>
    <w:p w14:paraId="52C0B37F" w14:textId="5971F12E" w:rsidR="00513169" w:rsidRPr="00A9052F" w:rsidRDefault="007150AF" w:rsidP="00A9052F">
      <w:pPr>
        <w:tabs>
          <w:tab w:val="left" w:pos="567"/>
        </w:tabs>
        <w:spacing w:after="0" w:line="240" w:lineRule="auto"/>
        <w:ind w:left="7" w:right="14" w:firstLine="702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размещен на официальном сайте Нижнекамского муниципального </w:t>
      </w:r>
      <w:r w:rsidR="00A90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A90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района </w:t>
      </w:r>
      <w:r w:rsidR="00513169" w:rsidRPr="00A9052F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</w:t>
      </w:r>
      <w:bookmarkStart w:id="1" w:name="_Hlk161240613"/>
      <w:r w:rsidR="00513169" w:rsidRPr="00A90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Нижнекамский муниципальный район </w:t>
      </w:r>
      <w:bookmarkEnd w:id="1"/>
      <w:r w:rsidR="00513169" w:rsidRPr="00A90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градостроительные </w:t>
      </w:r>
      <w:r w:rsidR="00A90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513169" w:rsidRPr="00A90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документы - документация по планировке территории - городское поселение </w:t>
      </w:r>
      <w:r w:rsidR="00B413A7" w:rsidRPr="00A905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13169" w:rsidRPr="00A9052F">
        <w:rPr>
          <w:rFonts w:ascii="Times New Roman" w:eastAsia="Times New Roman" w:hAnsi="Times New Roman" w:cs="Times New Roman"/>
          <w:sz w:val="28"/>
          <w:szCs w:val="28"/>
          <w:lang w:eastAsia="ru-RU"/>
        </w:rPr>
        <w:t>МО «г. Нижнекамск» - город Нижнекамск</w:t>
      </w:r>
      <w:r w:rsidR="00A90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432B" w:rsidRPr="00A9052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90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432B" w:rsidRPr="00A9052F">
        <w:rPr>
          <w:rFonts w:ascii="Times New Roman" w:eastAsia="Times New Roman" w:hAnsi="Times New Roman" w:cs="Times New Roman"/>
          <w:sz w:val="28"/>
          <w:szCs w:val="28"/>
          <w:lang w:eastAsia="ru-RU"/>
        </w:rPr>
        <w:t>мкр.</w:t>
      </w:r>
      <w:r w:rsidR="00A90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432B" w:rsidRPr="00A9052F">
        <w:rPr>
          <w:rFonts w:ascii="Times New Roman" w:eastAsia="Times New Roman" w:hAnsi="Times New Roman" w:cs="Times New Roman"/>
          <w:sz w:val="28"/>
          <w:szCs w:val="28"/>
          <w:lang w:eastAsia="ru-RU"/>
        </w:rPr>
        <w:t>51</w:t>
      </w:r>
      <w:r w:rsidR="00513169" w:rsidRPr="00A90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64705284" w14:textId="4A715410" w:rsidR="00513169" w:rsidRPr="00A9052F" w:rsidRDefault="00513169" w:rsidP="00A9052F">
      <w:pPr>
        <w:tabs>
          <w:tab w:val="left" w:pos="567"/>
        </w:tabs>
        <w:spacing w:after="0" w:line="240" w:lineRule="auto"/>
        <w:ind w:left="7" w:right="14" w:firstLine="702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Ссылка на размещение проекта: </w:t>
      </w:r>
      <w:r w:rsidR="0061432B" w:rsidRPr="00A9052F">
        <w:rPr>
          <w:rFonts w:ascii="Times New Roman" w:hAnsi="Times New Roman" w:cs="Times New Roman"/>
          <w:sz w:val="28"/>
          <w:szCs w:val="28"/>
        </w:rPr>
        <w:t>https://e-nkama.ru/gorozhanam/sfery-zhizni/stroitelstvo-i-nedvizhimost/gradostroitelstvo/dokumentatsiya-po-planirovke-territorii/proekt-planirovki-chasti-territorii-g-nizhnekamska/gorod-nizhnekamsk/mkr-51/</w:t>
      </w:r>
    </w:p>
    <w:p w14:paraId="05BD8E02" w14:textId="659BA8F5" w:rsidR="007150AF" w:rsidRPr="00A9052F" w:rsidRDefault="007150AF" w:rsidP="00A9052F">
      <w:pPr>
        <w:tabs>
          <w:tab w:val="left" w:pos="567"/>
        </w:tabs>
        <w:spacing w:after="0" w:line="240" w:lineRule="auto"/>
        <w:ind w:left="7" w:right="14" w:firstLine="702"/>
        <w:jc w:val="both"/>
        <w:outlineLvl w:val="0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  <w:r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2. Отделу по связям с общественностью и средствам массовой информации </w:t>
      </w:r>
      <w:r w:rsid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                          </w:t>
      </w:r>
      <w:r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обеспечить размещение настоящего постановления на официальном сайте </w:t>
      </w:r>
      <w:r w:rsid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                                        </w:t>
      </w:r>
      <w:r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Нижнекамского муниципального района Республики Татарстан, в газетах </w:t>
      </w:r>
      <w:r w:rsidR="00D3655D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«</w:t>
      </w:r>
      <w:r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Нижнекамская Правда</w:t>
      </w:r>
      <w:r w:rsidR="00D3655D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»</w:t>
      </w:r>
      <w:r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и </w:t>
      </w:r>
      <w:r w:rsidR="00D3655D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«</w:t>
      </w:r>
      <w:r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Туган як</w:t>
      </w:r>
      <w:r w:rsidR="00D3655D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»</w:t>
      </w:r>
      <w:r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.</w:t>
      </w:r>
    </w:p>
    <w:p w14:paraId="53FD89D7" w14:textId="690AB4B4" w:rsidR="007150AF" w:rsidRDefault="007150AF" w:rsidP="00A9052F">
      <w:pPr>
        <w:tabs>
          <w:tab w:val="left" w:pos="567"/>
        </w:tabs>
        <w:spacing w:after="0" w:line="240" w:lineRule="auto"/>
        <w:ind w:left="7" w:right="14" w:firstLine="702"/>
        <w:jc w:val="both"/>
        <w:outlineLvl w:val="0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  <w:r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3.</w:t>
      </w:r>
      <w:r w:rsid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 </w:t>
      </w:r>
      <w:r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Контроль за исполнением настоящего постановления </w:t>
      </w:r>
      <w:r w:rsidR="002B0D6A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возложить </w:t>
      </w:r>
      <w:r w:rsidR="00B413A7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br/>
      </w:r>
      <w:r w:rsidR="008F33F4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на </w:t>
      </w:r>
      <w:r w:rsidR="00C74538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начальника Управления градостроительной политики и архитектуры </w:t>
      </w:r>
      <w:r w:rsid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                                       </w:t>
      </w:r>
      <w:r w:rsidR="002B0D6A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Исполнительного комитета Нижнекамского муниципального района Республики </w:t>
      </w:r>
      <w:r w:rsid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                           </w:t>
      </w:r>
      <w:r w:rsidR="002B0D6A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Татарстан </w:t>
      </w:r>
      <w:r w:rsidR="00C74538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Никитину О.А</w:t>
      </w:r>
      <w:r w:rsidR="008F33F4" w:rsidRPr="00A9052F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.    </w:t>
      </w:r>
    </w:p>
    <w:p w14:paraId="5AC357D2" w14:textId="130D0BDA" w:rsidR="00A9052F" w:rsidRDefault="00A9052F" w:rsidP="00A9052F">
      <w:pPr>
        <w:tabs>
          <w:tab w:val="left" w:pos="567"/>
        </w:tabs>
        <w:spacing w:after="0" w:line="240" w:lineRule="auto"/>
        <w:ind w:left="7" w:right="14" w:firstLine="702"/>
        <w:jc w:val="both"/>
        <w:outlineLvl w:val="0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</w:p>
    <w:p w14:paraId="768C67A2" w14:textId="0370AFF6" w:rsidR="00A9052F" w:rsidRDefault="00A9052F" w:rsidP="00A9052F">
      <w:pPr>
        <w:tabs>
          <w:tab w:val="left" w:pos="567"/>
        </w:tabs>
        <w:spacing w:after="0" w:line="240" w:lineRule="auto"/>
        <w:ind w:left="7" w:right="14" w:firstLine="702"/>
        <w:jc w:val="both"/>
        <w:outlineLvl w:val="0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</w:p>
    <w:p w14:paraId="151B1875" w14:textId="1C269C7B" w:rsidR="00A9052F" w:rsidRPr="00A9052F" w:rsidRDefault="00A9052F" w:rsidP="00A9052F">
      <w:pPr>
        <w:tabs>
          <w:tab w:val="left" w:pos="567"/>
        </w:tabs>
        <w:spacing w:after="0" w:line="240" w:lineRule="auto"/>
        <w:ind w:right="14"/>
        <w:jc w:val="both"/>
        <w:outlineLvl w:val="0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Руководитель                                                                                                             Р.Ф. Булатов</w:t>
      </w:r>
    </w:p>
    <w:p w14:paraId="3AF382AE" w14:textId="77777777" w:rsidR="00A9052F" w:rsidRPr="00A9052F" w:rsidRDefault="00A9052F" w:rsidP="00A9052F">
      <w:pPr>
        <w:spacing w:after="0" w:line="240" w:lineRule="auto"/>
        <w:ind w:left="482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9052F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 1</w:t>
      </w:r>
    </w:p>
    <w:p w14:paraId="2AE910A6" w14:textId="77777777" w:rsidR="00A9052F" w:rsidRPr="00A9052F" w:rsidRDefault="00A9052F" w:rsidP="00A9052F">
      <w:pPr>
        <w:spacing w:after="0" w:line="240" w:lineRule="auto"/>
        <w:ind w:left="482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9052F">
        <w:rPr>
          <w:rFonts w:ascii="Times New Roman" w:eastAsia="Calibri" w:hAnsi="Times New Roman" w:cs="Times New Roman"/>
          <w:sz w:val="28"/>
          <w:szCs w:val="28"/>
        </w:rPr>
        <w:t>Утверждено</w:t>
      </w:r>
    </w:p>
    <w:p w14:paraId="4A307610" w14:textId="77777777" w:rsidR="00A9052F" w:rsidRPr="00A9052F" w:rsidRDefault="00A9052F" w:rsidP="00A9052F">
      <w:pPr>
        <w:spacing w:after="0" w:line="240" w:lineRule="auto"/>
        <w:ind w:left="48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052F">
        <w:rPr>
          <w:rFonts w:ascii="Times New Roman" w:eastAsia="Calibri" w:hAnsi="Times New Roman" w:cs="Times New Roman"/>
          <w:sz w:val="28"/>
          <w:szCs w:val="28"/>
        </w:rPr>
        <w:t>постановлением Исполнительного комитета Нижнекамского муниципального района</w:t>
      </w:r>
    </w:p>
    <w:p w14:paraId="402E21C6" w14:textId="77777777" w:rsidR="00A9052F" w:rsidRPr="00A9052F" w:rsidRDefault="00A9052F" w:rsidP="00A9052F">
      <w:pPr>
        <w:spacing w:after="0" w:line="240" w:lineRule="auto"/>
        <w:ind w:left="48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052F">
        <w:rPr>
          <w:rFonts w:ascii="Times New Roman" w:eastAsia="Calibri" w:hAnsi="Times New Roman" w:cs="Times New Roman"/>
          <w:sz w:val="28"/>
          <w:szCs w:val="28"/>
        </w:rPr>
        <w:t xml:space="preserve">Республики Татарстан </w:t>
      </w:r>
    </w:p>
    <w:p w14:paraId="44D27A3A" w14:textId="5C59812A" w:rsidR="00A9052F" w:rsidRPr="00A9052F" w:rsidRDefault="00A9052F" w:rsidP="00A9052F">
      <w:pPr>
        <w:spacing w:after="0" w:line="240" w:lineRule="auto"/>
        <w:ind w:left="48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052F"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 w:rsidR="00680650">
        <w:rPr>
          <w:rFonts w:ascii="Times New Roman" w:eastAsia="Calibri" w:hAnsi="Times New Roman" w:cs="Times New Roman"/>
          <w:sz w:val="28"/>
          <w:szCs w:val="28"/>
        </w:rPr>
        <w:t>15.05.</w:t>
      </w:r>
      <w:r w:rsidRPr="00A9052F">
        <w:rPr>
          <w:rFonts w:ascii="Times New Roman" w:eastAsia="Calibri" w:hAnsi="Times New Roman" w:cs="Times New Roman"/>
          <w:sz w:val="28"/>
          <w:szCs w:val="28"/>
        </w:rPr>
        <w:t xml:space="preserve">2024 № </w:t>
      </w:r>
      <w:r w:rsidR="00680650">
        <w:rPr>
          <w:rFonts w:ascii="Times New Roman" w:eastAsia="Calibri" w:hAnsi="Times New Roman" w:cs="Times New Roman"/>
          <w:sz w:val="28"/>
          <w:szCs w:val="28"/>
        </w:rPr>
        <w:t>488</w:t>
      </w:r>
    </w:p>
    <w:p w14:paraId="4688FC83" w14:textId="207FA367" w:rsidR="0079353A" w:rsidRPr="00A9052F" w:rsidRDefault="0079353A" w:rsidP="00A9052F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416A849" w14:textId="3880ACA2" w:rsidR="00A36782" w:rsidRPr="00A9052F" w:rsidRDefault="002F094B" w:rsidP="00A9052F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A9052F">
        <w:rPr>
          <w:rFonts w:ascii="Times New Roman" w:hAnsi="Times New Roman" w:cs="Times New Roman"/>
          <w:noProof/>
          <w:sz w:val="28"/>
          <w:szCs w:val="28"/>
        </w:rPr>
        <w:t>Схема</w:t>
      </w:r>
    </w:p>
    <w:p w14:paraId="426264E8" w14:textId="0F627983" w:rsidR="00A36782" w:rsidRPr="00A9052F" w:rsidRDefault="007C2DB6" w:rsidP="00A9052F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905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DC45FB" wp14:editId="16D9EE61">
            <wp:extent cx="6477000" cy="394304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780" t="19099" r="31695" b="10490"/>
                    <a:stretch/>
                  </pic:blipFill>
                  <pic:spPr bwMode="auto">
                    <a:xfrm>
                      <a:off x="0" y="0"/>
                      <a:ext cx="6512735" cy="3964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F1119" w14:textId="27BFD5E2" w:rsidR="00A36782" w:rsidRPr="00A9052F" w:rsidRDefault="00A36782" w:rsidP="00A9052F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57D04DD" w14:textId="03270DA8" w:rsidR="00A36782" w:rsidRPr="00A9052F" w:rsidRDefault="00A36782" w:rsidP="00A9052F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F8F3466" w14:textId="71E9957B" w:rsidR="00A36782" w:rsidRPr="00A9052F" w:rsidRDefault="00A36782" w:rsidP="00A9052F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EBD2B90" w14:textId="48E67512" w:rsidR="00A36782" w:rsidRPr="00A9052F" w:rsidRDefault="00A36782" w:rsidP="00A9052F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0CA1E64" w14:textId="64FC90C8" w:rsidR="00A36782" w:rsidRPr="00A9052F" w:rsidRDefault="00A36782" w:rsidP="00A9052F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84B3A2C" w14:textId="09039669" w:rsidR="00A36782" w:rsidRPr="00A9052F" w:rsidRDefault="00A36782" w:rsidP="00A9052F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9ADE740" w14:textId="4F8D696D" w:rsidR="00A36782" w:rsidRPr="00A9052F" w:rsidRDefault="00A36782" w:rsidP="00A9052F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F125901" w14:textId="57E2E6C6" w:rsidR="00A36782" w:rsidRPr="00A9052F" w:rsidRDefault="00A36782" w:rsidP="00A9052F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9E6C438" w14:textId="3E4537B0" w:rsidR="00A36782" w:rsidRPr="00A9052F" w:rsidRDefault="00A36782" w:rsidP="00A9052F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076305C" w14:textId="5129EF98" w:rsidR="00B93EB5" w:rsidRPr="00A9052F" w:rsidRDefault="00B93EB5" w:rsidP="00A9052F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0D98092" w14:textId="003B028A" w:rsidR="00B93EB5" w:rsidRPr="00A9052F" w:rsidRDefault="00B93EB5" w:rsidP="00A9052F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046BFFC" w14:textId="6B4045C7" w:rsidR="001B41F9" w:rsidRPr="001B41F9" w:rsidRDefault="001B41F9" w:rsidP="001B41F9">
      <w:pPr>
        <w:spacing w:after="0" w:line="240" w:lineRule="auto"/>
        <w:ind w:left="482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B41F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</w:p>
    <w:p w14:paraId="553FDCF2" w14:textId="77777777" w:rsidR="001B41F9" w:rsidRPr="001B41F9" w:rsidRDefault="001B41F9" w:rsidP="001B41F9">
      <w:pPr>
        <w:spacing w:after="0" w:line="240" w:lineRule="auto"/>
        <w:ind w:left="482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B41F9">
        <w:rPr>
          <w:rFonts w:ascii="Times New Roman" w:eastAsia="Calibri" w:hAnsi="Times New Roman" w:cs="Times New Roman"/>
          <w:sz w:val="28"/>
          <w:szCs w:val="28"/>
        </w:rPr>
        <w:t>Утверждено</w:t>
      </w:r>
    </w:p>
    <w:p w14:paraId="0E0C04D0" w14:textId="77777777" w:rsidR="001B41F9" w:rsidRPr="001B41F9" w:rsidRDefault="001B41F9" w:rsidP="001B41F9">
      <w:pPr>
        <w:spacing w:after="0" w:line="240" w:lineRule="auto"/>
        <w:ind w:left="48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41F9">
        <w:rPr>
          <w:rFonts w:ascii="Times New Roman" w:eastAsia="Calibri" w:hAnsi="Times New Roman" w:cs="Times New Roman"/>
          <w:sz w:val="28"/>
          <w:szCs w:val="28"/>
        </w:rPr>
        <w:t>постановлением Исполнительного комитета Нижнекамского муниципального района</w:t>
      </w:r>
    </w:p>
    <w:p w14:paraId="7E214B51" w14:textId="77777777" w:rsidR="001B41F9" w:rsidRPr="001B41F9" w:rsidRDefault="001B41F9" w:rsidP="001B41F9">
      <w:pPr>
        <w:spacing w:after="0" w:line="240" w:lineRule="auto"/>
        <w:ind w:left="48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41F9">
        <w:rPr>
          <w:rFonts w:ascii="Times New Roman" w:eastAsia="Calibri" w:hAnsi="Times New Roman" w:cs="Times New Roman"/>
          <w:sz w:val="28"/>
          <w:szCs w:val="28"/>
        </w:rPr>
        <w:t xml:space="preserve">Республики Татарстан </w:t>
      </w:r>
    </w:p>
    <w:p w14:paraId="5E5365A0" w14:textId="5D29A509" w:rsidR="001B41F9" w:rsidRPr="001B41F9" w:rsidRDefault="001B41F9" w:rsidP="001B41F9">
      <w:pPr>
        <w:spacing w:after="0" w:line="240" w:lineRule="auto"/>
        <w:ind w:left="48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41F9"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 w:rsidR="00A13B64">
        <w:rPr>
          <w:rFonts w:ascii="Times New Roman" w:eastAsia="Calibri" w:hAnsi="Times New Roman" w:cs="Times New Roman"/>
          <w:sz w:val="28"/>
          <w:szCs w:val="28"/>
        </w:rPr>
        <w:t>15.05.</w:t>
      </w:r>
      <w:r w:rsidRPr="001B41F9">
        <w:rPr>
          <w:rFonts w:ascii="Times New Roman" w:eastAsia="Calibri" w:hAnsi="Times New Roman" w:cs="Times New Roman"/>
          <w:sz w:val="28"/>
          <w:szCs w:val="28"/>
        </w:rPr>
        <w:t xml:space="preserve">2024 № </w:t>
      </w:r>
      <w:r w:rsidR="00A13B64">
        <w:rPr>
          <w:rFonts w:ascii="Times New Roman" w:eastAsia="Calibri" w:hAnsi="Times New Roman" w:cs="Times New Roman"/>
          <w:sz w:val="28"/>
          <w:szCs w:val="28"/>
        </w:rPr>
        <w:t>488</w:t>
      </w:r>
    </w:p>
    <w:p w14:paraId="3D8BE9B9" w14:textId="77777777" w:rsidR="007828FE" w:rsidRPr="00A9052F" w:rsidRDefault="007828FE" w:rsidP="00A9052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5C650C6" w14:textId="77777777" w:rsidR="007828FE" w:rsidRPr="00A9052F" w:rsidRDefault="007828FE" w:rsidP="00A9052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3E16BA7" w14:textId="4CCEC191" w:rsidR="007828FE" w:rsidRPr="00A9052F" w:rsidRDefault="007828FE" w:rsidP="00A9052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05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E4BC15" wp14:editId="2907ED24">
            <wp:extent cx="6423660" cy="38360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659" t="15964" r="32815" b="12771"/>
                    <a:stretch/>
                  </pic:blipFill>
                  <pic:spPr bwMode="auto">
                    <a:xfrm>
                      <a:off x="0" y="0"/>
                      <a:ext cx="6450106" cy="3851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B3FDAA" w14:textId="77777777" w:rsidR="007828FE" w:rsidRPr="00A9052F" w:rsidRDefault="007828FE" w:rsidP="00A9052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9EE922A" w14:textId="77777777" w:rsidR="007828FE" w:rsidRPr="00A9052F" w:rsidRDefault="007828FE" w:rsidP="00A9052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5051F19" w14:textId="66D53235" w:rsidR="007828FE" w:rsidRPr="00A9052F" w:rsidRDefault="007828FE" w:rsidP="00A9052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052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BF4079A" wp14:editId="3FE05660">
            <wp:extent cx="6385560" cy="38119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055" t="15963" r="31373" b="10775"/>
                    <a:stretch/>
                  </pic:blipFill>
                  <pic:spPr bwMode="auto">
                    <a:xfrm>
                      <a:off x="0" y="0"/>
                      <a:ext cx="6409312" cy="3826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1F664" w14:textId="77777777" w:rsidR="007828FE" w:rsidRPr="00A9052F" w:rsidRDefault="007828FE" w:rsidP="00A9052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49F53C8" w14:textId="77777777" w:rsidR="007828FE" w:rsidRPr="00A9052F" w:rsidRDefault="007828FE" w:rsidP="00A9052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D495620" w14:textId="77777777" w:rsidR="00C528A4" w:rsidRDefault="00C528A4" w:rsidP="00A9052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0B2A8F4" w14:textId="77777777" w:rsidR="00C528A4" w:rsidRDefault="00C528A4" w:rsidP="00A9052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CD781F3" w14:textId="77777777" w:rsidR="00C528A4" w:rsidRDefault="00C528A4" w:rsidP="00A9052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A88ED2E" w14:textId="77777777" w:rsidR="00C528A4" w:rsidRDefault="00C528A4" w:rsidP="00A9052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2D158E0" w14:textId="77777777" w:rsidR="00C528A4" w:rsidRDefault="00C528A4" w:rsidP="00A9052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72AB4B2" w14:textId="77777777" w:rsidR="00C528A4" w:rsidRDefault="00C528A4" w:rsidP="00A9052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8D113CA" w14:textId="77777777" w:rsidR="00C528A4" w:rsidRDefault="00C528A4" w:rsidP="00A9052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0B4567A" w14:textId="77777777" w:rsidR="00C528A4" w:rsidRDefault="00C528A4" w:rsidP="00A9052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3130D92" w14:textId="77777777" w:rsidR="00C528A4" w:rsidRDefault="00C528A4" w:rsidP="00A9052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B9774AE" w14:textId="77777777" w:rsidR="00C528A4" w:rsidRDefault="00C528A4" w:rsidP="00A9052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33FF04E" w14:textId="77777777" w:rsidR="00C528A4" w:rsidRDefault="00C528A4" w:rsidP="00A9052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6EBD865" w14:textId="77777777" w:rsidR="00C528A4" w:rsidRDefault="00C528A4" w:rsidP="00A9052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EE2D366" w14:textId="77777777" w:rsidR="00C528A4" w:rsidRDefault="00C528A4" w:rsidP="00A9052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74905BA" w14:textId="77777777" w:rsidR="00C528A4" w:rsidRDefault="00C528A4" w:rsidP="00A9052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881CA9A" w14:textId="77777777" w:rsidR="00C528A4" w:rsidRDefault="00C528A4" w:rsidP="00A9052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4BA094F" w14:textId="77777777" w:rsidR="00C528A4" w:rsidRDefault="00C528A4" w:rsidP="00A9052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35CBBE4" w14:textId="77777777" w:rsidR="00C528A4" w:rsidRDefault="00C528A4" w:rsidP="00A9052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426CCD3" w14:textId="77777777" w:rsidR="00C528A4" w:rsidRDefault="00C528A4" w:rsidP="00A9052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010DCFF" w14:textId="77777777" w:rsidR="00C528A4" w:rsidRDefault="00C528A4" w:rsidP="00A9052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6249584" w14:textId="77777777" w:rsidR="00C528A4" w:rsidRDefault="00C528A4" w:rsidP="00A9052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A4FFDD3" w14:textId="77777777" w:rsidR="00C528A4" w:rsidRDefault="00C528A4" w:rsidP="00A9052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2CF9557" w14:textId="77777777" w:rsidR="00C528A4" w:rsidRDefault="00C528A4" w:rsidP="00A9052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15BBFB9" w14:textId="77777777" w:rsidR="00C528A4" w:rsidRDefault="00C528A4" w:rsidP="00A9052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0952EE6" w14:textId="77777777" w:rsidR="00C528A4" w:rsidRDefault="00C528A4" w:rsidP="00A9052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51A261E" w14:textId="78FC59A5" w:rsidR="00C528A4" w:rsidRPr="00C528A4" w:rsidRDefault="00C528A4" w:rsidP="00C528A4">
      <w:pPr>
        <w:spacing w:after="0" w:line="240" w:lineRule="auto"/>
        <w:ind w:left="482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528A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</w:p>
    <w:p w14:paraId="47351FFE" w14:textId="246A4A79" w:rsidR="00C528A4" w:rsidRPr="00C528A4" w:rsidRDefault="00C528A4" w:rsidP="00C528A4">
      <w:pPr>
        <w:spacing w:after="0" w:line="240" w:lineRule="auto"/>
        <w:ind w:left="482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528A4">
        <w:rPr>
          <w:rFonts w:ascii="Times New Roman" w:eastAsia="Calibri" w:hAnsi="Times New Roman" w:cs="Times New Roman"/>
          <w:sz w:val="28"/>
          <w:szCs w:val="28"/>
        </w:rPr>
        <w:t>Утверждено</w:t>
      </w:r>
    </w:p>
    <w:p w14:paraId="5C193DF8" w14:textId="47CA5C59" w:rsidR="00C528A4" w:rsidRPr="00C528A4" w:rsidRDefault="00C528A4" w:rsidP="00C528A4">
      <w:pPr>
        <w:spacing w:after="0" w:line="240" w:lineRule="auto"/>
        <w:ind w:left="48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28A4">
        <w:rPr>
          <w:rFonts w:ascii="Times New Roman" w:eastAsia="Calibri" w:hAnsi="Times New Roman" w:cs="Times New Roman"/>
          <w:sz w:val="28"/>
          <w:szCs w:val="28"/>
        </w:rPr>
        <w:t>постановлением Исполнительного комитета Нижнекамского муниципального района</w:t>
      </w:r>
    </w:p>
    <w:p w14:paraId="4F6B461C" w14:textId="7273ADCE" w:rsidR="00C528A4" w:rsidRPr="00C528A4" w:rsidRDefault="00C528A4" w:rsidP="00C528A4">
      <w:pPr>
        <w:spacing w:after="0" w:line="240" w:lineRule="auto"/>
        <w:ind w:left="48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28A4">
        <w:rPr>
          <w:rFonts w:ascii="Times New Roman" w:eastAsia="Calibri" w:hAnsi="Times New Roman" w:cs="Times New Roman"/>
          <w:sz w:val="28"/>
          <w:szCs w:val="28"/>
        </w:rPr>
        <w:t xml:space="preserve">Республики Татарстан </w:t>
      </w:r>
    </w:p>
    <w:p w14:paraId="51DD4469" w14:textId="70E0F33A" w:rsidR="002F094B" w:rsidRPr="00A9052F" w:rsidRDefault="00C528A4" w:rsidP="00C528A4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052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0C72BDB" wp14:editId="6F65B9A7">
            <wp:simplePos x="0" y="0"/>
            <wp:positionH relativeFrom="margin">
              <wp:posOffset>-72390</wp:posOffset>
            </wp:positionH>
            <wp:positionV relativeFrom="paragraph">
              <wp:posOffset>244475</wp:posOffset>
            </wp:positionV>
            <wp:extent cx="6298565" cy="7976235"/>
            <wp:effectExtent l="0" t="0" r="6985" b="571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0" r="25281"/>
                    <a:stretch/>
                  </pic:blipFill>
                  <pic:spPr bwMode="auto">
                    <a:xfrm>
                      <a:off x="0" y="0"/>
                      <a:ext cx="6298565" cy="797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528A4"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 w:rsidR="00A13B64">
        <w:rPr>
          <w:rFonts w:ascii="Times New Roman" w:eastAsia="Calibri" w:hAnsi="Times New Roman" w:cs="Times New Roman"/>
          <w:sz w:val="28"/>
          <w:szCs w:val="28"/>
        </w:rPr>
        <w:t>15.05.</w:t>
      </w:r>
      <w:r w:rsidRPr="00C528A4">
        <w:rPr>
          <w:rFonts w:ascii="Times New Roman" w:eastAsia="Calibri" w:hAnsi="Times New Roman" w:cs="Times New Roman"/>
          <w:sz w:val="28"/>
          <w:szCs w:val="28"/>
        </w:rPr>
        <w:t xml:space="preserve">2024 № </w:t>
      </w:r>
      <w:r w:rsidR="00A13B64">
        <w:rPr>
          <w:rFonts w:ascii="Times New Roman" w:eastAsia="Calibri" w:hAnsi="Times New Roman" w:cs="Times New Roman"/>
          <w:sz w:val="28"/>
          <w:szCs w:val="28"/>
        </w:rPr>
        <w:t>488</w:t>
      </w:r>
    </w:p>
    <w:p w14:paraId="41B02D6B" w14:textId="3E90C1C1" w:rsidR="00C528A4" w:rsidRPr="00C528A4" w:rsidRDefault="00C528A4" w:rsidP="00C528A4">
      <w:pPr>
        <w:spacing w:after="0" w:line="240" w:lineRule="auto"/>
        <w:ind w:left="482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528A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</w:p>
    <w:p w14:paraId="1ECB2682" w14:textId="77777777" w:rsidR="00C528A4" w:rsidRPr="00C528A4" w:rsidRDefault="00C528A4" w:rsidP="00C528A4">
      <w:pPr>
        <w:spacing w:after="0" w:line="240" w:lineRule="auto"/>
        <w:ind w:left="482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528A4">
        <w:rPr>
          <w:rFonts w:ascii="Times New Roman" w:eastAsia="Calibri" w:hAnsi="Times New Roman" w:cs="Times New Roman"/>
          <w:sz w:val="28"/>
          <w:szCs w:val="28"/>
        </w:rPr>
        <w:t>Утверждено</w:t>
      </w:r>
    </w:p>
    <w:p w14:paraId="72910B63" w14:textId="77777777" w:rsidR="00C528A4" w:rsidRPr="00C528A4" w:rsidRDefault="00C528A4" w:rsidP="00C528A4">
      <w:pPr>
        <w:spacing w:after="0" w:line="240" w:lineRule="auto"/>
        <w:ind w:left="48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28A4">
        <w:rPr>
          <w:rFonts w:ascii="Times New Roman" w:eastAsia="Calibri" w:hAnsi="Times New Roman" w:cs="Times New Roman"/>
          <w:sz w:val="28"/>
          <w:szCs w:val="28"/>
        </w:rPr>
        <w:t>постановлением Исполнительного комитета Нижнекамского муниципального района</w:t>
      </w:r>
    </w:p>
    <w:p w14:paraId="416EBDB7" w14:textId="77777777" w:rsidR="00C528A4" w:rsidRPr="00C528A4" w:rsidRDefault="00C528A4" w:rsidP="00C528A4">
      <w:pPr>
        <w:spacing w:after="0" w:line="240" w:lineRule="auto"/>
        <w:ind w:left="48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28A4">
        <w:rPr>
          <w:rFonts w:ascii="Times New Roman" w:eastAsia="Calibri" w:hAnsi="Times New Roman" w:cs="Times New Roman"/>
          <w:sz w:val="28"/>
          <w:szCs w:val="28"/>
        </w:rPr>
        <w:t xml:space="preserve">Республики Татарстан </w:t>
      </w:r>
    </w:p>
    <w:p w14:paraId="5070ECEC" w14:textId="10862474" w:rsidR="00C528A4" w:rsidRPr="00C528A4" w:rsidRDefault="00C528A4" w:rsidP="00C528A4">
      <w:pPr>
        <w:spacing w:after="0" w:line="240" w:lineRule="auto"/>
        <w:ind w:left="48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28A4"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 w:rsidR="00A13B64">
        <w:rPr>
          <w:rFonts w:ascii="Times New Roman" w:eastAsia="Calibri" w:hAnsi="Times New Roman" w:cs="Times New Roman"/>
          <w:sz w:val="28"/>
          <w:szCs w:val="28"/>
        </w:rPr>
        <w:t>15.05.</w:t>
      </w:r>
      <w:bookmarkStart w:id="2" w:name="_GoBack"/>
      <w:bookmarkEnd w:id="2"/>
      <w:r w:rsidRPr="00C528A4">
        <w:rPr>
          <w:rFonts w:ascii="Times New Roman" w:eastAsia="Calibri" w:hAnsi="Times New Roman" w:cs="Times New Roman"/>
          <w:sz w:val="28"/>
          <w:szCs w:val="28"/>
        </w:rPr>
        <w:t xml:space="preserve">2024 № </w:t>
      </w:r>
      <w:r w:rsidR="00A13B64">
        <w:rPr>
          <w:rFonts w:ascii="Times New Roman" w:eastAsia="Calibri" w:hAnsi="Times New Roman" w:cs="Times New Roman"/>
          <w:sz w:val="28"/>
          <w:szCs w:val="28"/>
        </w:rPr>
        <w:t>488</w:t>
      </w:r>
    </w:p>
    <w:p w14:paraId="4E63A524" w14:textId="69A0F4F2" w:rsidR="00CA6065" w:rsidRPr="00A9052F" w:rsidRDefault="003B6026" w:rsidP="00A9052F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9052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AE32C11" wp14:editId="09EC67EB">
            <wp:simplePos x="0" y="0"/>
            <wp:positionH relativeFrom="margin">
              <wp:align>center</wp:align>
            </wp:positionH>
            <wp:positionV relativeFrom="paragraph">
              <wp:posOffset>271780</wp:posOffset>
            </wp:positionV>
            <wp:extent cx="5295265" cy="7452995"/>
            <wp:effectExtent l="0" t="0" r="63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4" t="2615" r="26403" b="1326"/>
                    <a:stretch/>
                  </pic:blipFill>
                  <pic:spPr bwMode="auto">
                    <a:xfrm>
                      <a:off x="0" y="0"/>
                      <a:ext cx="5295265" cy="7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320A4" w14:textId="0B3C7268" w:rsidR="008A1B15" w:rsidRPr="00A9052F" w:rsidRDefault="008A1B15" w:rsidP="00A905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8A1B15" w:rsidRPr="00A9052F" w:rsidSect="00A9052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5A3DD6"/>
    <w:multiLevelType w:val="multilevel"/>
    <w:tmpl w:val="07A0CD1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0AF"/>
    <w:rsid w:val="00053E23"/>
    <w:rsid w:val="00054FE1"/>
    <w:rsid w:val="00060010"/>
    <w:rsid w:val="0006218D"/>
    <w:rsid w:val="000E317A"/>
    <w:rsid w:val="001170F3"/>
    <w:rsid w:val="00142F20"/>
    <w:rsid w:val="0015070C"/>
    <w:rsid w:val="001A4534"/>
    <w:rsid w:val="001B41F9"/>
    <w:rsid w:val="001C722E"/>
    <w:rsid w:val="001D4692"/>
    <w:rsid w:val="00220D39"/>
    <w:rsid w:val="00223497"/>
    <w:rsid w:val="00270BA8"/>
    <w:rsid w:val="002B0D6A"/>
    <w:rsid w:val="002B6854"/>
    <w:rsid w:val="002F094B"/>
    <w:rsid w:val="003734D9"/>
    <w:rsid w:val="003B6026"/>
    <w:rsid w:val="003F7A5D"/>
    <w:rsid w:val="00400EF7"/>
    <w:rsid w:val="00414D21"/>
    <w:rsid w:val="004218A3"/>
    <w:rsid w:val="004C1D3F"/>
    <w:rsid w:val="004E7716"/>
    <w:rsid w:val="00513169"/>
    <w:rsid w:val="00526167"/>
    <w:rsid w:val="00541E85"/>
    <w:rsid w:val="00593B80"/>
    <w:rsid w:val="0061432B"/>
    <w:rsid w:val="00635081"/>
    <w:rsid w:val="00680650"/>
    <w:rsid w:val="006C60A4"/>
    <w:rsid w:val="006E18FD"/>
    <w:rsid w:val="006F34F8"/>
    <w:rsid w:val="007150AF"/>
    <w:rsid w:val="0072586E"/>
    <w:rsid w:val="00771102"/>
    <w:rsid w:val="00776DE9"/>
    <w:rsid w:val="0077750F"/>
    <w:rsid w:val="007828FE"/>
    <w:rsid w:val="0079353A"/>
    <w:rsid w:val="007B09F0"/>
    <w:rsid w:val="007C2DB6"/>
    <w:rsid w:val="007E758D"/>
    <w:rsid w:val="00803BBF"/>
    <w:rsid w:val="008564FA"/>
    <w:rsid w:val="008A1B15"/>
    <w:rsid w:val="008E02C4"/>
    <w:rsid w:val="008F33F4"/>
    <w:rsid w:val="00963C9E"/>
    <w:rsid w:val="009A4533"/>
    <w:rsid w:val="009B7FD8"/>
    <w:rsid w:val="009D480A"/>
    <w:rsid w:val="009D6E48"/>
    <w:rsid w:val="00A13B64"/>
    <w:rsid w:val="00A36782"/>
    <w:rsid w:val="00A53BE3"/>
    <w:rsid w:val="00A9052F"/>
    <w:rsid w:val="00AA7444"/>
    <w:rsid w:val="00B00A78"/>
    <w:rsid w:val="00B413A7"/>
    <w:rsid w:val="00B41A2F"/>
    <w:rsid w:val="00B44104"/>
    <w:rsid w:val="00B67F38"/>
    <w:rsid w:val="00B93EB5"/>
    <w:rsid w:val="00BD131C"/>
    <w:rsid w:val="00C528A4"/>
    <w:rsid w:val="00C74538"/>
    <w:rsid w:val="00C906C3"/>
    <w:rsid w:val="00C951FE"/>
    <w:rsid w:val="00C958F6"/>
    <w:rsid w:val="00CA6065"/>
    <w:rsid w:val="00CF0EBE"/>
    <w:rsid w:val="00CF2E02"/>
    <w:rsid w:val="00D3655D"/>
    <w:rsid w:val="00DC2D26"/>
    <w:rsid w:val="00E33D2F"/>
    <w:rsid w:val="00E360FE"/>
    <w:rsid w:val="00E86EB0"/>
    <w:rsid w:val="00E93D9A"/>
    <w:rsid w:val="00EB075D"/>
    <w:rsid w:val="00ED12DE"/>
    <w:rsid w:val="00F30D8B"/>
    <w:rsid w:val="00F618B4"/>
    <w:rsid w:val="00F64A30"/>
    <w:rsid w:val="00F70CEF"/>
    <w:rsid w:val="00F93EA6"/>
    <w:rsid w:val="00FB3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9858C"/>
  <w15:chartTrackingRefBased/>
  <w15:docId w15:val="{CA47579A-A02F-40DF-B25C-44499DA5B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0C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4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A7444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C951FE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C958F6"/>
    <w:pPr>
      <w:ind w:left="720"/>
      <w:contextualSpacing/>
    </w:pPr>
  </w:style>
  <w:style w:type="character" w:styleId="a7">
    <w:name w:val="Unresolved Mention"/>
    <w:basedOn w:val="a0"/>
    <w:uiPriority w:val="99"/>
    <w:semiHidden/>
    <w:unhideWhenUsed/>
    <w:rsid w:val="005131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ELF</dc:creator>
  <cp:keywords/>
  <dc:description/>
  <cp:lastModifiedBy>OLGA</cp:lastModifiedBy>
  <cp:revision>5</cp:revision>
  <cp:lastPrinted>2024-05-15T05:37:00Z</cp:lastPrinted>
  <dcterms:created xsi:type="dcterms:W3CDTF">2024-05-15T05:38:00Z</dcterms:created>
  <dcterms:modified xsi:type="dcterms:W3CDTF">2024-05-20T05:49:00Z</dcterms:modified>
</cp:coreProperties>
</file>