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AF3A09" w:rsidRPr="00807621" w:rsidTr="00BC4B9E">
        <w:trPr>
          <w:trHeight w:val="1275"/>
        </w:trPr>
        <w:tc>
          <w:tcPr>
            <w:tcW w:w="4253" w:type="dxa"/>
          </w:tcPr>
          <w:p w:rsidR="00AF3A09" w:rsidRDefault="00AF3A09" w:rsidP="00BC4B9E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AF3A09" w:rsidRPr="00CE1294" w:rsidRDefault="00AF3A09" w:rsidP="00BC4B9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AF3A09" w:rsidRPr="00CE1294" w:rsidRDefault="00AF3A09" w:rsidP="00BC4B9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AF3A09" w:rsidRPr="00CE1294" w:rsidRDefault="00AF3A09" w:rsidP="00BC4B9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AF3A09" w:rsidRPr="00CE1294" w:rsidRDefault="00AF3A09" w:rsidP="00BC4B9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AF3A09" w:rsidRDefault="00AF3A09" w:rsidP="00BC4B9E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AF3A09" w:rsidRPr="002C1E3E" w:rsidRDefault="00AF3A09" w:rsidP="00BC4B9E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AF3A09" w:rsidRPr="00807621" w:rsidRDefault="00AF3A09" w:rsidP="00BC4B9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AF3A09" w:rsidRDefault="00AF3A09" w:rsidP="00BC4B9E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6" name="Рисунок 6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AF3A09" w:rsidRDefault="00AF3A09" w:rsidP="00BC4B9E">
            <w:pPr>
              <w:jc w:val="center"/>
              <w:rPr>
                <w:b/>
                <w:sz w:val="20"/>
                <w:lang w:val="en-US"/>
              </w:rPr>
            </w:pPr>
          </w:p>
          <w:p w:rsidR="00AF3A09" w:rsidRPr="00CE1294" w:rsidRDefault="00AF3A09" w:rsidP="00BC4B9E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AF3A09" w:rsidRPr="00CE1294" w:rsidRDefault="00AF3A09" w:rsidP="00BC4B9E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AF3A09" w:rsidRPr="00CE1294" w:rsidRDefault="00AF3A09" w:rsidP="00BC4B9E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AF3A09" w:rsidRPr="00CE1294" w:rsidRDefault="00AF3A09" w:rsidP="00BC4B9E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AF3A09" w:rsidRDefault="00AF3A09" w:rsidP="00BC4B9E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AF3A09" w:rsidRPr="00807621" w:rsidRDefault="00AF3A09" w:rsidP="00BC4B9E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AF3A09" w:rsidTr="00BC4B9E">
        <w:trPr>
          <w:trHeight w:val="1126"/>
        </w:trPr>
        <w:tc>
          <w:tcPr>
            <w:tcW w:w="5246" w:type="dxa"/>
            <w:gridSpan w:val="2"/>
          </w:tcPr>
          <w:p w:rsidR="00AF3A09" w:rsidRDefault="00AF3A09" w:rsidP="00BC4B9E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FUC3PF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" strokecolor="#365f91"/>
                  </w:pict>
                </mc:Fallback>
              </mc:AlternateContent>
            </w:r>
          </w:p>
          <w:p w:rsidR="00AF3A09" w:rsidRDefault="00AF3A09" w:rsidP="00BC4B9E">
            <w:pPr>
              <w:rPr>
                <w:b/>
                <w:sz w:val="20"/>
                <w:szCs w:val="20"/>
                <w:lang w:val="tt-RU"/>
              </w:rPr>
            </w:pPr>
            <w:r w:rsidRPr="00007320">
              <w:rPr>
                <w:sz w:val="20"/>
                <w:szCs w:val="20"/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sz w:val="20"/>
                <w:szCs w:val="20"/>
                <w:lang w:val="tt-RU"/>
              </w:rPr>
              <w:t xml:space="preserve">      </w:t>
            </w:r>
          </w:p>
          <w:p w:rsidR="00AF3A09" w:rsidRDefault="00AF3A09" w:rsidP="00BC4B9E">
            <w:pPr>
              <w:rPr>
                <w:b/>
                <w:sz w:val="20"/>
                <w:szCs w:val="20"/>
                <w:lang w:val="tt-RU"/>
              </w:rPr>
            </w:pPr>
          </w:p>
          <w:p w:rsidR="00AF3A09" w:rsidRPr="00E05E61" w:rsidRDefault="00AF3A09" w:rsidP="00AF3A09">
            <w:pPr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273</w:t>
            </w:r>
            <w:r w:rsidRPr="00E05E61">
              <w:rPr>
                <w:sz w:val="20"/>
                <w:szCs w:val="20"/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AF3A09" w:rsidRDefault="00AF3A09" w:rsidP="00BC4B9E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AF3A09" w:rsidRDefault="00AF3A09" w:rsidP="00BC4B9E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AF3A09" w:rsidRDefault="00AF3A09" w:rsidP="00BC4B9E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AF3A09" w:rsidRPr="00117DF5" w:rsidRDefault="00AF3A09" w:rsidP="00BC4B9E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 7 декабря 2016 г.</w:t>
            </w:r>
          </w:p>
          <w:p w:rsidR="00AF3A09" w:rsidRDefault="00AF3A09" w:rsidP="00BC4B9E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tbl>
      <w:tblPr>
        <w:tblStyle w:val="a3"/>
        <w:tblW w:w="15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  <w:gridCol w:w="5322"/>
      </w:tblGrid>
      <w:tr w:rsidR="009F2C61" w:rsidTr="0084101A">
        <w:tc>
          <w:tcPr>
            <w:tcW w:w="9747" w:type="dxa"/>
          </w:tcPr>
          <w:p w:rsidR="0084101A" w:rsidRDefault="009F2C61" w:rsidP="008410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 xml:space="preserve"> подготовке </w:t>
            </w:r>
            <w:r>
              <w:rPr>
                <w:bCs/>
                <w:sz w:val="27"/>
                <w:szCs w:val="27"/>
              </w:rPr>
              <w:t xml:space="preserve">проекта планировки и проекта межевания </w:t>
            </w:r>
            <w:r>
              <w:rPr>
                <w:sz w:val="27"/>
                <w:szCs w:val="27"/>
              </w:rPr>
              <w:t>территории</w:t>
            </w:r>
            <w:r>
              <w:rPr>
                <w:bCs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объекта «Строительство трубопровода исходной (речной) воды № 4» </w:t>
            </w:r>
          </w:p>
          <w:p w:rsidR="009F2C61" w:rsidRDefault="009F2C61" w:rsidP="008410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Нижнекамской ТЭЦ (ПТК-1)</w:t>
            </w:r>
          </w:p>
          <w:p w:rsidR="009F2C61" w:rsidRDefault="009F2C61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7"/>
                <w:szCs w:val="27"/>
              </w:rPr>
            </w:pPr>
          </w:p>
        </w:tc>
        <w:tc>
          <w:tcPr>
            <w:tcW w:w="5322" w:type="dxa"/>
          </w:tcPr>
          <w:p w:rsidR="009F2C61" w:rsidRDefault="009F2C61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7"/>
                <w:szCs w:val="27"/>
              </w:rPr>
            </w:pPr>
          </w:p>
        </w:tc>
      </w:tr>
    </w:tbl>
    <w:p w:rsidR="009F2C61" w:rsidRDefault="009F2C61" w:rsidP="009F2C6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статьями 42, 43 Градостроительного кодекса Российской                 Федерации, </w:t>
      </w:r>
      <w:r>
        <w:rPr>
          <w:bCs/>
          <w:sz w:val="27"/>
          <w:szCs w:val="27"/>
        </w:rPr>
        <w:t>постановляю:</w:t>
      </w:r>
    </w:p>
    <w:p w:rsidR="009F2C61" w:rsidRDefault="009F2C61" w:rsidP="009F2C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7"/>
          <w:szCs w:val="27"/>
          <w:lang w:eastAsia="en-US"/>
        </w:rPr>
        <w:t>1. Приступить к подготовке проекта планировки части территории и проекта       межевания части территории города Нижнекамска Нижнекамского</w:t>
      </w:r>
      <w:r w:rsidR="0084101A">
        <w:rPr>
          <w:rFonts w:ascii="Times New Roman" w:eastAsia="Calibri" w:hAnsi="Times New Roman" w:cs="Times New Roman"/>
          <w:b w:val="0"/>
          <w:bCs w:val="0"/>
          <w:sz w:val="27"/>
          <w:szCs w:val="27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27"/>
          <w:szCs w:val="27"/>
          <w:lang w:eastAsia="en-US"/>
        </w:rPr>
        <w:t>муниципаль</w:t>
      </w:r>
      <w:r w:rsidR="00AF3A09">
        <w:rPr>
          <w:rFonts w:ascii="Times New Roman" w:eastAsia="Calibri" w:hAnsi="Times New Roman" w:cs="Times New Roman"/>
          <w:b w:val="0"/>
          <w:bCs w:val="0"/>
          <w:sz w:val="27"/>
          <w:szCs w:val="27"/>
          <w:lang w:eastAsia="en-US"/>
        </w:rPr>
        <w:t>-</w:t>
      </w:r>
      <w:r>
        <w:rPr>
          <w:rFonts w:ascii="Times New Roman" w:eastAsia="Calibri" w:hAnsi="Times New Roman" w:cs="Times New Roman"/>
          <w:b w:val="0"/>
          <w:bCs w:val="0"/>
          <w:sz w:val="27"/>
          <w:szCs w:val="27"/>
          <w:lang w:eastAsia="en-US"/>
        </w:rPr>
        <w:t>ного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7"/>
          <w:szCs w:val="27"/>
          <w:lang w:eastAsia="en-US"/>
        </w:rPr>
        <w:t xml:space="preserve"> района Республики Татарстан в границах </w:t>
      </w:r>
      <w:r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 xml:space="preserve">земельного </w:t>
      </w:r>
      <w:r>
        <w:rPr>
          <w:rFonts w:ascii="Times New Roman" w:eastAsia="Calibri" w:hAnsi="Times New Roman" w:cs="Times New Roman"/>
          <w:b w:val="0"/>
          <w:bCs w:val="0"/>
          <w:sz w:val="27"/>
          <w:szCs w:val="27"/>
          <w:lang w:eastAsia="en-US"/>
        </w:rPr>
        <w:t>участка,</w:t>
      </w:r>
      <w:r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bCs w:val="0"/>
          <w:sz w:val="27"/>
          <w:szCs w:val="27"/>
          <w:lang w:eastAsia="en-US"/>
        </w:rPr>
        <w:t xml:space="preserve">согласно </w:t>
      </w:r>
      <w:r w:rsidR="00AF3A09">
        <w:rPr>
          <w:rFonts w:ascii="Times New Roman" w:eastAsia="Calibri" w:hAnsi="Times New Roman" w:cs="Times New Roman"/>
          <w:b w:val="0"/>
          <w:bCs w:val="0"/>
          <w:sz w:val="27"/>
          <w:szCs w:val="27"/>
          <w:lang w:eastAsia="en-US"/>
        </w:rPr>
        <w:t xml:space="preserve">                   </w:t>
      </w:r>
      <w:r>
        <w:rPr>
          <w:rFonts w:ascii="Times New Roman" w:eastAsia="Calibri" w:hAnsi="Times New Roman" w:cs="Times New Roman"/>
          <w:b w:val="0"/>
          <w:bCs w:val="0"/>
          <w:sz w:val="27"/>
          <w:szCs w:val="27"/>
          <w:lang w:eastAsia="en-US"/>
        </w:rPr>
        <w:t>прилагаем</w:t>
      </w:r>
      <w:r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 xml:space="preserve">ой схеме </w:t>
      </w:r>
      <w:r>
        <w:rPr>
          <w:rFonts w:ascii="Times New Roman" w:eastAsia="Calibri" w:hAnsi="Times New Roman" w:cs="Times New Roman"/>
          <w:b w:val="0"/>
          <w:bCs w:val="0"/>
          <w:sz w:val="27"/>
          <w:szCs w:val="27"/>
          <w:lang w:eastAsia="en-US"/>
        </w:rPr>
        <w:t>(</w:t>
      </w:r>
      <w:r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>п</w:t>
      </w:r>
      <w:r>
        <w:rPr>
          <w:rFonts w:ascii="Times New Roman" w:eastAsia="Calibri" w:hAnsi="Times New Roman" w:cs="Times New Roman"/>
          <w:b w:val="0"/>
          <w:bCs w:val="0"/>
          <w:sz w:val="27"/>
          <w:szCs w:val="27"/>
          <w:lang w:eastAsia="en-US"/>
        </w:rPr>
        <w:t>риложение № 1).</w:t>
      </w:r>
    </w:p>
    <w:p w:rsidR="009F2C61" w:rsidRDefault="009F2C61" w:rsidP="009F2C61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rStyle w:val="FontStyle15"/>
          <w:rFonts w:ascii="Times New Roman" w:hAnsi="Times New Roman" w:cs="Times New Roman"/>
          <w:b w:val="0"/>
          <w:sz w:val="27"/>
          <w:szCs w:val="27"/>
        </w:rPr>
        <w:t xml:space="preserve">2. Отделу </w:t>
      </w:r>
      <w:r w:rsidR="0084101A">
        <w:rPr>
          <w:rStyle w:val="FontStyle15"/>
          <w:rFonts w:ascii="Times New Roman" w:hAnsi="Times New Roman" w:cs="Times New Roman"/>
          <w:b w:val="0"/>
          <w:sz w:val="27"/>
          <w:szCs w:val="27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sz w:val="27"/>
          <w:szCs w:val="27"/>
        </w:rPr>
        <w:t xml:space="preserve">по </w:t>
      </w:r>
      <w:r w:rsidR="0084101A">
        <w:rPr>
          <w:rStyle w:val="FontStyle15"/>
          <w:rFonts w:ascii="Times New Roman" w:hAnsi="Times New Roman" w:cs="Times New Roman"/>
          <w:b w:val="0"/>
          <w:sz w:val="27"/>
          <w:szCs w:val="27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sz w:val="27"/>
          <w:szCs w:val="27"/>
        </w:rPr>
        <w:t xml:space="preserve">связям </w:t>
      </w:r>
      <w:r w:rsidR="0084101A">
        <w:rPr>
          <w:rStyle w:val="FontStyle15"/>
          <w:rFonts w:ascii="Times New Roman" w:hAnsi="Times New Roman" w:cs="Times New Roman"/>
          <w:b w:val="0"/>
          <w:sz w:val="27"/>
          <w:szCs w:val="27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sz w:val="27"/>
          <w:szCs w:val="27"/>
        </w:rPr>
        <w:t>с</w:t>
      </w:r>
      <w:r w:rsidR="0084101A">
        <w:rPr>
          <w:rStyle w:val="FontStyle15"/>
          <w:rFonts w:ascii="Times New Roman" w:hAnsi="Times New Roman" w:cs="Times New Roman"/>
          <w:b w:val="0"/>
          <w:sz w:val="27"/>
          <w:szCs w:val="27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sz w:val="27"/>
          <w:szCs w:val="27"/>
        </w:rPr>
        <w:t xml:space="preserve"> общественностью </w:t>
      </w:r>
      <w:r w:rsidR="0084101A">
        <w:rPr>
          <w:rStyle w:val="FontStyle15"/>
          <w:rFonts w:ascii="Times New Roman" w:hAnsi="Times New Roman" w:cs="Times New Roman"/>
          <w:b w:val="0"/>
          <w:sz w:val="27"/>
          <w:szCs w:val="27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sz w:val="27"/>
          <w:szCs w:val="27"/>
        </w:rPr>
        <w:t xml:space="preserve">и </w:t>
      </w:r>
      <w:r w:rsidR="0084101A">
        <w:rPr>
          <w:rStyle w:val="FontStyle15"/>
          <w:rFonts w:ascii="Times New Roman" w:hAnsi="Times New Roman" w:cs="Times New Roman"/>
          <w:b w:val="0"/>
          <w:sz w:val="27"/>
          <w:szCs w:val="27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sz w:val="27"/>
          <w:szCs w:val="27"/>
        </w:rPr>
        <w:t xml:space="preserve">работе </w:t>
      </w:r>
      <w:r w:rsidR="0084101A">
        <w:rPr>
          <w:rStyle w:val="FontStyle15"/>
          <w:rFonts w:ascii="Times New Roman" w:hAnsi="Times New Roman" w:cs="Times New Roman"/>
          <w:b w:val="0"/>
          <w:sz w:val="27"/>
          <w:szCs w:val="27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sz w:val="27"/>
          <w:szCs w:val="27"/>
        </w:rPr>
        <w:t>СМИ</w:t>
      </w:r>
      <w:r w:rsidR="0084101A">
        <w:rPr>
          <w:rStyle w:val="FontStyle15"/>
          <w:rFonts w:ascii="Times New Roman" w:hAnsi="Times New Roman" w:cs="Times New Roman"/>
          <w:b w:val="0"/>
          <w:sz w:val="27"/>
          <w:szCs w:val="27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sz w:val="27"/>
          <w:szCs w:val="27"/>
        </w:rPr>
        <w:t xml:space="preserve"> Совета </w:t>
      </w:r>
      <w:r w:rsidR="0084101A">
        <w:rPr>
          <w:rStyle w:val="FontStyle15"/>
          <w:rFonts w:ascii="Times New Roman" w:hAnsi="Times New Roman" w:cs="Times New Roman"/>
          <w:b w:val="0"/>
          <w:sz w:val="27"/>
          <w:szCs w:val="27"/>
        </w:rPr>
        <w:t xml:space="preserve">                  </w:t>
      </w:r>
      <w:r>
        <w:rPr>
          <w:rStyle w:val="FontStyle15"/>
          <w:rFonts w:ascii="Times New Roman" w:hAnsi="Times New Roman" w:cs="Times New Roman"/>
          <w:b w:val="0"/>
          <w:sz w:val="27"/>
          <w:szCs w:val="27"/>
        </w:rPr>
        <w:t xml:space="preserve">Нижнекамского муниципального района Республики Татарстан обеспечить </w:t>
      </w:r>
      <w:r w:rsidR="0084101A">
        <w:rPr>
          <w:rStyle w:val="FontStyle15"/>
          <w:rFonts w:ascii="Times New Roman" w:hAnsi="Times New Roman" w:cs="Times New Roman"/>
          <w:b w:val="0"/>
          <w:sz w:val="27"/>
          <w:szCs w:val="27"/>
        </w:rPr>
        <w:t xml:space="preserve">                  </w:t>
      </w:r>
      <w:r>
        <w:rPr>
          <w:rStyle w:val="FontStyle15"/>
          <w:rFonts w:ascii="Times New Roman" w:hAnsi="Times New Roman" w:cs="Times New Roman"/>
          <w:b w:val="0"/>
          <w:sz w:val="27"/>
          <w:szCs w:val="27"/>
        </w:rPr>
        <w:t>размещение данного</w:t>
      </w:r>
      <w:r w:rsidR="0084101A">
        <w:rPr>
          <w:rStyle w:val="FontStyle15"/>
          <w:rFonts w:ascii="Times New Roman" w:hAnsi="Times New Roman" w:cs="Times New Roman"/>
          <w:b w:val="0"/>
          <w:sz w:val="27"/>
          <w:szCs w:val="27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sz w:val="27"/>
          <w:szCs w:val="27"/>
        </w:rPr>
        <w:t xml:space="preserve">постановления на официальном сайте Нижнекамского </w:t>
      </w:r>
      <w:r w:rsidR="0084101A">
        <w:rPr>
          <w:rStyle w:val="FontStyle15"/>
          <w:rFonts w:ascii="Times New Roman" w:hAnsi="Times New Roman" w:cs="Times New Roman"/>
          <w:b w:val="0"/>
          <w:sz w:val="27"/>
          <w:szCs w:val="27"/>
        </w:rPr>
        <w:t xml:space="preserve">           </w:t>
      </w:r>
      <w:r>
        <w:rPr>
          <w:rStyle w:val="FontStyle15"/>
          <w:rFonts w:ascii="Times New Roman" w:hAnsi="Times New Roman" w:cs="Times New Roman"/>
          <w:b w:val="0"/>
          <w:sz w:val="27"/>
          <w:szCs w:val="27"/>
        </w:rPr>
        <w:t>муниципального района</w:t>
      </w:r>
      <w:proofErr w:type="gramStart"/>
      <w:r>
        <w:rPr>
          <w:rStyle w:val="FontStyle15"/>
          <w:rFonts w:ascii="Times New Roman" w:hAnsi="Times New Roman" w:cs="Times New Roman"/>
          <w:b w:val="0"/>
          <w:sz w:val="27"/>
          <w:szCs w:val="27"/>
        </w:rPr>
        <w:t>.</w:t>
      </w:r>
      <w:r>
        <w:rPr>
          <w:b w:val="0"/>
        </w:rPr>
        <w:t>.</w:t>
      </w:r>
      <w:proofErr w:type="gramEnd"/>
    </w:p>
    <w:p w:rsidR="009F2C61" w:rsidRDefault="009F2C61" w:rsidP="009F2C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proofErr w:type="gramStart"/>
      <w:r>
        <w:rPr>
          <w:sz w:val="27"/>
          <w:szCs w:val="27"/>
        </w:rPr>
        <w:t>Контроль   за</w:t>
      </w:r>
      <w:proofErr w:type="gramEnd"/>
      <w:r>
        <w:rPr>
          <w:sz w:val="27"/>
          <w:szCs w:val="27"/>
        </w:rPr>
        <w:t xml:space="preserve">   выполнением    настоящего   постановления  возложить                          на главного архитектора Исполнительного комитета Нижнекамского </w:t>
      </w:r>
      <w:r w:rsidR="00AF3A09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муниципального района </w:t>
      </w:r>
      <w:proofErr w:type="spellStart"/>
      <w:r>
        <w:rPr>
          <w:sz w:val="27"/>
          <w:szCs w:val="27"/>
        </w:rPr>
        <w:t>Сиразетдинова</w:t>
      </w:r>
      <w:proofErr w:type="spellEnd"/>
      <w:r>
        <w:rPr>
          <w:sz w:val="27"/>
          <w:szCs w:val="27"/>
        </w:rPr>
        <w:t xml:space="preserve"> Э.Р.</w:t>
      </w:r>
    </w:p>
    <w:p w:rsidR="009F2C61" w:rsidRDefault="009F2C61" w:rsidP="009F2C61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</w:p>
    <w:p w:rsidR="009F2C61" w:rsidRDefault="009F2C61" w:rsidP="009F2C61">
      <w:pPr>
        <w:widowControl w:val="0"/>
        <w:autoSpaceDE w:val="0"/>
        <w:autoSpaceDN w:val="0"/>
        <w:adjustRightInd w:val="0"/>
        <w:ind w:hanging="27"/>
        <w:jc w:val="right"/>
        <w:rPr>
          <w:sz w:val="27"/>
          <w:szCs w:val="27"/>
        </w:rPr>
      </w:pPr>
    </w:p>
    <w:p w:rsidR="009F2C61" w:rsidRDefault="009F2C61" w:rsidP="009F2C61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Руководитель                                                                    </w:t>
      </w:r>
      <w:r w:rsidR="0084101A">
        <w:rPr>
          <w:sz w:val="27"/>
          <w:szCs w:val="27"/>
        </w:rPr>
        <w:t xml:space="preserve">                       </w:t>
      </w:r>
      <w:r>
        <w:rPr>
          <w:sz w:val="27"/>
          <w:szCs w:val="27"/>
        </w:rPr>
        <w:t xml:space="preserve"> Д.А. Филиппов</w:t>
      </w:r>
    </w:p>
    <w:p w:rsidR="00E63D09" w:rsidRDefault="00E63D09">
      <w:pPr>
        <w:ind w:firstLine="709"/>
        <w:jc w:val="both"/>
      </w:pPr>
      <w:r>
        <w:br w:type="page"/>
      </w:r>
    </w:p>
    <w:p w:rsidR="00E63D09" w:rsidRDefault="00E63D09">
      <w:pPr>
        <w:sectPr w:rsidR="00E63D09" w:rsidSect="0084101A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EE2074" w:rsidRDefault="0084101A">
      <w:r>
        <w:rPr>
          <w:noProof/>
        </w:rPr>
        <w:lastRenderedPageBreak/>
        <w:drawing>
          <wp:inline distT="0" distB="0" distL="0" distR="0">
            <wp:extent cx="8979535" cy="6480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_водовод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953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2074" w:rsidSect="00E63D09">
      <w:pgSz w:w="16838" w:h="11906" w:orient="landscape" w:code="9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6AB" w:rsidRDefault="002516AB" w:rsidP="0084101A">
      <w:r>
        <w:separator/>
      </w:r>
    </w:p>
  </w:endnote>
  <w:endnote w:type="continuationSeparator" w:id="0">
    <w:p w:rsidR="002516AB" w:rsidRDefault="002516AB" w:rsidP="0084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6AB" w:rsidRDefault="002516AB" w:rsidP="0084101A">
      <w:r>
        <w:separator/>
      </w:r>
    </w:p>
  </w:footnote>
  <w:footnote w:type="continuationSeparator" w:id="0">
    <w:p w:rsidR="002516AB" w:rsidRDefault="002516AB" w:rsidP="00841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61"/>
    <w:rsid w:val="00214731"/>
    <w:rsid w:val="002516AB"/>
    <w:rsid w:val="00623874"/>
    <w:rsid w:val="00712B8C"/>
    <w:rsid w:val="0084101A"/>
    <w:rsid w:val="009F2C61"/>
    <w:rsid w:val="00AF3A09"/>
    <w:rsid w:val="00C007D6"/>
    <w:rsid w:val="00E63D09"/>
    <w:rsid w:val="00E75F70"/>
    <w:rsid w:val="00EF3295"/>
    <w:rsid w:val="00F3653D"/>
    <w:rsid w:val="00FA637B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61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F2C6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basedOn w:val="a0"/>
    <w:rsid w:val="009F2C61"/>
    <w:rPr>
      <w:rFonts w:ascii="Bookman Old Style" w:hAnsi="Bookman Old Style" w:cs="Bookman Old Style" w:hint="default"/>
      <w:sz w:val="22"/>
      <w:szCs w:val="22"/>
    </w:rPr>
  </w:style>
  <w:style w:type="table" w:styleId="a3">
    <w:name w:val="Table Grid"/>
    <w:basedOn w:val="a1"/>
    <w:uiPriority w:val="99"/>
    <w:rsid w:val="009F2C61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2C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3D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D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410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101A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410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101A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61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F2C6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basedOn w:val="a0"/>
    <w:rsid w:val="009F2C61"/>
    <w:rPr>
      <w:rFonts w:ascii="Bookman Old Style" w:hAnsi="Bookman Old Style" w:cs="Bookman Old Style" w:hint="default"/>
      <w:sz w:val="22"/>
      <w:szCs w:val="22"/>
    </w:rPr>
  </w:style>
  <w:style w:type="table" w:styleId="a3">
    <w:name w:val="Table Grid"/>
    <w:basedOn w:val="a1"/>
    <w:uiPriority w:val="99"/>
    <w:rsid w:val="009F2C61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2C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3D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D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410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101A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410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101A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2016-12-06T10:06:00Z</cp:lastPrinted>
  <dcterms:created xsi:type="dcterms:W3CDTF">2016-12-08T05:26:00Z</dcterms:created>
  <dcterms:modified xsi:type="dcterms:W3CDTF">2016-12-08T05:26:00Z</dcterms:modified>
</cp:coreProperties>
</file>