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AA16D5" w:rsidRPr="00AA16D5" w14:paraId="30157BF9" w14:textId="77777777" w:rsidTr="009F033A">
        <w:trPr>
          <w:trHeight w:val="1275"/>
        </w:trPr>
        <w:tc>
          <w:tcPr>
            <w:tcW w:w="4536" w:type="dxa"/>
          </w:tcPr>
          <w:p w14:paraId="1695FA80" w14:textId="77777777" w:rsidR="00AA16D5" w:rsidRPr="00AA16D5" w:rsidRDefault="00AA16D5" w:rsidP="00AA16D5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2B7B806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ИСПОЛНИТЕЛЬНЫЙ КОМИТЕТ</w:t>
            </w:r>
          </w:p>
          <w:p w14:paraId="2D1B8883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НИЖНЕКАМСКОГО МУНИЦИПАЛЬНОГО РАЙОНА</w:t>
            </w:r>
          </w:p>
          <w:p w14:paraId="1450C443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7"/>
                <w:szCs w:val="17"/>
                <w:lang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РЕСПУБЛИКИ ТАТАРСТАН</w:t>
            </w:r>
          </w:p>
          <w:p w14:paraId="7985FA6E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14:paraId="23E541BA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D174879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6D5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33C700" wp14:editId="6866006C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714423DE" w14:textId="77777777" w:rsidR="00AA16D5" w:rsidRPr="00AA16D5" w:rsidRDefault="00AA16D5" w:rsidP="00AA16D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  <w:p w14:paraId="5E20FAA6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ТАТАРСТАН РЕСПУБЛИКАСЫ</w:t>
            </w:r>
          </w:p>
          <w:p w14:paraId="323CAE03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ТҮБӘН КАМА МУНИЦИПАЛЬ</w:t>
            </w:r>
            <w:r w:rsidRPr="00AA16D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AA16D5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РАЙОНЫ</w:t>
            </w:r>
          </w:p>
          <w:p w14:paraId="5CEC7EA8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18"/>
                <w:szCs w:val="18"/>
                <w:lang w:val="tt-RU" w:eastAsia="ru-RU"/>
              </w:rPr>
              <w:t>БАШКАРМА КОМИТЕТЫ</w:t>
            </w:r>
          </w:p>
          <w:p w14:paraId="77C3DD80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</w:pPr>
          </w:p>
        </w:tc>
      </w:tr>
      <w:tr w:rsidR="00AA16D5" w:rsidRPr="00AA16D5" w14:paraId="2F5468AF" w14:textId="77777777" w:rsidTr="009F033A">
        <w:trPr>
          <w:trHeight w:val="61"/>
        </w:trPr>
        <w:tc>
          <w:tcPr>
            <w:tcW w:w="4536" w:type="dxa"/>
          </w:tcPr>
          <w:p w14:paraId="4341DEB1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16D5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AA16D5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510900F8" w14:textId="77777777" w:rsidR="00AA16D5" w:rsidRPr="00AA16D5" w:rsidRDefault="00AA16D5" w:rsidP="00AA16D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</w:tcPr>
          <w:p w14:paraId="61770DAC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A16D5">
              <w:rPr>
                <w:rFonts w:ascii="Times New Roman" w:eastAsia="Times New Roman" w:hAnsi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AA16D5" w:rsidRPr="00AA16D5" w14:paraId="5750C1A0" w14:textId="77777777" w:rsidTr="009F033A">
        <w:trPr>
          <w:trHeight w:val="61"/>
        </w:trPr>
        <w:tc>
          <w:tcPr>
            <w:tcW w:w="9639" w:type="dxa"/>
            <w:gridSpan w:val="4"/>
          </w:tcPr>
          <w:p w14:paraId="5440DC50" w14:textId="77777777" w:rsidR="00AA16D5" w:rsidRPr="00AA16D5" w:rsidRDefault="00AA16D5" w:rsidP="00AA1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"/>
                <w:szCs w:val="2"/>
                <w:lang w:val="tt-RU" w:eastAsia="ru-RU"/>
              </w:rPr>
            </w:pPr>
          </w:p>
        </w:tc>
      </w:tr>
      <w:tr w:rsidR="00AA16D5" w:rsidRPr="00AA16D5" w14:paraId="6C189C5F" w14:textId="77777777" w:rsidTr="009F033A">
        <w:trPr>
          <w:trHeight w:val="1126"/>
        </w:trPr>
        <w:tc>
          <w:tcPr>
            <w:tcW w:w="5246" w:type="dxa"/>
            <w:gridSpan w:val="2"/>
          </w:tcPr>
          <w:p w14:paraId="50210BCA" w14:textId="77777777" w:rsidR="00AA16D5" w:rsidRPr="00AA16D5" w:rsidRDefault="00AA16D5" w:rsidP="00AA16D5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2B1CA2" wp14:editId="0CF62DD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1467E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AA16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48A941" wp14:editId="0D9205E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708A4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AA16D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F8EF85" wp14:editId="2A09862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B97550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1ECE171B" w14:textId="77777777" w:rsidR="00AA16D5" w:rsidRPr="00AA16D5" w:rsidRDefault="00AA16D5" w:rsidP="00AA16D5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ПОСТАНОВЛЕНИЕ</w:t>
            </w:r>
          </w:p>
          <w:p w14:paraId="63592EAA" w14:textId="77777777" w:rsidR="00AA16D5" w:rsidRPr="00AA16D5" w:rsidRDefault="00AA16D5" w:rsidP="00AA16D5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6F601103" w14:textId="203DBA03" w:rsidR="00AA16D5" w:rsidRPr="00AA16D5" w:rsidRDefault="00AA16D5" w:rsidP="00AA16D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1277</w:t>
            </w:r>
          </w:p>
          <w:p w14:paraId="53799773" w14:textId="77777777" w:rsidR="00AA16D5" w:rsidRPr="00AA16D5" w:rsidRDefault="00AA16D5" w:rsidP="00AA16D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7AB3FE40" w14:textId="77777777" w:rsidR="00AA16D5" w:rsidRPr="00AA16D5" w:rsidRDefault="00AA16D5" w:rsidP="00AA16D5">
            <w:pPr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14:paraId="662DD788" w14:textId="77777777" w:rsidR="00AA16D5" w:rsidRPr="00AA16D5" w:rsidRDefault="00AA16D5" w:rsidP="00AA16D5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07B26708" w14:textId="77777777" w:rsidR="00AA16D5" w:rsidRPr="00AA16D5" w:rsidRDefault="00AA16D5" w:rsidP="00AA16D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 w:rsidRPr="00AA16D5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КАРАР</w:t>
            </w:r>
          </w:p>
          <w:p w14:paraId="62276396" w14:textId="77777777" w:rsidR="00AA16D5" w:rsidRPr="00AA16D5" w:rsidRDefault="00AA16D5" w:rsidP="00AA16D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tt-RU" w:eastAsia="ru-RU"/>
              </w:rPr>
            </w:pPr>
          </w:p>
          <w:p w14:paraId="1C246EDA" w14:textId="447E59BF" w:rsidR="00AA16D5" w:rsidRPr="00AA16D5" w:rsidRDefault="00AA16D5" w:rsidP="00AA16D5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04 </w:t>
            </w:r>
            <w:r w:rsidRPr="00AA16D5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декабря 202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4</w:t>
            </w:r>
            <w:r w:rsidRPr="00AA16D5"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г.</w:t>
            </w:r>
          </w:p>
          <w:p w14:paraId="3CBD5040" w14:textId="77777777" w:rsidR="00AA16D5" w:rsidRPr="00AA16D5" w:rsidRDefault="00AA16D5" w:rsidP="00AA16D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14:paraId="45BC83C9" w14:textId="77777777" w:rsidR="00AA16D5" w:rsidRPr="00AA16D5" w:rsidRDefault="00AA16D5" w:rsidP="00AA16D5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000A77" w:rsidRPr="006E5C15" w14:paraId="778229C6" w14:textId="77777777" w:rsidTr="00AA16D5">
        <w:trPr>
          <w:trHeight w:val="1230"/>
        </w:trPr>
        <w:tc>
          <w:tcPr>
            <w:tcW w:w="10206" w:type="dxa"/>
          </w:tcPr>
          <w:p w14:paraId="7B89FB7F" w14:textId="1C9C7177" w:rsidR="00000A77" w:rsidRPr="006E5C15" w:rsidRDefault="00000A77" w:rsidP="00AA16D5">
            <w:pPr>
              <w:pStyle w:val="a8"/>
              <w:ind w:left="-108" w:right="27"/>
              <w:jc w:val="center"/>
              <w:rPr>
                <w:sz w:val="28"/>
                <w:szCs w:val="28"/>
              </w:rPr>
            </w:pPr>
            <w:r w:rsidRPr="006E5C15">
              <w:rPr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ценностям при осуществлении </w:t>
            </w:r>
            <w:bookmarkStart w:id="0" w:name="_Hlk184035368"/>
            <w:r w:rsidRPr="006E5C15">
              <w:rPr>
                <w:sz w:val="28"/>
                <w:szCs w:val="28"/>
              </w:rPr>
              <w:t xml:space="preserve">муниципального контроля </w:t>
            </w:r>
            <w:r w:rsidR="006E5C15">
              <w:rPr>
                <w:sz w:val="28"/>
                <w:szCs w:val="28"/>
              </w:rPr>
              <w:t xml:space="preserve"> </w:t>
            </w:r>
            <w:r w:rsidR="00AA16D5">
              <w:rPr>
                <w:sz w:val="28"/>
                <w:szCs w:val="28"/>
              </w:rPr>
              <w:t xml:space="preserve">          </w:t>
            </w:r>
            <w:r w:rsidRPr="006E5C15">
              <w:rPr>
                <w:sz w:val="28"/>
                <w:szCs w:val="28"/>
              </w:rPr>
              <w:t xml:space="preserve">за исполнением единой теплоснабжающей организацией обязательств </w:t>
            </w:r>
            <w:r w:rsidR="00AA16D5">
              <w:rPr>
                <w:sz w:val="28"/>
                <w:szCs w:val="28"/>
              </w:rPr>
              <w:t xml:space="preserve">                       </w:t>
            </w:r>
            <w:r w:rsidRPr="006E5C15">
              <w:rPr>
                <w:sz w:val="28"/>
                <w:szCs w:val="28"/>
              </w:rPr>
              <w:t xml:space="preserve">по строительству, реконструкции и (или) модернизации объектов теплоснабжения </w:t>
            </w:r>
            <w:r w:rsidR="006E5C15">
              <w:rPr>
                <w:sz w:val="28"/>
                <w:szCs w:val="28"/>
              </w:rPr>
              <w:t xml:space="preserve">                    </w:t>
            </w:r>
            <w:r w:rsidRPr="006E5C15">
              <w:rPr>
                <w:sz w:val="28"/>
                <w:szCs w:val="28"/>
              </w:rPr>
              <w:t xml:space="preserve">на территории города Нижнекамска и Нижнекамского муниципального района </w:t>
            </w:r>
            <w:r w:rsidR="00AA16D5">
              <w:rPr>
                <w:sz w:val="28"/>
                <w:szCs w:val="28"/>
              </w:rPr>
              <w:t xml:space="preserve">      </w:t>
            </w:r>
            <w:r w:rsidRPr="006E5C15">
              <w:rPr>
                <w:sz w:val="28"/>
                <w:szCs w:val="28"/>
              </w:rPr>
              <w:t>Республики Татарстан на 2025 год</w:t>
            </w:r>
            <w:bookmarkEnd w:id="0"/>
          </w:p>
        </w:tc>
      </w:tr>
    </w:tbl>
    <w:p w14:paraId="57898DD6" w14:textId="77777777" w:rsidR="00000A77" w:rsidRPr="006E5C15" w:rsidRDefault="00000A77" w:rsidP="006E5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444741" w14:textId="63FD772D" w:rsidR="00000A77" w:rsidRPr="006E5C15" w:rsidRDefault="00000A77" w:rsidP="006E5C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color w:val="000000"/>
          <w:sz w:val="28"/>
          <w:szCs w:val="28"/>
        </w:rPr>
        <w:t xml:space="preserve">В соответствии с Федеральным законом от 6 октября 2003 года № 131-ФЗ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Федерации», 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постановлением Правительства Российской Федерации от 25 июня 2021 года № 990 «Об утверждении Правил разработки и утверждения контрольными (надзорными)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органами программы профилактики рисков причинения вреда (ущерба) охраняемым законом ценностям», решением Совета Нижнекамского муниципального района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от 20 сентября 2023 года № 50 «Об утверждении соглашения о передаче Исполнительному комитету Нижнекамского муниципального района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 xml:space="preserve">Республики Татарстан части полномочий исполнительного комитета города </w:t>
      </w:r>
      <w:r w:rsidR="006E5C15">
        <w:rPr>
          <w:rFonts w:ascii="Times New Roman" w:hAnsi="Times New Roman"/>
          <w:color w:val="000000"/>
          <w:sz w:val="28"/>
          <w:szCs w:val="28"/>
        </w:rPr>
        <w:t xml:space="preserve">                      </w:t>
      </w:r>
      <w:r w:rsidRPr="006E5C15">
        <w:rPr>
          <w:rFonts w:ascii="Times New Roman" w:hAnsi="Times New Roman"/>
          <w:color w:val="000000"/>
          <w:sz w:val="28"/>
          <w:szCs w:val="28"/>
        </w:rPr>
        <w:t>Нижнекамска по решению вопросов местного значения», Исполнительный комитет Нижнекамского муниципального района постановляет</w:t>
      </w:r>
      <w:r w:rsidRPr="006E5C15">
        <w:rPr>
          <w:rFonts w:ascii="Times New Roman" w:hAnsi="Times New Roman"/>
          <w:sz w:val="28"/>
          <w:szCs w:val="28"/>
        </w:rPr>
        <w:t>:</w:t>
      </w:r>
    </w:p>
    <w:p w14:paraId="196E423C" w14:textId="2E6B47F0" w:rsidR="00000A77" w:rsidRPr="006E5C15" w:rsidRDefault="00000A77" w:rsidP="006E5C15">
      <w:pPr>
        <w:pStyle w:val="1"/>
        <w:keepNext w:val="0"/>
        <w:numPr>
          <w:ilvl w:val="0"/>
          <w:numId w:val="2"/>
        </w:numPr>
        <w:tabs>
          <w:tab w:val="left" w:pos="993"/>
        </w:tabs>
        <w:suppressAutoHyphens/>
        <w:autoSpaceDE w:val="0"/>
        <w:autoSpaceDN w:val="0"/>
        <w:adjustRightInd w:val="0"/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ar-SA"/>
        </w:rPr>
      </w:pPr>
      <w:r w:rsidRPr="006E5C15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Утвердить прилагаемую </w:t>
      </w:r>
      <w:r w:rsidRPr="006E5C15">
        <w:rPr>
          <w:rFonts w:ascii="Times New Roman" w:hAnsi="Times New Roman" w:cs="Times New Roman"/>
          <w:b w:val="0"/>
          <w:sz w:val="28"/>
          <w:szCs w:val="28"/>
        </w:rPr>
        <w:t>Программу профилактики</w:t>
      </w:r>
      <w:r w:rsidRPr="006E5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рисков причинения вреда (ущерба) охраняемым законом ценностям при </w:t>
      </w:r>
      <w:bookmarkStart w:id="1" w:name="_Hlk184035489"/>
      <w:r w:rsidRPr="006E5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осуществлении муниципального контроля за исполнением единой теплоснабжающей организацией обязательств </w:t>
      </w:r>
      <w:r w:rsidR="006E5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</w:t>
      </w:r>
      <w:r w:rsidRPr="006E5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строительству, реконструкции и (или) модернизации объектов теплоснабжения </w:t>
      </w:r>
      <w:r w:rsidR="006E5C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</w:t>
      </w:r>
      <w:r w:rsidRPr="006E5C15">
        <w:rPr>
          <w:rFonts w:ascii="Times New Roman" w:hAnsi="Times New Roman" w:cs="Times New Roman"/>
          <w:b w:val="0"/>
          <w:bCs w:val="0"/>
          <w:sz w:val="28"/>
          <w:szCs w:val="28"/>
        </w:rPr>
        <w:t>на территории города Нижнекамска и Нижнекамского муниципального района Республики Татарстан  на 2025 год.</w:t>
      </w:r>
    </w:p>
    <w:bookmarkEnd w:id="1"/>
    <w:p w14:paraId="35EFC56C" w14:textId="64B37D01" w:rsidR="00000A77" w:rsidRPr="006E5C15" w:rsidRDefault="00000A77" w:rsidP="006E5C1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C15">
        <w:rPr>
          <w:rFonts w:ascii="Times New Roman" w:hAnsi="Times New Roman" w:cs="Times New Roman"/>
          <w:sz w:val="28"/>
          <w:szCs w:val="28"/>
        </w:rPr>
        <w:t xml:space="preserve">2. </w:t>
      </w:r>
      <w:r w:rsidRPr="006E5C15">
        <w:rPr>
          <w:rFonts w:ascii="Times New Roman" w:hAnsi="Times New Roman" w:cs="Times New Roman"/>
          <w:bCs/>
          <w:sz w:val="28"/>
          <w:szCs w:val="28"/>
        </w:rPr>
        <w:t>Разместить настоящее постановление на официальном сайте Нижнекамского муниципального района</w:t>
      </w:r>
      <w:r w:rsidRPr="006E5C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A75A0F7" w14:textId="30FB2331" w:rsidR="00000A77" w:rsidRPr="006E5C15" w:rsidRDefault="00000A77" w:rsidP="006E5C1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5C15">
        <w:rPr>
          <w:rFonts w:ascii="Times New Roman" w:hAnsi="Times New Roman" w:cs="Times New Roman"/>
          <w:sz w:val="28"/>
          <w:szCs w:val="28"/>
        </w:rPr>
        <w:t>3.</w:t>
      </w:r>
      <w:r w:rsidR="006E5C15">
        <w:rPr>
          <w:rFonts w:ascii="Times New Roman" w:hAnsi="Times New Roman" w:cs="Times New Roman"/>
          <w:sz w:val="28"/>
          <w:szCs w:val="28"/>
        </w:rPr>
        <w:t> </w:t>
      </w:r>
      <w:r w:rsidRPr="006E5C1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6E5C1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E5C15">
        <w:rPr>
          <w:rFonts w:ascii="Times New Roman" w:hAnsi="Times New Roman" w:cs="Times New Roman"/>
          <w:sz w:val="28"/>
          <w:szCs w:val="28"/>
        </w:rPr>
        <w:t>на заместителя Руководителя Исполнительного комитета Нижнекамского муниципального района Парамонова М.Г.</w:t>
      </w:r>
    </w:p>
    <w:p w14:paraId="1DAD10AE" w14:textId="77777777" w:rsidR="00000A77" w:rsidRPr="006E5C15" w:rsidRDefault="00000A77" w:rsidP="006E5C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3659ABC" w14:textId="77777777" w:rsidR="00000A77" w:rsidRPr="006E5C15" w:rsidRDefault="00000A77" w:rsidP="006E5C1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BEDE8A0" w14:textId="67E13A20" w:rsidR="00000A77" w:rsidRPr="006E5C15" w:rsidRDefault="00000A77" w:rsidP="006E5C15">
      <w:pPr>
        <w:tabs>
          <w:tab w:val="left" w:pos="6555"/>
          <w:tab w:val="left" w:pos="70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Руководитель</w:t>
      </w:r>
      <w:r w:rsidRPr="006E5C15">
        <w:rPr>
          <w:rFonts w:ascii="Times New Roman" w:hAnsi="Times New Roman"/>
          <w:sz w:val="28"/>
          <w:szCs w:val="28"/>
        </w:rPr>
        <w:tab/>
      </w:r>
      <w:r w:rsidRPr="006E5C15">
        <w:rPr>
          <w:rFonts w:ascii="Times New Roman" w:hAnsi="Times New Roman"/>
          <w:sz w:val="28"/>
          <w:szCs w:val="28"/>
        </w:rPr>
        <w:tab/>
        <w:t xml:space="preserve">                      Р.Ф. Булатов</w:t>
      </w:r>
    </w:p>
    <w:p w14:paraId="2E323072" w14:textId="77777777" w:rsidR="006E5C15" w:rsidRDefault="00053A18" w:rsidP="006E5C1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           </w:t>
      </w:r>
    </w:p>
    <w:p w14:paraId="0654144D" w14:textId="77777777" w:rsidR="006E5C15" w:rsidRDefault="006E5C15" w:rsidP="006E5C15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/>
          <w:sz w:val="28"/>
          <w:szCs w:val="28"/>
        </w:rPr>
      </w:pPr>
    </w:p>
    <w:p w14:paraId="36051515" w14:textId="58A41CA2" w:rsidR="00053A18" w:rsidRPr="006E5C15" w:rsidRDefault="00053A18" w:rsidP="006E5C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058FC55" w14:textId="2AEB5396" w:rsidR="00C45894" w:rsidRPr="006E5C15" w:rsidRDefault="00C45894" w:rsidP="006E5C15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Утверждено</w:t>
      </w:r>
    </w:p>
    <w:p w14:paraId="470A0614" w14:textId="77777777" w:rsidR="006E5C15" w:rsidRDefault="00053A18" w:rsidP="006E5C1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п</w:t>
      </w:r>
      <w:r w:rsidR="00647687" w:rsidRPr="006E5C15">
        <w:rPr>
          <w:rFonts w:ascii="Times New Roman" w:hAnsi="Times New Roman"/>
          <w:sz w:val="28"/>
          <w:szCs w:val="28"/>
        </w:rPr>
        <w:t>остановлением И</w:t>
      </w:r>
      <w:r w:rsidR="00C45894" w:rsidRPr="006E5C15">
        <w:rPr>
          <w:rFonts w:ascii="Times New Roman" w:hAnsi="Times New Roman"/>
          <w:sz w:val="28"/>
          <w:szCs w:val="28"/>
        </w:rPr>
        <w:t>сполнительного комитета</w:t>
      </w:r>
    </w:p>
    <w:p w14:paraId="1462E958" w14:textId="34B60C7E" w:rsidR="00053A18" w:rsidRPr="006E5C15" w:rsidRDefault="008A59DA" w:rsidP="006E5C1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Нижнекамского муниципального района </w:t>
      </w:r>
    </w:p>
    <w:p w14:paraId="38AC7D26" w14:textId="77777777" w:rsidR="006E5C15" w:rsidRDefault="00C45894" w:rsidP="006E5C1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Республики Татарстан</w:t>
      </w:r>
      <w:r w:rsidR="00A309FC" w:rsidRPr="006E5C15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7A19A6" w:rsidRPr="006E5C15">
        <w:rPr>
          <w:rFonts w:ascii="Times New Roman" w:hAnsi="Times New Roman"/>
          <w:sz w:val="28"/>
          <w:szCs w:val="28"/>
        </w:rPr>
        <w:t xml:space="preserve">   </w:t>
      </w:r>
    </w:p>
    <w:p w14:paraId="2EFD3800" w14:textId="269E3BE6" w:rsidR="00A309FC" w:rsidRPr="006E5C15" w:rsidRDefault="007A19A6" w:rsidP="006E5C15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от </w:t>
      </w:r>
      <w:r w:rsidR="00AA16D5">
        <w:rPr>
          <w:rFonts w:ascii="Times New Roman" w:hAnsi="Times New Roman"/>
          <w:sz w:val="28"/>
          <w:szCs w:val="28"/>
        </w:rPr>
        <w:t>04.12.2024 № 1277</w:t>
      </w:r>
      <w:bookmarkStart w:id="2" w:name="_GoBack"/>
      <w:bookmarkEnd w:id="2"/>
    </w:p>
    <w:p w14:paraId="435A1464" w14:textId="4DF1DF96" w:rsidR="00963832" w:rsidRDefault="00963832" w:rsidP="006E5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31B6F28" w14:textId="77777777" w:rsidR="006E5C15" w:rsidRPr="006E5C15" w:rsidRDefault="006E5C15" w:rsidP="006E5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70F9B7" w14:textId="77777777" w:rsidR="00095F4F" w:rsidRPr="006E5C15" w:rsidRDefault="00095F4F" w:rsidP="006E5C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bookmarkStart w:id="3" w:name="OLE_LINK1"/>
      <w:bookmarkStart w:id="4" w:name="OLE_LINK2"/>
      <w:bookmarkStart w:id="5" w:name="OLE_LINK3"/>
      <w:r w:rsidRPr="006E5C15">
        <w:rPr>
          <w:rFonts w:ascii="Times New Roman" w:hAnsi="Times New Roman"/>
          <w:bCs/>
          <w:sz w:val="28"/>
          <w:szCs w:val="28"/>
        </w:rPr>
        <w:t>Программа</w:t>
      </w:r>
    </w:p>
    <w:p w14:paraId="7C28AC41" w14:textId="43C4C340" w:rsidR="00095F4F" w:rsidRPr="006E5C15" w:rsidRDefault="00095F4F" w:rsidP="006E5C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5C15">
        <w:rPr>
          <w:rFonts w:ascii="Times New Roman" w:hAnsi="Times New Roman"/>
          <w:bCs/>
          <w:sz w:val="28"/>
          <w:szCs w:val="28"/>
        </w:rPr>
        <w:t xml:space="preserve">профилактики </w:t>
      </w:r>
      <w:bookmarkStart w:id="6" w:name="OLE_LINK22"/>
      <w:bookmarkStart w:id="7" w:name="OLE_LINK23"/>
      <w:r w:rsidRPr="006E5C15">
        <w:rPr>
          <w:rFonts w:ascii="Times New Roman" w:hAnsi="Times New Roman"/>
          <w:bCs/>
          <w:sz w:val="28"/>
          <w:szCs w:val="28"/>
        </w:rPr>
        <w:t>рисков причинения вреда (ущерба) охраняемым законом ценностям</w:t>
      </w:r>
      <w:bookmarkEnd w:id="6"/>
      <w:bookmarkEnd w:id="7"/>
      <w:r w:rsidRPr="006E5C15">
        <w:rPr>
          <w:rFonts w:ascii="Times New Roman" w:hAnsi="Times New Roman"/>
          <w:bCs/>
          <w:sz w:val="28"/>
          <w:szCs w:val="28"/>
        </w:rPr>
        <w:t xml:space="preserve"> </w:t>
      </w:r>
      <w:bookmarkStart w:id="8" w:name="_Hlk169273731"/>
      <w:r w:rsidRPr="006E5C15">
        <w:rPr>
          <w:rFonts w:ascii="Times New Roman" w:hAnsi="Times New Roman"/>
          <w:bCs/>
          <w:sz w:val="28"/>
          <w:szCs w:val="28"/>
        </w:rPr>
        <w:t xml:space="preserve">при осуществлении </w:t>
      </w:r>
      <w:bookmarkEnd w:id="3"/>
      <w:bookmarkEnd w:id="4"/>
      <w:bookmarkEnd w:id="5"/>
      <w:bookmarkEnd w:id="8"/>
      <w:r w:rsidRPr="006E5C15">
        <w:rPr>
          <w:rFonts w:ascii="Times New Roman" w:hAnsi="Times New Roman"/>
          <w:bCs/>
          <w:sz w:val="28"/>
          <w:szCs w:val="28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на 2025 год</w:t>
      </w:r>
    </w:p>
    <w:p w14:paraId="3F654475" w14:textId="77777777" w:rsidR="00095F4F" w:rsidRPr="006E5C15" w:rsidRDefault="00095F4F" w:rsidP="006E5C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838"/>
        <w:gridCol w:w="8363"/>
      </w:tblGrid>
      <w:tr w:rsidR="00095F4F" w:rsidRPr="006E5C15" w14:paraId="075F5FEE" w14:textId="77777777" w:rsidTr="006E5C15">
        <w:tc>
          <w:tcPr>
            <w:tcW w:w="1838" w:type="dxa"/>
          </w:tcPr>
          <w:p w14:paraId="2B00064F" w14:textId="77777777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8363" w:type="dxa"/>
          </w:tcPr>
          <w:p w14:paraId="5E308B5D" w14:textId="78207AF6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законом ценностям при </w:t>
            </w:r>
            <w:r w:rsidR="00BB36EC" w:rsidRPr="006E5C15">
              <w:rPr>
                <w:rFonts w:ascii="Times New Roman" w:hAnsi="Times New Roman"/>
                <w:sz w:val="24"/>
                <w:szCs w:val="24"/>
              </w:rPr>
              <w:t xml:space="preserve"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6EC" w:rsidRPr="006E5C15">
              <w:rPr>
                <w:rFonts w:ascii="Times New Roman" w:hAnsi="Times New Roman"/>
                <w:sz w:val="24"/>
                <w:szCs w:val="24"/>
              </w:rPr>
              <w:t>Татарстан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36EC" w:rsidRPr="006E5C15">
              <w:rPr>
                <w:rFonts w:ascii="Times New Roman" w:hAnsi="Times New Roman"/>
                <w:sz w:val="24"/>
                <w:szCs w:val="24"/>
              </w:rPr>
              <w:t xml:space="preserve">на 2025 год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(далее </w:t>
            </w:r>
            <w:r w:rsidR="006E5C15">
              <w:rPr>
                <w:rFonts w:ascii="Times New Roman" w:hAnsi="Times New Roman"/>
                <w:sz w:val="24"/>
                <w:szCs w:val="24"/>
              </w:rPr>
              <w:t>‒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 программа профилактики).</w:t>
            </w:r>
          </w:p>
        </w:tc>
      </w:tr>
      <w:tr w:rsidR="00095F4F" w:rsidRPr="006E5C15" w14:paraId="495C15C9" w14:textId="77777777" w:rsidTr="006E5C15">
        <w:tc>
          <w:tcPr>
            <w:tcW w:w="1838" w:type="dxa"/>
          </w:tcPr>
          <w:p w14:paraId="360FB53C" w14:textId="77777777" w:rsid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Правовые </w:t>
            </w:r>
          </w:p>
          <w:p w14:paraId="5532417C" w14:textId="77777777" w:rsid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основания </w:t>
            </w:r>
          </w:p>
          <w:p w14:paraId="0353A02E" w14:textId="77777777" w:rsid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разработки </w:t>
            </w:r>
          </w:p>
          <w:p w14:paraId="70EFEB93" w14:textId="0BCAEF86" w:rsidR="00095F4F" w:rsidRP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</w:tcPr>
          <w:p w14:paraId="3F2D567F" w14:textId="694E4E04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27.07.2010 № 190-ФЗ «О теплоснабжении», Федеральный закон от 06.10.2003  № 131-ФЗ «Об общих принципах организации местного самоуправления в Российской Федерации», Федеральный закон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от 31.07.2020 № 248-ФЗ  «О государственном контроле (надзоре) и муниципальном контроле в Российской Федерации». Стандарт комплексной профилактики рисков причинения вреда охраняемым законом ценностям, постановление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Правительства Российской Федерации от 25.06.2021 № 990 «Об утверждений правил разработки и утверждения контрольными (надзорными) органами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программы профилактики рисков причинения вреда (ущерба) охраняемым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законом ценностям».</w:t>
            </w:r>
          </w:p>
        </w:tc>
      </w:tr>
      <w:tr w:rsidR="00095F4F" w:rsidRPr="006E5C15" w14:paraId="10788FFC" w14:textId="77777777" w:rsidTr="006E5C15">
        <w:tc>
          <w:tcPr>
            <w:tcW w:w="1838" w:type="dxa"/>
          </w:tcPr>
          <w:p w14:paraId="6CBC9D14" w14:textId="77777777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8363" w:type="dxa"/>
          </w:tcPr>
          <w:p w14:paraId="1AE2F909" w14:textId="1A111B62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Отдел жилищно-коммунального хозяйства Исполнительного комитета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Нижнекамского муниципального района (далее – Отдел ЖКХ).</w:t>
            </w:r>
          </w:p>
        </w:tc>
      </w:tr>
      <w:tr w:rsidR="00095F4F" w:rsidRPr="006E5C15" w14:paraId="0F154B31" w14:textId="77777777" w:rsidTr="006E5C15">
        <w:tc>
          <w:tcPr>
            <w:tcW w:w="1838" w:type="dxa"/>
          </w:tcPr>
          <w:p w14:paraId="45A9DD0E" w14:textId="77777777" w:rsid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Цели </w:t>
            </w:r>
          </w:p>
          <w:p w14:paraId="7C38757C" w14:textId="1D544A0F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</w:tcPr>
          <w:p w14:paraId="1D000611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1. Предотвращение рисков причинения вреда охраняемым законом ценностям.</w:t>
            </w:r>
          </w:p>
          <w:p w14:paraId="24F582EF" w14:textId="5FCB6056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2. Предупреждение нарушений обязательных требований (снижение числа нарушений обязательных требований) в осуществлении муниципального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контроля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и энергетической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эффективности системы теплоснабжения, определенных для нее в схеме теплоснабжения на территории муниципального образования «город Нижнекамск» (далее – муниципальный контроль).</w:t>
            </w:r>
          </w:p>
          <w:p w14:paraId="79ACCC9C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3. Создание инфраструктуры профилактики рисков причинения вреда охраняемым законом ценностям.</w:t>
            </w:r>
          </w:p>
          <w:p w14:paraId="753268F1" w14:textId="32611879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4. Устранение существующих и потенциальных условий, причин и факторов, способных привести к нарушению обязательных требований законодательства в осуществлении муниципального контроля на территории муниципального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образования «город Нижнекамск»).</w:t>
            </w:r>
          </w:p>
          <w:p w14:paraId="29F0D186" w14:textId="397F5D06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5. Профилактика рисков причинения вреда (ущерба) охраняемым законом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ценностям направлена на достижение следующих основных целей:</w:t>
            </w:r>
          </w:p>
          <w:p w14:paraId="16A2D1C8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- стимулирование добросовестного соблюдения обязательных требований всеми контролируемыми лицами;</w:t>
            </w:r>
          </w:p>
          <w:p w14:paraId="7F569FCC" w14:textId="474B69A9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 - устранение условий, причин и факторов, способных привести к нарушениям обязательных требований и (или) причинению вреда (ущерба) охраняемым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законом ценностям;</w:t>
            </w:r>
          </w:p>
          <w:p w14:paraId="393D5384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 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  <w:p w14:paraId="00B9B2EB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6. Формирование моделей социально ответственного, добросовестного, правового поведения подконтрольных субъектов.</w:t>
            </w:r>
          </w:p>
          <w:p w14:paraId="6F118B2E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7. Повышение прозрачности системы контрольно-надзорной деятельности.</w:t>
            </w:r>
          </w:p>
        </w:tc>
      </w:tr>
      <w:tr w:rsidR="00095F4F" w:rsidRPr="006E5C15" w14:paraId="2DC7B950" w14:textId="77777777" w:rsidTr="006E5C15">
        <w:tc>
          <w:tcPr>
            <w:tcW w:w="1838" w:type="dxa"/>
          </w:tcPr>
          <w:p w14:paraId="1F00C91F" w14:textId="77777777" w:rsid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 </w:t>
            </w:r>
          </w:p>
          <w:p w14:paraId="3EF24FF9" w14:textId="3321492B" w:rsidR="00095F4F" w:rsidRP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муниципального контроля</w:t>
            </w:r>
          </w:p>
        </w:tc>
        <w:tc>
          <w:tcPr>
            <w:tcW w:w="8363" w:type="dxa"/>
          </w:tcPr>
          <w:p w14:paraId="70F2CDA2" w14:textId="3D863644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Муниципальный контроль за выполнением единой теплоснабжающей организацией мероприятий по строительству, реконструкции и модернизации объектов теплоснабжения, необходимых для развития, повышения надежности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и энергетической эффективности системы теплоснабжения, определенных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для нее в схеме теплоснабжения.</w:t>
            </w:r>
          </w:p>
        </w:tc>
      </w:tr>
      <w:tr w:rsidR="00095F4F" w:rsidRPr="006E5C15" w14:paraId="326C3CC8" w14:textId="77777777" w:rsidTr="006E5C15">
        <w:tc>
          <w:tcPr>
            <w:tcW w:w="1838" w:type="dxa"/>
          </w:tcPr>
          <w:p w14:paraId="09C52A7E" w14:textId="77777777" w:rsid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Задачи </w:t>
            </w:r>
          </w:p>
          <w:p w14:paraId="621CF678" w14:textId="60DC9822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8363" w:type="dxa"/>
          </w:tcPr>
          <w:p w14:paraId="0C285395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1. Выявление факторов риска причинения вреда охраняемым законом ценностям, причин и условий, способствующих нарушению обязательных требований законодательства в осуществлении муниципального контроля на территории муниципального образования город Нижнекамск, выработка и реализация профилактических мер, способствующих их снижению.  </w:t>
            </w:r>
          </w:p>
          <w:p w14:paraId="021B2385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2. Оценка состояния подконтрольной среды и установление зависимости видов, форм и интенсивности профилактических мероприятий от присвоенных подконтрольным субъектам уровней риска.</w:t>
            </w:r>
          </w:p>
          <w:p w14:paraId="662E551E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3. 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поведению.</w:t>
            </w:r>
          </w:p>
          <w:p w14:paraId="1A845BC3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4. Формирование единого понимания обязательных требований у всех участников контрольно-надзорной деятельности.</w:t>
            </w:r>
          </w:p>
          <w:p w14:paraId="62C0F59F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5.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в сфере государственного осуществления муниципального контроля.</w:t>
            </w:r>
          </w:p>
          <w:p w14:paraId="1F9BADEE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6. Снижение издержек контрольно-надзорной деятельности и административной нагрузки на подконтрольные субъекты.</w:t>
            </w:r>
          </w:p>
        </w:tc>
      </w:tr>
      <w:tr w:rsidR="00095F4F" w:rsidRPr="006E5C15" w14:paraId="2FCC374A" w14:textId="77777777" w:rsidTr="006E5C15">
        <w:tc>
          <w:tcPr>
            <w:tcW w:w="1838" w:type="dxa"/>
          </w:tcPr>
          <w:p w14:paraId="7D649CC5" w14:textId="77777777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363" w:type="dxa"/>
          </w:tcPr>
          <w:p w14:paraId="17DF22C9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Срок реализации программы: 2025 год.</w:t>
            </w:r>
          </w:p>
          <w:p w14:paraId="66463E2D" w14:textId="0C77B80C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 профилактических мероприятий, направленных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на предупреждение нарушений обязательных требований.</w:t>
            </w:r>
          </w:p>
        </w:tc>
      </w:tr>
      <w:tr w:rsidR="00095F4F" w:rsidRPr="006E5C15" w14:paraId="2F2C4677" w14:textId="77777777" w:rsidTr="006E5C15">
        <w:tc>
          <w:tcPr>
            <w:tcW w:w="1838" w:type="dxa"/>
          </w:tcPr>
          <w:p w14:paraId="0B089F95" w14:textId="77777777" w:rsid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  <w:p w14:paraId="4871DDC9" w14:textId="67DC5729" w:rsidR="00095F4F" w:rsidRPr="006E5C15" w:rsidRDefault="00095F4F" w:rsidP="006E5C15">
            <w:pPr>
              <w:ind w:left="-108" w:righ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8363" w:type="dxa"/>
          </w:tcPr>
          <w:p w14:paraId="535641EF" w14:textId="469BD364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Реализация Программы осуществляется в рамках текущего финансирования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деятельности Исполнительного комитета Нижнекамского муниципального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района на соответствующий финансовый год.</w:t>
            </w:r>
          </w:p>
        </w:tc>
      </w:tr>
      <w:tr w:rsidR="00095F4F" w:rsidRPr="006E5C15" w14:paraId="1818D7AA" w14:textId="77777777" w:rsidTr="006E5C15">
        <w:tc>
          <w:tcPr>
            <w:tcW w:w="1838" w:type="dxa"/>
          </w:tcPr>
          <w:p w14:paraId="50981880" w14:textId="41F5AE18" w:rsidR="00095F4F" w:rsidRPr="006E5C15" w:rsidRDefault="00095F4F" w:rsidP="006E5C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Ожидаемые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конечные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результаты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реализации программы</w:t>
            </w:r>
          </w:p>
        </w:tc>
        <w:tc>
          <w:tcPr>
            <w:tcW w:w="8363" w:type="dxa"/>
          </w:tcPr>
          <w:p w14:paraId="75F0B519" w14:textId="278EAF92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1. Минимизация ресурсных затрат всех участников контрольно- надзорной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деятельности за счет снижения административного давления; четкого дифференцирования случаев, в которых допустимо, целесообразно и максимально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 xml:space="preserve">эффективно объявление предостережения о недопустимости нарушения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обязательных требований, а не проведение внеплановой проверки.</w:t>
            </w:r>
          </w:p>
          <w:p w14:paraId="2E606EAD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2. Снижение количества зафиксированных нарушений обязательных требований.</w:t>
            </w:r>
          </w:p>
          <w:p w14:paraId="4482C095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3. Снижение рисков причинения вреда охраняемым законом ценностям.</w:t>
            </w:r>
          </w:p>
          <w:p w14:paraId="6722F6E2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4. Уменьшение административной нагрузки на подконтрольные субъекты.</w:t>
            </w:r>
          </w:p>
          <w:p w14:paraId="43662560" w14:textId="4CBDB42D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 xml:space="preserve">5. Увеличение числа подконтрольных субъектов, включенных в категорию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низкого риска и освобожденных от проверок.</w:t>
            </w:r>
          </w:p>
          <w:p w14:paraId="40B4B595" w14:textId="23B40569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Повышение эффективности обеспечения соблюдения установленных норм </w:t>
            </w:r>
            <w:r w:rsidR="006E5C15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6E5C15">
              <w:rPr>
                <w:rFonts w:ascii="Times New Roman" w:hAnsi="Times New Roman"/>
                <w:sz w:val="24"/>
                <w:szCs w:val="24"/>
              </w:rPr>
              <w:t>и правил законодательства в сфере государственного осуществления муниципального контроля.</w:t>
            </w:r>
          </w:p>
          <w:p w14:paraId="6FA6E992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7. Повышение эффективности регионального государственного контроля (надзора) в области осуществления муниципального контроля за счет внедрения инновационных форм и методов осуществления деятельности по профилактике нарушений обязательных требований.</w:t>
            </w:r>
          </w:p>
          <w:p w14:paraId="715B7B13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8. Повышение уровня правовой грамотности подконтрольных субъектов.</w:t>
            </w:r>
          </w:p>
          <w:p w14:paraId="5D8D7D9D" w14:textId="77777777" w:rsidR="00095F4F" w:rsidRPr="006E5C15" w:rsidRDefault="00095F4F" w:rsidP="006E5C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C15">
              <w:rPr>
                <w:rFonts w:ascii="Times New Roman" w:hAnsi="Times New Roman"/>
                <w:sz w:val="24"/>
                <w:szCs w:val="24"/>
              </w:rPr>
              <w:t>9. Мотивация подконтрольных субъектов к добросовестному поведению.</w:t>
            </w:r>
          </w:p>
        </w:tc>
      </w:tr>
    </w:tbl>
    <w:p w14:paraId="5B6F1295" w14:textId="77777777" w:rsidR="00A309FC" w:rsidRPr="006E5C15" w:rsidRDefault="00A309FC" w:rsidP="006E5C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31396B" w14:textId="120E440B" w:rsidR="00405E0C" w:rsidRPr="006E5C15" w:rsidRDefault="00BC20B2" w:rsidP="006E5C15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</w:rPr>
      </w:pPr>
      <w:r w:rsidRPr="006E5C15">
        <w:rPr>
          <w:rFonts w:ascii="Times New Roman" w:hAnsi="Times New Roman"/>
          <w:bCs/>
          <w:sz w:val="28"/>
          <w:szCs w:val="28"/>
        </w:rPr>
        <w:t>1.</w:t>
      </w:r>
      <w:r w:rsidR="00A628CA" w:rsidRPr="006E5C15">
        <w:rPr>
          <w:rFonts w:ascii="Times New Roman" w:hAnsi="Times New Roman"/>
          <w:bCs/>
          <w:sz w:val="28"/>
          <w:szCs w:val="28"/>
        </w:rPr>
        <w:t xml:space="preserve"> </w:t>
      </w:r>
      <w:r w:rsidRPr="006E5C15">
        <w:rPr>
          <w:rFonts w:ascii="Times New Roman" w:hAnsi="Times New Roman"/>
          <w:bCs/>
          <w:sz w:val="28"/>
          <w:szCs w:val="28"/>
        </w:rPr>
        <w:t xml:space="preserve">Анализ текущего </w:t>
      </w:r>
      <w:r w:rsidR="00120F0B" w:rsidRPr="006E5C15">
        <w:rPr>
          <w:rFonts w:ascii="Times New Roman" w:hAnsi="Times New Roman"/>
          <w:bCs/>
          <w:sz w:val="28"/>
          <w:szCs w:val="28"/>
        </w:rPr>
        <w:t xml:space="preserve">осуществления муниципального контроля за исполнением </w:t>
      </w:r>
      <w:r w:rsidR="006E5C15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120F0B" w:rsidRPr="006E5C15">
        <w:rPr>
          <w:rFonts w:ascii="Times New Roman" w:hAnsi="Times New Roman"/>
          <w:bCs/>
          <w:sz w:val="28"/>
          <w:szCs w:val="28"/>
        </w:rPr>
        <w:t xml:space="preserve">единой теплоснабжающей организацией обязательств по строительству, </w:t>
      </w:r>
      <w:r w:rsidR="006E5C15">
        <w:rPr>
          <w:rFonts w:ascii="Times New Roman" w:hAnsi="Times New Roman"/>
          <w:bCs/>
          <w:sz w:val="28"/>
          <w:szCs w:val="28"/>
        </w:rPr>
        <w:t xml:space="preserve">                            </w:t>
      </w:r>
      <w:r w:rsidR="00120F0B" w:rsidRPr="006E5C15">
        <w:rPr>
          <w:rFonts w:ascii="Times New Roman" w:hAnsi="Times New Roman"/>
          <w:bCs/>
          <w:sz w:val="28"/>
          <w:szCs w:val="28"/>
        </w:rPr>
        <w:t xml:space="preserve">реконструкции и (или) модернизации объектов теплоснабжения на территории </w:t>
      </w:r>
      <w:r w:rsidR="006E5C15">
        <w:rPr>
          <w:rFonts w:ascii="Times New Roman" w:hAnsi="Times New Roman"/>
          <w:bCs/>
          <w:sz w:val="28"/>
          <w:szCs w:val="28"/>
        </w:rPr>
        <w:t xml:space="preserve">                  </w:t>
      </w:r>
      <w:r w:rsidR="00120F0B" w:rsidRPr="006E5C15">
        <w:rPr>
          <w:rFonts w:ascii="Times New Roman" w:hAnsi="Times New Roman"/>
          <w:bCs/>
          <w:sz w:val="28"/>
          <w:szCs w:val="28"/>
        </w:rPr>
        <w:t xml:space="preserve">города Нижнекамска и Нижнекамского муниципального района </w:t>
      </w:r>
      <w:r w:rsidR="006E5C15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120F0B" w:rsidRPr="006E5C15">
        <w:rPr>
          <w:rFonts w:ascii="Times New Roman" w:hAnsi="Times New Roman"/>
          <w:bCs/>
          <w:sz w:val="28"/>
          <w:szCs w:val="28"/>
        </w:rPr>
        <w:t>Республики Татарстан</w:t>
      </w:r>
      <w:r w:rsidR="00E34F0E" w:rsidRPr="006E5C15">
        <w:rPr>
          <w:rFonts w:ascii="Times New Roman" w:hAnsi="Times New Roman"/>
          <w:bCs/>
          <w:sz w:val="28"/>
          <w:szCs w:val="28"/>
        </w:rPr>
        <w:t>,</w:t>
      </w:r>
      <w:r w:rsidRPr="006E5C15">
        <w:rPr>
          <w:rFonts w:ascii="Times New Roman" w:hAnsi="Times New Roman"/>
          <w:bCs/>
          <w:sz w:val="28"/>
          <w:szCs w:val="28"/>
        </w:rPr>
        <w:t xml:space="preserve"> характеристика проблем, на решение которых</w:t>
      </w:r>
    </w:p>
    <w:p w14:paraId="4F28BE1D" w14:textId="300D3EDC" w:rsidR="00BC20B2" w:rsidRPr="006E5C15" w:rsidRDefault="00BC20B2" w:rsidP="006E5C1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5C15">
        <w:rPr>
          <w:rFonts w:ascii="Times New Roman" w:hAnsi="Times New Roman"/>
          <w:bCs/>
          <w:sz w:val="28"/>
          <w:szCs w:val="28"/>
        </w:rPr>
        <w:t>направлена Программа</w:t>
      </w:r>
    </w:p>
    <w:p w14:paraId="42ED0C2F" w14:textId="6B7F0610" w:rsidR="00095F4F" w:rsidRPr="006E5C15" w:rsidRDefault="00095F4F" w:rsidP="006E5C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</w:t>
      </w:r>
      <w:r w:rsidR="003D6998">
        <w:rPr>
          <w:rFonts w:ascii="Times New Roman" w:hAnsi="Times New Roman"/>
          <w:sz w:val="28"/>
          <w:szCs w:val="28"/>
        </w:rPr>
        <w:t xml:space="preserve">                      </w:t>
      </w:r>
      <w:r w:rsidRPr="006E5C15">
        <w:rPr>
          <w:rFonts w:ascii="Times New Roman" w:hAnsi="Times New Roman"/>
          <w:sz w:val="28"/>
          <w:szCs w:val="28"/>
        </w:rPr>
        <w:t xml:space="preserve">обязательных требований), интенсивность и результаты, при этом Контрольным </w:t>
      </w:r>
      <w:r w:rsidR="003D6998">
        <w:rPr>
          <w:rFonts w:ascii="Times New Roman" w:hAnsi="Times New Roman"/>
          <w:sz w:val="28"/>
          <w:szCs w:val="28"/>
        </w:rPr>
        <w:t xml:space="preserve">                    </w:t>
      </w:r>
      <w:r w:rsidRPr="006E5C15">
        <w:rPr>
          <w:rFonts w:ascii="Times New Roman" w:hAnsi="Times New Roman"/>
          <w:sz w:val="28"/>
          <w:szCs w:val="28"/>
        </w:rPr>
        <w:t xml:space="preserve">органом на постоянной основе проводится мониторинг (сбор, обработка, анализ </w:t>
      </w:r>
      <w:r w:rsidR="003D6998">
        <w:rPr>
          <w:rFonts w:ascii="Times New Roman" w:hAnsi="Times New Roman"/>
          <w:sz w:val="28"/>
          <w:szCs w:val="28"/>
        </w:rPr>
        <w:t xml:space="preserve">                 </w:t>
      </w:r>
      <w:r w:rsidRPr="006E5C15">
        <w:rPr>
          <w:rFonts w:ascii="Times New Roman" w:hAnsi="Times New Roman"/>
          <w:sz w:val="28"/>
          <w:szCs w:val="28"/>
        </w:rPr>
        <w:t xml:space="preserve">и учет) сведений, используемых для оценки и управления рисками причинения вреда (ущерба). </w:t>
      </w:r>
    </w:p>
    <w:p w14:paraId="1AF93886" w14:textId="77777777" w:rsidR="00095F4F" w:rsidRPr="006E5C15" w:rsidRDefault="00095F4F" w:rsidP="006E5C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2. В целях управления рисками причинения вреда (ущерба) при осуществлении муниципального контроля объекты контроля могут быть отнесены к одной из следующих категорий риска причинения вреда (ущерба) (далее – категории риска):</w:t>
      </w:r>
    </w:p>
    <w:p w14:paraId="65FA312A" w14:textId="5F32C360" w:rsidR="00095F4F" w:rsidRPr="006E5C15" w:rsidRDefault="003D6998" w:rsidP="003D6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F4F" w:rsidRPr="006E5C15">
        <w:rPr>
          <w:rFonts w:ascii="Times New Roman" w:hAnsi="Times New Roman"/>
          <w:sz w:val="28"/>
          <w:szCs w:val="28"/>
        </w:rPr>
        <w:t>высокий риск;</w:t>
      </w:r>
    </w:p>
    <w:p w14:paraId="4A3CF2D9" w14:textId="345CE0F1" w:rsidR="00095F4F" w:rsidRPr="006E5C15" w:rsidRDefault="003D6998" w:rsidP="003D6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F4F" w:rsidRPr="006E5C15">
        <w:rPr>
          <w:rFonts w:ascii="Times New Roman" w:hAnsi="Times New Roman"/>
          <w:sz w:val="28"/>
          <w:szCs w:val="28"/>
        </w:rPr>
        <w:t>средний риск;</w:t>
      </w:r>
    </w:p>
    <w:p w14:paraId="1F3D3977" w14:textId="0D48FB1C" w:rsidR="00095F4F" w:rsidRPr="006E5C15" w:rsidRDefault="003D6998" w:rsidP="003D69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F4F" w:rsidRPr="006E5C15">
        <w:rPr>
          <w:rFonts w:ascii="Times New Roman" w:hAnsi="Times New Roman"/>
          <w:sz w:val="28"/>
          <w:szCs w:val="28"/>
        </w:rPr>
        <w:t>умеренный риск;</w:t>
      </w:r>
    </w:p>
    <w:p w14:paraId="0AD23A6A" w14:textId="070B342B" w:rsidR="00095F4F" w:rsidRPr="006E5C15" w:rsidRDefault="003D6998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095F4F" w:rsidRPr="006E5C15">
        <w:rPr>
          <w:rFonts w:ascii="Times New Roman" w:hAnsi="Times New Roman"/>
          <w:sz w:val="28"/>
          <w:szCs w:val="28"/>
        </w:rPr>
        <w:t>низкий риск.</w:t>
      </w:r>
      <w:r w:rsidR="00095F4F" w:rsidRPr="006E5C15">
        <w:rPr>
          <w:rFonts w:ascii="Times New Roman" w:hAnsi="Times New Roman"/>
          <w:sz w:val="28"/>
          <w:szCs w:val="28"/>
        </w:rPr>
        <w:tab/>
      </w:r>
    </w:p>
    <w:p w14:paraId="3E17A01E" w14:textId="5493E2EF" w:rsidR="00095F4F" w:rsidRPr="006E5C15" w:rsidRDefault="00095F4F" w:rsidP="006E5C15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3. Отнесение объекта контроля к одной из категорий риска осуществляется </w:t>
      </w:r>
      <w:r w:rsidR="003D6998">
        <w:rPr>
          <w:rFonts w:ascii="Times New Roman" w:hAnsi="Times New Roman"/>
          <w:sz w:val="28"/>
          <w:szCs w:val="28"/>
        </w:rPr>
        <w:t xml:space="preserve"> </w:t>
      </w:r>
      <w:r w:rsidRPr="006E5C15">
        <w:rPr>
          <w:rFonts w:ascii="Times New Roman" w:hAnsi="Times New Roman"/>
          <w:sz w:val="28"/>
          <w:szCs w:val="28"/>
        </w:rPr>
        <w:t xml:space="preserve">Контрольным органом ежегодно на основе сопоставления его характеристик с утвержденными критериями риска, при этом 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</w:t>
      </w:r>
      <w:r w:rsidR="003D6998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6E5C15">
        <w:rPr>
          <w:rFonts w:ascii="Times New Roman" w:hAnsi="Times New Roman"/>
          <w:sz w:val="28"/>
          <w:szCs w:val="28"/>
        </w:rPr>
        <w:t xml:space="preserve">но с высокой степенью вероятности свидетельствуют о наличии таких нарушений </w:t>
      </w:r>
      <w:r w:rsidR="003D6998">
        <w:rPr>
          <w:rFonts w:ascii="Times New Roman" w:hAnsi="Times New Roman"/>
          <w:sz w:val="28"/>
          <w:szCs w:val="28"/>
        </w:rPr>
        <w:t xml:space="preserve">                      </w:t>
      </w:r>
      <w:r w:rsidRPr="006E5C15">
        <w:rPr>
          <w:rFonts w:ascii="Times New Roman" w:hAnsi="Times New Roman"/>
          <w:sz w:val="28"/>
          <w:szCs w:val="28"/>
        </w:rPr>
        <w:t>и риска причинения вреда (ущерба) охраняемым законом ценностям.</w:t>
      </w:r>
    </w:p>
    <w:p w14:paraId="6241B2FD" w14:textId="77777777" w:rsidR="00405E0C" w:rsidRPr="006E5C15" w:rsidRDefault="00405E0C" w:rsidP="006E5C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950EB72" w14:textId="0D7C8E92" w:rsidR="00BC20B2" w:rsidRPr="003D6998" w:rsidRDefault="00BC20B2" w:rsidP="003D699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6998">
        <w:rPr>
          <w:rFonts w:ascii="Times New Roman" w:hAnsi="Times New Roman"/>
          <w:bCs/>
          <w:sz w:val="28"/>
          <w:szCs w:val="28"/>
        </w:rPr>
        <w:t>2. Цели и задачи реализации программы профилактики</w:t>
      </w:r>
    </w:p>
    <w:p w14:paraId="30657CEF" w14:textId="72AE84EA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2.1. Профилактика рисков причинения вреда охраняемым законом ценностям </w:t>
      </w:r>
      <w:r w:rsidR="003D6998">
        <w:rPr>
          <w:rFonts w:ascii="Times New Roman" w:hAnsi="Times New Roman"/>
          <w:sz w:val="28"/>
          <w:szCs w:val="28"/>
        </w:rPr>
        <w:t xml:space="preserve">                 </w:t>
      </w:r>
      <w:r w:rsidRPr="006E5C15">
        <w:rPr>
          <w:rFonts w:ascii="Times New Roman" w:hAnsi="Times New Roman"/>
          <w:sz w:val="28"/>
          <w:szCs w:val="28"/>
        </w:rPr>
        <w:t xml:space="preserve">в области </w:t>
      </w:r>
      <w:r w:rsidR="00BB36EC"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осуществлении муниципального контроля за исполнением единой </w:t>
      </w:r>
      <w:r w:rsidR="003D699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</w:t>
      </w:r>
      <w:r w:rsidR="00BB36EC"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теплоснабжающей организацией обязательств по строительству, реконструкции </w:t>
      </w:r>
      <w:r w:rsidR="003D699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</w:t>
      </w:r>
      <w:r w:rsidR="00BB36EC"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и (или) модернизации объектов теплоснабжения на территории города Нижнекамска и Нижнекамского муниципального района Республики Татарстан </w:t>
      </w:r>
      <w:r w:rsidRPr="006E5C15">
        <w:rPr>
          <w:rFonts w:ascii="Times New Roman" w:hAnsi="Times New Roman"/>
          <w:sz w:val="28"/>
          <w:szCs w:val="28"/>
        </w:rPr>
        <w:t xml:space="preserve">– это системно </w:t>
      </w:r>
      <w:r w:rsidR="003D6998">
        <w:rPr>
          <w:rFonts w:ascii="Times New Roman" w:hAnsi="Times New Roman"/>
          <w:sz w:val="28"/>
          <w:szCs w:val="28"/>
        </w:rPr>
        <w:t xml:space="preserve">                  </w:t>
      </w:r>
      <w:r w:rsidRPr="006E5C15">
        <w:rPr>
          <w:rFonts w:ascii="Times New Roman" w:hAnsi="Times New Roman"/>
          <w:sz w:val="28"/>
          <w:szCs w:val="28"/>
        </w:rPr>
        <w:t xml:space="preserve">организованная деятельность Исполнительного комитета </w:t>
      </w:r>
      <w:r w:rsidR="005F3CE2" w:rsidRPr="006E5C15">
        <w:rPr>
          <w:rFonts w:ascii="Times New Roman" w:hAnsi="Times New Roman"/>
          <w:sz w:val="28"/>
          <w:szCs w:val="28"/>
        </w:rPr>
        <w:t xml:space="preserve">Нижнекамского </w:t>
      </w:r>
      <w:r w:rsidR="003D6998">
        <w:rPr>
          <w:rFonts w:ascii="Times New Roman" w:hAnsi="Times New Roman"/>
          <w:sz w:val="28"/>
          <w:szCs w:val="28"/>
        </w:rPr>
        <w:t xml:space="preserve">                               </w:t>
      </w:r>
      <w:r w:rsidR="005F3CE2" w:rsidRPr="006E5C15">
        <w:rPr>
          <w:rFonts w:ascii="Times New Roman" w:hAnsi="Times New Roman"/>
          <w:sz w:val="28"/>
          <w:szCs w:val="28"/>
        </w:rPr>
        <w:lastRenderedPageBreak/>
        <w:t xml:space="preserve">муниципального района </w:t>
      </w:r>
      <w:r w:rsidRPr="006E5C15">
        <w:rPr>
          <w:rFonts w:ascii="Times New Roman" w:hAnsi="Times New Roman"/>
          <w:sz w:val="28"/>
          <w:szCs w:val="28"/>
        </w:rPr>
        <w:t>по комплексной реализации мер организационного, информационного, правового и иного характера, направленных на достижение следующих основных целей:</w:t>
      </w:r>
    </w:p>
    <w:p w14:paraId="4076B4DE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предотвращение рисков причинения вреда охраняемым законом ценностям; </w:t>
      </w:r>
    </w:p>
    <w:p w14:paraId="25056C89" w14:textId="399C0CA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предупреждение нарушений обязательных требований (снижение числа </w:t>
      </w:r>
      <w:r w:rsidR="003D6998">
        <w:rPr>
          <w:rFonts w:ascii="Times New Roman" w:hAnsi="Times New Roman"/>
          <w:sz w:val="28"/>
          <w:szCs w:val="28"/>
        </w:rPr>
        <w:t xml:space="preserve">                          </w:t>
      </w:r>
      <w:r w:rsidRPr="006E5C15">
        <w:rPr>
          <w:rFonts w:ascii="Times New Roman" w:hAnsi="Times New Roman"/>
          <w:sz w:val="28"/>
          <w:szCs w:val="28"/>
        </w:rPr>
        <w:t xml:space="preserve">нарушений обязательных требований, требований, установленных муниципальными актами) в сфере </w:t>
      </w:r>
      <w:r w:rsidR="00095F4F"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в границах муниципального образования город </w:t>
      </w:r>
      <w:r w:rsidR="003D6998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</w:t>
      </w:r>
      <w:r w:rsidRPr="006E5C15">
        <w:rPr>
          <w:rFonts w:ascii="Times New Roman" w:hAnsi="Times New Roman"/>
          <w:color w:val="000000" w:themeColor="text1"/>
          <w:sz w:val="28"/>
          <w:szCs w:val="28"/>
        </w:rPr>
        <w:t xml:space="preserve">Нижнекамск Нижнекамского муниципального района Республики Татарстан; </w:t>
      </w:r>
    </w:p>
    <w:p w14:paraId="5C218CF9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- создание инфраструктуры профилактики рисков причинения вреда охраняемым законом ценностям.</w:t>
      </w:r>
    </w:p>
    <w:p w14:paraId="7FE9A4A1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2.2. Проведение профилактических мероприятий позволит решить следующие задачи:</w:t>
      </w:r>
    </w:p>
    <w:p w14:paraId="415DA2A2" w14:textId="55326D6D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актами, определение способов устранения </w:t>
      </w:r>
      <w:r w:rsidR="003D6998">
        <w:rPr>
          <w:rFonts w:ascii="Times New Roman" w:hAnsi="Times New Roman"/>
          <w:sz w:val="28"/>
          <w:szCs w:val="28"/>
        </w:rPr>
        <w:t xml:space="preserve">                               </w:t>
      </w:r>
      <w:r w:rsidRPr="006E5C15">
        <w:rPr>
          <w:rFonts w:ascii="Times New Roman" w:hAnsi="Times New Roman"/>
          <w:sz w:val="28"/>
          <w:szCs w:val="28"/>
        </w:rPr>
        <w:t xml:space="preserve">или снижения рисков их возникновения; </w:t>
      </w:r>
    </w:p>
    <w:p w14:paraId="4034FB4A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устранение причин, факторов и условий, способствующих возможному             причинению вреда охраняемым законом ценностям и нарушению обязательных     требований, требований, установленных муниципальными актами; </w:t>
      </w:r>
    </w:p>
    <w:p w14:paraId="4B9928F0" w14:textId="74A1F712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</w:t>
      </w:r>
      <w:r w:rsidR="003D6998">
        <w:rPr>
          <w:rFonts w:ascii="Times New Roman" w:hAnsi="Times New Roman"/>
          <w:sz w:val="28"/>
          <w:szCs w:val="28"/>
        </w:rPr>
        <w:t xml:space="preserve">          </w:t>
      </w:r>
      <w:r w:rsidRPr="006E5C15">
        <w:rPr>
          <w:rFonts w:ascii="Times New Roman" w:hAnsi="Times New Roman"/>
          <w:sz w:val="28"/>
          <w:szCs w:val="28"/>
        </w:rPr>
        <w:t>(объектов) и проведение профилактических мероприятий с учет</w:t>
      </w:r>
      <w:r w:rsidR="000566A0" w:rsidRPr="006E5C15">
        <w:rPr>
          <w:rFonts w:ascii="Times New Roman" w:hAnsi="Times New Roman"/>
          <w:sz w:val="28"/>
          <w:szCs w:val="28"/>
        </w:rPr>
        <w:t xml:space="preserve">ом данных </w:t>
      </w:r>
      <w:r w:rsidRPr="006E5C15">
        <w:rPr>
          <w:rFonts w:ascii="Times New Roman" w:hAnsi="Times New Roman"/>
          <w:sz w:val="28"/>
          <w:szCs w:val="28"/>
        </w:rPr>
        <w:t xml:space="preserve">факторов; </w:t>
      </w:r>
    </w:p>
    <w:p w14:paraId="4DC45DF9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определение перечня видов и сбор статистических данных, необходимых для организации профилактической работы; </w:t>
      </w:r>
    </w:p>
    <w:p w14:paraId="0155EAAF" w14:textId="77777777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 xml:space="preserve">- повышение квалификации кадрового состава контрольных органов; </w:t>
      </w:r>
    </w:p>
    <w:p w14:paraId="5818EB27" w14:textId="67466E96" w:rsidR="00C9405C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- создание системы консультирования подконтрольных субъектов, в том числе с использованием современных информационно-телекоммуникационных                         технологий;</w:t>
      </w:r>
    </w:p>
    <w:p w14:paraId="1F4A603C" w14:textId="251D4743" w:rsidR="00C13F59" w:rsidRPr="006E5C15" w:rsidRDefault="00C9405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C15">
        <w:rPr>
          <w:rFonts w:ascii="Times New Roman" w:hAnsi="Times New Roman"/>
          <w:sz w:val="28"/>
          <w:szCs w:val="28"/>
        </w:rPr>
        <w:t>- другие задачи в зависимости от выявленных проблем безопасности регулируемой сферы и текущего состояния профилактической работы.</w:t>
      </w:r>
    </w:p>
    <w:p w14:paraId="2C3ACFE6" w14:textId="77777777" w:rsidR="00405E0C" w:rsidRPr="006E5C15" w:rsidRDefault="00405E0C" w:rsidP="003D6998">
      <w:pPr>
        <w:tabs>
          <w:tab w:val="left" w:pos="1965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5A9087" w14:textId="1846A4BD" w:rsidR="006B1AC7" w:rsidRPr="003D6998" w:rsidRDefault="006B1AC7" w:rsidP="003D6998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6998">
        <w:rPr>
          <w:rFonts w:ascii="Times New Roman" w:hAnsi="Times New Roman"/>
          <w:bCs/>
          <w:sz w:val="28"/>
          <w:szCs w:val="28"/>
        </w:rPr>
        <w:t>3. П</w:t>
      </w:r>
      <w:r w:rsidR="00C13F59" w:rsidRPr="003D6998">
        <w:rPr>
          <w:rFonts w:ascii="Times New Roman" w:hAnsi="Times New Roman"/>
          <w:bCs/>
          <w:sz w:val="28"/>
          <w:szCs w:val="28"/>
        </w:rPr>
        <w:t>еречень профилактических</w:t>
      </w:r>
      <w:r w:rsidR="004E10A0" w:rsidRPr="003D6998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3D6998">
        <w:rPr>
          <w:rFonts w:ascii="Times New Roman" w:hAnsi="Times New Roman"/>
          <w:bCs/>
          <w:sz w:val="28"/>
          <w:szCs w:val="28"/>
        </w:rPr>
        <w:t>мероприятий</w:t>
      </w:r>
      <w:r w:rsidRPr="003D6998">
        <w:rPr>
          <w:rFonts w:ascii="Times New Roman" w:hAnsi="Times New Roman"/>
          <w:bCs/>
          <w:sz w:val="28"/>
          <w:szCs w:val="28"/>
        </w:rPr>
        <w:t>, с</w:t>
      </w:r>
      <w:r w:rsidR="00C13F59" w:rsidRPr="003D6998">
        <w:rPr>
          <w:rFonts w:ascii="Times New Roman" w:hAnsi="Times New Roman"/>
          <w:bCs/>
          <w:sz w:val="28"/>
          <w:szCs w:val="28"/>
        </w:rPr>
        <w:t>роки</w:t>
      </w:r>
      <w:r w:rsidRPr="003D6998">
        <w:rPr>
          <w:rFonts w:ascii="Times New Roman" w:hAnsi="Times New Roman"/>
          <w:bCs/>
          <w:sz w:val="28"/>
          <w:szCs w:val="28"/>
        </w:rPr>
        <w:t xml:space="preserve"> </w:t>
      </w:r>
      <w:r w:rsidR="00C13F59" w:rsidRPr="003D6998">
        <w:rPr>
          <w:rFonts w:ascii="Times New Roman" w:hAnsi="Times New Roman"/>
          <w:bCs/>
          <w:sz w:val="28"/>
          <w:szCs w:val="28"/>
        </w:rPr>
        <w:t>(периодичность) их проведения</w:t>
      </w:r>
    </w:p>
    <w:p w14:paraId="692A993C" w14:textId="77777777" w:rsidR="00405E0C" w:rsidRPr="006E5C15" w:rsidRDefault="00405E0C" w:rsidP="006E5C1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18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2552"/>
        <w:gridCol w:w="1819"/>
      </w:tblGrid>
      <w:tr w:rsidR="00F41E4D" w:rsidRPr="003D6998" w14:paraId="0842968A" w14:textId="77777777" w:rsidTr="003D6998">
        <w:tc>
          <w:tcPr>
            <w:tcW w:w="5812" w:type="dxa"/>
          </w:tcPr>
          <w:p w14:paraId="47AB27EE" w14:textId="3097A2CD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14:paraId="0C279FF1" w14:textId="777777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>Срок (периодичность)</w:t>
            </w:r>
          </w:p>
          <w:p w14:paraId="4431F52B" w14:textId="77777777" w:rsid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проведения </w:t>
            </w:r>
          </w:p>
          <w:p w14:paraId="672FA927" w14:textId="4D014146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819" w:type="dxa"/>
          </w:tcPr>
          <w:p w14:paraId="2A793DBF" w14:textId="777777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F41E4D" w:rsidRPr="003D6998" w14:paraId="334ACFAB" w14:textId="77777777" w:rsidTr="003D6998">
        <w:tc>
          <w:tcPr>
            <w:tcW w:w="10183" w:type="dxa"/>
            <w:gridSpan w:val="3"/>
          </w:tcPr>
          <w:p w14:paraId="6AF0CF3A" w14:textId="1AAB0E3E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6998">
              <w:rPr>
                <w:rFonts w:ascii="Times New Roman" w:hAnsi="Times New Roman"/>
                <w:bCs/>
                <w:sz w:val="24"/>
                <w:szCs w:val="24"/>
              </w:rPr>
              <w:t>3.1. Информирование</w:t>
            </w:r>
          </w:p>
        </w:tc>
      </w:tr>
      <w:tr w:rsidR="00F41E4D" w:rsidRPr="003D6998" w14:paraId="25410BBD" w14:textId="77777777" w:rsidTr="003D6998">
        <w:tc>
          <w:tcPr>
            <w:tcW w:w="5812" w:type="dxa"/>
          </w:tcPr>
          <w:p w14:paraId="783FB86E" w14:textId="5424B281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Актуализация и размещение в сети «Интернет»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>на официальном сайте Исполнительного комитета Нижнекамского муниципального района:</w:t>
            </w:r>
          </w:p>
          <w:p w14:paraId="3F934122" w14:textId="7D740619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 а) перечня нормативных правовых актов, содержащих обязательные требования, оценка соблюдения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которых осуществляется в рамках </w:t>
            </w:r>
            <w:r w:rsidR="00432CC9" w:rsidRPr="003D6998">
              <w:rPr>
                <w:rFonts w:ascii="Times New Roman" w:hAnsi="Times New Roman"/>
                <w:sz w:val="24"/>
                <w:szCs w:val="24"/>
              </w:rPr>
              <w:t xml:space="preserve">муниципального контроля за исполнением единой теплоснабжающей </w:t>
            </w:r>
            <w:r w:rsidR="00432CC9" w:rsidRPr="003D699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организацией обязательств по строительству,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="00432CC9" w:rsidRPr="003D6998">
              <w:rPr>
                <w:rFonts w:ascii="Times New Roman" w:hAnsi="Times New Roman"/>
                <w:sz w:val="24"/>
                <w:szCs w:val="24"/>
              </w:rPr>
              <w:t xml:space="preserve">реконструкции и (или) модернизации объектов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432CC9" w:rsidRPr="003D6998">
              <w:rPr>
                <w:rFonts w:ascii="Times New Roman" w:hAnsi="Times New Roman"/>
                <w:sz w:val="24"/>
                <w:szCs w:val="24"/>
              </w:rPr>
              <w:t xml:space="preserve">теплоснабжения на территории города Нижнекамска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32CC9" w:rsidRPr="003D6998">
              <w:rPr>
                <w:rFonts w:ascii="Times New Roman" w:hAnsi="Times New Roman"/>
                <w:sz w:val="24"/>
                <w:szCs w:val="24"/>
              </w:rPr>
              <w:t>и Нижнекамского муниципального района Республики Татарстан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CFB86CF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б) материалов, информационных писем по соблюдению обязательных требований;</w:t>
            </w:r>
          </w:p>
          <w:p w14:paraId="486F8B77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в) перечня индикаторов риска нарушения обязательных требований;</w:t>
            </w:r>
          </w:p>
          <w:p w14:paraId="7A462D04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33CF30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г) программы профилактики рисков причинения вреда (ущерба) охраняемым законам ценностям.</w:t>
            </w:r>
          </w:p>
        </w:tc>
        <w:tc>
          <w:tcPr>
            <w:tcW w:w="2552" w:type="dxa"/>
          </w:tcPr>
          <w:p w14:paraId="4EA04219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494DE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9FF60C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0AEE554" w14:textId="77777777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0A09F7C" w14:textId="77777777" w:rsidR="00F41E4D" w:rsidRPr="003D6998" w:rsidRDefault="00F41E4D" w:rsidP="006E5C15">
            <w:pPr>
              <w:pStyle w:val="a8"/>
              <w:jc w:val="both"/>
              <w:rPr>
                <w:rFonts w:eastAsiaTheme="minorHAnsi"/>
                <w:lang w:eastAsia="en-US"/>
              </w:rPr>
            </w:pPr>
          </w:p>
          <w:p w14:paraId="1D1314F7" w14:textId="77777777" w:rsidR="00F41E4D" w:rsidRPr="003D6998" w:rsidRDefault="00F41E4D" w:rsidP="003D6998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3D6998">
              <w:rPr>
                <w:rFonts w:eastAsiaTheme="minorHAnsi"/>
                <w:lang w:eastAsia="en-US"/>
              </w:rPr>
              <w:lastRenderedPageBreak/>
              <w:t>Не позднее 5 рабочих дней с момента изменения действующего законодательства</w:t>
            </w:r>
          </w:p>
          <w:p w14:paraId="00181510" w14:textId="77777777" w:rsidR="00F41E4D" w:rsidRPr="003D6998" w:rsidRDefault="00F41E4D" w:rsidP="006E5C15">
            <w:pPr>
              <w:pStyle w:val="a8"/>
              <w:jc w:val="both"/>
              <w:rPr>
                <w:rFonts w:eastAsiaTheme="minorHAnsi"/>
                <w:lang w:eastAsia="en-US"/>
              </w:rPr>
            </w:pPr>
          </w:p>
          <w:p w14:paraId="0C544690" w14:textId="671AD8AD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Не реже 2 раз</w:t>
            </w:r>
          </w:p>
          <w:p w14:paraId="3AEFE3E5" w14:textId="030C5CE4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в год</w:t>
            </w:r>
          </w:p>
          <w:p w14:paraId="5745BE44" w14:textId="77777777" w:rsid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Не позднее 10 </w:t>
            </w:r>
          </w:p>
          <w:p w14:paraId="224F5E51" w14:textId="77777777" w:rsid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рабочих дней после </w:t>
            </w:r>
          </w:p>
          <w:p w14:paraId="4766B9FB" w14:textId="29A10BD3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их утверждения</w:t>
            </w:r>
          </w:p>
          <w:p w14:paraId="65BC85B2" w14:textId="777777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Не позднее 25 декабря предшествующего года</w:t>
            </w:r>
          </w:p>
        </w:tc>
        <w:tc>
          <w:tcPr>
            <w:tcW w:w="1819" w:type="dxa"/>
          </w:tcPr>
          <w:p w14:paraId="0C61F6AD" w14:textId="05239D4E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lastRenderedPageBreak/>
              <w:t>Отдел ЖКХ</w:t>
            </w:r>
          </w:p>
        </w:tc>
      </w:tr>
      <w:tr w:rsidR="00F41E4D" w:rsidRPr="003D6998" w14:paraId="3B14F9A4" w14:textId="77777777" w:rsidTr="003D6998">
        <w:tc>
          <w:tcPr>
            <w:tcW w:w="10183" w:type="dxa"/>
            <w:gridSpan w:val="3"/>
          </w:tcPr>
          <w:p w14:paraId="79793C8E" w14:textId="397956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3.2. Обобщение правоприменительной практики</w:t>
            </w:r>
          </w:p>
        </w:tc>
      </w:tr>
      <w:tr w:rsidR="00F41E4D" w:rsidRPr="003D6998" w14:paraId="67369073" w14:textId="77777777" w:rsidTr="003D6998">
        <w:tc>
          <w:tcPr>
            <w:tcW w:w="5812" w:type="dxa"/>
          </w:tcPr>
          <w:p w14:paraId="0F0DEC83" w14:textId="1C050058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Подготовка доклада об обобщении правоприменительной практики, содержащей результаты обобщения правоприменительной практики контрольного (надзорного) органа</w:t>
            </w:r>
            <w:r w:rsidR="003D69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4372419" w14:textId="777777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Не реже 1 раза в год</w:t>
            </w:r>
          </w:p>
        </w:tc>
        <w:tc>
          <w:tcPr>
            <w:tcW w:w="1819" w:type="dxa"/>
          </w:tcPr>
          <w:p w14:paraId="7270A9FF" w14:textId="18D0BB4C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F41E4D" w:rsidRPr="003D6998" w14:paraId="638D5B85" w14:textId="77777777" w:rsidTr="003D6998">
        <w:tc>
          <w:tcPr>
            <w:tcW w:w="10183" w:type="dxa"/>
            <w:gridSpan w:val="3"/>
          </w:tcPr>
          <w:p w14:paraId="477EB909" w14:textId="6A665A52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3.3. Объявление предостережения</w:t>
            </w:r>
          </w:p>
        </w:tc>
      </w:tr>
      <w:tr w:rsidR="00F41E4D" w:rsidRPr="003D6998" w14:paraId="733ADB2E" w14:textId="77777777" w:rsidTr="003D6998">
        <w:trPr>
          <w:trHeight w:val="5209"/>
        </w:trPr>
        <w:tc>
          <w:tcPr>
            <w:tcW w:w="5812" w:type="dxa"/>
          </w:tcPr>
          <w:p w14:paraId="7EC97A56" w14:textId="121A74F1" w:rsidR="00F41E4D" w:rsidRPr="003D6998" w:rsidRDefault="00F41E4D" w:rsidP="006E5C15">
            <w:pPr>
              <w:pStyle w:val="a8"/>
              <w:jc w:val="both"/>
              <w:rPr>
                <w:rFonts w:eastAsiaTheme="minorHAnsi"/>
                <w:lang w:eastAsia="en-US"/>
              </w:rPr>
            </w:pPr>
            <w:r w:rsidRPr="003D6998">
              <w:rPr>
                <w:rFonts w:eastAsiaTheme="minorHAnsi"/>
                <w:lang w:eastAsia="en-US"/>
              </w:rPr>
              <w:t xml:space="preserve">Выдача контролируемому лицу предостережения </w:t>
            </w:r>
            <w:r w:rsidR="003D6998">
              <w:rPr>
                <w:rFonts w:eastAsiaTheme="minorHAnsi"/>
                <w:lang w:eastAsia="en-US"/>
              </w:rPr>
              <w:t xml:space="preserve">                  </w:t>
            </w:r>
            <w:r w:rsidRPr="003D6998">
              <w:rPr>
                <w:rFonts w:eastAsiaTheme="minorHAnsi"/>
                <w:lang w:eastAsia="en-US"/>
              </w:rPr>
              <w:t xml:space="preserve">о недопустимости нарушений обязательных </w:t>
            </w:r>
            <w:r w:rsidR="003D6998">
              <w:rPr>
                <w:rFonts w:eastAsiaTheme="minorHAnsi"/>
                <w:lang w:eastAsia="en-US"/>
              </w:rPr>
              <w:t xml:space="preserve">                              </w:t>
            </w:r>
            <w:r w:rsidRPr="003D6998">
              <w:rPr>
                <w:rFonts w:eastAsiaTheme="minorHAnsi"/>
                <w:lang w:eastAsia="en-US"/>
              </w:rPr>
              <w:t>требований при осуществлении деятельности</w:t>
            </w:r>
            <w:r w:rsidR="003D6998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552" w:type="dxa"/>
          </w:tcPr>
          <w:p w14:paraId="12673CA5" w14:textId="28E06ADF" w:rsidR="00F41E4D" w:rsidRPr="003D6998" w:rsidRDefault="00F41E4D" w:rsidP="003D6998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3D6998">
              <w:rPr>
                <w:rFonts w:eastAsiaTheme="minorHAnsi"/>
                <w:lang w:eastAsia="en-US"/>
              </w:rPr>
              <w:t xml:space="preserve">При принятии решения должностными лицами, уполномоченными на </w:t>
            </w:r>
            <w:r w:rsidR="00F40164" w:rsidRPr="003D6998">
              <w:rPr>
                <w:rFonts w:eastAsiaTheme="minorHAnsi"/>
                <w:lang w:eastAsia="en-US"/>
              </w:rPr>
              <w:t xml:space="preserve">осуществление муниципального контроля за исполнением единой теплоснабжающей организацией обязательств по строительству, </w:t>
            </w:r>
            <w:r w:rsidR="003D6998">
              <w:rPr>
                <w:rFonts w:eastAsiaTheme="minorHAnsi"/>
                <w:lang w:eastAsia="en-US"/>
              </w:rPr>
              <w:t xml:space="preserve">                </w:t>
            </w:r>
            <w:r w:rsidR="00F40164" w:rsidRPr="003D6998">
              <w:rPr>
                <w:rFonts w:eastAsiaTheme="minorHAnsi"/>
                <w:lang w:eastAsia="en-US"/>
              </w:rPr>
              <w:t xml:space="preserve">реконструкции и (или) модернизации объектов теплоснабжения на территории города Нижнекамска </w:t>
            </w:r>
            <w:r w:rsidR="003D6998">
              <w:rPr>
                <w:rFonts w:eastAsiaTheme="minorHAnsi"/>
                <w:lang w:eastAsia="en-US"/>
              </w:rPr>
              <w:t xml:space="preserve">                        </w:t>
            </w:r>
            <w:r w:rsidR="00F40164" w:rsidRPr="003D6998">
              <w:rPr>
                <w:rFonts w:eastAsiaTheme="minorHAnsi"/>
                <w:lang w:eastAsia="en-US"/>
              </w:rPr>
              <w:t xml:space="preserve">и Нижнекамского </w:t>
            </w:r>
            <w:r w:rsidR="003D6998">
              <w:rPr>
                <w:rFonts w:eastAsiaTheme="minorHAnsi"/>
                <w:lang w:eastAsia="en-US"/>
              </w:rPr>
              <w:t xml:space="preserve">                </w:t>
            </w:r>
            <w:r w:rsidR="00F40164" w:rsidRPr="003D6998">
              <w:rPr>
                <w:rFonts w:eastAsiaTheme="minorHAnsi"/>
                <w:lang w:eastAsia="en-US"/>
              </w:rPr>
              <w:t xml:space="preserve">муниципального </w:t>
            </w:r>
            <w:r w:rsidR="003D6998">
              <w:rPr>
                <w:rFonts w:eastAsiaTheme="minorHAnsi"/>
                <w:lang w:eastAsia="en-US"/>
              </w:rPr>
              <w:t xml:space="preserve">                 </w:t>
            </w:r>
            <w:r w:rsidR="00F40164" w:rsidRPr="003D6998">
              <w:rPr>
                <w:rFonts w:eastAsiaTheme="minorHAnsi"/>
                <w:lang w:eastAsia="en-US"/>
              </w:rPr>
              <w:t>района Республики Татарстан.</w:t>
            </w:r>
          </w:p>
        </w:tc>
        <w:tc>
          <w:tcPr>
            <w:tcW w:w="1819" w:type="dxa"/>
          </w:tcPr>
          <w:p w14:paraId="1D8E32AD" w14:textId="22F836F9" w:rsidR="00F41E4D" w:rsidRPr="003D6998" w:rsidRDefault="00F41E4D" w:rsidP="003D6998">
            <w:pPr>
              <w:pStyle w:val="a8"/>
              <w:jc w:val="center"/>
              <w:rPr>
                <w:rFonts w:eastAsiaTheme="minorHAnsi"/>
                <w:lang w:eastAsia="en-US"/>
              </w:rPr>
            </w:pPr>
            <w:r w:rsidRPr="003D6998">
              <w:t>Отдел ЖКХ</w:t>
            </w:r>
          </w:p>
        </w:tc>
      </w:tr>
      <w:tr w:rsidR="00F41E4D" w:rsidRPr="003D6998" w14:paraId="2B411E91" w14:textId="77777777" w:rsidTr="003D6998">
        <w:trPr>
          <w:trHeight w:val="58"/>
        </w:trPr>
        <w:tc>
          <w:tcPr>
            <w:tcW w:w="10183" w:type="dxa"/>
            <w:gridSpan w:val="3"/>
          </w:tcPr>
          <w:p w14:paraId="5435B3D7" w14:textId="01BC6E72" w:rsidR="00F41E4D" w:rsidRPr="003D6998" w:rsidRDefault="00F41E4D" w:rsidP="003D6998">
            <w:pPr>
              <w:pStyle w:val="a8"/>
              <w:jc w:val="center"/>
            </w:pPr>
            <w:r w:rsidRPr="003D6998">
              <w:t>3.4. Консультирование</w:t>
            </w:r>
          </w:p>
        </w:tc>
      </w:tr>
      <w:tr w:rsidR="00F41E4D" w:rsidRPr="003D6998" w14:paraId="27DFA1E5" w14:textId="77777777" w:rsidTr="003D6998">
        <w:tc>
          <w:tcPr>
            <w:tcW w:w="5812" w:type="dxa"/>
          </w:tcPr>
          <w:p w14:paraId="583E9560" w14:textId="636A1F7C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F40164" w:rsidRPr="003D6998">
              <w:rPr>
                <w:rFonts w:ascii="Times New Roman" w:hAnsi="Times New Roman"/>
                <w:sz w:val="24"/>
                <w:szCs w:val="24"/>
              </w:rPr>
              <w:t xml:space="preserve">осуществления муниципального контроля за исполнением единой теплоснабжающей организацией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F40164" w:rsidRPr="003D6998">
              <w:rPr>
                <w:rFonts w:ascii="Times New Roman" w:hAnsi="Times New Roman"/>
                <w:sz w:val="24"/>
                <w:szCs w:val="24"/>
              </w:rPr>
              <w:t>обязательств по строительству, реконструкции и (или) модернизации объектов теплоснабжения на территории города Нижнекамска и Нижнекамского муниципального района Республики Татарстан.</w:t>
            </w:r>
          </w:p>
        </w:tc>
        <w:tc>
          <w:tcPr>
            <w:tcW w:w="2552" w:type="dxa"/>
          </w:tcPr>
          <w:p w14:paraId="73F555FE" w14:textId="7777777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Постоянно, в форме устных и письменных разъяснений</w:t>
            </w:r>
          </w:p>
        </w:tc>
        <w:tc>
          <w:tcPr>
            <w:tcW w:w="1819" w:type="dxa"/>
          </w:tcPr>
          <w:p w14:paraId="25F0F47A" w14:textId="6C28AA78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  <w:tr w:rsidR="00F41E4D" w:rsidRPr="003D6998" w14:paraId="1578FB4B" w14:textId="77777777" w:rsidTr="003D6998">
        <w:tc>
          <w:tcPr>
            <w:tcW w:w="10183" w:type="dxa"/>
            <w:gridSpan w:val="3"/>
          </w:tcPr>
          <w:p w14:paraId="2E8A94BE" w14:textId="7BC868D7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3.5. Профилактический визит</w:t>
            </w:r>
          </w:p>
        </w:tc>
      </w:tr>
      <w:tr w:rsidR="00F41E4D" w:rsidRPr="003D6998" w14:paraId="27C0236C" w14:textId="77777777" w:rsidTr="003D6998">
        <w:tc>
          <w:tcPr>
            <w:tcW w:w="5812" w:type="dxa"/>
          </w:tcPr>
          <w:p w14:paraId="60486694" w14:textId="31569F4D" w:rsidR="00F41E4D" w:rsidRPr="003D6998" w:rsidRDefault="00F41E4D" w:rsidP="006E5C15">
            <w:pPr>
              <w:tabs>
                <w:tab w:val="left" w:pos="196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Профилактическая беседа по месту осуществления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деятельности контролируемого лица либо путем </w:t>
            </w:r>
            <w:r w:rsidR="003D6998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D6998">
              <w:rPr>
                <w:rFonts w:ascii="Times New Roman" w:hAnsi="Times New Roman"/>
                <w:sz w:val="24"/>
                <w:szCs w:val="24"/>
              </w:rPr>
              <w:t>использования видеоконференцсвязи</w:t>
            </w:r>
            <w:r w:rsidR="003D69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2B29026" w14:textId="77777777" w:rsid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 xml:space="preserve">По мере </w:t>
            </w:r>
          </w:p>
          <w:p w14:paraId="54941D3F" w14:textId="632A23F6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</w:p>
        </w:tc>
        <w:tc>
          <w:tcPr>
            <w:tcW w:w="1819" w:type="dxa"/>
          </w:tcPr>
          <w:p w14:paraId="5132DFCA" w14:textId="55CD907A" w:rsidR="00F41E4D" w:rsidRPr="003D6998" w:rsidRDefault="00F41E4D" w:rsidP="003D6998">
            <w:pPr>
              <w:tabs>
                <w:tab w:val="left" w:pos="19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998">
              <w:rPr>
                <w:rFonts w:ascii="Times New Roman" w:hAnsi="Times New Roman"/>
                <w:sz w:val="24"/>
                <w:szCs w:val="24"/>
              </w:rPr>
              <w:t>Отдел ЖКХ</w:t>
            </w:r>
          </w:p>
        </w:tc>
      </w:tr>
    </w:tbl>
    <w:p w14:paraId="111BB450" w14:textId="77777777" w:rsidR="00014392" w:rsidRPr="006E5C15" w:rsidRDefault="00014392" w:rsidP="006E5C15">
      <w:pPr>
        <w:tabs>
          <w:tab w:val="left" w:pos="196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46E95F4" w14:textId="77777777" w:rsidR="003D6998" w:rsidRDefault="00014392" w:rsidP="003D6998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6998">
        <w:rPr>
          <w:rFonts w:ascii="Times New Roman" w:hAnsi="Times New Roman"/>
          <w:bCs/>
          <w:sz w:val="28"/>
          <w:szCs w:val="28"/>
        </w:rPr>
        <w:lastRenderedPageBreak/>
        <w:t>4.</w:t>
      </w:r>
      <w:r w:rsidR="00AD2093" w:rsidRPr="003D6998">
        <w:rPr>
          <w:rFonts w:ascii="Times New Roman" w:hAnsi="Times New Roman"/>
          <w:bCs/>
          <w:sz w:val="28"/>
          <w:szCs w:val="28"/>
        </w:rPr>
        <w:t xml:space="preserve"> </w:t>
      </w:r>
      <w:r w:rsidRPr="003D6998">
        <w:rPr>
          <w:rFonts w:ascii="Times New Roman" w:hAnsi="Times New Roman"/>
          <w:bCs/>
          <w:sz w:val="28"/>
          <w:szCs w:val="28"/>
        </w:rPr>
        <w:t xml:space="preserve">Показатели результативности и эффективности программы </w:t>
      </w:r>
    </w:p>
    <w:p w14:paraId="6EE11EE0" w14:textId="517BB6A3" w:rsidR="00014392" w:rsidRPr="003D6998" w:rsidRDefault="00014392" w:rsidP="003D6998">
      <w:pPr>
        <w:tabs>
          <w:tab w:val="left" w:pos="1965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D6998">
        <w:rPr>
          <w:rFonts w:ascii="Times New Roman" w:hAnsi="Times New Roman"/>
          <w:bCs/>
          <w:sz w:val="28"/>
          <w:szCs w:val="28"/>
        </w:rPr>
        <w:t>профилактики рисков причинения вреда</w:t>
      </w:r>
    </w:p>
    <w:p w14:paraId="0527486C" w14:textId="4796DC68" w:rsidR="00F36312" w:rsidRPr="006E5C15" w:rsidRDefault="0006503E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4.1. </w:t>
      </w:r>
      <w:r w:rsidR="00F36312" w:rsidRPr="006E5C15">
        <w:rPr>
          <w:sz w:val="28"/>
          <w:szCs w:val="28"/>
        </w:rPr>
        <w:t xml:space="preserve">Оценка результативности и эффективности </w:t>
      </w:r>
      <w:r w:rsidR="00DA0930" w:rsidRPr="006E5C15">
        <w:rPr>
          <w:sz w:val="28"/>
          <w:szCs w:val="28"/>
        </w:rPr>
        <w:t xml:space="preserve">осуществлении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3D6998">
        <w:rPr>
          <w:sz w:val="28"/>
          <w:szCs w:val="28"/>
        </w:rPr>
        <w:t xml:space="preserve">                 </w:t>
      </w:r>
      <w:r w:rsidR="00DA0930" w:rsidRPr="006E5C15">
        <w:rPr>
          <w:sz w:val="28"/>
          <w:szCs w:val="28"/>
        </w:rPr>
        <w:t xml:space="preserve">на территории города Нижнекамска и Нижнекамского муниципального района </w:t>
      </w:r>
      <w:r w:rsidR="003D6998">
        <w:rPr>
          <w:sz w:val="28"/>
          <w:szCs w:val="28"/>
        </w:rPr>
        <w:t xml:space="preserve">                   </w:t>
      </w:r>
      <w:r w:rsidR="00DA0930" w:rsidRPr="006E5C15">
        <w:rPr>
          <w:sz w:val="28"/>
          <w:szCs w:val="28"/>
        </w:rPr>
        <w:t xml:space="preserve">Республики Татарстан  </w:t>
      </w:r>
      <w:r w:rsidR="00F36312" w:rsidRPr="006E5C15">
        <w:rPr>
          <w:sz w:val="28"/>
          <w:szCs w:val="28"/>
        </w:rPr>
        <w:t xml:space="preserve">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08FD3814" w14:textId="48692ED2" w:rsidR="00F36312" w:rsidRPr="006E5C15" w:rsidRDefault="0006503E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4.2. </w:t>
      </w:r>
      <w:r w:rsidR="00F36312" w:rsidRPr="006E5C15">
        <w:rPr>
          <w:sz w:val="28"/>
          <w:szCs w:val="28"/>
        </w:rPr>
        <w:t xml:space="preserve">Для оценки результативности </w:t>
      </w:r>
      <w:r w:rsidR="00F8379C" w:rsidRPr="006E5C15">
        <w:rPr>
          <w:sz w:val="28"/>
          <w:szCs w:val="28"/>
        </w:rPr>
        <w:t xml:space="preserve">и эффективности Программы </w:t>
      </w:r>
      <w:r w:rsidR="00F36312" w:rsidRPr="006E5C15">
        <w:rPr>
          <w:sz w:val="28"/>
          <w:szCs w:val="28"/>
        </w:rPr>
        <w:t xml:space="preserve">устанавливаются следующие показатели результативности и эффективности: </w:t>
      </w:r>
    </w:p>
    <w:p w14:paraId="0EFCC389" w14:textId="77777777" w:rsidR="00F8379C" w:rsidRPr="006E5C15" w:rsidRDefault="00F36312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а) доля нарушений, выявленных в ходе проведения контрольных (надзорных) мероприятий, осуществленных в отношении контролируемых лиц. </w:t>
      </w:r>
    </w:p>
    <w:p w14:paraId="0B2A66F4" w14:textId="0DA6DB53" w:rsidR="00F36312" w:rsidRPr="006E5C15" w:rsidRDefault="00F36312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Показатель рассчитывается как </w:t>
      </w:r>
      <w:r w:rsidR="00F8379C" w:rsidRPr="006E5C15">
        <w:rPr>
          <w:sz w:val="28"/>
          <w:szCs w:val="28"/>
        </w:rPr>
        <w:t xml:space="preserve">процентное соотношение количества </w:t>
      </w:r>
      <w:r w:rsidRPr="006E5C15">
        <w:rPr>
          <w:sz w:val="28"/>
          <w:szCs w:val="28"/>
        </w:rPr>
        <w:t xml:space="preserve">нарушений, выявленных в ходе проведения контрольных мероприятий, к общему количеству проведенных контрольных мероприятий; </w:t>
      </w:r>
    </w:p>
    <w:p w14:paraId="767C2804" w14:textId="77777777" w:rsidR="00F36312" w:rsidRPr="006E5C15" w:rsidRDefault="00F36312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б) доля профилактических мероприятий в объеме контрольных мероприятий. </w:t>
      </w:r>
    </w:p>
    <w:p w14:paraId="62A743DA" w14:textId="3D5F4C3F" w:rsidR="00F8379C" w:rsidRPr="006E5C15" w:rsidRDefault="00F8379C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</w:t>
      </w:r>
    </w:p>
    <w:p w14:paraId="5EAA360B" w14:textId="60D123F2" w:rsidR="0006503E" w:rsidRPr="006E5C15" w:rsidRDefault="0006503E" w:rsidP="003D6998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E5C15">
        <w:rPr>
          <w:sz w:val="28"/>
          <w:szCs w:val="28"/>
        </w:rPr>
        <w:t xml:space="preserve">4.3. Сведения о достижении показателей результативности и эффективности Программы включаются в состав доклада Исполнительного комитета Нижнекамского муниципального района о виде муниципального контроля в соответствии </w:t>
      </w:r>
      <w:r w:rsidR="003D6998">
        <w:rPr>
          <w:sz w:val="28"/>
          <w:szCs w:val="28"/>
        </w:rPr>
        <w:t xml:space="preserve">                  </w:t>
      </w:r>
      <w:r w:rsidRPr="006E5C15">
        <w:rPr>
          <w:sz w:val="28"/>
          <w:szCs w:val="28"/>
        </w:rPr>
        <w:t xml:space="preserve">со статьей 30 Федерального закона «О государственном контроле (надзоре) </w:t>
      </w:r>
      <w:r w:rsidR="003D6998">
        <w:rPr>
          <w:sz w:val="28"/>
          <w:szCs w:val="28"/>
        </w:rPr>
        <w:t xml:space="preserve">                                          </w:t>
      </w:r>
      <w:r w:rsidRPr="006E5C15">
        <w:rPr>
          <w:sz w:val="28"/>
          <w:szCs w:val="28"/>
        </w:rPr>
        <w:t>и муниципальном контроле в Российской Федерации».</w:t>
      </w:r>
    </w:p>
    <w:sectPr w:rsidR="0006503E" w:rsidRPr="006E5C15" w:rsidSect="006E5C1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7C645" w14:textId="77777777" w:rsidR="001E7133" w:rsidRDefault="001E7133" w:rsidP="0055010A">
      <w:pPr>
        <w:spacing w:after="0" w:line="240" w:lineRule="auto"/>
      </w:pPr>
      <w:r>
        <w:separator/>
      </w:r>
    </w:p>
  </w:endnote>
  <w:endnote w:type="continuationSeparator" w:id="0">
    <w:p w14:paraId="5FBD3685" w14:textId="77777777" w:rsidR="001E7133" w:rsidRDefault="001E7133" w:rsidP="00550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D9AD9" w14:textId="77777777" w:rsidR="001E7133" w:rsidRDefault="001E7133" w:rsidP="0055010A">
      <w:pPr>
        <w:spacing w:after="0" w:line="240" w:lineRule="auto"/>
      </w:pPr>
      <w:r>
        <w:separator/>
      </w:r>
    </w:p>
  </w:footnote>
  <w:footnote w:type="continuationSeparator" w:id="0">
    <w:p w14:paraId="18D98B44" w14:textId="77777777" w:rsidR="001E7133" w:rsidRDefault="001E7133" w:rsidP="005501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25830"/>
    <w:multiLevelType w:val="multilevel"/>
    <w:tmpl w:val="B98A5AA8"/>
    <w:lvl w:ilvl="0">
      <w:start w:val="1"/>
      <w:numFmt w:val="decimal"/>
      <w:lvlText w:val="%1."/>
      <w:lvlJc w:val="left"/>
      <w:pPr>
        <w:ind w:left="4472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4695" w:hanging="720"/>
      </w:pPr>
      <w:rPr>
        <w:rFonts w:ascii="Times New Roman" w:eastAsia="Times New Roman" w:hAnsi="Times New Roman" w:cs="Times New Roman"/>
        <w:b w:val="0"/>
        <w:i w:val="0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4838" w:hanging="720"/>
      </w:pPr>
    </w:lvl>
    <w:lvl w:ilvl="3">
      <w:start w:val="1"/>
      <w:numFmt w:val="decimal"/>
      <w:isLgl/>
      <w:lvlText w:val="%1.%2.%3.%4."/>
      <w:lvlJc w:val="left"/>
      <w:pPr>
        <w:ind w:left="5201" w:hanging="1080"/>
      </w:pPr>
    </w:lvl>
    <w:lvl w:ilvl="4">
      <w:start w:val="1"/>
      <w:numFmt w:val="decimal"/>
      <w:isLgl/>
      <w:lvlText w:val="%1.%2.%3.%4.%5."/>
      <w:lvlJc w:val="left"/>
      <w:pPr>
        <w:ind w:left="5204" w:hanging="1080"/>
      </w:pPr>
    </w:lvl>
    <w:lvl w:ilvl="5">
      <w:start w:val="1"/>
      <w:numFmt w:val="decimal"/>
      <w:isLgl/>
      <w:lvlText w:val="%1.%2.%3.%4.%5.%6."/>
      <w:lvlJc w:val="left"/>
      <w:pPr>
        <w:ind w:left="5567" w:hanging="1440"/>
      </w:pPr>
    </w:lvl>
    <w:lvl w:ilvl="6">
      <w:start w:val="1"/>
      <w:numFmt w:val="decimal"/>
      <w:isLgl/>
      <w:lvlText w:val="%1.%2.%3.%4.%5.%6.%7."/>
      <w:lvlJc w:val="left"/>
      <w:pPr>
        <w:ind w:left="5570" w:hanging="1440"/>
      </w:pPr>
    </w:lvl>
    <w:lvl w:ilvl="7">
      <w:start w:val="1"/>
      <w:numFmt w:val="decimal"/>
      <w:isLgl/>
      <w:lvlText w:val="%1.%2.%3.%4.%5.%6.%7.%8."/>
      <w:lvlJc w:val="left"/>
      <w:pPr>
        <w:ind w:left="5933" w:hanging="1800"/>
      </w:pPr>
    </w:lvl>
    <w:lvl w:ilvl="8">
      <w:start w:val="1"/>
      <w:numFmt w:val="decimal"/>
      <w:isLgl/>
      <w:lvlText w:val="%1.%2.%3.%4.%5.%6.%7.%8.%9."/>
      <w:lvlJc w:val="left"/>
      <w:pPr>
        <w:ind w:left="6296" w:hanging="2160"/>
      </w:pPr>
    </w:lvl>
  </w:abstractNum>
  <w:abstractNum w:abstractNumId="1" w15:restartNumberingAfterBreak="0">
    <w:nsid w:val="72980BCE"/>
    <w:multiLevelType w:val="hybridMultilevel"/>
    <w:tmpl w:val="773CC4D0"/>
    <w:lvl w:ilvl="0" w:tplc="23943BBE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98"/>
    <w:rsid w:val="00000A77"/>
    <w:rsid w:val="000056D7"/>
    <w:rsid w:val="00014392"/>
    <w:rsid w:val="00053A18"/>
    <w:rsid w:val="000566A0"/>
    <w:rsid w:val="0006503E"/>
    <w:rsid w:val="00095F4F"/>
    <w:rsid w:val="000B0BE9"/>
    <w:rsid w:val="001155FD"/>
    <w:rsid w:val="00120F0B"/>
    <w:rsid w:val="00120F4B"/>
    <w:rsid w:val="00166D87"/>
    <w:rsid w:val="001B0795"/>
    <w:rsid w:val="001D4CFE"/>
    <w:rsid w:val="001E7133"/>
    <w:rsid w:val="00204F91"/>
    <w:rsid w:val="0025623B"/>
    <w:rsid w:val="00266257"/>
    <w:rsid w:val="002B6DF9"/>
    <w:rsid w:val="002E1747"/>
    <w:rsid w:val="002E6558"/>
    <w:rsid w:val="0031123E"/>
    <w:rsid w:val="00366583"/>
    <w:rsid w:val="003A73A8"/>
    <w:rsid w:val="003D587A"/>
    <w:rsid w:val="003D5F90"/>
    <w:rsid w:val="003D6998"/>
    <w:rsid w:val="00405E0C"/>
    <w:rsid w:val="00427C6F"/>
    <w:rsid w:val="00432CC9"/>
    <w:rsid w:val="004373A9"/>
    <w:rsid w:val="00444A76"/>
    <w:rsid w:val="004832BD"/>
    <w:rsid w:val="0048671F"/>
    <w:rsid w:val="004A173D"/>
    <w:rsid w:val="004E10A0"/>
    <w:rsid w:val="00505920"/>
    <w:rsid w:val="0055010A"/>
    <w:rsid w:val="005558F6"/>
    <w:rsid w:val="0056783C"/>
    <w:rsid w:val="0057121D"/>
    <w:rsid w:val="0058503A"/>
    <w:rsid w:val="005F3CE2"/>
    <w:rsid w:val="005F61D4"/>
    <w:rsid w:val="006104E4"/>
    <w:rsid w:val="006248A1"/>
    <w:rsid w:val="00647687"/>
    <w:rsid w:val="006602E3"/>
    <w:rsid w:val="00675DE0"/>
    <w:rsid w:val="006B1AC7"/>
    <w:rsid w:val="006B261B"/>
    <w:rsid w:val="006C18DA"/>
    <w:rsid w:val="006E5C15"/>
    <w:rsid w:val="006F780D"/>
    <w:rsid w:val="0070684F"/>
    <w:rsid w:val="0071293B"/>
    <w:rsid w:val="007A19A6"/>
    <w:rsid w:val="007C3D84"/>
    <w:rsid w:val="007D0E16"/>
    <w:rsid w:val="007E6DCE"/>
    <w:rsid w:val="008265D1"/>
    <w:rsid w:val="00874199"/>
    <w:rsid w:val="008A59DA"/>
    <w:rsid w:val="008C411D"/>
    <w:rsid w:val="009017EB"/>
    <w:rsid w:val="0095243B"/>
    <w:rsid w:val="00963832"/>
    <w:rsid w:val="0097318B"/>
    <w:rsid w:val="00974444"/>
    <w:rsid w:val="00996288"/>
    <w:rsid w:val="009B7A7A"/>
    <w:rsid w:val="009E570D"/>
    <w:rsid w:val="00A309FC"/>
    <w:rsid w:val="00A628CA"/>
    <w:rsid w:val="00A73FFF"/>
    <w:rsid w:val="00AA16D5"/>
    <w:rsid w:val="00AD2093"/>
    <w:rsid w:val="00B02813"/>
    <w:rsid w:val="00B508DC"/>
    <w:rsid w:val="00B809BB"/>
    <w:rsid w:val="00B817D0"/>
    <w:rsid w:val="00B9306D"/>
    <w:rsid w:val="00BB36EC"/>
    <w:rsid w:val="00BC20B2"/>
    <w:rsid w:val="00BF3357"/>
    <w:rsid w:val="00C13F59"/>
    <w:rsid w:val="00C30F10"/>
    <w:rsid w:val="00C36F06"/>
    <w:rsid w:val="00C42E1A"/>
    <w:rsid w:val="00C45894"/>
    <w:rsid w:val="00C5131A"/>
    <w:rsid w:val="00C62C4D"/>
    <w:rsid w:val="00C9405C"/>
    <w:rsid w:val="00CB6BE1"/>
    <w:rsid w:val="00CD1A0C"/>
    <w:rsid w:val="00CD2315"/>
    <w:rsid w:val="00D95F23"/>
    <w:rsid w:val="00DA0930"/>
    <w:rsid w:val="00DB5398"/>
    <w:rsid w:val="00DC0A03"/>
    <w:rsid w:val="00DC28BD"/>
    <w:rsid w:val="00DD4524"/>
    <w:rsid w:val="00E25479"/>
    <w:rsid w:val="00E34F0E"/>
    <w:rsid w:val="00E56EC5"/>
    <w:rsid w:val="00E87A18"/>
    <w:rsid w:val="00EA2684"/>
    <w:rsid w:val="00F0326A"/>
    <w:rsid w:val="00F36312"/>
    <w:rsid w:val="00F40164"/>
    <w:rsid w:val="00F412F9"/>
    <w:rsid w:val="00F41E4D"/>
    <w:rsid w:val="00F639D4"/>
    <w:rsid w:val="00F8379C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FBF09"/>
  <w15:docId w15:val="{FBB4F0F3-B035-4B10-AA9E-70B0A7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9F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C28B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1AC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6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1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123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C4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C28B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link w:val="ConsPlusNonformat1"/>
    <w:uiPriority w:val="99"/>
    <w:rsid w:val="00DC28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1">
    <w:name w:val="ConsPlusNonformat1"/>
    <w:link w:val="ConsPlusNonformat"/>
    <w:uiPriority w:val="99"/>
    <w:locked/>
    <w:rsid w:val="00DC28B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5010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501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501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0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2799</Words>
  <Characters>15960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shagivaliev_m</dc:creator>
  <cp:lastModifiedBy>OLGA</cp:lastModifiedBy>
  <cp:revision>4</cp:revision>
  <cp:lastPrinted>2024-12-04T07:01:00Z</cp:lastPrinted>
  <dcterms:created xsi:type="dcterms:W3CDTF">2024-12-04T07:04:00Z</dcterms:created>
  <dcterms:modified xsi:type="dcterms:W3CDTF">2024-12-05T13:27:00Z</dcterms:modified>
</cp:coreProperties>
</file>