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8F" w:rsidRDefault="00C2328F">
      <w:r w:rsidRPr="00C2328F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6" o:title=""/>
          </v:shape>
          <o:OLEObject Type="Embed" ProgID="Word.Document.8" ShapeID="_x0000_i1025" DrawAspect="Content" ObjectID="_1718190514" r:id="rId7">
            <o:FieldCodes>\s</o:FieldCodes>
          </o:OLEObject>
        </w:obje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2"/>
      </w:tblGrid>
      <w:tr w:rsidR="006B243A" w:rsidRPr="00D50EFA" w:rsidTr="00C2328F">
        <w:trPr>
          <w:trHeight w:val="664"/>
        </w:trPr>
        <w:tc>
          <w:tcPr>
            <w:tcW w:w="10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3A" w:rsidRPr="00D50EFA" w:rsidRDefault="00425604" w:rsidP="00C2328F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604">
              <w:rPr>
                <w:rFonts w:ascii="Times New Roman" w:hAnsi="Times New Roman" w:cs="Times New Roman"/>
                <w:sz w:val="28"/>
                <w:szCs w:val="28"/>
              </w:rPr>
              <w:t>Об определении уполномоченного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 на осуществление полномочий </w:t>
            </w:r>
            <w:r w:rsidRPr="00425604">
              <w:rPr>
                <w:rFonts w:ascii="Times New Roman" w:hAnsi="Times New Roman" w:cs="Times New Roman"/>
                <w:sz w:val="28"/>
                <w:szCs w:val="28"/>
              </w:rPr>
              <w:t>в сф</w:t>
            </w:r>
            <w:r w:rsidRPr="004256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5604">
              <w:rPr>
                <w:rFonts w:ascii="Times New Roman" w:hAnsi="Times New Roman" w:cs="Times New Roman"/>
                <w:sz w:val="28"/>
                <w:szCs w:val="28"/>
              </w:rPr>
              <w:t>ре муниципально-частного партнерства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Нижнекамском муниципальном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</w:t>
            </w:r>
          </w:p>
        </w:tc>
      </w:tr>
    </w:tbl>
    <w:p w:rsidR="00B86186" w:rsidRDefault="00B86186" w:rsidP="0090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43A" w:rsidRPr="00D50EFA" w:rsidRDefault="00425604" w:rsidP="004C2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425604">
        <w:rPr>
          <w:rFonts w:ascii="Times New Roman" w:eastAsia="Times New Roman" w:hAnsi="Times New Roman" w:cs="Times New Roman"/>
          <w:sz w:val="28"/>
          <w:szCs w:val="28"/>
        </w:rPr>
        <w:t xml:space="preserve">частью 2 статьи 18 Федерального закона от 13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25604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25604">
        <w:rPr>
          <w:rFonts w:ascii="Times New Roman" w:eastAsia="Times New Roman" w:hAnsi="Times New Roman" w:cs="Times New Roman"/>
          <w:sz w:val="28"/>
          <w:szCs w:val="28"/>
        </w:rPr>
        <w:t xml:space="preserve">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45 </w:t>
      </w:r>
      <w:r w:rsidRPr="00425604">
        <w:rPr>
          <w:rFonts w:ascii="Times New Roman" w:eastAsia="Times New Roman" w:hAnsi="Times New Roman" w:cs="Times New Roman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56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Нижнекамский муниципальный район</w:t>
      </w:r>
      <w:r w:rsidRPr="0042560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Татарстан, </w:t>
      </w:r>
      <w:r w:rsidR="004C2D4E">
        <w:rPr>
          <w:rFonts w:ascii="Times New Roman" w:eastAsia="Times New Roman" w:hAnsi="Times New Roman" w:cs="Times New Roman"/>
          <w:sz w:val="28"/>
          <w:szCs w:val="28"/>
        </w:rPr>
        <w:t xml:space="preserve">                 постановляю</w:t>
      </w:r>
      <w:r w:rsidR="006B243A" w:rsidRPr="00D50EFA">
        <w:rPr>
          <w:rFonts w:ascii="Times New Roman" w:eastAsia="Times New Roman" w:hAnsi="Times New Roman" w:cs="Times New Roman"/>
          <w:sz w:val="28"/>
          <w:szCs w:val="28"/>
        </w:rPr>
        <w:t>:</w:t>
      </w:r>
      <w:r w:rsidR="004C2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604" w:rsidRPr="00425604" w:rsidRDefault="00425604" w:rsidP="004C2D4E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04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>
        <w:rPr>
          <w:rFonts w:ascii="Times New Roman" w:hAnsi="Times New Roman" w:cs="Times New Roman"/>
          <w:sz w:val="28"/>
          <w:szCs w:val="28"/>
        </w:rPr>
        <w:t>Исполнительный комитет Нижнекамского муниципального района Республики Татарстан</w:t>
      </w:r>
      <w:r w:rsidRPr="00425604">
        <w:rPr>
          <w:rFonts w:ascii="Times New Roman" w:hAnsi="Times New Roman" w:cs="Times New Roman"/>
          <w:sz w:val="28"/>
          <w:szCs w:val="28"/>
        </w:rPr>
        <w:t xml:space="preserve"> уполномоченным органом на осуществление </w:t>
      </w:r>
      <w:r w:rsidR="004C2D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5604">
        <w:rPr>
          <w:rFonts w:ascii="Times New Roman" w:hAnsi="Times New Roman" w:cs="Times New Roman"/>
          <w:sz w:val="28"/>
          <w:szCs w:val="28"/>
        </w:rPr>
        <w:t xml:space="preserve">полномочий в сфере </w:t>
      </w:r>
      <w:proofErr w:type="spellStart"/>
      <w:r w:rsidRPr="0042560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25604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425604" w:rsidRPr="00425604" w:rsidRDefault="00425604" w:rsidP="004C2D4E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04">
        <w:rPr>
          <w:rFonts w:ascii="Times New Roman" w:hAnsi="Times New Roman" w:cs="Times New Roman"/>
          <w:sz w:val="28"/>
          <w:szCs w:val="28"/>
        </w:rPr>
        <w:t>2. Установить, что уполномоченный орган осуществляет следующие полн</w:t>
      </w:r>
      <w:r w:rsidRPr="00425604">
        <w:rPr>
          <w:rFonts w:ascii="Times New Roman" w:hAnsi="Times New Roman" w:cs="Times New Roman"/>
          <w:sz w:val="28"/>
          <w:szCs w:val="28"/>
        </w:rPr>
        <w:t>о</w:t>
      </w:r>
      <w:r w:rsidRPr="00425604">
        <w:rPr>
          <w:rFonts w:ascii="Times New Roman" w:hAnsi="Times New Roman" w:cs="Times New Roman"/>
          <w:sz w:val="28"/>
          <w:szCs w:val="28"/>
        </w:rPr>
        <w:t>мочия:</w:t>
      </w:r>
    </w:p>
    <w:p w:rsidR="00D16D92" w:rsidRDefault="00D16D92" w:rsidP="004C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координации деятельности органов местного самоуправления Нижнекамского муниципального района при реализации проекта муниципально-частного партнерства;</w:t>
      </w:r>
    </w:p>
    <w:p w:rsidR="00D16D92" w:rsidRDefault="00D16D92" w:rsidP="004C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согласование публичному партнеру конкурсной документации для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конкурсов на право заключения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-частном</w:t>
      </w:r>
      <w:r w:rsidR="004C2D4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D16D92" w:rsidRDefault="00D16D92" w:rsidP="004C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мониторинга реализации соглашения о муниципально-частном партнерстве;</w:t>
      </w:r>
    </w:p>
    <w:p w:rsidR="00D16D92" w:rsidRDefault="00D16D92" w:rsidP="004C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D16D92" w:rsidRDefault="00D16D92" w:rsidP="004C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ведение реестра заключенных соглашений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-частном </w:t>
      </w:r>
      <w:r w:rsidR="004C2D4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партнерстве;</w:t>
      </w:r>
    </w:p>
    <w:p w:rsidR="00D16D92" w:rsidRDefault="00D16D92" w:rsidP="004C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обеспечение открытости и доступности информации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ципально-частном партнерстве;</w:t>
      </w:r>
    </w:p>
    <w:p w:rsidR="004C2D4E" w:rsidRDefault="00D16D92" w:rsidP="004C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C2D4E" w:rsidSect="00C2328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7) представление в уполномоченный орган, предусмотренный подпунктом 11 статьи 3  </w:t>
      </w:r>
      <w:r w:rsidRPr="00D16D92">
        <w:rPr>
          <w:rFonts w:ascii="Times New Roman" w:hAnsi="Times New Roman" w:cs="Times New Roman"/>
          <w:sz w:val="28"/>
          <w:szCs w:val="28"/>
        </w:rPr>
        <w:t>Федерального закона от 13 июля 2015 года № 224-ФЗ «О государственн</w:t>
      </w:r>
      <w:proofErr w:type="gramStart"/>
      <w:r w:rsidRPr="00D16D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2328F" w:rsidRPr="00C2328F">
        <w:rPr>
          <w:rFonts w:ascii="Times New Roman" w:hAnsi="Times New Roman" w:cs="Times New Roman"/>
          <w:sz w:val="28"/>
          <w:szCs w:val="28"/>
        </w:rPr>
        <w:t xml:space="preserve"> </w:t>
      </w:r>
      <w:r w:rsidR="00C2328F" w:rsidRPr="00D16D92">
        <w:rPr>
          <w:rFonts w:ascii="Times New Roman" w:hAnsi="Times New Roman" w:cs="Times New Roman"/>
          <w:sz w:val="28"/>
          <w:szCs w:val="28"/>
        </w:rPr>
        <w:t xml:space="preserve">частном партнерстве, </w:t>
      </w:r>
      <w:proofErr w:type="spellStart"/>
      <w:r w:rsidR="00C2328F" w:rsidRPr="00D16D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2328F" w:rsidRPr="00D16D92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="00C2328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D16D92" w:rsidRDefault="00D16D92" w:rsidP="004C2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мониторинга реализации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-частном </w:t>
      </w:r>
      <w:r w:rsidR="004C2D4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партнерстве;</w:t>
      </w:r>
    </w:p>
    <w:p w:rsidR="00D16D92" w:rsidRDefault="00D16D92" w:rsidP="004C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осуществление иных полномочий, предусмотренных </w:t>
      </w:r>
      <w:r w:rsidRPr="00D16D92">
        <w:rPr>
          <w:rFonts w:ascii="Times New Roman" w:hAnsi="Times New Roman" w:cs="Times New Roman"/>
          <w:sz w:val="28"/>
          <w:szCs w:val="28"/>
        </w:rPr>
        <w:t>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законами, законами и нормативными правовыми актами Республики Татарстан, </w:t>
      </w:r>
      <w:r w:rsidRPr="00D16D92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C2D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16D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«Нижнекамский муниципальный район» Республики Татарстан </w:t>
      </w:r>
      <w:r>
        <w:rPr>
          <w:rFonts w:ascii="Times New Roman" w:hAnsi="Times New Roman" w:cs="Times New Roman"/>
          <w:sz w:val="28"/>
          <w:szCs w:val="28"/>
        </w:rPr>
        <w:t>и муниципальными правовыми актами.</w:t>
      </w:r>
    </w:p>
    <w:p w:rsidR="00425604" w:rsidRDefault="00D16D92" w:rsidP="004C2D4E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052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Исполнительному комитету Нижнекамского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муниципаль</w:t>
      </w:r>
      <w:r w:rsidR="004C2D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в срок, не позднее 5 дней со дня принятия настоящего постановления, определить структурное подразделение Исполнительного комитета Нижнекамского муниципального района, ответственное за выполнение полномочий </w:t>
      </w:r>
      <w:r w:rsidRPr="00D16D92">
        <w:rPr>
          <w:rFonts w:ascii="Times New Roman" w:hAnsi="Times New Roman" w:cs="Times New Roman"/>
          <w:sz w:val="28"/>
          <w:szCs w:val="28"/>
        </w:rPr>
        <w:t>в сфере</w:t>
      </w:r>
      <w:r w:rsidR="004C2D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16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D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16D92">
        <w:rPr>
          <w:rFonts w:ascii="Times New Roman" w:hAnsi="Times New Roman" w:cs="Times New Roman"/>
          <w:sz w:val="28"/>
          <w:szCs w:val="28"/>
        </w:rPr>
        <w:t>-частного партнерства</w:t>
      </w:r>
      <w:r>
        <w:rPr>
          <w:rFonts w:ascii="Times New Roman" w:hAnsi="Times New Roman" w:cs="Times New Roman"/>
          <w:sz w:val="28"/>
          <w:szCs w:val="28"/>
        </w:rPr>
        <w:t>, установленных пунктом 1 настоящего</w:t>
      </w:r>
      <w:r w:rsidR="004C2D4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D16D92" w:rsidRPr="004C2D4E" w:rsidRDefault="004C2D4E" w:rsidP="004C2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B14B4" w:rsidRPr="004C2D4E">
        <w:rPr>
          <w:rFonts w:ascii="Times New Roman" w:hAnsi="Times New Roman" w:cs="Times New Roman"/>
          <w:sz w:val="28"/>
          <w:szCs w:val="28"/>
        </w:rPr>
        <w:t>Отделу по связям с общественностью и средствами массовой информации обеспечить размещение настоящего постановления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14B4" w:rsidRPr="004C2D4E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района.</w:t>
      </w:r>
    </w:p>
    <w:p w:rsidR="00E84767" w:rsidRPr="004C2D4E" w:rsidRDefault="004C2D4E" w:rsidP="004C2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E84767" w:rsidRPr="004C2D4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B14B4" w:rsidRPr="004C2D4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84767" w:rsidRPr="004C2D4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B14B4" w:rsidRPr="004C2D4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84767" w:rsidRPr="004C2D4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84767" w:rsidRPr="00D50EFA" w:rsidRDefault="00E84767" w:rsidP="00D50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767" w:rsidRPr="00D50EFA" w:rsidRDefault="00E84767" w:rsidP="00D50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D4E" w:rsidRDefault="004C2D4E" w:rsidP="004C2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Главы,</w:t>
      </w:r>
    </w:p>
    <w:p w:rsidR="00E84767" w:rsidRDefault="004C2D4E" w:rsidP="004C2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E84767" w:rsidRPr="00D50E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767" w:rsidRPr="00D50EF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A3766" w:rsidRPr="00D50EFA">
        <w:rPr>
          <w:rFonts w:ascii="Times New Roman" w:hAnsi="Times New Roman" w:cs="Times New Roman"/>
          <w:sz w:val="28"/>
          <w:szCs w:val="28"/>
        </w:rPr>
        <w:t xml:space="preserve">  </w:t>
      </w:r>
      <w:r w:rsidR="00A232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14B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4B4">
        <w:rPr>
          <w:rFonts w:ascii="Times New Roman" w:hAnsi="Times New Roman" w:cs="Times New Roman"/>
          <w:sz w:val="28"/>
          <w:szCs w:val="28"/>
        </w:rPr>
        <w:t>Умников</w:t>
      </w:r>
    </w:p>
    <w:p w:rsidR="00CA7144" w:rsidRDefault="00CA7144" w:rsidP="00F35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7144" w:rsidRDefault="00CA7144" w:rsidP="00F35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E6B" w:rsidRDefault="00596E6B" w:rsidP="00F35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E6B" w:rsidRDefault="00596E6B" w:rsidP="00F35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E6B" w:rsidRDefault="00596E6B" w:rsidP="00F35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E6B" w:rsidRDefault="00596E6B" w:rsidP="00F35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E6B" w:rsidRDefault="00596E6B" w:rsidP="00F35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E6B" w:rsidRDefault="00596E6B" w:rsidP="00F35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E6B" w:rsidRDefault="00596E6B" w:rsidP="00F35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E6B" w:rsidRDefault="00596E6B" w:rsidP="00F35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E6B" w:rsidRDefault="00596E6B" w:rsidP="00F35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E6B" w:rsidRDefault="00596E6B" w:rsidP="00F35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4B4" w:rsidRDefault="00BB14B4" w:rsidP="00F35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B14B4" w:rsidSect="004C2D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7DC"/>
    <w:multiLevelType w:val="hybridMultilevel"/>
    <w:tmpl w:val="C418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33B3"/>
    <w:multiLevelType w:val="hybridMultilevel"/>
    <w:tmpl w:val="81320008"/>
    <w:lvl w:ilvl="0" w:tplc="BC4645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0A93"/>
    <w:multiLevelType w:val="multilevel"/>
    <w:tmpl w:val="CADE279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6" w:hanging="2160"/>
      </w:pPr>
      <w:rPr>
        <w:rFonts w:hint="default"/>
      </w:rPr>
    </w:lvl>
  </w:abstractNum>
  <w:abstractNum w:abstractNumId="3">
    <w:nsid w:val="2A42593D"/>
    <w:multiLevelType w:val="hybridMultilevel"/>
    <w:tmpl w:val="BD4A441C"/>
    <w:lvl w:ilvl="0" w:tplc="5D0CF1E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24309F"/>
    <w:multiLevelType w:val="hybridMultilevel"/>
    <w:tmpl w:val="FEEE7748"/>
    <w:lvl w:ilvl="0" w:tplc="8BE45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FD6BD4"/>
    <w:multiLevelType w:val="hybridMultilevel"/>
    <w:tmpl w:val="C240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56F91"/>
    <w:multiLevelType w:val="hybridMultilevel"/>
    <w:tmpl w:val="CD583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3A"/>
    <w:rsid w:val="000618D4"/>
    <w:rsid w:val="00143BB2"/>
    <w:rsid w:val="00170823"/>
    <w:rsid w:val="00176133"/>
    <w:rsid w:val="001A67C1"/>
    <w:rsid w:val="001B53A8"/>
    <w:rsid w:val="001E3058"/>
    <w:rsid w:val="002137A5"/>
    <w:rsid w:val="00222909"/>
    <w:rsid w:val="00231B8F"/>
    <w:rsid w:val="002A3766"/>
    <w:rsid w:val="002B7EFE"/>
    <w:rsid w:val="002D1557"/>
    <w:rsid w:val="003616D9"/>
    <w:rsid w:val="003B2F06"/>
    <w:rsid w:val="003D3339"/>
    <w:rsid w:val="003D6E0A"/>
    <w:rsid w:val="003E668C"/>
    <w:rsid w:val="00425604"/>
    <w:rsid w:val="00440ABC"/>
    <w:rsid w:val="00442853"/>
    <w:rsid w:val="004542BA"/>
    <w:rsid w:val="00457B7D"/>
    <w:rsid w:val="0047594F"/>
    <w:rsid w:val="004906CE"/>
    <w:rsid w:val="004A2B11"/>
    <w:rsid w:val="004C2D4E"/>
    <w:rsid w:val="004E2E45"/>
    <w:rsid w:val="00500DCE"/>
    <w:rsid w:val="005724C2"/>
    <w:rsid w:val="00584C93"/>
    <w:rsid w:val="00596618"/>
    <w:rsid w:val="00596E6B"/>
    <w:rsid w:val="005B0528"/>
    <w:rsid w:val="005C06EC"/>
    <w:rsid w:val="005C0E5D"/>
    <w:rsid w:val="00636759"/>
    <w:rsid w:val="00674C5F"/>
    <w:rsid w:val="006B243A"/>
    <w:rsid w:val="006C2166"/>
    <w:rsid w:val="006F01DB"/>
    <w:rsid w:val="00703143"/>
    <w:rsid w:val="00721FC8"/>
    <w:rsid w:val="00766EF5"/>
    <w:rsid w:val="00786B51"/>
    <w:rsid w:val="00800484"/>
    <w:rsid w:val="00872A34"/>
    <w:rsid w:val="008B202A"/>
    <w:rsid w:val="009030AB"/>
    <w:rsid w:val="00905B51"/>
    <w:rsid w:val="00924597"/>
    <w:rsid w:val="009F2537"/>
    <w:rsid w:val="00A23239"/>
    <w:rsid w:val="00A62ABE"/>
    <w:rsid w:val="00A90DC8"/>
    <w:rsid w:val="00A90E7A"/>
    <w:rsid w:val="00AA697B"/>
    <w:rsid w:val="00AB538E"/>
    <w:rsid w:val="00B51AF1"/>
    <w:rsid w:val="00B86186"/>
    <w:rsid w:val="00BB14B4"/>
    <w:rsid w:val="00BC2A2C"/>
    <w:rsid w:val="00BC7587"/>
    <w:rsid w:val="00C2328F"/>
    <w:rsid w:val="00C71F5D"/>
    <w:rsid w:val="00C85403"/>
    <w:rsid w:val="00C90A96"/>
    <w:rsid w:val="00C92EFC"/>
    <w:rsid w:val="00C96FD0"/>
    <w:rsid w:val="00CA7144"/>
    <w:rsid w:val="00CF7746"/>
    <w:rsid w:val="00D071AA"/>
    <w:rsid w:val="00D16D92"/>
    <w:rsid w:val="00D50EFA"/>
    <w:rsid w:val="00DA380A"/>
    <w:rsid w:val="00DB76D9"/>
    <w:rsid w:val="00E25B72"/>
    <w:rsid w:val="00E57CF9"/>
    <w:rsid w:val="00E73E55"/>
    <w:rsid w:val="00E84767"/>
    <w:rsid w:val="00E8530D"/>
    <w:rsid w:val="00E97A76"/>
    <w:rsid w:val="00F35008"/>
    <w:rsid w:val="00F51CAC"/>
    <w:rsid w:val="00F61EB7"/>
    <w:rsid w:val="00F76FF4"/>
    <w:rsid w:val="00F931E7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D9"/>
  </w:style>
  <w:style w:type="paragraph" w:styleId="1">
    <w:name w:val="heading 1"/>
    <w:basedOn w:val="a"/>
    <w:next w:val="a"/>
    <w:link w:val="10"/>
    <w:uiPriority w:val="9"/>
    <w:qFormat/>
    <w:rsid w:val="006B2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2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B24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4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24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2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B24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6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6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243A"/>
    <w:pPr>
      <w:ind w:left="720"/>
      <w:contextualSpacing/>
    </w:pPr>
  </w:style>
  <w:style w:type="table" w:styleId="a6">
    <w:name w:val="Table Grid"/>
    <w:basedOn w:val="a1"/>
    <w:uiPriority w:val="59"/>
    <w:rsid w:val="00AB5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6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6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D9"/>
  </w:style>
  <w:style w:type="paragraph" w:styleId="1">
    <w:name w:val="heading 1"/>
    <w:basedOn w:val="a"/>
    <w:next w:val="a"/>
    <w:link w:val="10"/>
    <w:uiPriority w:val="9"/>
    <w:qFormat/>
    <w:rsid w:val="006B2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2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B24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4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24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2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B24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6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6B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243A"/>
    <w:pPr>
      <w:ind w:left="720"/>
      <w:contextualSpacing/>
    </w:pPr>
  </w:style>
  <w:style w:type="table" w:styleId="a6">
    <w:name w:val="Table Grid"/>
    <w:basedOn w:val="a1"/>
    <w:uiPriority w:val="59"/>
    <w:rsid w:val="00AB5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6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User</cp:lastModifiedBy>
  <cp:revision>3</cp:revision>
  <cp:lastPrinted>2022-06-30T12:05:00Z</cp:lastPrinted>
  <dcterms:created xsi:type="dcterms:W3CDTF">2022-07-01T11:00:00Z</dcterms:created>
  <dcterms:modified xsi:type="dcterms:W3CDTF">2022-07-01T11:22:00Z</dcterms:modified>
</cp:coreProperties>
</file>