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76" w:rsidRPr="0009383E" w:rsidRDefault="00904776" w:rsidP="00904776">
      <w:pPr>
        <w:rPr>
          <w:sz w:val="24"/>
          <w:szCs w:val="24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04776" w:rsidRPr="0009383E" w:rsidTr="00C84624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904776" w:rsidRPr="0009383E" w:rsidRDefault="00904776" w:rsidP="00C8462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04776" w:rsidRPr="0009383E" w:rsidRDefault="00904776" w:rsidP="00C84624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09383E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904776" w:rsidRPr="0009383E" w:rsidRDefault="00904776" w:rsidP="00C84624">
            <w:pPr>
              <w:jc w:val="center"/>
              <w:rPr>
                <w:sz w:val="18"/>
                <w:szCs w:val="24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904776" w:rsidRPr="0009383E" w:rsidRDefault="00904776" w:rsidP="00C8462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04776" w:rsidRPr="0009383E" w:rsidRDefault="00904776" w:rsidP="00C8462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904776" w:rsidRPr="0009383E" w:rsidRDefault="00904776" w:rsidP="00C84624">
            <w:pPr>
              <w:rPr>
                <w:sz w:val="16"/>
                <w:szCs w:val="16"/>
                <w:lang w:val="tt-RU"/>
              </w:rPr>
            </w:pPr>
          </w:p>
          <w:p w:rsidR="00904776" w:rsidRPr="0009383E" w:rsidRDefault="00904776" w:rsidP="00C84624">
            <w:pPr>
              <w:jc w:val="center"/>
              <w:rPr>
                <w:sz w:val="24"/>
                <w:szCs w:val="24"/>
                <w:lang w:val="tt-RU"/>
              </w:rPr>
            </w:pPr>
            <w:r w:rsidRPr="0009383E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904776" w:rsidRPr="0009383E" w:rsidRDefault="00904776" w:rsidP="00C84624">
            <w:pPr>
              <w:jc w:val="center"/>
              <w:rPr>
                <w:sz w:val="18"/>
                <w:szCs w:val="24"/>
                <w:lang w:val="tt-RU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904776" w:rsidRPr="0009383E" w:rsidRDefault="00904776" w:rsidP="00C84624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904776" w:rsidRPr="0009383E" w:rsidTr="00C84624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904776" w:rsidRPr="0009383E" w:rsidTr="00C846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76" w:rsidRPr="0009383E" w:rsidRDefault="00904776" w:rsidP="00C8462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4776" w:rsidRPr="0009383E" w:rsidRDefault="00904776" w:rsidP="00C8462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904776" w:rsidRPr="0009383E" w:rsidRDefault="00904776" w:rsidP="00C84624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904776" w:rsidRPr="0009383E" w:rsidTr="00C84624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76" w:rsidRPr="00B26409" w:rsidRDefault="00904776" w:rsidP="00C84624">
            <w:pPr>
              <w:rPr>
                <w:b/>
                <w:sz w:val="27"/>
                <w:szCs w:val="27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№</w:t>
            </w:r>
            <w:r w:rsidRPr="0009383E">
              <w:rPr>
                <w:b/>
                <w:sz w:val="27"/>
                <w:szCs w:val="27"/>
                <w:lang w:val="en-US"/>
              </w:rPr>
              <w:t xml:space="preserve"> </w:t>
            </w:r>
            <w:r w:rsidR="00B26409">
              <w:rPr>
                <w:b/>
                <w:sz w:val="27"/>
                <w:szCs w:val="27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776" w:rsidRPr="0009383E" w:rsidRDefault="00B26409" w:rsidP="00C84624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14</w:t>
            </w:r>
            <w:r w:rsidR="00904776" w:rsidRPr="0009383E">
              <w:rPr>
                <w:b/>
                <w:sz w:val="27"/>
                <w:szCs w:val="27"/>
                <w:lang w:val="tt-RU"/>
              </w:rPr>
              <w:t xml:space="preserve"> апреля 2016 года</w:t>
            </w:r>
          </w:p>
        </w:tc>
      </w:tr>
    </w:tbl>
    <w:p w:rsidR="00904776" w:rsidRPr="00F74978" w:rsidRDefault="00904776" w:rsidP="00904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3B50" w:rsidRPr="00260E75" w:rsidRDefault="009E3B50" w:rsidP="009E3B50">
      <w:pPr>
        <w:pStyle w:val="ConsPlusTitle"/>
        <w:widowControl/>
        <w:spacing w:line="288" w:lineRule="auto"/>
        <w:jc w:val="center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260E75">
        <w:rPr>
          <w:b/>
          <w:bCs/>
          <w:sz w:val="27"/>
          <w:szCs w:val="27"/>
        </w:rPr>
        <w:t xml:space="preserve">О внесении изменений и дополнений в Устав </w:t>
      </w: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260E75">
        <w:rPr>
          <w:b/>
          <w:bCs/>
          <w:sz w:val="27"/>
          <w:szCs w:val="27"/>
        </w:rPr>
        <w:t>муниципального образования «Нижнекамский муниципальный район»</w:t>
      </w: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260E75">
        <w:rPr>
          <w:b/>
          <w:bCs/>
          <w:sz w:val="27"/>
          <w:szCs w:val="27"/>
        </w:rPr>
        <w:t>Республики Татарстан</w:t>
      </w:r>
    </w:p>
    <w:p w:rsidR="009E3B50" w:rsidRPr="00260E75" w:rsidRDefault="009E3B50" w:rsidP="009E3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E3B50" w:rsidRPr="00260E75" w:rsidRDefault="009E3B50" w:rsidP="009E3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60E75">
        <w:rPr>
          <w:rFonts w:ascii="Times New Roman" w:hAnsi="Times New Roman" w:cs="Times New Roman"/>
          <w:sz w:val="27"/>
          <w:szCs w:val="27"/>
        </w:rPr>
        <w:t>Рассмотрев результаты публичных слушаний по проекту решения Совета Нижн</w:t>
      </w:r>
      <w:r w:rsidRPr="00260E75">
        <w:rPr>
          <w:rFonts w:ascii="Times New Roman" w:hAnsi="Times New Roman" w:cs="Times New Roman"/>
          <w:sz w:val="27"/>
          <w:szCs w:val="27"/>
        </w:rPr>
        <w:t>е</w:t>
      </w:r>
      <w:r w:rsidRPr="00260E75">
        <w:rPr>
          <w:rFonts w:ascii="Times New Roman" w:hAnsi="Times New Roman" w:cs="Times New Roman"/>
          <w:sz w:val="27"/>
          <w:szCs w:val="27"/>
        </w:rPr>
        <w:t>камского муниципального района «О внесении изменений и дополнений в Устав мун</w:t>
      </w:r>
      <w:r w:rsidRPr="00260E75">
        <w:rPr>
          <w:rFonts w:ascii="Times New Roman" w:hAnsi="Times New Roman" w:cs="Times New Roman"/>
          <w:sz w:val="27"/>
          <w:szCs w:val="27"/>
        </w:rPr>
        <w:t>и</w:t>
      </w:r>
      <w:r w:rsidRPr="00260E75">
        <w:rPr>
          <w:rFonts w:ascii="Times New Roman" w:hAnsi="Times New Roman" w:cs="Times New Roman"/>
          <w:sz w:val="27"/>
          <w:szCs w:val="27"/>
        </w:rPr>
        <w:t>ципального образования «Нижнекамский муниципальный район» Республики Тата</w:t>
      </w:r>
      <w:r w:rsidRPr="00260E75">
        <w:rPr>
          <w:rFonts w:ascii="Times New Roman" w:hAnsi="Times New Roman" w:cs="Times New Roman"/>
          <w:sz w:val="27"/>
          <w:szCs w:val="27"/>
        </w:rPr>
        <w:t>р</w:t>
      </w:r>
      <w:r w:rsidRPr="00260E75">
        <w:rPr>
          <w:rFonts w:ascii="Times New Roman" w:hAnsi="Times New Roman" w:cs="Times New Roman"/>
          <w:sz w:val="27"/>
          <w:szCs w:val="27"/>
        </w:rPr>
        <w:t xml:space="preserve">стан», в 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соответствии со ст. 28, 44 Федерального закона от 06 октября 2003 года №131-Ф3 «Об общих принципах организации местного самоуправления в Российской Фед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рации», Уставом муниципального образования «Нижнекамский муниципальный ра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260E75">
        <w:rPr>
          <w:rFonts w:ascii="Times New Roman" w:hAnsi="Times New Roman" w:cs="Times New Roman"/>
          <w:color w:val="000000"/>
          <w:sz w:val="27"/>
          <w:szCs w:val="27"/>
        </w:rPr>
        <w:t>он» Республики Татарстан,</w:t>
      </w:r>
      <w:r w:rsidRPr="00260E75">
        <w:rPr>
          <w:rFonts w:ascii="Times New Roman" w:hAnsi="Times New Roman" w:cs="Times New Roman"/>
          <w:sz w:val="27"/>
          <w:szCs w:val="27"/>
        </w:rPr>
        <w:t xml:space="preserve"> Совет Нижнекамского муниципального района </w:t>
      </w:r>
    </w:p>
    <w:p w:rsidR="009E3B50" w:rsidRPr="00260E75" w:rsidRDefault="009E3B50" w:rsidP="009E3B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E3B50" w:rsidRPr="00260E75" w:rsidRDefault="009E3B50" w:rsidP="009E3B5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0E75">
        <w:rPr>
          <w:rFonts w:ascii="Times New Roman" w:hAnsi="Times New Roman" w:cs="Times New Roman"/>
          <w:b/>
          <w:sz w:val="27"/>
          <w:szCs w:val="27"/>
        </w:rPr>
        <w:t xml:space="preserve"> РЕШАЕТ:</w:t>
      </w:r>
    </w:p>
    <w:p w:rsidR="009E3B50" w:rsidRPr="00260E75" w:rsidRDefault="009E3B50" w:rsidP="009E3B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1. Внести в Устав муниципального образования «Нижнекамский муниципальный район» Республики Татарстан, утвержденный решением Совета Нижнекамского мун</w:t>
      </w:r>
      <w:r w:rsidRPr="00260E75">
        <w:rPr>
          <w:sz w:val="27"/>
          <w:szCs w:val="27"/>
        </w:rPr>
        <w:t>и</w:t>
      </w:r>
      <w:r w:rsidRPr="00260E75">
        <w:rPr>
          <w:sz w:val="27"/>
          <w:szCs w:val="27"/>
        </w:rPr>
        <w:t>ципального района от 18 февраля 2014 года №5, изменения и дополнения согласно приложению.</w:t>
      </w: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2. Настоящее решение вступает в силу в порядке, установленном действующим з</w:t>
      </w:r>
      <w:r w:rsidRPr="00260E75">
        <w:rPr>
          <w:sz w:val="27"/>
          <w:szCs w:val="27"/>
        </w:rPr>
        <w:t>а</w:t>
      </w:r>
      <w:r w:rsidRPr="00260E75">
        <w:rPr>
          <w:sz w:val="27"/>
          <w:szCs w:val="27"/>
        </w:rPr>
        <w:t>конодательством.</w:t>
      </w: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3. Главе Нижнекамского муниципального района (</w:t>
      </w:r>
      <w:proofErr w:type="spellStart"/>
      <w:r w:rsidRPr="00260E75">
        <w:rPr>
          <w:sz w:val="27"/>
          <w:szCs w:val="27"/>
        </w:rPr>
        <w:t>Метшин</w:t>
      </w:r>
      <w:proofErr w:type="spellEnd"/>
      <w:r w:rsidRPr="00260E75">
        <w:rPr>
          <w:sz w:val="27"/>
          <w:szCs w:val="27"/>
        </w:rPr>
        <w:t xml:space="preserve"> А.Р.) направить наст</w:t>
      </w:r>
      <w:r w:rsidRPr="00260E75">
        <w:rPr>
          <w:sz w:val="27"/>
          <w:szCs w:val="27"/>
        </w:rPr>
        <w:t>о</w:t>
      </w:r>
      <w:r w:rsidRPr="00260E75">
        <w:rPr>
          <w:sz w:val="27"/>
          <w:szCs w:val="27"/>
        </w:rPr>
        <w:t>ящее решение на государственную регистрацию в порядке, установленном действу</w:t>
      </w:r>
      <w:r w:rsidRPr="00260E75">
        <w:rPr>
          <w:sz w:val="27"/>
          <w:szCs w:val="27"/>
        </w:rPr>
        <w:t>ю</w:t>
      </w:r>
      <w:r w:rsidRPr="00260E75">
        <w:rPr>
          <w:sz w:val="27"/>
          <w:szCs w:val="27"/>
        </w:rPr>
        <w:t>щим законодательством.</w:t>
      </w: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260E75">
        <w:rPr>
          <w:sz w:val="27"/>
          <w:szCs w:val="27"/>
        </w:rPr>
        <w:t>4. Контроль за исполнением настоящего решения возложить на постоянную к</w:t>
      </w:r>
      <w:r w:rsidRPr="00260E75">
        <w:rPr>
          <w:sz w:val="27"/>
          <w:szCs w:val="27"/>
        </w:rPr>
        <w:t>о</w:t>
      </w:r>
      <w:r w:rsidRPr="00260E75">
        <w:rPr>
          <w:sz w:val="27"/>
          <w:szCs w:val="27"/>
        </w:rPr>
        <w:t>миссию по вопросам местного самоуправления, регламента и правопорядка.</w:t>
      </w:r>
    </w:p>
    <w:p w:rsidR="009E3B50" w:rsidRPr="00260E75" w:rsidRDefault="009E3B50" w:rsidP="009E3B50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:rsidR="009E3B50" w:rsidRPr="00260E75" w:rsidRDefault="009E3B50" w:rsidP="009E3B50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0"/>
        <w:gridCol w:w="5391"/>
      </w:tblGrid>
      <w:tr w:rsidR="009E3B50" w:rsidRPr="00260E75" w:rsidTr="00206593">
        <w:trPr>
          <w:trHeight w:val="409"/>
        </w:trPr>
        <w:tc>
          <w:tcPr>
            <w:tcW w:w="5256" w:type="dxa"/>
          </w:tcPr>
          <w:p w:rsidR="009E3B50" w:rsidRPr="00260E75" w:rsidRDefault="009E3B50" w:rsidP="00206593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260E75">
              <w:rPr>
                <w:rFonts w:ascii="Times New Roman" w:hAnsi="Times New Roman"/>
                <w:sz w:val="27"/>
                <w:szCs w:val="27"/>
              </w:rPr>
              <w:t>Глава Нижнекамского</w:t>
            </w:r>
          </w:p>
          <w:p w:rsidR="009E3B50" w:rsidRPr="00260E75" w:rsidRDefault="009E3B50" w:rsidP="00206593">
            <w:pPr>
              <w:pStyle w:val="a8"/>
              <w:rPr>
                <w:rFonts w:ascii="Times New Roman" w:hAnsi="Times New Roman"/>
                <w:sz w:val="27"/>
                <w:szCs w:val="27"/>
              </w:rPr>
            </w:pPr>
            <w:r w:rsidRPr="00260E75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683" w:type="dxa"/>
          </w:tcPr>
          <w:p w:rsidR="009E3B50" w:rsidRPr="00260E75" w:rsidRDefault="009E3B50" w:rsidP="00206593">
            <w:pPr>
              <w:pStyle w:val="a8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E3B50" w:rsidRPr="00260E75" w:rsidRDefault="009E3B50" w:rsidP="00206593">
            <w:pPr>
              <w:pStyle w:val="a8"/>
              <w:jc w:val="righ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60E75">
              <w:rPr>
                <w:rFonts w:ascii="Times New Roman" w:hAnsi="Times New Roman"/>
                <w:sz w:val="27"/>
                <w:szCs w:val="27"/>
              </w:rPr>
              <w:t>А.</w:t>
            </w:r>
            <w:r w:rsidR="00B63B57">
              <w:rPr>
                <w:rFonts w:ascii="Times New Roman" w:hAnsi="Times New Roman"/>
                <w:sz w:val="27"/>
                <w:szCs w:val="27"/>
              </w:rPr>
              <w:t>Р.</w:t>
            </w:r>
            <w:r w:rsidRPr="00260E75">
              <w:rPr>
                <w:rFonts w:ascii="Times New Roman" w:hAnsi="Times New Roman"/>
                <w:sz w:val="27"/>
                <w:szCs w:val="27"/>
              </w:rPr>
              <w:t>Метшин</w:t>
            </w:r>
            <w:proofErr w:type="spellEnd"/>
          </w:p>
        </w:tc>
      </w:tr>
    </w:tbl>
    <w:p w:rsidR="009E3B50" w:rsidRPr="00260E75" w:rsidRDefault="009E3B50" w:rsidP="009E3B50">
      <w:pPr>
        <w:jc w:val="center"/>
        <w:rPr>
          <w:b/>
          <w:sz w:val="27"/>
          <w:szCs w:val="27"/>
        </w:rPr>
      </w:pPr>
    </w:p>
    <w:p w:rsidR="009E3B50" w:rsidRPr="00260E75" w:rsidRDefault="009E3B50" w:rsidP="009E3B50">
      <w:pPr>
        <w:jc w:val="center"/>
        <w:rPr>
          <w:b/>
          <w:sz w:val="27"/>
          <w:szCs w:val="27"/>
        </w:rPr>
      </w:pPr>
    </w:p>
    <w:p w:rsidR="00904776" w:rsidRPr="0009383E" w:rsidRDefault="00B26409" w:rsidP="00B26409">
      <w:pPr>
        <w:ind w:left="6237"/>
        <w:rPr>
          <w:b/>
          <w:color w:val="000000"/>
          <w:sz w:val="24"/>
          <w:szCs w:val="27"/>
        </w:rPr>
      </w:pPr>
      <w:r>
        <w:rPr>
          <w:b/>
          <w:color w:val="000000"/>
          <w:sz w:val="24"/>
          <w:szCs w:val="27"/>
        </w:rPr>
        <w:br w:type="page"/>
      </w:r>
      <w:r w:rsidR="00904776">
        <w:rPr>
          <w:b/>
          <w:color w:val="000000"/>
          <w:sz w:val="24"/>
          <w:szCs w:val="27"/>
        </w:rPr>
        <w:lastRenderedPageBreak/>
        <w:t xml:space="preserve">Приложение </w:t>
      </w:r>
    </w:p>
    <w:p w:rsidR="00904776" w:rsidRPr="0009383E" w:rsidRDefault="00904776" w:rsidP="00904776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к решению Совета Нижнекамского </w:t>
      </w:r>
    </w:p>
    <w:p w:rsidR="00904776" w:rsidRPr="0009383E" w:rsidRDefault="00904776" w:rsidP="00904776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муниципального района </w:t>
      </w:r>
    </w:p>
    <w:p w:rsidR="00904776" w:rsidRPr="0009383E" w:rsidRDefault="00904776" w:rsidP="00904776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>№</w:t>
      </w:r>
      <w:r w:rsidR="00B26409">
        <w:rPr>
          <w:color w:val="000000"/>
          <w:sz w:val="24"/>
          <w:szCs w:val="27"/>
        </w:rPr>
        <w:t xml:space="preserve"> 19</w:t>
      </w:r>
      <w:r w:rsidRPr="0009383E">
        <w:rPr>
          <w:color w:val="000000"/>
          <w:sz w:val="24"/>
          <w:szCs w:val="27"/>
        </w:rPr>
        <w:t xml:space="preserve"> от </w:t>
      </w:r>
      <w:r w:rsidR="00B26409">
        <w:rPr>
          <w:color w:val="000000"/>
          <w:sz w:val="24"/>
          <w:szCs w:val="27"/>
        </w:rPr>
        <w:t>14</w:t>
      </w:r>
      <w:r w:rsidRPr="0009383E">
        <w:rPr>
          <w:color w:val="000000"/>
          <w:sz w:val="24"/>
          <w:szCs w:val="27"/>
        </w:rPr>
        <w:t xml:space="preserve"> апреля 2016 года</w:t>
      </w:r>
    </w:p>
    <w:p w:rsidR="00FA66FB" w:rsidRDefault="00FA66FB" w:rsidP="00F40AC4">
      <w:pPr>
        <w:jc w:val="center"/>
        <w:rPr>
          <w:b/>
          <w:sz w:val="28"/>
          <w:szCs w:val="28"/>
        </w:rPr>
      </w:pPr>
    </w:p>
    <w:p w:rsidR="00F40AC4" w:rsidRPr="00B26409" w:rsidRDefault="00F40AC4" w:rsidP="00F40AC4">
      <w:pPr>
        <w:jc w:val="center"/>
        <w:rPr>
          <w:b/>
          <w:sz w:val="27"/>
          <w:szCs w:val="27"/>
        </w:rPr>
      </w:pPr>
      <w:r w:rsidRPr="00B26409">
        <w:rPr>
          <w:b/>
          <w:sz w:val="27"/>
          <w:szCs w:val="27"/>
        </w:rPr>
        <w:t>Изменения и дополнения в Устав муниципального образования</w:t>
      </w:r>
    </w:p>
    <w:p w:rsidR="00F40AC4" w:rsidRPr="00B26409" w:rsidRDefault="00AB1ECF" w:rsidP="00F40AC4">
      <w:pPr>
        <w:jc w:val="center"/>
        <w:rPr>
          <w:b/>
          <w:sz w:val="27"/>
          <w:szCs w:val="27"/>
        </w:rPr>
      </w:pPr>
      <w:r w:rsidRPr="00B26409">
        <w:rPr>
          <w:b/>
          <w:sz w:val="27"/>
          <w:szCs w:val="27"/>
        </w:rPr>
        <w:t>«</w:t>
      </w:r>
      <w:r w:rsidR="00F40AC4" w:rsidRPr="00B26409">
        <w:rPr>
          <w:b/>
          <w:sz w:val="27"/>
          <w:szCs w:val="27"/>
        </w:rPr>
        <w:t>Нижнекамск</w:t>
      </w:r>
      <w:r w:rsidRPr="00B26409">
        <w:rPr>
          <w:b/>
          <w:sz w:val="27"/>
          <w:szCs w:val="27"/>
        </w:rPr>
        <w:t>ий</w:t>
      </w:r>
      <w:r w:rsidR="00F40AC4" w:rsidRPr="00B26409">
        <w:rPr>
          <w:b/>
          <w:sz w:val="27"/>
          <w:szCs w:val="27"/>
        </w:rPr>
        <w:t xml:space="preserve"> муниципальн</w:t>
      </w:r>
      <w:r w:rsidRPr="00B26409">
        <w:rPr>
          <w:b/>
          <w:sz w:val="27"/>
          <w:szCs w:val="27"/>
        </w:rPr>
        <w:t>ый</w:t>
      </w:r>
      <w:r w:rsidR="00F40AC4" w:rsidRPr="00B26409">
        <w:rPr>
          <w:b/>
          <w:sz w:val="27"/>
          <w:szCs w:val="27"/>
        </w:rPr>
        <w:t xml:space="preserve"> район</w:t>
      </w:r>
      <w:r w:rsidRPr="00B26409">
        <w:rPr>
          <w:b/>
          <w:sz w:val="27"/>
          <w:szCs w:val="27"/>
        </w:rPr>
        <w:t xml:space="preserve">» </w:t>
      </w:r>
      <w:r w:rsidR="00F40AC4" w:rsidRPr="00B26409">
        <w:rPr>
          <w:b/>
          <w:sz w:val="27"/>
          <w:szCs w:val="27"/>
        </w:rPr>
        <w:t>Республики Татарстан</w:t>
      </w:r>
    </w:p>
    <w:p w:rsidR="00F40AC4" w:rsidRPr="00B26409" w:rsidRDefault="00F40AC4" w:rsidP="00F40AC4">
      <w:pPr>
        <w:rPr>
          <w:sz w:val="27"/>
          <w:szCs w:val="27"/>
        </w:rPr>
      </w:pPr>
    </w:p>
    <w:p w:rsidR="00011F93" w:rsidRPr="00B26409" w:rsidRDefault="00D82021" w:rsidP="00011F93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B26409">
        <w:rPr>
          <w:bCs/>
          <w:sz w:val="27"/>
          <w:szCs w:val="27"/>
        </w:rPr>
        <w:t xml:space="preserve">1. </w:t>
      </w:r>
      <w:r w:rsidRPr="00B26409">
        <w:rPr>
          <w:b/>
          <w:bCs/>
          <w:sz w:val="27"/>
          <w:szCs w:val="27"/>
        </w:rPr>
        <w:t xml:space="preserve">В статье 6 «Вопросы местного значения </w:t>
      </w:r>
      <w:r w:rsidR="009A7A80" w:rsidRPr="00B26409">
        <w:rPr>
          <w:b/>
          <w:bCs/>
          <w:sz w:val="27"/>
          <w:szCs w:val="27"/>
        </w:rPr>
        <w:t>района</w:t>
      </w:r>
      <w:r w:rsidRPr="00B26409">
        <w:rPr>
          <w:b/>
          <w:bCs/>
          <w:sz w:val="27"/>
          <w:szCs w:val="27"/>
        </w:rPr>
        <w:t>»</w:t>
      </w:r>
      <w:r w:rsidR="00011F93" w:rsidRPr="00B26409">
        <w:rPr>
          <w:b/>
          <w:bCs/>
          <w:sz w:val="27"/>
          <w:szCs w:val="27"/>
        </w:rPr>
        <w:t>:</w:t>
      </w:r>
    </w:p>
    <w:p w:rsidR="001665FB" w:rsidRPr="00B26409" w:rsidRDefault="00F12564" w:rsidP="001665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hAnsi="Times New Roman" w:cs="Times New Roman"/>
          <w:bCs/>
          <w:sz w:val="27"/>
          <w:szCs w:val="27"/>
        </w:rPr>
        <w:t xml:space="preserve">а)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под</w:t>
      </w:r>
      <w:r w:rsidR="001665FB" w:rsidRPr="00B26409">
        <w:rPr>
          <w:rFonts w:ascii="Times New Roman" w:hAnsi="Times New Roman" w:cs="Times New Roman"/>
          <w:bCs/>
          <w:sz w:val="27"/>
          <w:szCs w:val="27"/>
        </w:rPr>
        <w:t xml:space="preserve">пункт 16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пункта</w:t>
      </w:r>
      <w:r w:rsidR="005E25A8" w:rsidRPr="00B264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665FB" w:rsidRPr="00B26409">
        <w:rPr>
          <w:rFonts w:ascii="Times New Roman" w:hAnsi="Times New Roman" w:cs="Times New Roman"/>
          <w:bCs/>
          <w:sz w:val="27"/>
          <w:szCs w:val="27"/>
        </w:rPr>
        <w:t xml:space="preserve">1 изложить в следующей редакции: «16) 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орган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зации деятельности по сбору (в том числе раздельному сбору), транспортированию, о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1665F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работке, утилизации, обезвреживанию, захоронению твердых коммунальных отходов на территории района;</w:t>
      </w:r>
      <w:r w:rsidR="001665FB" w:rsidRPr="00B26409">
        <w:rPr>
          <w:rFonts w:ascii="Times New Roman" w:hAnsi="Times New Roman" w:cs="Times New Roman"/>
          <w:bCs/>
          <w:sz w:val="27"/>
          <w:szCs w:val="27"/>
        </w:rPr>
        <w:t>»</w:t>
      </w:r>
      <w:r w:rsidR="00232068" w:rsidRPr="00B26409">
        <w:rPr>
          <w:rFonts w:ascii="Times New Roman" w:hAnsi="Times New Roman" w:cs="Times New Roman"/>
          <w:bCs/>
          <w:sz w:val="27"/>
          <w:szCs w:val="27"/>
        </w:rPr>
        <w:t>;</w:t>
      </w:r>
    </w:p>
    <w:p w:rsidR="00AC53C6" w:rsidRPr="00B26409" w:rsidRDefault="001665FB" w:rsidP="003E29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26409">
        <w:rPr>
          <w:rFonts w:ascii="Times New Roman" w:hAnsi="Times New Roman" w:cs="Times New Roman"/>
          <w:bCs/>
          <w:sz w:val="27"/>
          <w:szCs w:val="27"/>
        </w:rPr>
        <w:t xml:space="preserve">б)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под</w:t>
      </w:r>
      <w:r w:rsidR="00F04EF7" w:rsidRPr="00B26409">
        <w:rPr>
          <w:rFonts w:ascii="Times New Roman" w:hAnsi="Times New Roman" w:cs="Times New Roman"/>
          <w:bCs/>
          <w:sz w:val="27"/>
          <w:szCs w:val="27"/>
        </w:rPr>
        <w:t xml:space="preserve">пункт </w:t>
      </w:r>
      <w:r w:rsidR="003E2956" w:rsidRPr="00B26409">
        <w:rPr>
          <w:rFonts w:ascii="Times New Roman" w:hAnsi="Times New Roman" w:cs="Times New Roman"/>
          <w:bCs/>
          <w:sz w:val="27"/>
          <w:szCs w:val="27"/>
        </w:rPr>
        <w:t>3</w:t>
      </w:r>
      <w:r w:rsidR="00F04EF7" w:rsidRPr="00B26409">
        <w:rPr>
          <w:rFonts w:ascii="Times New Roman" w:hAnsi="Times New Roman" w:cs="Times New Roman"/>
          <w:bCs/>
          <w:sz w:val="27"/>
          <w:szCs w:val="27"/>
        </w:rPr>
        <w:t xml:space="preserve">1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пункта</w:t>
      </w:r>
      <w:r w:rsidR="005E25A8" w:rsidRPr="00B264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C53C6" w:rsidRPr="00B26409">
        <w:rPr>
          <w:rFonts w:ascii="Times New Roman" w:hAnsi="Times New Roman" w:cs="Times New Roman"/>
          <w:bCs/>
          <w:sz w:val="27"/>
          <w:szCs w:val="27"/>
        </w:rPr>
        <w:t xml:space="preserve">1 </w:t>
      </w:r>
      <w:r w:rsidR="00F04EF7" w:rsidRPr="00B26409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</w:t>
      </w:r>
      <w:r w:rsidR="00AC53C6" w:rsidRPr="00B26409">
        <w:rPr>
          <w:rFonts w:ascii="Times New Roman" w:hAnsi="Times New Roman" w:cs="Times New Roman"/>
          <w:sz w:val="27"/>
          <w:szCs w:val="27"/>
        </w:rPr>
        <w:t>:</w:t>
      </w:r>
      <w:r w:rsidR="00F04EF7" w:rsidRPr="00B26409">
        <w:rPr>
          <w:rFonts w:ascii="Times New Roman" w:hAnsi="Times New Roman" w:cs="Times New Roman"/>
          <w:sz w:val="27"/>
          <w:szCs w:val="27"/>
        </w:rPr>
        <w:t xml:space="preserve"> «</w:t>
      </w:r>
      <w:r w:rsidR="003E2956" w:rsidRPr="00B26409">
        <w:rPr>
          <w:rFonts w:ascii="Times New Roman" w:hAnsi="Times New Roman" w:cs="Times New Roman"/>
          <w:sz w:val="27"/>
          <w:szCs w:val="27"/>
        </w:rPr>
        <w:t>3</w:t>
      </w:r>
      <w:r w:rsidR="00F04EF7" w:rsidRPr="00B26409">
        <w:rPr>
          <w:rFonts w:ascii="Times New Roman" w:hAnsi="Times New Roman" w:cs="Times New Roman"/>
          <w:sz w:val="27"/>
          <w:szCs w:val="27"/>
        </w:rPr>
        <w:t>1)</w:t>
      </w:r>
      <w:r w:rsidR="005E25A8" w:rsidRPr="00B26409">
        <w:rPr>
          <w:rFonts w:ascii="Times New Roman" w:hAnsi="Times New Roman" w:cs="Times New Roman"/>
          <w:sz w:val="27"/>
          <w:szCs w:val="27"/>
        </w:rPr>
        <w:t xml:space="preserve"> 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усл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вий для развития на территории муниципального района физической культуры, школ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F04EF7" w:rsidRPr="00B26409">
        <w:rPr>
          <w:rFonts w:ascii="Times New Roman" w:hAnsi="Times New Roman" w:cs="Times New Roman"/>
          <w:sz w:val="27"/>
          <w:szCs w:val="27"/>
        </w:rPr>
        <w:t>;»</w:t>
      </w:r>
      <w:r w:rsidR="007F778F" w:rsidRPr="00B26409">
        <w:rPr>
          <w:rFonts w:ascii="Times New Roman" w:hAnsi="Times New Roman" w:cs="Times New Roman"/>
          <w:sz w:val="27"/>
          <w:szCs w:val="27"/>
        </w:rPr>
        <w:t>;</w:t>
      </w:r>
    </w:p>
    <w:p w:rsidR="00232068" w:rsidRPr="00B26409" w:rsidRDefault="00232068" w:rsidP="002320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hAnsi="Times New Roman" w:cs="Times New Roman"/>
          <w:sz w:val="27"/>
          <w:szCs w:val="27"/>
        </w:rPr>
        <w:t xml:space="preserve">в) </w:t>
      </w:r>
      <w:r w:rsidR="0029285C" w:rsidRPr="00B26409">
        <w:rPr>
          <w:rFonts w:ascii="Times New Roman" w:hAnsi="Times New Roman" w:cs="Times New Roman"/>
          <w:sz w:val="27"/>
          <w:szCs w:val="27"/>
        </w:rPr>
        <w:t>пункт</w:t>
      </w:r>
      <w:r w:rsidR="005E25A8" w:rsidRPr="00B26409">
        <w:rPr>
          <w:rFonts w:ascii="Times New Roman" w:hAnsi="Times New Roman" w:cs="Times New Roman"/>
          <w:sz w:val="27"/>
          <w:szCs w:val="27"/>
        </w:rPr>
        <w:t xml:space="preserve"> </w:t>
      </w:r>
      <w:r w:rsidRPr="00B26409">
        <w:rPr>
          <w:rFonts w:ascii="Times New Roman" w:hAnsi="Times New Roman" w:cs="Times New Roman"/>
          <w:sz w:val="27"/>
          <w:szCs w:val="27"/>
        </w:rPr>
        <w:t xml:space="preserve">1 дополнить </w:t>
      </w:r>
      <w:r w:rsidR="0029285C" w:rsidRPr="00B26409">
        <w:rPr>
          <w:rFonts w:ascii="Times New Roman" w:hAnsi="Times New Roman" w:cs="Times New Roman"/>
          <w:sz w:val="27"/>
          <w:szCs w:val="27"/>
        </w:rPr>
        <w:t>под</w:t>
      </w:r>
      <w:r w:rsidRPr="00B26409">
        <w:rPr>
          <w:rFonts w:ascii="Times New Roman" w:hAnsi="Times New Roman" w:cs="Times New Roman"/>
          <w:sz w:val="27"/>
          <w:szCs w:val="27"/>
        </w:rPr>
        <w:t xml:space="preserve">пунктом 40 следующего содержания: «40)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дия (памятников истории и культуры) местного (муниципального) значения, распол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женных на территории района;</w:t>
      </w:r>
      <w:r w:rsidRPr="00B26409">
        <w:rPr>
          <w:rFonts w:ascii="Times New Roman" w:hAnsi="Times New Roman" w:cs="Times New Roman"/>
          <w:sz w:val="27"/>
          <w:szCs w:val="27"/>
        </w:rPr>
        <w:t>»</w:t>
      </w:r>
      <w:r w:rsidR="00E817CA" w:rsidRPr="00B26409">
        <w:rPr>
          <w:rFonts w:ascii="Times New Roman" w:hAnsi="Times New Roman" w:cs="Times New Roman"/>
          <w:sz w:val="27"/>
          <w:szCs w:val="27"/>
        </w:rPr>
        <w:t>.</w:t>
      </w:r>
    </w:p>
    <w:p w:rsidR="00B26409" w:rsidRDefault="00B26409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8171F" w:rsidRPr="00B26409" w:rsidRDefault="008163D2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2. </w:t>
      </w:r>
      <w:r w:rsidR="004B7C4A" w:rsidRPr="00B26409">
        <w:rPr>
          <w:b/>
          <w:sz w:val="27"/>
          <w:szCs w:val="27"/>
        </w:rPr>
        <w:t>В с</w:t>
      </w:r>
      <w:r w:rsidR="0038171F" w:rsidRPr="00B26409">
        <w:rPr>
          <w:b/>
          <w:sz w:val="27"/>
          <w:szCs w:val="27"/>
        </w:rPr>
        <w:t>тать</w:t>
      </w:r>
      <w:r w:rsidR="004B7C4A" w:rsidRPr="00B26409">
        <w:rPr>
          <w:b/>
          <w:sz w:val="27"/>
          <w:szCs w:val="27"/>
        </w:rPr>
        <w:t>е</w:t>
      </w:r>
      <w:r w:rsidR="0038171F" w:rsidRPr="00B26409">
        <w:rPr>
          <w:b/>
          <w:sz w:val="27"/>
          <w:szCs w:val="27"/>
        </w:rPr>
        <w:t xml:space="preserve"> 6.1 </w:t>
      </w:r>
      <w:r w:rsidR="004B7C4A" w:rsidRPr="00B26409">
        <w:rPr>
          <w:b/>
          <w:sz w:val="27"/>
          <w:szCs w:val="27"/>
        </w:rPr>
        <w:t>«</w:t>
      </w:r>
      <w:r w:rsidR="00A75975" w:rsidRPr="00B26409">
        <w:rPr>
          <w:b/>
          <w:sz w:val="27"/>
          <w:szCs w:val="27"/>
        </w:rPr>
        <w:t>Вопросы местного значения, решаемые органами местного                самоуправления района на территории сельских поселений, входящих в состав района</w:t>
      </w:r>
      <w:r w:rsidR="004B7C4A" w:rsidRPr="00B26409">
        <w:rPr>
          <w:b/>
          <w:sz w:val="27"/>
          <w:szCs w:val="27"/>
        </w:rPr>
        <w:t>»:</w:t>
      </w:r>
    </w:p>
    <w:p w:rsidR="004B7C4A" w:rsidRPr="00B26409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а) </w:t>
      </w:r>
      <w:r w:rsidR="0029285C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 xml:space="preserve">пункт 1 </w:t>
      </w:r>
      <w:r w:rsidR="0029285C" w:rsidRPr="00B26409">
        <w:rPr>
          <w:sz w:val="27"/>
          <w:szCs w:val="27"/>
        </w:rPr>
        <w:t>пункта</w:t>
      </w:r>
      <w:r w:rsidR="00904776" w:rsidRPr="00B26409">
        <w:rPr>
          <w:sz w:val="27"/>
          <w:szCs w:val="27"/>
        </w:rPr>
        <w:t xml:space="preserve"> </w:t>
      </w:r>
      <w:r w:rsidRPr="00B26409">
        <w:rPr>
          <w:sz w:val="27"/>
          <w:szCs w:val="27"/>
        </w:rPr>
        <w:t>1 изложить в следующей редакции: «1) организация в гран</w:t>
      </w:r>
      <w:r w:rsidRPr="00B26409">
        <w:rPr>
          <w:sz w:val="27"/>
          <w:szCs w:val="27"/>
        </w:rPr>
        <w:t>и</w:t>
      </w:r>
      <w:r w:rsidRPr="00B26409">
        <w:rPr>
          <w:sz w:val="27"/>
          <w:szCs w:val="27"/>
        </w:rPr>
        <w:t>цах сельских поселений электро-, тепло-, газоснабжения населения;»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б) </w:t>
      </w:r>
      <w:r w:rsidR="0029285C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 xml:space="preserve">пункт 2 </w:t>
      </w:r>
      <w:r w:rsidR="0029285C" w:rsidRPr="00B26409">
        <w:rPr>
          <w:sz w:val="27"/>
          <w:szCs w:val="27"/>
        </w:rPr>
        <w:t>пункта</w:t>
      </w:r>
      <w:r w:rsidR="00904776" w:rsidRPr="00B26409">
        <w:rPr>
          <w:sz w:val="27"/>
          <w:szCs w:val="27"/>
        </w:rPr>
        <w:t xml:space="preserve"> </w:t>
      </w:r>
      <w:r w:rsidRPr="00B26409">
        <w:rPr>
          <w:sz w:val="27"/>
          <w:szCs w:val="27"/>
        </w:rPr>
        <w:t>1 изложить в следующей редакции: «2) обеспечение безопа</w:t>
      </w:r>
      <w:r w:rsidRPr="00B26409">
        <w:rPr>
          <w:sz w:val="27"/>
          <w:szCs w:val="27"/>
        </w:rPr>
        <w:t>с</w:t>
      </w:r>
      <w:r w:rsidRPr="00B26409">
        <w:rPr>
          <w:sz w:val="27"/>
          <w:szCs w:val="27"/>
        </w:rPr>
        <w:t>ности дорожного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функционирования парковок (парковочных мест), осуществление муниципального ко</w:t>
      </w:r>
      <w:r w:rsidRPr="00B26409">
        <w:rPr>
          <w:sz w:val="27"/>
          <w:szCs w:val="27"/>
        </w:rPr>
        <w:t>н</w:t>
      </w:r>
      <w:r w:rsidRPr="00B26409">
        <w:rPr>
          <w:sz w:val="27"/>
          <w:szCs w:val="27"/>
        </w:rPr>
        <w:t>троля за сохранностью автомобильных дорог местного значения в границах населе</w:t>
      </w:r>
      <w:r w:rsidRPr="00B26409">
        <w:rPr>
          <w:sz w:val="27"/>
          <w:szCs w:val="27"/>
        </w:rPr>
        <w:t>н</w:t>
      </w:r>
      <w:r w:rsidRPr="00B26409">
        <w:rPr>
          <w:sz w:val="27"/>
          <w:szCs w:val="27"/>
        </w:rPr>
        <w:t>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</w:t>
      </w:r>
      <w:r w:rsidRPr="00B26409">
        <w:rPr>
          <w:sz w:val="27"/>
          <w:szCs w:val="27"/>
        </w:rPr>
        <w:t>т</w:t>
      </w:r>
      <w:r w:rsidRPr="00B26409">
        <w:rPr>
          <w:sz w:val="27"/>
          <w:szCs w:val="27"/>
        </w:rPr>
        <w:t xml:space="preserve">ветствии с </w:t>
      </w:r>
      <w:hyperlink r:id="rId8" w:history="1">
        <w:r w:rsidRPr="00B26409">
          <w:rPr>
            <w:sz w:val="27"/>
            <w:szCs w:val="27"/>
          </w:rPr>
          <w:t>законодательством</w:t>
        </w:r>
      </w:hyperlink>
      <w:r w:rsidRPr="00B26409">
        <w:rPr>
          <w:sz w:val="27"/>
          <w:szCs w:val="27"/>
        </w:rPr>
        <w:t xml:space="preserve"> Российской Федерации;»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в) </w:t>
      </w:r>
      <w:r w:rsidR="0029285C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 xml:space="preserve">пункт </w:t>
      </w:r>
      <w:r w:rsidR="0029285C" w:rsidRPr="00B26409">
        <w:rPr>
          <w:sz w:val="27"/>
          <w:szCs w:val="27"/>
        </w:rPr>
        <w:t>6 пункта</w:t>
      </w:r>
      <w:r w:rsidR="005E25A8" w:rsidRPr="00B26409">
        <w:rPr>
          <w:sz w:val="27"/>
          <w:szCs w:val="27"/>
        </w:rPr>
        <w:t xml:space="preserve"> </w:t>
      </w:r>
      <w:r w:rsidRPr="00B26409">
        <w:rPr>
          <w:sz w:val="27"/>
          <w:szCs w:val="27"/>
        </w:rPr>
        <w:t>1 исключить</w:t>
      </w:r>
      <w:r w:rsidR="00E817CA" w:rsidRPr="00B26409">
        <w:rPr>
          <w:sz w:val="27"/>
          <w:szCs w:val="27"/>
        </w:rPr>
        <w:t>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60E75" w:rsidRPr="00B26409" w:rsidRDefault="00A52943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hAnsi="Times New Roman" w:cs="Times New Roman"/>
          <w:bCs/>
          <w:sz w:val="27"/>
          <w:szCs w:val="27"/>
        </w:rPr>
        <w:t>3</w:t>
      </w:r>
      <w:r w:rsidR="009B2D69" w:rsidRPr="00B26409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04EF7" w:rsidRPr="00B26409">
        <w:rPr>
          <w:rFonts w:ascii="Times New Roman" w:hAnsi="Times New Roman" w:cs="Times New Roman"/>
          <w:b/>
          <w:bCs/>
          <w:sz w:val="27"/>
          <w:szCs w:val="27"/>
        </w:rPr>
        <w:t xml:space="preserve">В статье </w:t>
      </w:r>
      <w:r w:rsidR="00260E75" w:rsidRPr="00B26409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F04EF7" w:rsidRPr="00B26409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260E75" w:rsidRPr="00B26409">
        <w:rPr>
          <w:rFonts w:ascii="Times New Roman" w:hAnsi="Times New Roman" w:cs="Times New Roman"/>
          <w:b/>
          <w:bCs/>
          <w:sz w:val="27"/>
          <w:szCs w:val="27"/>
        </w:rPr>
        <w:t xml:space="preserve">Публичные </w:t>
      </w:r>
      <w:proofErr w:type="spellStart"/>
      <w:r w:rsidR="00260E75" w:rsidRPr="00B26409">
        <w:rPr>
          <w:rFonts w:ascii="Times New Roman" w:hAnsi="Times New Roman" w:cs="Times New Roman"/>
          <w:b/>
          <w:bCs/>
          <w:sz w:val="27"/>
          <w:szCs w:val="27"/>
        </w:rPr>
        <w:t>слушания</w:t>
      </w:r>
      <w:r w:rsidR="00F04EF7" w:rsidRPr="00B26409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под</w:t>
      </w:r>
      <w:r w:rsidR="00260E75" w:rsidRPr="00B26409">
        <w:rPr>
          <w:rFonts w:ascii="Times New Roman" w:hAnsi="Times New Roman" w:cs="Times New Roman"/>
          <w:bCs/>
          <w:sz w:val="27"/>
          <w:szCs w:val="27"/>
        </w:rPr>
        <w:t>пункт</w:t>
      </w:r>
      <w:proofErr w:type="spellEnd"/>
      <w:r w:rsidR="00260E75" w:rsidRPr="00B26409">
        <w:rPr>
          <w:rFonts w:ascii="Times New Roman" w:hAnsi="Times New Roman" w:cs="Times New Roman"/>
          <w:bCs/>
          <w:sz w:val="27"/>
          <w:szCs w:val="27"/>
        </w:rPr>
        <w:t xml:space="preserve"> 8 </w:t>
      </w:r>
      <w:r w:rsidR="0029285C" w:rsidRPr="00B26409">
        <w:rPr>
          <w:rFonts w:ascii="Times New Roman" w:hAnsi="Times New Roman" w:cs="Times New Roman"/>
          <w:bCs/>
          <w:sz w:val="27"/>
          <w:szCs w:val="27"/>
        </w:rPr>
        <w:t>пункта</w:t>
      </w:r>
      <w:r w:rsidR="005E25A8" w:rsidRPr="00B2640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60E75" w:rsidRPr="00B26409">
        <w:rPr>
          <w:rFonts w:ascii="Times New Roman" w:hAnsi="Times New Roman" w:cs="Times New Roman"/>
          <w:bCs/>
          <w:sz w:val="27"/>
          <w:szCs w:val="27"/>
        </w:rPr>
        <w:t xml:space="preserve">3 дополнить словами 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«, за исключением случаев, если в соответствии со статьей 13 Федерального закона от 06.10.2003 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№131-ФЗ 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60E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сования либо на сходах граждан»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B26409" w:rsidRDefault="00CE72E6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27 «Статус депутата Совета района»</w:t>
      </w:r>
      <w:r w:rsidR="003E2956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55852" w:rsidRPr="00B26409" w:rsidRDefault="003E2956" w:rsidP="0015585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90477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4 изложить в следующей редакции: 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ты, исполнять обязанности, которые установлены Федеральным </w:t>
      </w:r>
      <w:hyperlink r:id="rId9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федеральными законами. По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ную должность, прекращаются досрочно в случае несоблюдения ограничений, запр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тов, неисполнения обязанностей, установленных Федеральным </w:t>
      </w:r>
      <w:hyperlink r:id="rId10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1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замещающих государственные дол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ности, и иных лиц их доходам», Федеральным </w:t>
      </w:r>
      <w:hyperlink r:id="rId12" w:history="1">
        <w:r w:rsidR="00155852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нансовыми инструментами»;</w:t>
      </w:r>
    </w:p>
    <w:p w:rsidR="003E2956" w:rsidRPr="00B26409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7 после слов «зарегистрированного в установленном поря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ке» до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полнить словами «, С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муниципальных образований Республики Татарстан, иных объединений муниципальных образований»;</w:t>
      </w:r>
    </w:p>
    <w:p w:rsidR="00CE72E6" w:rsidRPr="00B26409" w:rsidRDefault="00155852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E295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18  после слов «по гражданскому» дополнить словом «, администр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4C9B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36 «Досрочное прекращение полномочий депутата Совета района»</w:t>
      </w:r>
      <w:r w:rsidR="00AA4C9B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00001B" w:rsidRPr="00B26409" w:rsidRDefault="0000001B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11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 1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следующей редакции: «11) несоблюдения ограничений, запретов, неисполнения обязанностей, установленных Федеральным з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коном от 25.12.2008 №273-ФЗ «О противодействии коррупции», Федеральным законом от 03.12.2012 №230-ФЗ «О контроле за соо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тветствием расходов лиц, замеща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ющих го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положенных за пределами территории Российской Федерации, владеть и (или) польз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ваться иностранными финансовыми инструментами»;</w:t>
      </w:r>
    </w:p>
    <w:p w:rsidR="0000001B" w:rsidRPr="00B26409" w:rsidRDefault="0000001B" w:rsidP="0000001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дополнить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942D14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следующего содержания: «12) в иных случ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ях, установленных Федеральным законом «Об общих принципах организации местного самоуправления в Российской Федерации» и иными федеральными зако</w:t>
      </w:r>
      <w:r w:rsidR="00942D14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нам»;</w:t>
      </w:r>
    </w:p>
    <w:p w:rsidR="00AA4C9B" w:rsidRPr="00B26409" w:rsidRDefault="0000001B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AA4C9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4E368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</w:t>
      </w:r>
      <w:r w:rsidR="00AA4C9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слова</w:t>
      </w:r>
      <w:r w:rsidR="004E368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«10 и 11 пункта 1» заменить словами «10-1</w:t>
      </w:r>
      <w:r w:rsidR="00942D14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E368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1».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E72E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04A75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39 «Статус Главы района»</w:t>
      </w:r>
      <w:r w:rsidR="003E2956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5 после слов «зарегистрированного в установленном поря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ке» до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полнить словами «, 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муниципальных образований Республики Татарстан, иных объединений муниципальных образований»;</w:t>
      </w:r>
    </w:p>
    <w:p w:rsidR="00CE72E6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абзаце 10  после слов «по гражданскому» дополнить словом «, администр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155852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55852" w:rsidRPr="00B26409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изложить в следующей редакции: «7. Глава района 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3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</w:t>
        </w:r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</w:t>
        </w:r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законами. Полномочия Главы района прекращаются досрочно в случае несобл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дения ограничений, запретов, неисполнения обязанностей, установленных Федерал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ным </w:t>
      </w:r>
      <w:hyperlink r:id="rId14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5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ющих государственные должности, и иных лиц их доходам», Федеральным </w:t>
      </w:r>
      <w:hyperlink r:id="rId16" w:history="1">
        <w:r w:rsidR="00023F2B" w:rsidRPr="00B2640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запрете отдельным категориям лиц открывать и иметь счета 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(вклады), хранить наличные денежные средства и ценности в иностранных банках, ра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положенных за пределами территории Российской Федерации, владеть и (или) польз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23F2B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ваться иностранными финансовыми инструментами».</w:t>
      </w:r>
    </w:p>
    <w:p w:rsidR="00B26409" w:rsidRDefault="00B26409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790E" w:rsidRPr="00B26409" w:rsidRDefault="00813E21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татье 41 «Досрочное прекращение полномочий Главы района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3790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13E21" w:rsidRPr="00B26409" w:rsidRDefault="00A3790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а)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дополнить словами «а также в случае несоблюдения ограничений, з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813E21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стран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финансовыми инструментами»;</w:t>
      </w:r>
    </w:p>
    <w:p w:rsidR="00A3790E" w:rsidRPr="00B26409" w:rsidRDefault="00A3790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в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слова «в подпунктах 1-10 пункта 1 настоящей статьи» заменить сл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вами «в подпунктах 1-11 пункта 1 и </w:t>
      </w:r>
      <w:r w:rsidR="00C915F9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 2 настоящей статьи».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04A75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42 «Заместители Главы района»</w:t>
      </w:r>
      <w:r w:rsidR="003E2956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2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8 после слов «зарегистрированного в установленном поря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ке» до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полнить словами «, С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овета муниципальных образований Республики Татарстан, иных объединений муниципальных образований»;</w:t>
      </w:r>
    </w:p>
    <w:p w:rsidR="00504A75" w:rsidRPr="00B26409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15  после слов «по гражданскому» дополнить словом «, администр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65FB" w:rsidRPr="00B26409" w:rsidRDefault="00813E21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A0EAE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45 «Полномочия Исполнительного комитета»</w:t>
      </w:r>
      <w:r w:rsidR="001665FB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665FB" w:rsidRPr="00B26409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3.7 </w:t>
      </w:r>
      <w:r w:rsidR="0029285C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3 изложить в следующей редакции: «3.7. участвует в орг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района;»</w:t>
      </w:r>
    </w:p>
    <w:p w:rsidR="008A0EAE" w:rsidRPr="00B26409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 5.9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пункта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5 изложить в следующей редакции: «5.9. обеспечивает ра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витие на территории муниципального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муниципального района</w:t>
      </w:r>
      <w:r w:rsidR="008A0EAE" w:rsidRPr="00B26409">
        <w:rPr>
          <w:rFonts w:ascii="Times New Roman" w:hAnsi="Times New Roman" w:cs="Times New Roman"/>
          <w:sz w:val="27"/>
          <w:szCs w:val="27"/>
        </w:rPr>
        <w:t>;</w:t>
      </w:r>
      <w:r w:rsidR="008A0EAE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32068" w:rsidRPr="00B26409" w:rsidRDefault="00232068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5E25A8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 дополнить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5.11 следующего содержания: «5.11. обеспеч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вает сохранение, использование и популяризацию объектов культурного наследия (п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мятников истории и культуры), находящихся в собственности района, охрану объектов культурного наследия (памятников истории и культуры) местного (муниципального) значения, расположенных на территории района;»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6409" w:rsidRDefault="00B26409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B7C4A" w:rsidRPr="00B26409" w:rsidRDefault="00813E21" w:rsidP="004B7C4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B26409">
        <w:rPr>
          <w:sz w:val="27"/>
          <w:szCs w:val="27"/>
        </w:rPr>
        <w:t>10</w:t>
      </w:r>
      <w:r w:rsidR="004B7C4A" w:rsidRPr="00B26409">
        <w:rPr>
          <w:sz w:val="27"/>
          <w:szCs w:val="27"/>
        </w:rPr>
        <w:t>.</w:t>
      </w:r>
      <w:r w:rsidR="004B7C4A" w:rsidRPr="00B26409">
        <w:rPr>
          <w:b/>
          <w:sz w:val="27"/>
          <w:szCs w:val="27"/>
        </w:rPr>
        <w:t xml:space="preserve"> В с</w:t>
      </w:r>
      <w:r w:rsidR="004B7C4A" w:rsidRPr="00B26409">
        <w:rPr>
          <w:b/>
          <w:bCs/>
          <w:sz w:val="27"/>
          <w:szCs w:val="27"/>
        </w:rPr>
        <w:t>татье 45.1 «Полномочия Исполнительного комитета</w:t>
      </w:r>
      <w:r w:rsidR="004B7C4A" w:rsidRPr="00B26409">
        <w:rPr>
          <w:b/>
          <w:sz w:val="27"/>
          <w:szCs w:val="27"/>
        </w:rPr>
        <w:t xml:space="preserve"> на территории сельских    поселений, входящих в состав района»:</w:t>
      </w:r>
    </w:p>
    <w:p w:rsidR="004B7C4A" w:rsidRPr="00B26409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а) </w:t>
      </w:r>
      <w:r w:rsidR="00110D40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>пункт 1 изложить в следующей редакции: «1) организует в границах сел</w:t>
      </w:r>
      <w:r w:rsidRPr="00B26409">
        <w:rPr>
          <w:sz w:val="27"/>
          <w:szCs w:val="27"/>
        </w:rPr>
        <w:t>ь</w:t>
      </w:r>
      <w:r w:rsidRPr="00B26409">
        <w:rPr>
          <w:sz w:val="27"/>
          <w:szCs w:val="27"/>
        </w:rPr>
        <w:t>ских поселений электро-, тепло-, газоснабжени</w:t>
      </w:r>
      <w:r w:rsidR="005E25A8" w:rsidRPr="00B26409">
        <w:rPr>
          <w:sz w:val="27"/>
          <w:szCs w:val="27"/>
        </w:rPr>
        <w:t>е</w:t>
      </w:r>
      <w:r w:rsidRPr="00B26409">
        <w:rPr>
          <w:sz w:val="27"/>
          <w:szCs w:val="27"/>
        </w:rPr>
        <w:t xml:space="preserve"> населения;»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б) </w:t>
      </w:r>
      <w:r w:rsidR="00110D40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>пункт 2 изложить в следующей редакции: «2) обеспечивает безопасность д</w:t>
      </w:r>
      <w:r w:rsidRPr="00B26409">
        <w:rPr>
          <w:sz w:val="27"/>
          <w:szCs w:val="27"/>
        </w:rPr>
        <w:t>о</w:t>
      </w:r>
      <w:r w:rsidRPr="00B26409">
        <w:rPr>
          <w:sz w:val="27"/>
          <w:szCs w:val="27"/>
        </w:rPr>
        <w:t>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</w:t>
      </w:r>
      <w:r w:rsidRPr="00B26409">
        <w:rPr>
          <w:sz w:val="27"/>
          <w:szCs w:val="27"/>
        </w:rPr>
        <w:t>и</w:t>
      </w:r>
      <w:r w:rsidRPr="00B26409">
        <w:rPr>
          <w:sz w:val="27"/>
          <w:szCs w:val="27"/>
        </w:rPr>
        <w:t>рования парковок (парковочных мест), осуществляет муниципальный контроль за с</w:t>
      </w:r>
      <w:r w:rsidRPr="00B26409">
        <w:rPr>
          <w:sz w:val="27"/>
          <w:szCs w:val="27"/>
        </w:rPr>
        <w:t>о</w:t>
      </w:r>
      <w:r w:rsidRPr="00B26409">
        <w:rPr>
          <w:sz w:val="27"/>
          <w:szCs w:val="27"/>
        </w:rPr>
        <w:t xml:space="preserve">хранностью автомобильных дорог местного значения в границах населенных пунктов сельских поселений, а также осуществляет иные полномочия в области использования </w:t>
      </w:r>
      <w:r w:rsidRPr="00B26409">
        <w:rPr>
          <w:sz w:val="27"/>
          <w:szCs w:val="27"/>
        </w:rPr>
        <w:lastRenderedPageBreak/>
        <w:t xml:space="preserve">автомобильных дорог и осуществления дорожной деятельности в соответствии с </w:t>
      </w:r>
      <w:hyperlink r:id="rId17" w:history="1">
        <w:r w:rsidRPr="00B26409">
          <w:rPr>
            <w:sz w:val="27"/>
            <w:szCs w:val="27"/>
          </w:rPr>
          <w:t>зак</w:t>
        </w:r>
        <w:r w:rsidRPr="00B26409">
          <w:rPr>
            <w:sz w:val="27"/>
            <w:szCs w:val="27"/>
          </w:rPr>
          <w:t>о</w:t>
        </w:r>
        <w:r w:rsidRPr="00B26409">
          <w:rPr>
            <w:sz w:val="27"/>
            <w:szCs w:val="27"/>
          </w:rPr>
          <w:t>нодательством</w:t>
        </w:r>
      </w:hyperlink>
      <w:r w:rsidRPr="00B26409">
        <w:rPr>
          <w:sz w:val="27"/>
          <w:szCs w:val="27"/>
        </w:rPr>
        <w:t xml:space="preserve"> Российской Федерации;»</w:t>
      </w:r>
      <w:r w:rsidR="00E817CA" w:rsidRPr="00B26409">
        <w:rPr>
          <w:sz w:val="27"/>
          <w:szCs w:val="27"/>
        </w:rPr>
        <w:t>;</w:t>
      </w:r>
    </w:p>
    <w:p w:rsidR="004B7C4A" w:rsidRPr="00B26409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26409">
        <w:rPr>
          <w:sz w:val="27"/>
          <w:szCs w:val="27"/>
        </w:rPr>
        <w:t xml:space="preserve">в) </w:t>
      </w:r>
      <w:r w:rsidR="00110D40" w:rsidRPr="00B26409">
        <w:rPr>
          <w:sz w:val="27"/>
          <w:szCs w:val="27"/>
        </w:rPr>
        <w:t>под</w:t>
      </w:r>
      <w:r w:rsidRPr="00B26409">
        <w:rPr>
          <w:sz w:val="27"/>
          <w:szCs w:val="27"/>
        </w:rPr>
        <w:t>пункт 6 исключить</w:t>
      </w:r>
      <w:r w:rsidR="00E817CA" w:rsidRPr="00B26409">
        <w:rPr>
          <w:sz w:val="27"/>
          <w:szCs w:val="27"/>
        </w:rPr>
        <w:t>.</w:t>
      </w:r>
    </w:p>
    <w:p w:rsidR="00B26409" w:rsidRDefault="00B26409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D549D" w:rsidRPr="00B26409" w:rsidRDefault="00813E21" w:rsidP="004B7C4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B26409">
        <w:rPr>
          <w:sz w:val="27"/>
          <w:szCs w:val="27"/>
        </w:rPr>
        <w:t>11</w:t>
      </w:r>
      <w:r w:rsidR="00FD549D" w:rsidRPr="00B26409">
        <w:rPr>
          <w:sz w:val="27"/>
          <w:szCs w:val="27"/>
        </w:rPr>
        <w:t>. С</w:t>
      </w:r>
      <w:r w:rsidR="00FD549D" w:rsidRPr="00B26409">
        <w:rPr>
          <w:b/>
          <w:sz w:val="27"/>
          <w:szCs w:val="27"/>
        </w:rPr>
        <w:t xml:space="preserve">татью 46 «Руководитель Исполнительного комитета района» </w:t>
      </w:r>
      <w:r w:rsidR="00FD549D" w:rsidRPr="00B26409">
        <w:rPr>
          <w:sz w:val="27"/>
          <w:szCs w:val="27"/>
        </w:rPr>
        <w:t xml:space="preserve">дополнить </w:t>
      </w:r>
      <w:r w:rsidR="00110D40" w:rsidRPr="00B26409">
        <w:rPr>
          <w:sz w:val="27"/>
          <w:szCs w:val="27"/>
        </w:rPr>
        <w:t>пунктом</w:t>
      </w:r>
      <w:r w:rsidR="00FD549D" w:rsidRPr="00B26409">
        <w:rPr>
          <w:sz w:val="27"/>
          <w:szCs w:val="27"/>
        </w:rPr>
        <w:t xml:space="preserve"> 6 </w:t>
      </w:r>
      <w:r w:rsidR="000848CF" w:rsidRPr="00B26409">
        <w:rPr>
          <w:sz w:val="27"/>
          <w:szCs w:val="27"/>
        </w:rPr>
        <w:t>следующего содержания:«6. Руководитель Исполнительного комитета рай</w:t>
      </w:r>
      <w:r w:rsidR="000848CF" w:rsidRPr="00B26409">
        <w:rPr>
          <w:sz w:val="27"/>
          <w:szCs w:val="27"/>
        </w:rPr>
        <w:t>о</w:t>
      </w:r>
      <w:r w:rsidR="000848CF" w:rsidRPr="00B26409">
        <w:rPr>
          <w:sz w:val="27"/>
          <w:szCs w:val="27"/>
        </w:rPr>
        <w:t>на должен соблюдать ограничения, запреты, исполнять обязанности, которые устано</w:t>
      </w:r>
      <w:r w:rsidR="000848CF" w:rsidRPr="00B26409">
        <w:rPr>
          <w:sz w:val="27"/>
          <w:szCs w:val="27"/>
        </w:rPr>
        <w:t>в</w:t>
      </w:r>
      <w:r w:rsidR="000848CF" w:rsidRPr="00B26409">
        <w:rPr>
          <w:sz w:val="27"/>
          <w:szCs w:val="27"/>
        </w:rPr>
        <w:t>лены Федеральным законом от 25.12.2008 №273-ФЗ «О противодействии коррупции» и другими федеральными законами. Полномочия Руководителя Исполнительного ком</w:t>
      </w:r>
      <w:r w:rsidR="000848CF" w:rsidRPr="00B26409">
        <w:rPr>
          <w:sz w:val="27"/>
          <w:szCs w:val="27"/>
        </w:rPr>
        <w:t>и</w:t>
      </w:r>
      <w:r w:rsidR="000848CF" w:rsidRPr="00B26409">
        <w:rPr>
          <w:sz w:val="27"/>
          <w:szCs w:val="27"/>
        </w:rPr>
        <w:t>тета района прекращаются досрочно в случае несоблюдения ограничений, запретов, неисполнения обязанностей, установленных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</w:t>
      </w:r>
      <w:r w:rsidR="000848CF" w:rsidRPr="00B26409">
        <w:rPr>
          <w:sz w:val="27"/>
          <w:szCs w:val="27"/>
        </w:rPr>
        <w:t>ж</w:t>
      </w:r>
      <w:r w:rsidR="000848CF" w:rsidRPr="00B26409">
        <w:rPr>
          <w:sz w:val="27"/>
          <w:szCs w:val="27"/>
        </w:rPr>
        <w:t>ности, и иных лиц их доходам», Федеральным законом от 07.05.2013 №79-ФЗ «О з</w:t>
      </w:r>
      <w:r w:rsidR="000848CF" w:rsidRPr="00B26409">
        <w:rPr>
          <w:sz w:val="27"/>
          <w:szCs w:val="27"/>
        </w:rPr>
        <w:t>а</w:t>
      </w:r>
      <w:r w:rsidR="000848CF" w:rsidRPr="00B26409">
        <w:rPr>
          <w:sz w:val="27"/>
          <w:szCs w:val="27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 w:rsidR="000848CF" w:rsidRPr="00B26409">
        <w:rPr>
          <w:sz w:val="27"/>
          <w:szCs w:val="27"/>
        </w:rPr>
        <w:t>и</w:t>
      </w:r>
      <w:r w:rsidR="000848CF" w:rsidRPr="00B26409">
        <w:rPr>
          <w:sz w:val="27"/>
          <w:szCs w:val="27"/>
        </w:rPr>
        <w:t>нансовыми инструментами».</w:t>
      </w:r>
    </w:p>
    <w:p w:rsidR="00B26409" w:rsidRDefault="00B26409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3E21" w:rsidRPr="00B26409" w:rsidRDefault="00813E21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50 «Досрочное прекращение полномочий Руководителя Исполн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</w:t>
      </w:r>
      <w:r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тельного комитета района»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дополнить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13 следующего содерж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ния: «13. несоблюдения ограничений, запретов, неисполнения обязанностей, устано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ленных Федеральным законом от 25.12.2008 №273-ФЗ «О проти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водействии корру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ции», Федераль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 законом от 03.12.2012 №230-ФЗ «О контроле за соо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тветствием расходов лиц, замеща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ющих государственные должности, и иных лиц их доходам», Ф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деральным законом от 07.05.2013 №79-ФЗ «О запрете отдельным категориям лиц о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26409" w:rsidRDefault="00B26409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56D7" w:rsidRPr="00B26409" w:rsidRDefault="00813E21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13</w:t>
      </w:r>
      <w:r w:rsidR="000156D7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156D7" w:rsidRPr="00B2640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84 «Бюджетный процесс в районе»</w:t>
      </w:r>
      <w:r w:rsidR="000156D7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110D40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</w:t>
      </w:r>
      <w:r w:rsidR="00904776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156D7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2 слова «затрат на их денежное содержание» заменить словами «расходов на оплату их труда»</w:t>
      </w:r>
      <w:r w:rsidR="00E817CA" w:rsidRPr="00B2640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04776" w:rsidRPr="00B26409" w:rsidRDefault="00904776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776" w:rsidRPr="00B26409" w:rsidRDefault="00904776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776" w:rsidRPr="00B26409" w:rsidRDefault="00904776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4776" w:rsidRPr="00B26409" w:rsidRDefault="00904776" w:rsidP="00904776">
      <w:pPr>
        <w:tabs>
          <w:tab w:val="left" w:pos="2703"/>
          <w:tab w:val="left" w:pos="7177"/>
        </w:tabs>
        <w:rPr>
          <w:color w:val="000000"/>
          <w:sz w:val="27"/>
          <w:szCs w:val="27"/>
        </w:rPr>
      </w:pPr>
      <w:r w:rsidRPr="00B26409">
        <w:rPr>
          <w:color w:val="000000"/>
          <w:sz w:val="27"/>
          <w:szCs w:val="27"/>
        </w:rPr>
        <w:t>Заместитель Главы Нижнекамского</w:t>
      </w:r>
      <w:r w:rsidRPr="00B26409">
        <w:rPr>
          <w:color w:val="000000"/>
          <w:sz w:val="27"/>
          <w:szCs w:val="27"/>
        </w:rPr>
        <w:tab/>
      </w:r>
    </w:p>
    <w:p w:rsidR="00904776" w:rsidRPr="00B26409" w:rsidRDefault="00904776" w:rsidP="00904776">
      <w:pPr>
        <w:tabs>
          <w:tab w:val="left" w:pos="2703"/>
          <w:tab w:val="left" w:pos="7177"/>
        </w:tabs>
        <w:rPr>
          <w:color w:val="000000"/>
          <w:sz w:val="27"/>
          <w:szCs w:val="27"/>
        </w:rPr>
      </w:pPr>
      <w:r w:rsidRPr="00B26409">
        <w:rPr>
          <w:color w:val="000000"/>
          <w:sz w:val="27"/>
          <w:szCs w:val="27"/>
        </w:rPr>
        <w:t xml:space="preserve">муниципального района               </w:t>
      </w:r>
      <w:r w:rsidR="00B26409">
        <w:rPr>
          <w:color w:val="000000"/>
          <w:sz w:val="27"/>
          <w:szCs w:val="27"/>
        </w:rPr>
        <w:t xml:space="preserve">                  </w:t>
      </w:r>
      <w:r w:rsidRPr="00B26409">
        <w:rPr>
          <w:color w:val="000000"/>
          <w:sz w:val="27"/>
          <w:szCs w:val="27"/>
        </w:rPr>
        <w:t xml:space="preserve">                                              </w:t>
      </w:r>
      <w:proofErr w:type="spellStart"/>
      <w:r w:rsidRPr="00B26409">
        <w:rPr>
          <w:color w:val="000000"/>
          <w:sz w:val="27"/>
          <w:szCs w:val="27"/>
        </w:rPr>
        <w:t>Э.Р.Долотказина</w:t>
      </w:r>
      <w:proofErr w:type="spellEnd"/>
    </w:p>
    <w:sectPr w:rsidR="00904776" w:rsidRPr="00B26409" w:rsidSect="00B26409">
      <w:footerReference w:type="default" r:id="rId18"/>
      <w:pgSz w:w="11906" w:h="16838"/>
      <w:pgMar w:top="851" w:right="567" w:bottom="567" w:left="1134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2E" w:rsidRDefault="0055562E" w:rsidP="00904776">
      <w:r>
        <w:separator/>
      </w:r>
    </w:p>
  </w:endnote>
  <w:endnote w:type="continuationSeparator" w:id="0">
    <w:p w:rsidR="0055562E" w:rsidRDefault="0055562E" w:rsidP="0090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7126"/>
      <w:docPartObj>
        <w:docPartGallery w:val="Page Numbers (Bottom of Page)"/>
        <w:docPartUnique/>
      </w:docPartObj>
    </w:sdtPr>
    <w:sdtEndPr/>
    <w:sdtContent>
      <w:p w:rsidR="00904776" w:rsidRDefault="005556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8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04776" w:rsidRDefault="009047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2E" w:rsidRDefault="0055562E" w:rsidP="00904776">
      <w:r>
        <w:separator/>
      </w:r>
    </w:p>
  </w:footnote>
  <w:footnote w:type="continuationSeparator" w:id="0">
    <w:p w:rsidR="0055562E" w:rsidRDefault="0055562E" w:rsidP="0090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01B"/>
    <w:rsid w:val="00000C7E"/>
    <w:rsid w:val="00011F93"/>
    <w:rsid w:val="000148C3"/>
    <w:rsid w:val="000156D7"/>
    <w:rsid w:val="00023F2B"/>
    <w:rsid w:val="00037008"/>
    <w:rsid w:val="000535B9"/>
    <w:rsid w:val="00056F79"/>
    <w:rsid w:val="0007002F"/>
    <w:rsid w:val="000848CF"/>
    <w:rsid w:val="00090084"/>
    <w:rsid w:val="000A0B12"/>
    <w:rsid w:val="000B3B0D"/>
    <w:rsid w:val="000C0E6B"/>
    <w:rsid w:val="000D5DF9"/>
    <w:rsid w:val="000E6CBD"/>
    <w:rsid w:val="000F7773"/>
    <w:rsid w:val="001028A0"/>
    <w:rsid w:val="00110D40"/>
    <w:rsid w:val="00120ABD"/>
    <w:rsid w:val="00121234"/>
    <w:rsid w:val="0012752C"/>
    <w:rsid w:val="00127D14"/>
    <w:rsid w:val="00130133"/>
    <w:rsid w:val="00150D0B"/>
    <w:rsid w:val="00155852"/>
    <w:rsid w:val="001665FB"/>
    <w:rsid w:val="00183779"/>
    <w:rsid w:val="001B5F0D"/>
    <w:rsid w:val="001C3397"/>
    <w:rsid w:val="001D4D87"/>
    <w:rsid w:val="001E4EA1"/>
    <w:rsid w:val="001F119C"/>
    <w:rsid w:val="001F4DD6"/>
    <w:rsid w:val="00213C93"/>
    <w:rsid w:val="00220FDF"/>
    <w:rsid w:val="00232068"/>
    <w:rsid w:val="00253521"/>
    <w:rsid w:val="00260E75"/>
    <w:rsid w:val="00273031"/>
    <w:rsid w:val="0029285C"/>
    <w:rsid w:val="002934A9"/>
    <w:rsid w:val="002F59EF"/>
    <w:rsid w:val="00306A7E"/>
    <w:rsid w:val="00307775"/>
    <w:rsid w:val="0032367F"/>
    <w:rsid w:val="0032745D"/>
    <w:rsid w:val="00333698"/>
    <w:rsid w:val="00333ABD"/>
    <w:rsid w:val="003467F6"/>
    <w:rsid w:val="00347497"/>
    <w:rsid w:val="00360963"/>
    <w:rsid w:val="0038171F"/>
    <w:rsid w:val="00397D7C"/>
    <w:rsid w:val="003A5EC5"/>
    <w:rsid w:val="003C3DFD"/>
    <w:rsid w:val="003C53FA"/>
    <w:rsid w:val="003D49DB"/>
    <w:rsid w:val="003E2956"/>
    <w:rsid w:val="003E793D"/>
    <w:rsid w:val="003F1DFC"/>
    <w:rsid w:val="003F435F"/>
    <w:rsid w:val="003F46F7"/>
    <w:rsid w:val="003F704D"/>
    <w:rsid w:val="004127EC"/>
    <w:rsid w:val="0042542F"/>
    <w:rsid w:val="00431A0E"/>
    <w:rsid w:val="004713D6"/>
    <w:rsid w:val="0047202B"/>
    <w:rsid w:val="004B6398"/>
    <w:rsid w:val="004B7C4A"/>
    <w:rsid w:val="004C268A"/>
    <w:rsid w:val="004C6EDB"/>
    <w:rsid w:val="004D1F4F"/>
    <w:rsid w:val="004D6726"/>
    <w:rsid w:val="004E368A"/>
    <w:rsid w:val="004E414C"/>
    <w:rsid w:val="004F765F"/>
    <w:rsid w:val="00504A75"/>
    <w:rsid w:val="00511E79"/>
    <w:rsid w:val="00530984"/>
    <w:rsid w:val="0054234B"/>
    <w:rsid w:val="0055562E"/>
    <w:rsid w:val="0056035A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E25A8"/>
    <w:rsid w:val="005F11F4"/>
    <w:rsid w:val="00601AD5"/>
    <w:rsid w:val="00607E0D"/>
    <w:rsid w:val="00612A39"/>
    <w:rsid w:val="00615F89"/>
    <w:rsid w:val="006436D1"/>
    <w:rsid w:val="00644403"/>
    <w:rsid w:val="00671E1F"/>
    <w:rsid w:val="00684155"/>
    <w:rsid w:val="006D1211"/>
    <w:rsid w:val="006D7E8E"/>
    <w:rsid w:val="006E162B"/>
    <w:rsid w:val="006F7E14"/>
    <w:rsid w:val="0071312C"/>
    <w:rsid w:val="00720EEB"/>
    <w:rsid w:val="00726AC8"/>
    <w:rsid w:val="00755882"/>
    <w:rsid w:val="0075791C"/>
    <w:rsid w:val="00773854"/>
    <w:rsid w:val="007738B8"/>
    <w:rsid w:val="007866DB"/>
    <w:rsid w:val="007878EB"/>
    <w:rsid w:val="00787FA5"/>
    <w:rsid w:val="007C5CE8"/>
    <w:rsid w:val="007D5953"/>
    <w:rsid w:val="007E385F"/>
    <w:rsid w:val="007E3D43"/>
    <w:rsid w:val="007F0C54"/>
    <w:rsid w:val="007F778F"/>
    <w:rsid w:val="00813E21"/>
    <w:rsid w:val="008163D2"/>
    <w:rsid w:val="0082158E"/>
    <w:rsid w:val="00833A86"/>
    <w:rsid w:val="00836378"/>
    <w:rsid w:val="00870B26"/>
    <w:rsid w:val="008978E8"/>
    <w:rsid w:val="008A0EAE"/>
    <w:rsid w:val="008A4CD2"/>
    <w:rsid w:val="008C2C38"/>
    <w:rsid w:val="008F697C"/>
    <w:rsid w:val="008F6DAD"/>
    <w:rsid w:val="009011BD"/>
    <w:rsid w:val="009038B5"/>
    <w:rsid w:val="00904776"/>
    <w:rsid w:val="00913F1D"/>
    <w:rsid w:val="00942D14"/>
    <w:rsid w:val="00965E24"/>
    <w:rsid w:val="00974B27"/>
    <w:rsid w:val="009819D2"/>
    <w:rsid w:val="00990FDF"/>
    <w:rsid w:val="00991085"/>
    <w:rsid w:val="0099364D"/>
    <w:rsid w:val="0099683E"/>
    <w:rsid w:val="009A7A80"/>
    <w:rsid w:val="009B2D69"/>
    <w:rsid w:val="009B4225"/>
    <w:rsid w:val="009B48BF"/>
    <w:rsid w:val="009E0C98"/>
    <w:rsid w:val="009E3B50"/>
    <w:rsid w:val="009F67A2"/>
    <w:rsid w:val="00A006AE"/>
    <w:rsid w:val="00A00F6B"/>
    <w:rsid w:val="00A0284F"/>
    <w:rsid w:val="00A04452"/>
    <w:rsid w:val="00A24C44"/>
    <w:rsid w:val="00A30D25"/>
    <w:rsid w:val="00A3790E"/>
    <w:rsid w:val="00A52943"/>
    <w:rsid w:val="00A56917"/>
    <w:rsid w:val="00A6518E"/>
    <w:rsid w:val="00A75975"/>
    <w:rsid w:val="00AA4260"/>
    <w:rsid w:val="00AA4C9B"/>
    <w:rsid w:val="00AB1ECF"/>
    <w:rsid w:val="00AC0A97"/>
    <w:rsid w:val="00AC53C6"/>
    <w:rsid w:val="00AE5121"/>
    <w:rsid w:val="00B14AD2"/>
    <w:rsid w:val="00B205B5"/>
    <w:rsid w:val="00B26409"/>
    <w:rsid w:val="00B344EA"/>
    <w:rsid w:val="00B63B57"/>
    <w:rsid w:val="00B64B14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A83"/>
    <w:rsid w:val="00C14EEF"/>
    <w:rsid w:val="00C47C6E"/>
    <w:rsid w:val="00C642A5"/>
    <w:rsid w:val="00C677DD"/>
    <w:rsid w:val="00C8455C"/>
    <w:rsid w:val="00C85F8E"/>
    <w:rsid w:val="00C915F9"/>
    <w:rsid w:val="00CA621A"/>
    <w:rsid w:val="00CC2DCD"/>
    <w:rsid w:val="00CC32B8"/>
    <w:rsid w:val="00CC6F78"/>
    <w:rsid w:val="00CD0EFD"/>
    <w:rsid w:val="00CE72E6"/>
    <w:rsid w:val="00CF2F37"/>
    <w:rsid w:val="00CF57D2"/>
    <w:rsid w:val="00D016B2"/>
    <w:rsid w:val="00D04EA1"/>
    <w:rsid w:val="00D1113E"/>
    <w:rsid w:val="00D3540E"/>
    <w:rsid w:val="00D543B8"/>
    <w:rsid w:val="00D552ED"/>
    <w:rsid w:val="00D578DF"/>
    <w:rsid w:val="00D77091"/>
    <w:rsid w:val="00D80AEC"/>
    <w:rsid w:val="00D8188D"/>
    <w:rsid w:val="00D82021"/>
    <w:rsid w:val="00D826A3"/>
    <w:rsid w:val="00DD5912"/>
    <w:rsid w:val="00E33750"/>
    <w:rsid w:val="00E42A2C"/>
    <w:rsid w:val="00E53685"/>
    <w:rsid w:val="00E6257D"/>
    <w:rsid w:val="00E817CA"/>
    <w:rsid w:val="00E818E8"/>
    <w:rsid w:val="00EA1CE9"/>
    <w:rsid w:val="00EB2C2A"/>
    <w:rsid w:val="00EC5E7F"/>
    <w:rsid w:val="00F04EF7"/>
    <w:rsid w:val="00F12564"/>
    <w:rsid w:val="00F143AB"/>
    <w:rsid w:val="00F40AC4"/>
    <w:rsid w:val="00F41883"/>
    <w:rsid w:val="00F53726"/>
    <w:rsid w:val="00F668B2"/>
    <w:rsid w:val="00F70F04"/>
    <w:rsid w:val="00F849F5"/>
    <w:rsid w:val="00F94799"/>
    <w:rsid w:val="00F975AF"/>
    <w:rsid w:val="00FA1CF7"/>
    <w:rsid w:val="00FA66FB"/>
    <w:rsid w:val="00FC63CE"/>
    <w:rsid w:val="00FD2D9F"/>
    <w:rsid w:val="00FD381A"/>
    <w:rsid w:val="00FD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link w:val="a9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character" w:customStyle="1" w:styleId="a9">
    <w:name w:val="Текст Знак"/>
    <w:basedOn w:val="a0"/>
    <w:link w:val="a8"/>
    <w:rsid w:val="009E3B50"/>
    <w:rPr>
      <w:rFonts w:ascii="Courier New" w:hAnsi="Courier New"/>
    </w:rPr>
  </w:style>
  <w:style w:type="paragraph" w:styleId="ac">
    <w:name w:val="header"/>
    <w:basedOn w:val="a"/>
    <w:link w:val="ad"/>
    <w:rsid w:val="00904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04776"/>
  </w:style>
  <w:style w:type="character" w:customStyle="1" w:styleId="ae">
    <w:name w:val="Нижний колонтитул Знак"/>
    <w:basedOn w:val="a0"/>
    <w:link w:val="a7"/>
    <w:uiPriority w:val="99"/>
    <w:rsid w:val="009047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link w:val="a9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character" w:customStyle="1" w:styleId="a9">
    <w:name w:val="Текст Знак"/>
    <w:basedOn w:val="a0"/>
    <w:link w:val="a8"/>
    <w:rsid w:val="009E3B50"/>
    <w:rPr>
      <w:rFonts w:ascii="Courier New" w:hAnsi="Courier New"/>
    </w:rPr>
  </w:style>
  <w:style w:type="paragraph" w:styleId="ac">
    <w:name w:val="header"/>
    <w:basedOn w:val="a"/>
    <w:link w:val="ad"/>
    <w:rsid w:val="009047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04776"/>
  </w:style>
  <w:style w:type="character" w:customStyle="1" w:styleId="ae">
    <w:name w:val="Нижний колонтитул Знак"/>
    <w:basedOn w:val="a0"/>
    <w:link w:val="a7"/>
    <w:uiPriority w:val="99"/>
    <w:rsid w:val="009047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018CCA7E2A641AFCD80AD2108AD5B9EE1882403D8DB908E2E163BF2A93E1EBDB23009A57B6F7445z8L" TargetMode="External"/><Relationship Id="rId13" Type="http://schemas.openxmlformats.org/officeDocument/2006/relationships/hyperlink" Target="consultantplus://offline/ref=E5D5572E9318D135823CFFFB995740354FD8D71BCD6641F3A65105FCA6c6q6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D5572E9318D135823CFFFB995740354FD8D718C66141F3A65105FCA6c6q6G" TargetMode="External"/><Relationship Id="rId17" Type="http://schemas.openxmlformats.org/officeDocument/2006/relationships/hyperlink" Target="consultantplus://offline/ref=A4E018CCA7E2A641AFCD80AD2108AD5B9EE1882403D8DB908E2E163BF2A93E1EBDB23009A57B6F7445z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D5572E9318D135823CFFFB995740354FD8D718C66141F3A65105FCA6c6q6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D5572E9318D135823CFFFB995740354FD8D61EC86441F3A65105FCA6c6q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D5572E9318D135823CFFFB995740354FD8D61EC86441F3A65105FCA6c6q6G" TargetMode="External"/><Relationship Id="rId10" Type="http://schemas.openxmlformats.org/officeDocument/2006/relationships/hyperlink" Target="consultantplus://offline/ref=E5D5572E9318D135823CFFFB995740354FD8D71BCD6641F3A65105FCA6c6q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D5572E9318D135823CFFFB995740354FD8D71BCD6641F3A65105FCA6c6q6G" TargetMode="External"/><Relationship Id="rId14" Type="http://schemas.openxmlformats.org/officeDocument/2006/relationships/hyperlink" Target="consultantplus://offline/ref=E5D5572E9318D135823CFFFB995740354FD8D71BCD6641F3A65105FCA6c6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2016-04-13T07:31:00Z</cp:lastPrinted>
  <dcterms:created xsi:type="dcterms:W3CDTF">2016-04-21T11:02:00Z</dcterms:created>
  <dcterms:modified xsi:type="dcterms:W3CDTF">2016-04-21T11:02:00Z</dcterms:modified>
</cp:coreProperties>
</file>