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314C5" w:rsidRPr="00807621" w:rsidTr="00FF170E">
        <w:trPr>
          <w:trHeight w:val="1275"/>
        </w:trPr>
        <w:tc>
          <w:tcPr>
            <w:tcW w:w="4536" w:type="dxa"/>
          </w:tcPr>
          <w:p w:rsidR="00D314C5" w:rsidRPr="00551FED" w:rsidRDefault="00D314C5" w:rsidP="00FF170E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314C5" w:rsidRPr="00A91D27" w:rsidRDefault="00D314C5" w:rsidP="00FF170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314C5" w:rsidRPr="00A91D27" w:rsidRDefault="00D314C5" w:rsidP="00FF170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314C5" w:rsidRPr="00825204" w:rsidRDefault="00D314C5" w:rsidP="00FF170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314C5" w:rsidRPr="00EA2384" w:rsidRDefault="00D314C5" w:rsidP="00FF170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314C5" w:rsidRPr="00807621" w:rsidRDefault="00D314C5" w:rsidP="00FF170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314C5" w:rsidRDefault="00D314C5" w:rsidP="00FF170E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0F8D8F9" wp14:editId="55A8958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314C5" w:rsidRDefault="00D314C5" w:rsidP="00FF170E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314C5" w:rsidRPr="00157889" w:rsidRDefault="00D314C5" w:rsidP="00FF170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314C5" w:rsidRPr="00157889" w:rsidRDefault="00D314C5" w:rsidP="00FF170E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314C5" w:rsidRPr="00157889" w:rsidRDefault="00D314C5" w:rsidP="00FF170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314C5" w:rsidRPr="00807621" w:rsidRDefault="00D314C5" w:rsidP="00FF170E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314C5" w:rsidRPr="004B2E2D" w:rsidTr="00FF170E">
        <w:trPr>
          <w:trHeight w:val="61"/>
        </w:trPr>
        <w:tc>
          <w:tcPr>
            <w:tcW w:w="4536" w:type="dxa"/>
          </w:tcPr>
          <w:p w:rsidR="00D314C5" w:rsidRPr="004B2E2D" w:rsidRDefault="00D314C5" w:rsidP="00FF170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314C5" w:rsidRDefault="00D314C5" w:rsidP="00FF170E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314C5" w:rsidRPr="004B2E2D" w:rsidRDefault="00D314C5" w:rsidP="00FF170E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314C5" w:rsidRPr="004B2E2D" w:rsidTr="00FF170E">
        <w:trPr>
          <w:trHeight w:val="61"/>
        </w:trPr>
        <w:tc>
          <w:tcPr>
            <w:tcW w:w="9639" w:type="dxa"/>
            <w:gridSpan w:val="4"/>
          </w:tcPr>
          <w:p w:rsidR="00D314C5" w:rsidRPr="004B2E2D" w:rsidRDefault="00D314C5" w:rsidP="00FF170E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314C5" w:rsidRPr="00CA3CD0" w:rsidTr="00FF170E">
        <w:trPr>
          <w:trHeight w:val="1126"/>
        </w:trPr>
        <w:tc>
          <w:tcPr>
            <w:tcW w:w="5246" w:type="dxa"/>
            <w:gridSpan w:val="2"/>
          </w:tcPr>
          <w:p w:rsidR="00D314C5" w:rsidRPr="00CA3CD0" w:rsidRDefault="00D314C5" w:rsidP="00FF170E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2ED1F" wp14:editId="395FA30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E9C3D" wp14:editId="56BC8F5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D341B7" wp14:editId="358CC5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314C5" w:rsidRPr="00CA3CD0" w:rsidRDefault="00D314C5" w:rsidP="00FF170E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314C5" w:rsidRPr="00CA3CD0" w:rsidRDefault="00D314C5" w:rsidP="00FF170E">
            <w:pPr>
              <w:rPr>
                <w:b/>
                <w:sz w:val="20"/>
                <w:szCs w:val="20"/>
                <w:lang w:val="tt-RU"/>
              </w:rPr>
            </w:pPr>
          </w:p>
          <w:p w:rsidR="00D314C5" w:rsidRPr="00CA3CD0" w:rsidRDefault="00D314C5" w:rsidP="00FF170E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436</w:t>
            </w:r>
          </w:p>
          <w:p w:rsidR="00D314C5" w:rsidRPr="00CA3CD0" w:rsidRDefault="00D314C5" w:rsidP="00FF170E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314C5" w:rsidRPr="00CA3CD0" w:rsidRDefault="00D314C5" w:rsidP="00FF170E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314C5" w:rsidRPr="00CA3CD0" w:rsidRDefault="00D314C5" w:rsidP="00FF170E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314C5" w:rsidRPr="00CA3CD0" w:rsidRDefault="00D314C5" w:rsidP="00FF170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314C5" w:rsidRPr="00CA3CD0" w:rsidRDefault="00D314C5" w:rsidP="00FF170E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314C5" w:rsidRPr="00CA3CD0" w:rsidRDefault="00D314C5" w:rsidP="00FF170E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26 июня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D314C5" w:rsidRPr="00CA3CD0" w:rsidRDefault="00D314C5" w:rsidP="00FF170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314C5" w:rsidRPr="00CA3CD0" w:rsidRDefault="00D314C5" w:rsidP="00FF170E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314C5" w:rsidRDefault="003A6778" w:rsidP="00D314C5">
      <w:pPr>
        <w:tabs>
          <w:tab w:val="left" w:pos="7088"/>
        </w:tabs>
        <w:ind w:right="-1"/>
        <w:jc w:val="center"/>
        <w:rPr>
          <w:sz w:val="28"/>
          <w:szCs w:val="28"/>
        </w:rPr>
      </w:pPr>
      <w:r w:rsidRPr="003A6778">
        <w:rPr>
          <w:sz w:val="28"/>
          <w:szCs w:val="28"/>
        </w:rPr>
        <w:t>Об установлении платы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>за жилое помещение в поселениях</w:t>
      </w:r>
      <w:r>
        <w:rPr>
          <w:sz w:val="28"/>
          <w:szCs w:val="28"/>
        </w:rPr>
        <w:t xml:space="preserve"> </w:t>
      </w:r>
    </w:p>
    <w:p w:rsidR="003A6778" w:rsidRPr="003A6778" w:rsidRDefault="003A6778" w:rsidP="00D314C5">
      <w:pPr>
        <w:tabs>
          <w:tab w:val="left" w:pos="7088"/>
        </w:tabs>
        <w:ind w:right="-1"/>
        <w:jc w:val="center"/>
        <w:rPr>
          <w:sz w:val="28"/>
          <w:szCs w:val="28"/>
        </w:rPr>
      </w:pPr>
      <w:r w:rsidRPr="003A6778">
        <w:rPr>
          <w:sz w:val="28"/>
          <w:szCs w:val="28"/>
        </w:rPr>
        <w:t>Нижнекамского муниципального района</w:t>
      </w:r>
    </w:p>
    <w:p w:rsidR="003A6778" w:rsidRPr="003A6778" w:rsidRDefault="003A6778" w:rsidP="003A6778">
      <w:pPr>
        <w:ind w:right="-5" w:firstLine="540"/>
        <w:jc w:val="both"/>
        <w:rPr>
          <w:sz w:val="28"/>
          <w:szCs w:val="28"/>
        </w:rPr>
      </w:pPr>
    </w:p>
    <w:p w:rsidR="003A6778" w:rsidRPr="003A6778" w:rsidRDefault="003A6778" w:rsidP="003A6778">
      <w:pPr>
        <w:ind w:right="-5" w:firstLine="709"/>
        <w:jc w:val="both"/>
        <w:rPr>
          <w:sz w:val="28"/>
          <w:szCs w:val="28"/>
        </w:rPr>
      </w:pPr>
      <w:r w:rsidRPr="003A6778">
        <w:rPr>
          <w:sz w:val="28"/>
          <w:szCs w:val="28"/>
        </w:rPr>
        <w:t xml:space="preserve">В соответствии со статьей 14 Жилищного кодекса Российской Федерации, </w:t>
      </w:r>
      <w:r w:rsidRPr="003A6778">
        <w:rPr>
          <w:bCs/>
          <w:sz w:val="28"/>
          <w:szCs w:val="28"/>
        </w:rPr>
        <w:t>постановляю</w:t>
      </w:r>
      <w:r w:rsidRPr="003A6778">
        <w:rPr>
          <w:sz w:val="28"/>
          <w:szCs w:val="28"/>
        </w:rPr>
        <w:t>:</w:t>
      </w:r>
    </w:p>
    <w:p w:rsidR="003A6778" w:rsidRPr="003A6778" w:rsidRDefault="003A6778" w:rsidP="003A6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778">
        <w:rPr>
          <w:sz w:val="28"/>
          <w:szCs w:val="28"/>
        </w:rPr>
        <w:t xml:space="preserve">1. Утвердить и ввести в действие с 01.07.2018 г. и считать действующим </w:t>
      </w:r>
      <w:r>
        <w:rPr>
          <w:sz w:val="28"/>
          <w:szCs w:val="28"/>
        </w:rPr>
        <w:t xml:space="preserve">                 </w:t>
      </w:r>
      <w:r w:rsidRPr="003A6778">
        <w:rPr>
          <w:sz w:val="28"/>
          <w:szCs w:val="28"/>
        </w:rPr>
        <w:t xml:space="preserve">до 31.12.2018 г.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</w:t>
      </w:r>
      <w:r w:rsidRPr="003A6778">
        <w:rPr>
          <w:bCs/>
          <w:sz w:val="28"/>
          <w:szCs w:val="28"/>
        </w:rPr>
        <w:t>государственного или муниципального жилищного фонда в поселениях Нижнекамского муниципального района</w:t>
      </w:r>
      <w:r w:rsidRPr="003A6778">
        <w:rPr>
          <w:sz w:val="28"/>
          <w:szCs w:val="28"/>
        </w:rPr>
        <w:t xml:space="preserve"> и собственников жилых помещений многоквартирных домов в Нижнекамском муниципальном районе, не принявших решение о выборе способа управления многоквартирным домом (</w:t>
      </w:r>
      <w:r>
        <w:rPr>
          <w:sz w:val="28"/>
          <w:szCs w:val="28"/>
        </w:rPr>
        <w:t>п</w:t>
      </w:r>
      <w:r w:rsidRPr="003A6778">
        <w:rPr>
          <w:sz w:val="28"/>
          <w:szCs w:val="28"/>
        </w:rPr>
        <w:t>риложение).</w:t>
      </w:r>
    </w:p>
    <w:p w:rsidR="003A6778" w:rsidRPr="003A6778" w:rsidRDefault="003A6778" w:rsidP="003A6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778">
        <w:rPr>
          <w:sz w:val="28"/>
          <w:szCs w:val="28"/>
        </w:rPr>
        <w:t xml:space="preserve">2. Для 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 xml:space="preserve">собственников 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 xml:space="preserve"> помещений 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 xml:space="preserve">многоквартирных 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 xml:space="preserve">домов 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>в поселениях Нижнекамского муниципального района, не принявших на своем общем собрании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>решение об установлении размера платы за содержание и ремонт жилых по</w:t>
      </w:r>
      <w:r>
        <w:rPr>
          <w:sz w:val="28"/>
          <w:szCs w:val="28"/>
        </w:rPr>
        <w:t xml:space="preserve">мещений, </w:t>
      </w:r>
      <w:r w:rsidRPr="003A6778">
        <w:rPr>
          <w:sz w:val="28"/>
          <w:szCs w:val="28"/>
        </w:rPr>
        <w:t>плата за содержание и ремонт жилого помещения на период с 01.07.2018 г. по 31.12.2018 г. утверждается в размере</w:t>
      </w:r>
      <w:r>
        <w:rPr>
          <w:sz w:val="28"/>
          <w:szCs w:val="28"/>
        </w:rPr>
        <w:t>,</w:t>
      </w:r>
      <w:r w:rsidRPr="003A6778">
        <w:rPr>
          <w:sz w:val="28"/>
          <w:szCs w:val="28"/>
        </w:rPr>
        <w:t xml:space="preserve"> определенном пунктом 1 настоящего постановления.</w:t>
      </w:r>
    </w:p>
    <w:p w:rsidR="003A6778" w:rsidRPr="003A6778" w:rsidRDefault="003A6778" w:rsidP="003A6778">
      <w:pPr>
        <w:ind w:right="-5" w:firstLine="709"/>
        <w:jc w:val="both"/>
        <w:rPr>
          <w:sz w:val="28"/>
          <w:szCs w:val="28"/>
        </w:rPr>
      </w:pPr>
      <w:r w:rsidRPr="003A6778">
        <w:rPr>
          <w:sz w:val="28"/>
          <w:szCs w:val="28"/>
        </w:rPr>
        <w:t>3. Опубликовать настоящее постановление в газетах «Нижнекамская правда» и «Туган як».</w:t>
      </w:r>
    </w:p>
    <w:p w:rsidR="003A6778" w:rsidRPr="003A6778" w:rsidRDefault="003A6778" w:rsidP="003A6778">
      <w:pPr>
        <w:ind w:right="-5" w:firstLine="709"/>
        <w:jc w:val="both"/>
        <w:rPr>
          <w:sz w:val="28"/>
          <w:szCs w:val="28"/>
        </w:rPr>
      </w:pPr>
      <w:r w:rsidRPr="003A6778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A6778" w:rsidRDefault="003A6778" w:rsidP="003A6778">
      <w:pPr>
        <w:ind w:firstLine="709"/>
        <w:jc w:val="both"/>
        <w:rPr>
          <w:sz w:val="28"/>
          <w:szCs w:val="28"/>
        </w:rPr>
      </w:pPr>
    </w:p>
    <w:p w:rsidR="003A6778" w:rsidRDefault="003A6778" w:rsidP="003A6778">
      <w:pPr>
        <w:ind w:firstLine="709"/>
        <w:jc w:val="both"/>
        <w:rPr>
          <w:sz w:val="28"/>
          <w:szCs w:val="28"/>
        </w:rPr>
      </w:pPr>
    </w:p>
    <w:p w:rsidR="003A6778" w:rsidRPr="003A6778" w:rsidRDefault="003A6778" w:rsidP="003A6778">
      <w:pPr>
        <w:ind w:firstLine="709"/>
        <w:jc w:val="right"/>
        <w:rPr>
          <w:sz w:val="28"/>
          <w:szCs w:val="28"/>
        </w:rPr>
        <w:sectPr w:rsidR="003A6778" w:rsidRPr="003A6778" w:rsidSect="00D314C5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А.Г. Сайфутдинов</w:t>
      </w:r>
    </w:p>
    <w:p w:rsidR="003A6778" w:rsidRPr="003A6778" w:rsidRDefault="003A6778" w:rsidP="003A6778">
      <w:pPr>
        <w:tabs>
          <w:tab w:val="left" w:pos="12474"/>
        </w:tabs>
        <w:ind w:right="-5" w:firstLine="9781"/>
        <w:jc w:val="center"/>
        <w:rPr>
          <w:sz w:val="28"/>
          <w:szCs w:val="28"/>
        </w:rPr>
      </w:pPr>
      <w:r w:rsidRPr="003A6778">
        <w:rPr>
          <w:sz w:val="28"/>
          <w:szCs w:val="28"/>
        </w:rPr>
        <w:lastRenderedPageBreak/>
        <w:t>Приложение</w:t>
      </w:r>
    </w:p>
    <w:p w:rsidR="003A6778" w:rsidRPr="003A6778" w:rsidRDefault="003A6778" w:rsidP="003A6778">
      <w:pPr>
        <w:tabs>
          <w:tab w:val="left" w:pos="10200"/>
          <w:tab w:val="left" w:pos="10440"/>
          <w:tab w:val="left" w:pos="12474"/>
        </w:tabs>
        <w:ind w:firstLine="9781"/>
        <w:jc w:val="center"/>
        <w:rPr>
          <w:sz w:val="28"/>
          <w:szCs w:val="28"/>
        </w:rPr>
      </w:pPr>
      <w:r w:rsidRPr="003A6778">
        <w:rPr>
          <w:sz w:val="28"/>
          <w:szCs w:val="28"/>
        </w:rPr>
        <w:t>Утвер</w:t>
      </w:r>
      <w:r>
        <w:rPr>
          <w:sz w:val="28"/>
          <w:szCs w:val="28"/>
        </w:rPr>
        <w:t>ждено</w:t>
      </w:r>
    </w:p>
    <w:p w:rsidR="003A6778" w:rsidRPr="003A6778" w:rsidRDefault="003A6778" w:rsidP="003A6778">
      <w:pPr>
        <w:tabs>
          <w:tab w:val="left" w:pos="10200"/>
          <w:tab w:val="left" w:pos="12474"/>
        </w:tabs>
        <w:ind w:firstLine="9781"/>
        <w:rPr>
          <w:sz w:val="28"/>
          <w:szCs w:val="28"/>
        </w:rPr>
      </w:pPr>
      <w:r w:rsidRPr="003A6778">
        <w:rPr>
          <w:sz w:val="28"/>
          <w:szCs w:val="28"/>
        </w:rPr>
        <w:t xml:space="preserve">постановлением Исполнительного комитета </w:t>
      </w:r>
    </w:p>
    <w:p w:rsidR="003A6778" w:rsidRPr="003A6778" w:rsidRDefault="003A6778" w:rsidP="003A6778">
      <w:pPr>
        <w:tabs>
          <w:tab w:val="left" w:pos="10200"/>
          <w:tab w:val="left" w:pos="12474"/>
        </w:tabs>
        <w:ind w:firstLine="9781"/>
        <w:rPr>
          <w:sz w:val="28"/>
          <w:szCs w:val="28"/>
        </w:rPr>
      </w:pPr>
      <w:r w:rsidRPr="003A6778">
        <w:rPr>
          <w:sz w:val="28"/>
          <w:szCs w:val="28"/>
        </w:rPr>
        <w:t xml:space="preserve">Нижнекамского муниципального района </w:t>
      </w:r>
    </w:p>
    <w:p w:rsidR="003A6778" w:rsidRPr="003A6778" w:rsidRDefault="003A6778" w:rsidP="003A6778">
      <w:pPr>
        <w:tabs>
          <w:tab w:val="left" w:pos="12474"/>
        </w:tabs>
        <w:ind w:firstLine="9781"/>
        <w:rPr>
          <w:sz w:val="28"/>
          <w:szCs w:val="28"/>
        </w:rPr>
      </w:pPr>
      <w:r w:rsidRPr="003A6778">
        <w:rPr>
          <w:sz w:val="28"/>
          <w:szCs w:val="28"/>
        </w:rPr>
        <w:t>Республики Татарстан</w:t>
      </w:r>
    </w:p>
    <w:p w:rsidR="003A6778" w:rsidRPr="003A6778" w:rsidRDefault="003A6778" w:rsidP="003A6778">
      <w:pPr>
        <w:tabs>
          <w:tab w:val="left" w:pos="12474"/>
        </w:tabs>
        <w:ind w:firstLine="9781"/>
        <w:rPr>
          <w:sz w:val="28"/>
          <w:szCs w:val="28"/>
        </w:rPr>
      </w:pPr>
      <w:r w:rsidRPr="003A6778">
        <w:rPr>
          <w:sz w:val="28"/>
          <w:szCs w:val="28"/>
        </w:rPr>
        <w:t xml:space="preserve">от </w:t>
      </w:r>
      <w:r w:rsidR="00D314C5">
        <w:rPr>
          <w:sz w:val="28"/>
          <w:szCs w:val="28"/>
        </w:rPr>
        <w:t>26.06.</w:t>
      </w:r>
      <w:r w:rsidRPr="003A6778">
        <w:rPr>
          <w:sz w:val="28"/>
          <w:szCs w:val="28"/>
        </w:rPr>
        <w:t xml:space="preserve">2018 № </w:t>
      </w:r>
      <w:r w:rsidR="00D314C5">
        <w:rPr>
          <w:sz w:val="28"/>
          <w:szCs w:val="28"/>
        </w:rPr>
        <w:t>436</w:t>
      </w:r>
    </w:p>
    <w:p w:rsidR="003A6778" w:rsidRP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</w:p>
    <w:p w:rsid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</w:p>
    <w:p w:rsid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</w:p>
    <w:p w:rsidR="003A6778" w:rsidRP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  <w:r w:rsidRPr="003A6778">
        <w:rPr>
          <w:sz w:val="28"/>
          <w:szCs w:val="28"/>
        </w:rPr>
        <w:t xml:space="preserve">Размер платы за содержание и ремонт жилого помещения для нанимателей жилых помещений </w:t>
      </w:r>
    </w:p>
    <w:p w:rsidR="003A6778" w:rsidRPr="003A6778" w:rsidRDefault="003A6778" w:rsidP="003A6778">
      <w:pPr>
        <w:tabs>
          <w:tab w:val="left" w:pos="12474"/>
        </w:tabs>
        <w:jc w:val="center"/>
        <w:rPr>
          <w:bCs/>
          <w:sz w:val="28"/>
          <w:szCs w:val="28"/>
        </w:rPr>
      </w:pPr>
      <w:r w:rsidRPr="003A6778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Pr="003A6778">
        <w:rPr>
          <w:bCs/>
          <w:sz w:val="28"/>
          <w:szCs w:val="28"/>
        </w:rPr>
        <w:t xml:space="preserve">государственного </w:t>
      </w:r>
    </w:p>
    <w:p w:rsidR="003A6778" w:rsidRP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  <w:r w:rsidRPr="003A6778">
        <w:rPr>
          <w:bCs/>
          <w:sz w:val="28"/>
          <w:szCs w:val="28"/>
        </w:rPr>
        <w:t>или муниципального жилищного фонда в поселениях Нижнекамского муниципального района</w:t>
      </w:r>
      <w:r w:rsidRPr="003A6778">
        <w:rPr>
          <w:sz w:val="28"/>
          <w:szCs w:val="28"/>
        </w:rPr>
        <w:t xml:space="preserve"> </w:t>
      </w:r>
    </w:p>
    <w:p w:rsidR="003A6778" w:rsidRP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  <w:r w:rsidRPr="003A6778">
        <w:rPr>
          <w:sz w:val="28"/>
          <w:szCs w:val="28"/>
        </w:rPr>
        <w:t xml:space="preserve">и собственников жилых помещений многоквартирных домов в Нижнекамском муниципальном районе, </w:t>
      </w:r>
    </w:p>
    <w:p w:rsidR="003A6778" w:rsidRDefault="003A6778" w:rsidP="003A6778">
      <w:pPr>
        <w:tabs>
          <w:tab w:val="left" w:pos="12474"/>
        </w:tabs>
        <w:jc w:val="center"/>
        <w:rPr>
          <w:sz w:val="28"/>
          <w:szCs w:val="28"/>
        </w:rPr>
      </w:pPr>
      <w:r w:rsidRPr="003A6778">
        <w:rPr>
          <w:sz w:val="28"/>
          <w:szCs w:val="28"/>
        </w:rPr>
        <w:t>не принявших решение о выборе способа управления многоквартирным домом на период с 01.07.2018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>г. по 31.12.2018</w:t>
      </w:r>
      <w:r>
        <w:rPr>
          <w:sz w:val="28"/>
          <w:szCs w:val="28"/>
        </w:rPr>
        <w:t xml:space="preserve"> </w:t>
      </w:r>
      <w:r w:rsidRPr="003A6778">
        <w:rPr>
          <w:sz w:val="28"/>
          <w:szCs w:val="28"/>
        </w:rPr>
        <w:t>г.</w:t>
      </w:r>
    </w:p>
    <w:p w:rsidR="003A6778" w:rsidRPr="003A6778" w:rsidRDefault="003A6778" w:rsidP="003A6778">
      <w:pPr>
        <w:tabs>
          <w:tab w:val="left" w:pos="12474"/>
        </w:tabs>
        <w:ind w:firstLine="57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559"/>
        <w:gridCol w:w="1985"/>
        <w:gridCol w:w="2409"/>
        <w:gridCol w:w="2410"/>
        <w:gridCol w:w="1985"/>
      </w:tblGrid>
      <w:tr w:rsidR="003A6778" w:rsidRPr="003A6778" w:rsidTr="003A6778">
        <w:tc>
          <w:tcPr>
            <w:tcW w:w="568" w:type="dxa"/>
            <w:vMerge w:val="restart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Наименование платежа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Единица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измерения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город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Нижнекамск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поселок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городского типа Камские Поляны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Сельские поселения</w:t>
            </w:r>
          </w:p>
        </w:tc>
      </w:tr>
      <w:tr w:rsidR="003A6778" w:rsidRPr="003A6778" w:rsidTr="003A6778">
        <w:tc>
          <w:tcPr>
            <w:tcW w:w="568" w:type="dxa"/>
            <w:vMerge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Красноключинское,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Афанасовское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Каенлинское,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Старошешминское,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Краснокадкинское,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Нижнеуратьминское,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Майскогорское,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Шингальчинское,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Макаровское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Шереметьевское,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Сухаревское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3A6778" w:rsidRPr="003A6778" w:rsidTr="003A6778">
        <w:trPr>
          <w:trHeight w:val="1220"/>
        </w:trPr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Управление жилищным фондом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 xml:space="preserve">м. общей площади жилого 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3,03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3,03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0,83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Уборка внутридомовых мест общего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пользования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3,16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1,88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1,15</w:t>
            </w:r>
          </w:p>
        </w:tc>
      </w:tr>
    </w:tbl>
    <w:p w:rsidR="003A6778" w:rsidRDefault="003A6778">
      <w:r>
        <w:br w:type="page"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559"/>
        <w:gridCol w:w="1985"/>
        <w:gridCol w:w="2409"/>
        <w:gridCol w:w="2410"/>
        <w:gridCol w:w="1985"/>
      </w:tblGrid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Уборка придомовой территории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1,63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1,50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2,53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2,51</w:t>
            </w:r>
          </w:p>
        </w:tc>
      </w:tr>
      <w:tr w:rsidR="003A6778" w:rsidRPr="003A6778" w:rsidTr="003A6778">
        <w:trPr>
          <w:trHeight w:val="1845"/>
        </w:trPr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Техническое обслуживание и ремонт внутридомовых водопроводно-канализационных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сетей 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1,94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1,64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Техническое обслуживание и ремонт внутридомовых водопроводно-канализационных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сетей оборудованных теплообменным оборудованием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</w:tr>
    </w:tbl>
    <w:p w:rsidR="003A6778" w:rsidRDefault="003A6778">
      <w:r>
        <w:br w:type="page"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559"/>
        <w:gridCol w:w="1985"/>
        <w:gridCol w:w="2409"/>
        <w:gridCol w:w="2410"/>
        <w:gridCol w:w="1985"/>
      </w:tblGrid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Техническое обслуживание и ремонт внутридомовых сетей центрального отопления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руб./кв.м. общей площади жилого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1,33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2,60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1,17***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Техническое обслуживание и ремонт внутридомовых электрических сетей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 xml:space="preserve">м. общей площади жилого помещения </w:t>
            </w:r>
          </w:p>
          <w:p w:rsidR="003A6778" w:rsidRPr="003A6778" w:rsidRDefault="003A6778" w:rsidP="003A6778">
            <w:pPr>
              <w:tabs>
                <w:tab w:val="left" w:pos="12474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1,07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Техническое обслуживание и ремонт внутридомовых газовых сетей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 xml:space="preserve">м. общей площади жилого 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0,22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Дератизация (дезинсекция)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0,18*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0,16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Вывоз твердых бытовых отходов, в т.ч.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руб.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с человека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50,84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32,23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50,84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A6778" w:rsidRPr="003A6778" w:rsidTr="003A6778">
        <w:tc>
          <w:tcPr>
            <w:tcW w:w="568" w:type="dxa"/>
            <w:vMerge w:val="restart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вывоз твердых бытовых</w:t>
            </w:r>
          </w:p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отходов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руб.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с человека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46,23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13,85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46,23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</w:p>
        </w:tc>
      </w:tr>
      <w:tr w:rsidR="003A6778" w:rsidRPr="003A6778" w:rsidTr="003A6778">
        <w:tc>
          <w:tcPr>
            <w:tcW w:w="568" w:type="dxa"/>
            <w:vMerge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утилизация (захоронение) твердых бытовых отходов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руб.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с человека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4,61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18,38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4,61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3A6778" w:rsidRDefault="003A6778">
      <w:r>
        <w:br w:type="page"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559"/>
        <w:gridCol w:w="1985"/>
        <w:gridCol w:w="2409"/>
        <w:gridCol w:w="2410"/>
        <w:gridCol w:w="1985"/>
      </w:tblGrid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Вывоз   жидких бытовых отходов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  <w:highlight w:val="yellow"/>
              </w:rPr>
            </w:pPr>
            <w:r w:rsidRPr="003A6778">
              <w:rPr>
                <w:sz w:val="26"/>
                <w:szCs w:val="26"/>
              </w:rPr>
              <w:t>руб./куб.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32,60**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Плата за наем (для нанимателей)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0348" w:type="dxa"/>
            <w:gridSpan w:val="5"/>
            <w:shd w:val="clear" w:color="auto" w:fill="auto"/>
            <w:vAlign w:val="center"/>
          </w:tcPr>
          <w:p w:rsidR="003A6778" w:rsidRPr="003A6778" w:rsidRDefault="003A6778" w:rsidP="003A6778">
            <w:pPr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Дифференцированно, в соответствии с методикой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Капитальный ремонт</w:t>
            </w:r>
          </w:p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(для собственников)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5,85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5,85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5,85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Обслуживание лифтов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в месяц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3,75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4,35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Обслуживание и ремонт технических средств и систем пожаротушения и дымоудаления (при наличии услуги)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 xml:space="preserve">м. общей площади жилого 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1,00</w:t>
            </w:r>
          </w:p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</w:p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</w:tr>
      <w:tr w:rsidR="003A6778" w:rsidRPr="003A6778" w:rsidTr="003A6778">
        <w:tc>
          <w:tcPr>
            <w:tcW w:w="568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suppressAutoHyphens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Содержание мусорных контейнеров по многоквартирным домам без мусоропровода (при наличии услуги)</w:t>
            </w:r>
          </w:p>
        </w:tc>
        <w:tc>
          <w:tcPr>
            <w:tcW w:w="2268" w:type="dxa"/>
            <w:shd w:val="clear" w:color="auto" w:fill="auto"/>
          </w:tcPr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руб./кв.</w:t>
            </w:r>
            <w:r>
              <w:rPr>
                <w:sz w:val="26"/>
                <w:szCs w:val="26"/>
              </w:rPr>
              <w:t xml:space="preserve"> </w:t>
            </w:r>
            <w:r w:rsidRPr="003A6778">
              <w:rPr>
                <w:sz w:val="26"/>
                <w:szCs w:val="26"/>
              </w:rPr>
              <w:t>м. общей площади жилого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 xml:space="preserve">помещения 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в месяц</w:t>
            </w:r>
          </w:p>
          <w:p w:rsidR="003A6778" w:rsidRPr="003A6778" w:rsidRDefault="003A6778" w:rsidP="003A677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suppressAutoHyphens/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6778" w:rsidRPr="003A6778" w:rsidRDefault="003A6778" w:rsidP="003A6778">
            <w:pPr>
              <w:tabs>
                <w:tab w:val="left" w:pos="555"/>
                <w:tab w:val="center" w:pos="8163"/>
              </w:tabs>
              <w:jc w:val="center"/>
              <w:rPr>
                <w:sz w:val="26"/>
                <w:szCs w:val="26"/>
              </w:rPr>
            </w:pPr>
            <w:r w:rsidRPr="003A6778">
              <w:rPr>
                <w:sz w:val="26"/>
                <w:szCs w:val="26"/>
              </w:rPr>
              <w:t>0,18</w:t>
            </w:r>
          </w:p>
        </w:tc>
      </w:tr>
    </w:tbl>
    <w:p w:rsidR="003A6778" w:rsidRPr="003A6778" w:rsidRDefault="003A6778" w:rsidP="003A6778">
      <w:pPr>
        <w:tabs>
          <w:tab w:val="left" w:pos="555"/>
          <w:tab w:val="center" w:pos="8163"/>
        </w:tabs>
        <w:rPr>
          <w:sz w:val="28"/>
          <w:szCs w:val="28"/>
        </w:rPr>
      </w:pPr>
      <w:r w:rsidRPr="003A6778">
        <w:rPr>
          <w:sz w:val="28"/>
          <w:szCs w:val="28"/>
        </w:rPr>
        <w:t>Примечание:</w:t>
      </w:r>
    </w:p>
    <w:p w:rsidR="003A6778" w:rsidRPr="003A6778" w:rsidRDefault="003A6778" w:rsidP="003A6778">
      <w:pPr>
        <w:tabs>
          <w:tab w:val="left" w:pos="555"/>
          <w:tab w:val="center" w:pos="8163"/>
        </w:tabs>
        <w:rPr>
          <w:sz w:val="28"/>
          <w:szCs w:val="28"/>
        </w:rPr>
      </w:pPr>
      <w:r w:rsidRPr="003A6778">
        <w:rPr>
          <w:sz w:val="28"/>
          <w:szCs w:val="28"/>
        </w:rPr>
        <w:t>* тариф установлен с учетом НДС;</w:t>
      </w:r>
    </w:p>
    <w:p w:rsidR="003A6778" w:rsidRPr="003A6778" w:rsidRDefault="003A6778" w:rsidP="003A6778">
      <w:pPr>
        <w:tabs>
          <w:tab w:val="left" w:pos="555"/>
          <w:tab w:val="center" w:pos="8163"/>
        </w:tabs>
        <w:rPr>
          <w:sz w:val="28"/>
          <w:szCs w:val="28"/>
        </w:rPr>
      </w:pPr>
      <w:r w:rsidRPr="003A6778">
        <w:rPr>
          <w:sz w:val="28"/>
          <w:szCs w:val="28"/>
        </w:rPr>
        <w:t>** тариф  установлен по Сухаревскому сельскому поселению.</w:t>
      </w:r>
    </w:p>
    <w:p w:rsidR="00EE2074" w:rsidRPr="003A6778" w:rsidRDefault="003A6778" w:rsidP="003A6778">
      <w:pPr>
        <w:rPr>
          <w:sz w:val="28"/>
          <w:szCs w:val="28"/>
        </w:rPr>
      </w:pPr>
      <w:r w:rsidRPr="003A6778">
        <w:rPr>
          <w:sz w:val="28"/>
          <w:szCs w:val="28"/>
        </w:rPr>
        <w:t>*** тариф установлен  по Шереметьевскому сельскому поселению.</w:t>
      </w:r>
    </w:p>
    <w:sectPr w:rsidR="00EE2074" w:rsidRPr="003A6778" w:rsidSect="003A6778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78"/>
    <w:rsid w:val="003A6778"/>
    <w:rsid w:val="00623874"/>
    <w:rsid w:val="006C1155"/>
    <w:rsid w:val="00712B8C"/>
    <w:rsid w:val="008C5F8C"/>
    <w:rsid w:val="00902BF8"/>
    <w:rsid w:val="0099031F"/>
    <w:rsid w:val="00D314C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7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7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2018-06-25T11:54:00Z</cp:lastPrinted>
  <dcterms:created xsi:type="dcterms:W3CDTF">2018-06-26T07:06:00Z</dcterms:created>
  <dcterms:modified xsi:type="dcterms:W3CDTF">2018-06-26T07:06:00Z</dcterms:modified>
</cp:coreProperties>
</file>