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4394"/>
      </w:tblGrid>
      <w:tr w:rsidR="00793243" w:rsidRPr="00793243" w:rsidTr="00793243">
        <w:trPr>
          <w:trHeight w:val="1134"/>
        </w:trPr>
        <w:tc>
          <w:tcPr>
            <w:tcW w:w="4536" w:type="dxa"/>
          </w:tcPr>
          <w:p w:rsidR="00793243" w:rsidRPr="00793243" w:rsidRDefault="00793243" w:rsidP="00793243">
            <w:pPr>
              <w:rPr>
                <w:b/>
                <w:color w:val="FFFFFF"/>
                <w:szCs w:val="24"/>
              </w:rPr>
            </w:pPr>
            <w:bookmarkStart w:id="0" w:name="_GoBack"/>
            <w:bookmarkEnd w:id="0"/>
            <w:r w:rsidRPr="00793243">
              <w:rPr>
                <w:b/>
                <w:color w:val="FFFFFF"/>
                <w:szCs w:val="24"/>
              </w:rPr>
              <w:t>ПАРАТ</w:t>
            </w:r>
          </w:p>
          <w:p w:rsidR="00793243" w:rsidRPr="00793243" w:rsidRDefault="00793243" w:rsidP="00793243">
            <w:pPr>
              <w:jc w:val="center"/>
              <w:rPr>
                <w:sz w:val="17"/>
                <w:szCs w:val="17"/>
              </w:rPr>
            </w:pPr>
            <w:r w:rsidRPr="00793243">
              <w:rPr>
                <w:sz w:val="17"/>
                <w:szCs w:val="17"/>
              </w:rPr>
              <w:t>РЕСПУБЛИКА ТАТАРСТАН</w:t>
            </w:r>
          </w:p>
          <w:p w:rsidR="00793243" w:rsidRPr="00793243" w:rsidRDefault="00793243" w:rsidP="00793243">
            <w:pPr>
              <w:jc w:val="center"/>
              <w:rPr>
                <w:sz w:val="17"/>
                <w:szCs w:val="17"/>
                <w:lang w:val="tt-RU"/>
              </w:rPr>
            </w:pPr>
            <w:r w:rsidRPr="00793243">
              <w:rPr>
                <w:sz w:val="17"/>
                <w:szCs w:val="17"/>
                <w:lang w:val="tt-RU"/>
              </w:rPr>
              <w:t>НИЖНЕКАМСКИЙ</w:t>
            </w:r>
          </w:p>
          <w:p w:rsidR="00793243" w:rsidRPr="00793243" w:rsidRDefault="00793243" w:rsidP="00793243">
            <w:pPr>
              <w:jc w:val="center"/>
              <w:rPr>
                <w:sz w:val="17"/>
                <w:szCs w:val="17"/>
                <w:lang w:val="tt-RU"/>
              </w:rPr>
            </w:pPr>
            <w:r w:rsidRPr="00793243">
              <w:rPr>
                <w:sz w:val="17"/>
                <w:szCs w:val="17"/>
                <w:lang w:val="tt-RU"/>
              </w:rPr>
              <w:t>ГОРОДСКОЙ СОВЕТ</w:t>
            </w:r>
          </w:p>
          <w:p w:rsidR="00793243" w:rsidRPr="00793243" w:rsidRDefault="00793243" w:rsidP="00793243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793243" w:rsidRPr="00793243" w:rsidRDefault="00793243" w:rsidP="0079324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793243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793243">
              <w:rPr>
                <w:sz w:val="15"/>
                <w:szCs w:val="15"/>
              </w:rPr>
              <w:t xml:space="preserve">г. Нижнекамск, 423570 </w:t>
            </w:r>
          </w:p>
          <w:p w:rsidR="00793243" w:rsidRPr="00793243" w:rsidRDefault="00793243" w:rsidP="00793243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793243" w:rsidRPr="00793243" w:rsidRDefault="00793243" w:rsidP="00793243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793243" w:rsidRPr="00793243" w:rsidRDefault="00793243" w:rsidP="0079324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</w:tcPr>
          <w:p w:rsidR="00793243" w:rsidRPr="00793243" w:rsidRDefault="00793243" w:rsidP="00793243">
            <w:pPr>
              <w:ind w:left="-108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3FDEA4CE" wp14:editId="5B65472B">
                  <wp:extent cx="790575" cy="914400"/>
                  <wp:effectExtent l="0" t="0" r="9525" b="0"/>
                  <wp:docPr id="5" name="Рисунок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793243" w:rsidRPr="00793243" w:rsidRDefault="00793243" w:rsidP="00793243">
            <w:pPr>
              <w:jc w:val="center"/>
              <w:rPr>
                <w:b/>
                <w:szCs w:val="24"/>
                <w:lang w:val="en-US"/>
              </w:rPr>
            </w:pPr>
          </w:p>
          <w:p w:rsidR="00793243" w:rsidRPr="00793243" w:rsidRDefault="00793243" w:rsidP="00793243">
            <w:pPr>
              <w:jc w:val="center"/>
              <w:rPr>
                <w:sz w:val="17"/>
                <w:szCs w:val="17"/>
                <w:lang w:val="tt-RU"/>
              </w:rPr>
            </w:pPr>
            <w:r w:rsidRPr="0079324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93243" w:rsidRPr="00793243" w:rsidRDefault="00793243" w:rsidP="00793243">
            <w:pPr>
              <w:jc w:val="center"/>
              <w:rPr>
                <w:sz w:val="17"/>
                <w:szCs w:val="17"/>
                <w:lang w:val="tt-RU"/>
              </w:rPr>
            </w:pPr>
            <w:r w:rsidRPr="00793243">
              <w:rPr>
                <w:sz w:val="17"/>
                <w:szCs w:val="17"/>
                <w:lang w:val="tt-RU"/>
              </w:rPr>
              <w:t>ТҮБӘН КАМА ШӘҺӘР</w:t>
            </w:r>
          </w:p>
          <w:p w:rsidR="00793243" w:rsidRPr="00793243" w:rsidRDefault="00793243" w:rsidP="00793243">
            <w:pPr>
              <w:jc w:val="center"/>
              <w:rPr>
                <w:sz w:val="17"/>
                <w:szCs w:val="17"/>
              </w:rPr>
            </w:pPr>
            <w:r w:rsidRPr="00793243">
              <w:rPr>
                <w:sz w:val="17"/>
                <w:szCs w:val="17"/>
                <w:lang w:val="tt-RU"/>
              </w:rPr>
              <w:t xml:space="preserve">СОВЕТЫ </w:t>
            </w:r>
          </w:p>
          <w:p w:rsidR="00793243" w:rsidRPr="00793243" w:rsidRDefault="00793243" w:rsidP="00793243">
            <w:pPr>
              <w:jc w:val="center"/>
              <w:rPr>
                <w:sz w:val="8"/>
                <w:szCs w:val="8"/>
              </w:rPr>
            </w:pPr>
          </w:p>
          <w:p w:rsidR="00793243" w:rsidRPr="00793243" w:rsidRDefault="00793243" w:rsidP="00793243">
            <w:pPr>
              <w:jc w:val="center"/>
              <w:rPr>
                <w:sz w:val="15"/>
                <w:szCs w:val="15"/>
                <w:lang w:val="tt-RU"/>
              </w:rPr>
            </w:pPr>
            <w:r w:rsidRPr="00793243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793243" w:rsidRPr="00793243" w:rsidTr="00793243">
        <w:trPr>
          <w:trHeight w:val="68"/>
        </w:trPr>
        <w:tc>
          <w:tcPr>
            <w:tcW w:w="10206" w:type="dxa"/>
            <w:gridSpan w:val="4"/>
          </w:tcPr>
          <w:p w:rsidR="00793243" w:rsidRPr="00793243" w:rsidRDefault="00793243" w:rsidP="00793243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793243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793243">
              <w:rPr>
                <w:sz w:val="16"/>
                <w:szCs w:val="16"/>
                <w:lang w:val="en-US"/>
              </w:rPr>
              <w:t>E</w:t>
            </w:r>
            <w:r w:rsidRPr="00793243">
              <w:rPr>
                <w:sz w:val="16"/>
                <w:szCs w:val="16"/>
              </w:rPr>
              <w:t>-</w:t>
            </w:r>
            <w:r w:rsidRPr="00793243">
              <w:rPr>
                <w:sz w:val="16"/>
                <w:szCs w:val="16"/>
                <w:lang w:val="en-US"/>
              </w:rPr>
              <w:t>mail</w:t>
            </w:r>
            <w:r w:rsidRPr="00793243"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793243"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793243">
              <w:rPr>
                <w:sz w:val="16"/>
                <w:szCs w:val="16"/>
              </w:rPr>
              <w:t>.</w:t>
            </w:r>
            <w:proofErr w:type="spellStart"/>
            <w:r w:rsidRPr="00793243"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793243">
              <w:rPr>
                <w:sz w:val="16"/>
                <w:szCs w:val="16"/>
              </w:rPr>
              <w:t>@</w:t>
            </w:r>
            <w:proofErr w:type="spellStart"/>
            <w:r w:rsidRPr="00793243"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793243">
              <w:rPr>
                <w:sz w:val="16"/>
                <w:szCs w:val="16"/>
              </w:rPr>
              <w:t>.</w:t>
            </w:r>
            <w:proofErr w:type="spellStart"/>
            <w:r w:rsidRPr="00793243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793243" w:rsidRPr="00793243" w:rsidTr="00793243">
        <w:trPr>
          <w:trHeight w:val="85"/>
        </w:trPr>
        <w:tc>
          <w:tcPr>
            <w:tcW w:w="5246" w:type="dxa"/>
            <w:gridSpan w:val="2"/>
          </w:tcPr>
          <w:p w:rsidR="00793243" w:rsidRPr="00793243" w:rsidRDefault="00793243" w:rsidP="00793243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681410" wp14:editId="4ED682A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8890" r="9525" b="1016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GJP&#10;dQV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601106" wp14:editId="7E79D56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12065" r="9525" b="69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4YwMEU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D333A" wp14:editId="66A30B5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11430" r="9525" b="107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" strokecolor="#365f91"/>
                  </w:pict>
                </mc:Fallback>
              </mc:AlternateContent>
            </w:r>
            <w:r w:rsidRPr="00793243">
              <w:rPr>
                <w:lang w:val="tt-RU"/>
              </w:rPr>
              <w:t xml:space="preserve">         </w:t>
            </w:r>
            <w:r w:rsidRPr="00793243">
              <w:rPr>
                <w:sz w:val="16"/>
                <w:szCs w:val="16"/>
                <w:lang w:val="tt-RU"/>
              </w:rPr>
              <w:t xml:space="preserve">   </w:t>
            </w:r>
          </w:p>
          <w:p w:rsidR="00793243" w:rsidRPr="00793243" w:rsidRDefault="00793243" w:rsidP="00793243">
            <w:pPr>
              <w:rPr>
                <w:b/>
                <w:lang w:val="tt-RU"/>
              </w:rPr>
            </w:pPr>
            <w:r w:rsidRPr="00793243">
              <w:rPr>
                <w:b/>
                <w:lang w:val="tt-RU"/>
              </w:rPr>
              <w:t xml:space="preserve">                              РЕШЕНИЕ</w:t>
            </w:r>
          </w:p>
          <w:p w:rsidR="00793243" w:rsidRPr="00793243" w:rsidRDefault="00793243" w:rsidP="00793243">
            <w:pPr>
              <w:rPr>
                <w:sz w:val="17"/>
                <w:szCs w:val="17"/>
                <w:lang w:val="tt-RU"/>
              </w:rPr>
            </w:pPr>
          </w:p>
          <w:p w:rsidR="00793243" w:rsidRPr="00793243" w:rsidRDefault="00793243" w:rsidP="00793243">
            <w:pPr>
              <w:rPr>
                <w:sz w:val="16"/>
                <w:szCs w:val="16"/>
                <w:lang w:val="tt-RU"/>
              </w:rPr>
            </w:pPr>
            <w:r w:rsidRPr="00793243">
              <w:rPr>
                <w:sz w:val="16"/>
                <w:szCs w:val="16"/>
                <w:lang w:val="tt-RU"/>
              </w:rPr>
              <w:t xml:space="preserve">     </w:t>
            </w:r>
          </w:p>
          <w:p w:rsidR="00793243" w:rsidRPr="00793243" w:rsidRDefault="00793243" w:rsidP="00793243">
            <w:pPr>
              <w:tabs>
                <w:tab w:val="left" w:pos="702"/>
              </w:tabs>
              <w:rPr>
                <w:b/>
                <w:sz w:val="24"/>
                <w:szCs w:val="24"/>
                <w:lang w:val="tt-RU"/>
              </w:rPr>
            </w:pPr>
            <w:r w:rsidRPr="00793243">
              <w:rPr>
                <w:b/>
                <w:sz w:val="24"/>
                <w:szCs w:val="24"/>
                <w:lang w:val="tt-RU"/>
              </w:rPr>
              <w:t xml:space="preserve"> </w:t>
            </w:r>
            <w:r>
              <w:rPr>
                <w:b/>
                <w:sz w:val="24"/>
                <w:szCs w:val="24"/>
                <w:lang w:val="tt-RU"/>
              </w:rPr>
              <w:t xml:space="preserve">13 </w:t>
            </w:r>
            <w:r w:rsidRPr="00793243">
              <w:rPr>
                <w:b/>
                <w:sz w:val="24"/>
                <w:szCs w:val="24"/>
                <w:lang w:val="tt-RU"/>
              </w:rPr>
              <w:t>сентября 2016 г. №</w:t>
            </w:r>
            <w:r>
              <w:rPr>
                <w:b/>
                <w:sz w:val="24"/>
                <w:szCs w:val="24"/>
                <w:lang w:val="tt-RU"/>
              </w:rPr>
              <w:t xml:space="preserve"> 29</w:t>
            </w:r>
          </w:p>
          <w:p w:rsidR="00793243" w:rsidRPr="00793243" w:rsidRDefault="00793243" w:rsidP="00793243">
            <w:pPr>
              <w:rPr>
                <w:sz w:val="17"/>
                <w:szCs w:val="17"/>
                <w:lang w:val="tt-RU"/>
              </w:rPr>
            </w:pPr>
          </w:p>
        </w:tc>
        <w:tc>
          <w:tcPr>
            <w:tcW w:w="4960" w:type="dxa"/>
            <w:gridSpan w:val="2"/>
          </w:tcPr>
          <w:p w:rsidR="00793243" w:rsidRPr="00793243" w:rsidRDefault="00793243" w:rsidP="00793243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793243" w:rsidRPr="00793243" w:rsidRDefault="00793243" w:rsidP="00793243">
            <w:pPr>
              <w:ind w:firstLine="1236"/>
              <w:jc w:val="both"/>
              <w:rPr>
                <w:b/>
                <w:lang w:val="tt-RU"/>
              </w:rPr>
            </w:pPr>
            <w:r w:rsidRPr="00793243">
              <w:rPr>
                <w:b/>
                <w:sz w:val="27"/>
                <w:szCs w:val="24"/>
                <w:lang w:val="tt-RU"/>
              </w:rPr>
              <w:t xml:space="preserve">           </w:t>
            </w:r>
            <w:r w:rsidRPr="00793243">
              <w:rPr>
                <w:b/>
                <w:lang w:val="tt-RU"/>
              </w:rPr>
              <w:t>КАРАР</w:t>
            </w:r>
          </w:p>
        </w:tc>
      </w:tr>
    </w:tbl>
    <w:p w:rsidR="00793243" w:rsidRDefault="00793243" w:rsidP="005316EF">
      <w:pPr>
        <w:ind w:firstLine="720"/>
        <w:jc w:val="both"/>
        <w:rPr>
          <w:color w:val="000000"/>
          <w:sz w:val="28"/>
          <w:szCs w:val="28"/>
        </w:rPr>
      </w:pPr>
    </w:p>
    <w:p w:rsidR="005316EF" w:rsidRPr="00A7268D" w:rsidRDefault="005316EF" w:rsidP="005316EF">
      <w:pPr>
        <w:ind w:firstLine="720"/>
        <w:jc w:val="center"/>
        <w:rPr>
          <w:b/>
          <w:color w:val="000000"/>
          <w:sz w:val="27"/>
          <w:szCs w:val="27"/>
        </w:rPr>
      </w:pPr>
      <w:r w:rsidRPr="00A7268D">
        <w:rPr>
          <w:b/>
          <w:color w:val="000000"/>
          <w:sz w:val="27"/>
          <w:szCs w:val="27"/>
        </w:rPr>
        <w:t xml:space="preserve">О внесении изменений в решение Нижнекамского городского Совета от 20 ноября 2014 года № 30 «О земельном налоге» </w:t>
      </w:r>
    </w:p>
    <w:p w:rsidR="005316EF" w:rsidRPr="00A7268D" w:rsidRDefault="005316EF" w:rsidP="005316EF">
      <w:pPr>
        <w:jc w:val="center"/>
        <w:rPr>
          <w:i/>
          <w:color w:val="000000"/>
          <w:sz w:val="27"/>
          <w:szCs w:val="27"/>
        </w:rPr>
      </w:pPr>
      <w:r w:rsidRPr="00A7268D">
        <w:rPr>
          <w:i/>
          <w:color w:val="000000"/>
          <w:sz w:val="27"/>
          <w:szCs w:val="27"/>
        </w:rPr>
        <w:t>(в редакции решени</w:t>
      </w:r>
      <w:r>
        <w:rPr>
          <w:i/>
          <w:color w:val="000000"/>
          <w:sz w:val="27"/>
          <w:szCs w:val="27"/>
        </w:rPr>
        <w:t>й</w:t>
      </w:r>
      <w:r w:rsidR="00727FC3">
        <w:rPr>
          <w:i/>
          <w:color w:val="000000"/>
          <w:sz w:val="27"/>
          <w:szCs w:val="27"/>
        </w:rPr>
        <w:t xml:space="preserve"> </w:t>
      </w:r>
      <w:hyperlink r:id="rId6" w:history="1">
        <w:r w:rsidR="00727FC3">
          <w:rPr>
            <w:i/>
            <w:color w:val="000000"/>
            <w:sz w:val="27"/>
            <w:szCs w:val="27"/>
          </w:rPr>
          <w:t>№</w:t>
        </w:r>
        <w:r w:rsidRPr="005316EF">
          <w:rPr>
            <w:i/>
            <w:color w:val="000000"/>
            <w:sz w:val="27"/>
            <w:szCs w:val="27"/>
          </w:rPr>
          <w:t>22</w:t>
        </w:r>
      </w:hyperlink>
      <w:r w:rsidR="00727FC3">
        <w:rPr>
          <w:i/>
          <w:color w:val="000000"/>
          <w:sz w:val="27"/>
          <w:szCs w:val="27"/>
        </w:rPr>
        <w:t xml:space="preserve"> от </w:t>
      </w:r>
      <w:r w:rsidR="00727FC3" w:rsidRPr="005316EF">
        <w:rPr>
          <w:i/>
          <w:color w:val="000000"/>
          <w:sz w:val="27"/>
          <w:szCs w:val="27"/>
        </w:rPr>
        <w:t>15</w:t>
      </w:r>
      <w:r w:rsidR="00727FC3">
        <w:rPr>
          <w:i/>
          <w:color w:val="000000"/>
          <w:sz w:val="27"/>
          <w:szCs w:val="27"/>
        </w:rPr>
        <w:t xml:space="preserve"> июня </w:t>
      </w:r>
      <w:r w:rsidR="00727FC3" w:rsidRPr="005316EF">
        <w:rPr>
          <w:i/>
          <w:color w:val="000000"/>
          <w:sz w:val="27"/>
          <w:szCs w:val="27"/>
        </w:rPr>
        <w:t>2015</w:t>
      </w:r>
      <w:r w:rsidR="00727FC3">
        <w:rPr>
          <w:i/>
          <w:color w:val="000000"/>
          <w:sz w:val="27"/>
          <w:szCs w:val="27"/>
        </w:rPr>
        <w:t xml:space="preserve"> года</w:t>
      </w:r>
      <w:r w:rsidRPr="005316EF">
        <w:rPr>
          <w:i/>
          <w:color w:val="000000"/>
          <w:sz w:val="27"/>
          <w:szCs w:val="27"/>
        </w:rPr>
        <w:t>,</w:t>
      </w:r>
      <w:r w:rsidR="00727FC3" w:rsidRPr="00727FC3">
        <w:t xml:space="preserve"> </w:t>
      </w:r>
      <w:r w:rsidR="00727FC3">
        <w:rPr>
          <w:i/>
          <w:color w:val="000000"/>
          <w:sz w:val="27"/>
          <w:szCs w:val="27"/>
        </w:rPr>
        <w:t>№</w:t>
      </w:r>
      <w:r w:rsidR="00727FC3" w:rsidRPr="00727FC3">
        <w:rPr>
          <w:i/>
          <w:color w:val="000000"/>
          <w:sz w:val="27"/>
          <w:szCs w:val="27"/>
        </w:rPr>
        <w:t>16</w:t>
      </w:r>
      <w:r w:rsidR="00727FC3">
        <w:rPr>
          <w:i/>
          <w:color w:val="000000"/>
          <w:sz w:val="27"/>
          <w:szCs w:val="27"/>
        </w:rPr>
        <w:t xml:space="preserve"> от 23 октября </w:t>
      </w:r>
      <w:r w:rsidRPr="005316EF">
        <w:rPr>
          <w:i/>
          <w:color w:val="000000"/>
          <w:sz w:val="27"/>
          <w:szCs w:val="27"/>
        </w:rPr>
        <w:t>2015</w:t>
      </w:r>
      <w:r w:rsidR="00727FC3">
        <w:rPr>
          <w:i/>
          <w:color w:val="000000"/>
          <w:sz w:val="27"/>
          <w:szCs w:val="27"/>
        </w:rPr>
        <w:t xml:space="preserve"> года</w:t>
      </w:r>
      <w:r w:rsidRPr="00A7268D">
        <w:rPr>
          <w:i/>
          <w:color w:val="000000"/>
          <w:sz w:val="27"/>
          <w:szCs w:val="27"/>
        </w:rPr>
        <w:t>)</w:t>
      </w:r>
    </w:p>
    <w:p w:rsidR="005316EF" w:rsidRPr="00A7268D" w:rsidRDefault="005316EF" w:rsidP="005316EF">
      <w:pPr>
        <w:ind w:firstLine="720"/>
        <w:jc w:val="both"/>
        <w:rPr>
          <w:color w:val="000000"/>
          <w:sz w:val="27"/>
          <w:szCs w:val="27"/>
        </w:rPr>
      </w:pPr>
    </w:p>
    <w:p w:rsidR="005316EF" w:rsidRPr="00A7268D" w:rsidRDefault="005316EF" w:rsidP="00521CF5">
      <w:pPr>
        <w:ind w:right="44" w:firstLine="426"/>
        <w:jc w:val="both"/>
        <w:rPr>
          <w:sz w:val="27"/>
          <w:szCs w:val="27"/>
        </w:rPr>
      </w:pPr>
      <w:r w:rsidRPr="00A7268D">
        <w:rPr>
          <w:sz w:val="27"/>
          <w:szCs w:val="27"/>
        </w:rPr>
        <w:t xml:space="preserve">В соответствии с Главой 31 Налогового </w:t>
      </w:r>
      <w:hyperlink r:id="rId7" w:history="1">
        <w:proofErr w:type="gramStart"/>
        <w:r w:rsidRPr="00A7268D">
          <w:rPr>
            <w:sz w:val="27"/>
            <w:szCs w:val="27"/>
          </w:rPr>
          <w:t>кодекс</w:t>
        </w:r>
        <w:proofErr w:type="gramEnd"/>
      </w:hyperlink>
      <w:r w:rsidRPr="00A7268D">
        <w:rPr>
          <w:sz w:val="27"/>
          <w:szCs w:val="27"/>
        </w:rPr>
        <w:t xml:space="preserve">а Российской Федерации, руководствуясь </w:t>
      </w:r>
      <w:hyperlink r:id="rId8" w:history="1">
        <w:r w:rsidRPr="00A7268D">
          <w:rPr>
            <w:sz w:val="27"/>
            <w:szCs w:val="27"/>
          </w:rPr>
          <w:t>Уставом</w:t>
        </w:r>
      </w:hyperlink>
      <w:r w:rsidRPr="00A7268D">
        <w:rPr>
          <w:sz w:val="27"/>
          <w:szCs w:val="27"/>
        </w:rPr>
        <w:t xml:space="preserve"> муниципального образования город Нижнекамск Нижнекамского муниципального района </w:t>
      </w:r>
      <w:r w:rsidRPr="00A7268D">
        <w:rPr>
          <w:color w:val="000000"/>
          <w:sz w:val="27"/>
          <w:szCs w:val="27"/>
        </w:rPr>
        <w:t>Республики Татарстан</w:t>
      </w:r>
      <w:r w:rsidRPr="00A7268D">
        <w:rPr>
          <w:sz w:val="27"/>
          <w:szCs w:val="27"/>
        </w:rPr>
        <w:t>, Нижнекамский городской Совет</w:t>
      </w:r>
    </w:p>
    <w:p w:rsidR="005316EF" w:rsidRPr="00A7268D" w:rsidRDefault="005316EF" w:rsidP="00521CF5">
      <w:pPr>
        <w:ind w:right="44" w:firstLine="426"/>
        <w:jc w:val="both"/>
        <w:rPr>
          <w:sz w:val="27"/>
          <w:szCs w:val="27"/>
        </w:rPr>
      </w:pPr>
    </w:p>
    <w:p w:rsidR="005316EF" w:rsidRPr="00A7268D" w:rsidRDefault="005316EF" w:rsidP="00521CF5">
      <w:pPr>
        <w:ind w:right="44"/>
        <w:jc w:val="both"/>
        <w:rPr>
          <w:b/>
          <w:sz w:val="27"/>
          <w:szCs w:val="27"/>
        </w:rPr>
      </w:pPr>
      <w:r w:rsidRPr="00A7268D">
        <w:rPr>
          <w:b/>
          <w:sz w:val="27"/>
          <w:szCs w:val="27"/>
        </w:rPr>
        <w:t>РЕШАЕТ:</w:t>
      </w:r>
    </w:p>
    <w:p w:rsidR="005316EF" w:rsidRPr="00A7268D" w:rsidRDefault="005316EF" w:rsidP="00521CF5">
      <w:pPr>
        <w:ind w:firstLine="426"/>
        <w:jc w:val="center"/>
        <w:rPr>
          <w:color w:val="000000"/>
          <w:sz w:val="27"/>
          <w:szCs w:val="27"/>
        </w:rPr>
      </w:pPr>
    </w:p>
    <w:p w:rsidR="005316EF" w:rsidRPr="00061DD7" w:rsidRDefault="005316EF" w:rsidP="00521CF5">
      <w:pPr>
        <w:ind w:right="44" w:firstLine="426"/>
        <w:jc w:val="both"/>
        <w:rPr>
          <w:sz w:val="27"/>
          <w:szCs w:val="27"/>
        </w:rPr>
      </w:pPr>
      <w:bookmarkStart w:id="1" w:name="sub_1"/>
      <w:r w:rsidRPr="00061DD7">
        <w:rPr>
          <w:sz w:val="27"/>
          <w:szCs w:val="27"/>
        </w:rPr>
        <w:t xml:space="preserve">1. Внести в </w:t>
      </w:r>
      <w:hyperlink r:id="rId9" w:history="1">
        <w:proofErr w:type="gramStart"/>
        <w:r w:rsidRPr="00061DD7">
          <w:rPr>
            <w:sz w:val="27"/>
            <w:szCs w:val="27"/>
          </w:rPr>
          <w:t>решени</w:t>
        </w:r>
      </w:hyperlink>
      <w:r w:rsidRPr="00061DD7">
        <w:rPr>
          <w:sz w:val="27"/>
          <w:szCs w:val="27"/>
        </w:rPr>
        <w:t>е</w:t>
      </w:r>
      <w:proofErr w:type="gramEnd"/>
      <w:r w:rsidRPr="00061DD7">
        <w:rPr>
          <w:sz w:val="27"/>
          <w:szCs w:val="27"/>
        </w:rPr>
        <w:t xml:space="preserve"> Нижнекамского городского Совета от 20 ноября 2014 года № 30 «О земельном налоге» следующие изменения:</w:t>
      </w:r>
    </w:p>
    <w:p w:rsidR="004A2AA0" w:rsidRDefault="005316EF" w:rsidP="00521CF5">
      <w:pPr>
        <w:ind w:right="44" w:firstLine="426"/>
        <w:jc w:val="both"/>
        <w:rPr>
          <w:sz w:val="27"/>
          <w:szCs w:val="27"/>
        </w:rPr>
      </w:pPr>
      <w:r w:rsidRPr="00061DD7">
        <w:rPr>
          <w:sz w:val="27"/>
          <w:szCs w:val="27"/>
        </w:rPr>
        <w:t>1.</w:t>
      </w:r>
      <w:r w:rsidR="00323A1B" w:rsidRPr="00061DD7">
        <w:rPr>
          <w:sz w:val="27"/>
          <w:szCs w:val="27"/>
        </w:rPr>
        <w:t xml:space="preserve">1. </w:t>
      </w:r>
      <w:r w:rsidR="004A2AA0">
        <w:rPr>
          <w:sz w:val="27"/>
          <w:szCs w:val="27"/>
        </w:rPr>
        <w:t>Изложить подпункт 1.10. в следующей редакции:</w:t>
      </w:r>
    </w:p>
    <w:p w:rsidR="004A2AA0" w:rsidRDefault="004A2AA0" w:rsidP="00521CF5">
      <w:pPr>
        <w:ind w:right="44" w:firstLine="426"/>
        <w:jc w:val="both"/>
        <w:rPr>
          <w:sz w:val="27"/>
          <w:szCs w:val="27"/>
        </w:rPr>
      </w:pPr>
      <w:r>
        <w:rPr>
          <w:sz w:val="27"/>
          <w:szCs w:val="27"/>
        </w:rPr>
        <w:t>«1,5 процента в отношении земельных участков, занятых промышленными объектами в пределах населенных пунктов».</w:t>
      </w:r>
    </w:p>
    <w:p w:rsidR="005316EF" w:rsidRPr="00061DD7" w:rsidRDefault="004A2AA0" w:rsidP="00521CF5">
      <w:pPr>
        <w:ind w:right="4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323A1B" w:rsidRPr="00061DD7">
        <w:rPr>
          <w:sz w:val="27"/>
          <w:szCs w:val="27"/>
        </w:rPr>
        <w:t>Дополнить пункт 1 подпунктом 1.11</w:t>
      </w:r>
      <w:r w:rsidR="005316EF" w:rsidRPr="00061DD7">
        <w:rPr>
          <w:sz w:val="27"/>
          <w:szCs w:val="27"/>
        </w:rPr>
        <w:t xml:space="preserve"> следующего содержания:</w:t>
      </w:r>
    </w:p>
    <w:p w:rsidR="00323A1B" w:rsidRPr="00323A1B" w:rsidRDefault="005316EF" w:rsidP="00521CF5">
      <w:pPr>
        <w:ind w:right="44" w:firstLine="426"/>
        <w:jc w:val="both"/>
        <w:rPr>
          <w:sz w:val="27"/>
          <w:szCs w:val="27"/>
        </w:rPr>
      </w:pPr>
      <w:r w:rsidRPr="00061DD7">
        <w:rPr>
          <w:sz w:val="27"/>
          <w:szCs w:val="27"/>
        </w:rPr>
        <w:t>«1.</w:t>
      </w:r>
      <w:r w:rsidR="00323A1B" w:rsidRPr="00061DD7">
        <w:rPr>
          <w:sz w:val="27"/>
          <w:szCs w:val="27"/>
        </w:rPr>
        <w:t>11</w:t>
      </w:r>
      <w:r w:rsidRPr="00061DD7">
        <w:rPr>
          <w:sz w:val="27"/>
          <w:szCs w:val="27"/>
        </w:rPr>
        <w:t xml:space="preserve">. </w:t>
      </w:r>
      <w:r w:rsidR="00740888">
        <w:rPr>
          <w:sz w:val="27"/>
          <w:szCs w:val="27"/>
        </w:rPr>
        <w:t>0,22</w:t>
      </w:r>
      <w:r w:rsidRPr="00061DD7">
        <w:rPr>
          <w:sz w:val="27"/>
          <w:szCs w:val="27"/>
        </w:rPr>
        <w:t xml:space="preserve"> </w:t>
      </w:r>
      <w:r w:rsidRPr="00323A1B">
        <w:rPr>
          <w:sz w:val="27"/>
          <w:szCs w:val="27"/>
        </w:rPr>
        <w:t>процента</w:t>
      </w:r>
      <w:r w:rsidRPr="00061DD7">
        <w:rPr>
          <w:sz w:val="27"/>
          <w:szCs w:val="27"/>
        </w:rPr>
        <w:t xml:space="preserve"> </w:t>
      </w:r>
      <w:r w:rsidR="00323A1B" w:rsidRPr="00323A1B">
        <w:rPr>
          <w:sz w:val="27"/>
          <w:szCs w:val="27"/>
        </w:rPr>
        <w:t xml:space="preserve">в отношении земельных участков, занятых </w:t>
      </w:r>
      <w:r w:rsidR="00B90CFA">
        <w:rPr>
          <w:sz w:val="27"/>
          <w:szCs w:val="27"/>
        </w:rPr>
        <w:t xml:space="preserve">сооружениями и коммуникациями городского электротранспорта (трамвайные и троллейбусные парки, депо, производственные и ремонтные мастерские и другие объекты, необходимые для работы и обслуживания </w:t>
      </w:r>
      <w:proofErr w:type="spellStart"/>
      <w:r w:rsidR="00B90CFA">
        <w:rPr>
          <w:sz w:val="27"/>
          <w:szCs w:val="27"/>
        </w:rPr>
        <w:t>горэлектротранспорта</w:t>
      </w:r>
      <w:proofErr w:type="spellEnd"/>
      <w:r w:rsidR="00B90CFA">
        <w:rPr>
          <w:sz w:val="27"/>
          <w:szCs w:val="27"/>
        </w:rPr>
        <w:t>)».</w:t>
      </w:r>
    </w:p>
    <w:p w:rsidR="00650AB2" w:rsidRDefault="00650AB2" w:rsidP="00650AB2">
      <w:pPr>
        <w:ind w:right="44" w:firstLine="426"/>
        <w:jc w:val="both"/>
        <w:rPr>
          <w:sz w:val="27"/>
          <w:szCs w:val="27"/>
        </w:rPr>
      </w:pPr>
      <w:bookmarkStart w:id="2" w:name="sub_3"/>
      <w:bookmarkEnd w:id="1"/>
      <w:r>
        <w:rPr>
          <w:sz w:val="27"/>
          <w:szCs w:val="27"/>
        </w:rPr>
        <w:t xml:space="preserve">2. </w:t>
      </w:r>
      <w:r w:rsidR="00E306DE" w:rsidRPr="00E306DE">
        <w:rPr>
          <w:sz w:val="27"/>
          <w:szCs w:val="27"/>
        </w:rPr>
        <w:t>Настоящее решение вступает в силу с 1 января 201</w:t>
      </w:r>
      <w:r w:rsidR="00E306DE">
        <w:rPr>
          <w:sz w:val="27"/>
          <w:szCs w:val="27"/>
        </w:rPr>
        <w:t>7</w:t>
      </w:r>
      <w:r w:rsidR="00E306DE" w:rsidRPr="00E306DE">
        <w:rPr>
          <w:sz w:val="27"/>
          <w:szCs w:val="27"/>
        </w:rPr>
        <w:t xml:space="preserve"> года, </w:t>
      </w:r>
      <w:r w:rsidRPr="00E306DE">
        <w:rPr>
          <w:sz w:val="27"/>
          <w:szCs w:val="27"/>
        </w:rPr>
        <w:t>но не ранее чем по истечении одного месяца со дня его официального опубликования</w:t>
      </w:r>
      <w:r>
        <w:rPr>
          <w:sz w:val="27"/>
          <w:szCs w:val="27"/>
        </w:rPr>
        <w:t>, за исключением пункта 1.2 который вступает в силу с момента официального опубликования</w:t>
      </w:r>
      <w:r w:rsidR="007D344F">
        <w:rPr>
          <w:sz w:val="27"/>
          <w:szCs w:val="27"/>
        </w:rPr>
        <w:t xml:space="preserve"> решения</w:t>
      </w:r>
      <w:r>
        <w:rPr>
          <w:sz w:val="27"/>
          <w:szCs w:val="27"/>
        </w:rPr>
        <w:t xml:space="preserve">. </w:t>
      </w:r>
    </w:p>
    <w:p w:rsidR="00E306DE" w:rsidRDefault="008377E6" w:rsidP="008377E6">
      <w:pPr>
        <w:tabs>
          <w:tab w:val="left" w:pos="851"/>
        </w:tabs>
        <w:ind w:right="44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E306DE" w:rsidRPr="00061DD7">
        <w:rPr>
          <w:sz w:val="27"/>
          <w:szCs w:val="27"/>
        </w:rPr>
        <w:t xml:space="preserve">Действие </w:t>
      </w:r>
      <w:r w:rsidR="00E306DE">
        <w:rPr>
          <w:sz w:val="27"/>
          <w:szCs w:val="27"/>
        </w:rPr>
        <w:t>подпункта 1.2</w:t>
      </w:r>
      <w:r w:rsidR="00E306DE" w:rsidRPr="00061DD7">
        <w:rPr>
          <w:sz w:val="27"/>
          <w:szCs w:val="27"/>
        </w:rPr>
        <w:t xml:space="preserve"> </w:t>
      </w:r>
      <w:r w:rsidR="00E306DE">
        <w:rPr>
          <w:sz w:val="27"/>
          <w:szCs w:val="27"/>
        </w:rPr>
        <w:t xml:space="preserve">настоящего решения </w:t>
      </w:r>
      <w:r w:rsidR="00E306DE" w:rsidRPr="00061DD7">
        <w:rPr>
          <w:sz w:val="27"/>
          <w:szCs w:val="27"/>
        </w:rPr>
        <w:t xml:space="preserve">распространяется на правоотношения, возникшие с </w:t>
      </w:r>
      <w:r w:rsidR="00E306DE">
        <w:rPr>
          <w:sz w:val="27"/>
          <w:szCs w:val="27"/>
        </w:rPr>
        <w:t>5 августа</w:t>
      </w:r>
      <w:r w:rsidR="00E306DE" w:rsidRPr="00061DD7">
        <w:rPr>
          <w:sz w:val="27"/>
          <w:szCs w:val="27"/>
        </w:rPr>
        <w:t xml:space="preserve"> 201</w:t>
      </w:r>
      <w:r w:rsidR="00E306DE">
        <w:rPr>
          <w:sz w:val="27"/>
          <w:szCs w:val="27"/>
        </w:rPr>
        <w:t>6</w:t>
      </w:r>
      <w:r w:rsidR="00E306DE" w:rsidRPr="00061DD7">
        <w:rPr>
          <w:sz w:val="27"/>
          <w:szCs w:val="27"/>
        </w:rPr>
        <w:t> года.</w:t>
      </w:r>
    </w:p>
    <w:p w:rsidR="00E306DE" w:rsidRDefault="00E306DE" w:rsidP="00E306DE">
      <w:pPr>
        <w:ind w:right="44" w:firstLine="426"/>
        <w:jc w:val="both"/>
        <w:rPr>
          <w:sz w:val="27"/>
          <w:szCs w:val="27"/>
        </w:rPr>
      </w:pPr>
    </w:p>
    <w:p w:rsidR="001D3262" w:rsidRPr="00061DD7" w:rsidRDefault="001D3262" w:rsidP="00061DD7">
      <w:pPr>
        <w:ind w:right="44" w:firstLine="426"/>
        <w:jc w:val="both"/>
        <w:rPr>
          <w:sz w:val="27"/>
          <w:szCs w:val="27"/>
        </w:rPr>
      </w:pPr>
    </w:p>
    <w:bookmarkEnd w:id="2"/>
    <w:p w:rsidR="005316EF" w:rsidRPr="00A7268D" w:rsidRDefault="005316EF" w:rsidP="005316EF">
      <w:pPr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:rsidR="005316EF" w:rsidRPr="00A7268D" w:rsidRDefault="005316EF" w:rsidP="005316E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5316EF" w:rsidRPr="00A7268D" w:rsidTr="00732CFD">
        <w:tc>
          <w:tcPr>
            <w:tcW w:w="4998" w:type="dxa"/>
            <w:shd w:val="clear" w:color="auto" w:fill="auto"/>
          </w:tcPr>
          <w:p w:rsidR="005316EF" w:rsidRPr="00A7268D" w:rsidRDefault="005316EF" w:rsidP="00732CFD">
            <w:pPr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  <w:r w:rsidRPr="00A7268D">
              <w:rPr>
                <w:sz w:val="27"/>
                <w:szCs w:val="27"/>
              </w:rPr>
              <w:t xml:space="preserve">Мэр города Нижнекамска                                                                                 </w:t>
            </w:r>
          </w:p>
        </w:tc>
        <w:tc>
          <w:tcPr>
            <w:tcW w:w="4999" w:type="dxa"/>
            <w:shd w:val="clear" w:color="auto" w:fill="auto"/>
          </w:tcPr>
          <w:p w:rsidR="005316EF" w:rsidRPr="00A7268D" w:rsidRDefault="005316EF" w:rsidP="00732CFD">
            <w:pPr>
              <w:jc w:val="right"/>
              <w:rPr>
                <w:sz w:val="27"/>
                <w:szCs w:val="27"/>
              </w:rPr>
            </w:pPr>
            <w:r w:rsidRPr="00A7268D">
              <w:rPr>
                <w:sz w:val="27"/>
                <w:szCs w:val="27"/>
              </w:rPr>
              <w:t>А.Р.</w:t>
            </w:r>
            <w:r w:rsidR="001D3262">
              <w:rPr>
                <w:sz w:val="27"/>
                <w:szCs w:val="27"/>
              </w:rPr>
              <w:t xml:space="preserve"> </w:t>
            </w:r>
            <w:proofErr w:type="spellStart"/>
            <w:r w:rsidRPr="00A7268D">
              <w:rPr>
                <w:sz w:val="27"/>
                <w:szCs w:val="27"/>
              </w:rPr>
              <w:t>Метшин</w:t>
            </w:r>
            <w:proofErr w:type="spellEnd"/>
          </w:p>
          <w:p w:rsidR="005316EF" w:rsidRPr="00A7268D" w:rsidRDefault="005316EF" w:rsidP="00732CFD">
            <w:pPr>
              <w:autoSpaceDE w:val="0"/>
              <w:autoSpaceDN w:val="0"/>
              <w:adjustRightInd w:val="0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5316EF" w:rsidRPr="00A7268D" w:rsidRDefault="005316EF" w:rsidP="005316EF">
      <w:pPr>
        <w:rPr>
          <w:sz w:val="27"/>
          <w:szCs w:val="27"/>
        </w:rPr>
      </w:pPr>
    </w:p>
    <w:p w:rsidR="00D66C1B" w:rsidRDefault="00D66C1B"/>
    <w:p w:rsidR="003058EE" w:rsidRDefault="003058EE"/>
    <w:p w:rsidR="003058EE" w:rsidRDefault="003058EE"/>
    <w:p w:rsidR="003058EE" w:rsidRDefault="003058EE"/>
    <w:sectPr w:rsidR="003058EE" w:rsidSect="00732CFD">
      <w:pgSz w:w="11907" w:h="16840" w:code="9"/>
      <w:pgMar w:top="568" w:right="708" w:bottom="851" w:left="1418" w:header="567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EF"/>
    <w:rsid w:val="00050197"/>
    <w:rsid w:val="00061DD7"/>
    <w:rsid w:val="000B1B4E"/>
    <w:rsid w:val="001D3262"/>
    <w:rsid w:val="001D5C26"/>
    <w:rsid w:val="001E1B68"/>
    <w:rsid w:val="002853D1"/>
    <w:rsid w:val="00303D97"/>
    <w:rsid w:val="003058EE"/>
    <w:rsid w:val="00323A1B"/>
    <w:rsid w:val="00383A46"/>
    <w:rsid w:val="00385266"/>
    <w:rsid w:val="003A238E"/>
    <w:rsid w:val="003C3370"/>
    <w:rsid w:val="00470BFF"/>
    <w:rsid w:val="004A2AA0"/>
    <w:rsid w:val="00521CF5"/>
    <w:rsid w:val="005243FE"/>
    <w:rsid w:val="005316EF"/>
    <w:rsid w:val="00553563"/>
    <w:rsid w:val="00567189"/>
    <w:rsid w:val="005A129C"/>
    <w:rsid w:val="005B3276"/>
    <w:rsid w:val="00610D52"/>
    <w:rsid w:val="00623311"/>
    <w:rsid w:val="00635300"/>
    <w:rsid w:val="00650AB2"/>
    <w:rsid w:val="0066605E"/>
    <w:rsid w:val="00667437"/>
    <w:rsid w:val="00682314"/>
    <w:rsid w:val="006F0ED3"/>
    <w:rsid w:val="00727FC3"/>
    <w:rsid w:val="00732CFD"/>
    <w:rsid w:val="00740888"/>
    <w:rsid w:val="00781EAD"/>
    <w:rsid w:val="007904EE"/>
    <w:rsid w:val="00793243"/>
    <w:rsid w:val="007D344F"/>
    <w:rsid w:val="0083768B"/>
    <w:rsid w:val="008377E6"/>
    <w:rsid w:val="00943DF0"/>
    <w:rsid w:val="00980B37"/>
    <w:rsid w:val="00AE3A90"/>
    <w:rsid w:val="00B30258"/>
    <w:rsid w:val="00B47FFC"/>
    <w:rsid w:val="00B71E7A"/>
    <w:rsid w:val="00B90CFA"/>
    <w:rsid w:val="00BA1D03"/>
    <w:rsid w:val="00CB35F5"/>
    <w:rsid w:val="00CE4894"/>
    <w:rsid w:val="00D04072"/>
    <w:rsid w:val="00D5495C"/>
    <w:rsid w:val="00D60DD6"/>
    <w:rsid w:val="00D66C1B"/>
    <w:rsid w:val="00DB41DD"/>
    <w:rsid w:val="00DB6663"/>
    <w:rsid w:val="00DF5A9D"/>
    <w:rsid w:val="00E27129"/>
    <w:rsid w:val="00E306DE"/>
    <w:rsid w:val="00EC51FD"/>
    <w:rsid w:val="00F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6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5316EF"/>
    <w:rPr>
      <w:color w:val="106BBE"/>
    </w:rPr>
  </w:style>
  <w:style w:type="paragraph" w:customStyle="1" w:styleId="ConsPlusNormal">
    <w:name w:val="ConsPlusNormal"/>
    <w:rsid w:val="00323A1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27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B4E"/>
  </w:style>
  <w:style w:type="character" w:styleId="a6">
    <w:name w:val="Hyperlink"/>
    <w:basedOn w:val="a0"/>
    <w:uiPriority w:val="99"/>
    <w:semiHidden/>
    <w:unhideWhenUsed/>
    <w:rsid w:val="000B1B4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B1B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EF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6E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5316EF"/>
    <w:rPr>
      <w:color w:val="106BBE"/>
    </w:rPr>
  </w:style>
  <w:style w:type="paragraph" w:customStyle="1" w:styleId="ConsPlusNormal">
    <w:name w:val="ConsPlusNormal"/>
    <w:rsid w:val="00323A1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27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1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1B4E"/>
  </w:style>
  <w:style w:type="character" w:styleId="a6">
    <w:name w:val="Hyperlink"/>
    <w:basedOn w:val="a0"/>
    <w:uiPriority w:val="99"/>
    <w:semiHidden/>
    <w:unhideWhenUsed/>
    <w:rsid w:val="000B1B4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B1B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30A5220B99CFF98AE016BCC7F94812D39438E87A9CB4A41D7AB55B2EAD5F15B1D5v3Q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2EA83467C4C4FB85B91FB8C6F7174E8CCF65BF7396E3E35223F71C27vAQ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0D8A9EFBEB94C8B30DD04D7F1736851C3B1590028D1565582CB725CE92A5A464F02AD97AEB83E352C86Y6e7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0476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2016-09-16T09:25:00Z</cp:lastPrinted>
  <dcterms:created xsi:type="dcterms:W3CDTF">2016-09-16T11:58:00Z</dcterms:created>
  <dcterms:modified xsi:type="dcterms:W3CDTF">2016-09-16T11:58:00Z</dcterms:modified>
</cp:coreProperties>
</file>