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8350CC" w:rsidRPr="00F02315" w:rsidTr="00FA584F">
        <w:trPr>
          <w:trHeight w:val="1275"/>
        </w:trPr>
        <w:tc>
          <w:tcPr>
            <w:tcW w:w="4253" w:type="dxa"/>
          </w:tcPr>
          <w:p w:rsidR="008350CC" w:rsidRPr="008350CC" w:rsidRDefault="008350CC" w:rsidP="00835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8350CC" w:rsidRPr="008350CC" w:rsidRDefault="008350CC" w:rsidP="008350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50CC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8350CC" w:rsidRPr="008350CC" w:rsidRDefault="008350CC" w:rsidP="008350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50CC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8350CC" w:rsidRPr="008350CC" w:rsidRDefault="008350CC" w:rsidP="008350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350CC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8350CC" w:rsidRPr="008350CC" w:rsidRDefault="008350CC" w:rsidP="008350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8350CC" w:rsidRPr="008350CC" w:rsidRDefault="008350CC" w:rsidP="008350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8350CC" w:rsidRPr="008350CC" w:rsidRDefault="008350CC" w:rsidP="008350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350CC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8350CC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350CC" w:rsidRPr="008350CC" w:rsidRDefault="008350CC" w:rsidP="008350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8350CC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6E6436F7" wp14:editId="159D853D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8350CC" w:rsidRPr="008350CC" w:rsidRDefault="008350CC" w:rsidP="00835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8350CC" w:rsidRPr="008350CC" w:rsidRDefault="008350CC" w:rsidP="0083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8350CC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8350CC" w:rsidRPr="008350CC" w:rsidRDefault="008350CC" w:rsidP="0083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8350CC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8350CC" w:rsidRPr="008350CC" w:rsidRDefault="008350CC" w:rsidP="008350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8350CC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8350CC" w:rsidRPr="008350CC" w:rsidRDefault="008350CC" w:rsidP="0083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8350CC" w:rsidRPr="008350CC" w:rsidRDefault="008350CC" w:rsidP="0083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350CC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8350CC" w:rsidTr="00FA584F">
        <w:trPr>
          <w:trHeight w:val="1126"/>
        </w:trPr>
        <w:tc>
          <w:tcPr>
            <w:tcW w:w="5246" w:type="dxa"/>
            <w:gridSpan w:val="2"/>
          </w:tcPr>
          <w:p w:rsidR="008350CC" w:rsidRPr="008350CC" w:rsidRDefault="008350CC" w:rsidP="008350C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8350CC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DEA644B" wp14:editId="3416698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8350CC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ADA9F61" wp14:editId="10212F7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8350CC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425EEC5" wp14:editId="1E45EAE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8350CC" w:rsidRPr="008350CC" w:rsidRDefault="008350CC" w:rsidP="008350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350C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8350CC" w:rsidRPr="008350CC" w:rsidRDefault="008350CC" w:rsidP="008350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8350CC" w:rsidRPr="008350CC" w:rsidRDefault="008350CC" w:rsidP="00F023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350C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 w:rsidR="00F0231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7</w:t>
            </w:r>
          </w:p>
        </w:tc>
        <w:tc>
          <w:tcPr>
            <w:tcW w:w="4393" w:type="dxa"/>
            <w:gridSpan w:val="2"/>
          </w:tcPr>
          <w:p w:rsidR="008350CC" w:rsidRPr="008350CC" w:rsidRDefault="008350CC" w:rsidP="008350CC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8350CC" w:rsidRPr="008350CC" w:rsidRDefault="008350CC" w:rsidP="008350CC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350CC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8350C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8350CC" w:rsidRPr="008350CC" w:rsidRDefault="008350CC" w:rsidP="008350CC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8350CC" w:rsidRPr="008350CC" w:rsidRDefault="00F02315" w:rsidP="008350CC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17</w:t>
            </w:r>
            <w:r w:rsidR="008350C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января</w:t>
            </w:r>
            <w:r w:rsidR="008350CC" w:rsidRPr="008350C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  <w:r w:rsidR="008350CC" w:rsidRPr="008350C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г.</w:t>
            </w:r>
            <w:r w:rsidR="008350CC" w:rsidRPr="008350CC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8350CC" w:rsidRPr="008350CC" w:rsidRDefault="008350CC" w:rsidP="008350CC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3F1147" w:rsidRPr="00FC3721" w:rsidRDefault="003F1147" w:rsidP="008350CC">
      <w:pPr>
        <w:tabs>
          <w:tab w:val="left" w:pos="5103"/>
        </w:tabs>
        <w:suppressAutoHyphens/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721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средней рыночной стоимости одного квадратного метра общей площади жилого помещения по муниципальному образованию город Нижнекамск Республики Татарстан на </w:t>
      </w:r>
      <w:r w:rsidRPr="00FC3721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FC3721">
        <w:rPr>
          <w:rFonts w:ascii="Times New Roman" w:eastAsia="Times New Roman" w:hAnsi="Times New Roman" w:cs="Times New Roman"/>
          <w:sz w:val="28"/>
          <w:szCs w:val="28"/>
        </w:rPr>
        <w:t xml:space="preserve"> квартал 20</w:t>
      </w:r>
      <w:r w:rsidR="00B2495B" w:rsidRPr="00FC3721">
        <w:rPr>
          <w:rFonts w:ascii="Times New Roman" w:eastAsia="Times New Roman" w:hAnsi="Times New Roman" w:cs="Times New Roman"/>
          <w:sz w:val="28"/>
          <w:szCs w:val="28"/>
        </w:rPr>
        <w:t>2</w:t>
      </w:r>
      <w:r w:rsidR="00F02315">
        <w:rPr>
          <w:rFonts w:ascii="Times New Roman" w:eastAsia="Times New Roman" w:hAnsi="Times New Roman" w:cs="Times New Roman"/>
          <w:sz w:val="28"/>
          <w:szCs w:val="28"/>
        </w:rPr>
        <w:t>2</w:t>
      </w:r>
      <w:r w:rsidR="00B2495B" w:rsidRPr="00FC37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3721">
        <w:rPr>
          <w:rFonts w:ascii="Times New Roman" w:eastAsia="Times New Roman" w:hAnsi="Times New Roman" w:cs="Times New Roman"/>
          <w:sz w:val="28"/>
          <w:szCs w:val="28"/>
        </w:rPr>
        <w:t>года</w:t>
      </w:r>
    </w:p>
    <w:p w:rsidR="002E427F" w:rsidRPr="00FC3721" w:rsidRDefault="002E427F" w:rsidP="003F1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86D" w:rsidRPr="00FC3721" w:rsidRDefault="001A53E8" w:rsidP="00FC3721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расчета размера социальных выплат для молодых семей,            поставленных на учет нуждающихся в улучшении жилищных условий в рамках программы «Обеспечение жильем молодых семей в Нижнекамском муниципальном район», утвержденной постановлением </w:t>
      </w:r>
      <w:r w:rsidR="00F32DF5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сполнительного комитета Нижнекамского муниципального района от 22 мая 2020 года № 322, которым указанные выплаты предоставляются на приобретение (строительство) жилых помещений за счет средств федерального бюджета</w:t>
      </w:r>
      <w:r w:rsidR="003F1147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</w:t>
      </w:r>
      <w:hyperlink r:id="rId7" w:history="1">
        <w:r w:rsidR="00F32DF5" w:rsidRPr="00FC37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="003F1147" w:rsidRPr="00FC37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риказом</w:t>
        </w:r>
      </w:hyperlink>
      <w:r w:rsidR="003F1147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строительства</w:t>
      </w:r>
      <w:r w:rsidR="00835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147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3F1147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жилищно-коммунального хозяйства Российской Федерации от </w:t>
      </w:r>
      <w:r w:rsidR="00796BDB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4020C6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796B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020C6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1069D7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96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="004020C6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96BD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020C6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proofErr w:type="gramStart"/>
      <w:r w:rsidR="004020C6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="004020C6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486D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20C6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нормативе стоимости одного квадратного метра общ</w:t>
      </w:r>
      <w:r w:rsidR="00796BDB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площади жилого помещения по Российской Ф</w:t>
      </w:r>
      <w:r w:rsidR="004020C6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 на первое полугодие 202</w:t>
      </w:r>
      <w:r w:rsidR="00796B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020C6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показателях средней рыночной стоимости одного квадратного метра общей площади жилого помещения по субъектам </w:t>
      </w:r>
      <w:r w:rsidR="000B5389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020C6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0B5389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4020C6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едерации на </w:t>
      </w:r>
      <w:r w:rsidR="004020C6" w:rsidRPr="00FC37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4020C6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</w:t>
      </w:r>
      <w:r w:rsidR="00796B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020C6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06486D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6486D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исполнительный комитет города Нижнекамска </w:t>
      </w:r>
      <w:r w:rsidR="0006486D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</w:t>
      </w:r>
      <w:r w:rsidR="00796BDB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06486D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F1147" w:rsidRPr="00FC3721" w:rsidRDefault="0006486D" w:rsidP="00FC3721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F1147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на </w:t>
      </w:r>
      <w:r w:rsidR="003F1147" w:rsidRPr="00FC37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3F1147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</w:t>
      </w:r>
      <w:r w:rsidR="00040CE0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35D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1147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среднюю рыночную стоимость одного квадратного метра общей площади жилого помещения по </w:t>
      </w:r>
      <w:r w:rsidR="003F1147" w:rsidRPr="00FC3721">
        <w:rPr>
          <w:rFonts w:ascii="Times New Roman" w:eastAsia="Times New Roman" w:hAnsi="Times New Roman" w:cs="Calibri"/>
          <w:sz w:val="28"/>
          <w:szCs w:val="28"/>
        </w:rPr>
        <w:t xml:space="preserve">муниципальному образованию город Нижнекамск </w:t>
      </w:r>
      <w:r w:rsidR="003F1147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835D56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="00BB6DA8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D56">
        <w:rPr>
          <w:rFonts w:ascii="Times New Roman" w:eastAsia="Times New Roman" w:hAnsi="Times New Roman" w:cs="Times New Roman"/>
          <w:sz w:val="28"/>
          <w:szCs w:val="28"/>
          <w:lang w:eastAsia="ru-RU"/>
        </w:rPr>
        <w:t>108</w:t>
      </w:r>
      <w:r w:rsidR="003F1147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D1E9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девяносто шесть</w:t>
      </w:r>
      <w:r w:rsidR="00BB6DA8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</w:t>
      </w:r>
      <w:r w:rsidR="00BD1E9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 восемь</w:t>
      </w:r>
      <w:r w:rsidR="003F1147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FC2ADF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F1147" w:rsidRPr="00FC37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1147" w:rsidRPr="00FC3721" w:rsidRDefault="00FC3721" w:rsidP="00FC372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3F1147" w:rsidRPr="00FC3721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3F1147" w:rsidRPr="00FC3721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610B" w:rsidRPr="00FC37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1147" w:rsidRPr="00FC3721">
        <w:rPr>
          <w:rFonts w:ascii="Times New Roman" w:eastAsia="Times New Roman" w:hAnsi="Times New Roman" w:cs="Times New Roman"/>
          <w:sz w:val="28"/>
          <w:szCs w:val="28"/>
        </w:rPr>
        <w:t xml:space="preserve">начальника отдела жилищной политики исполнительного комитета города Нижнекамска </w:t>
      </w:r>
      <w:proofErr w:type="spellStart"/>
      <w:r w:rsidR="00A13632">
        <w:rPr>
          <w:rFonts w:ascii="Times New Roman" w:eastAsia="Times New Roman" w:hAnsi="Times New Roman" w:cs="Times New Roman"/>
          <w:sz w:val="28"/>
          <w:szCs w:val="28"/>
        </w:rPr>
        <w:t>Митрошенкову</w:t>
      </w:r>
      <w:proofErr w:type="spellEnd"/>
      <w:r w:rsidR="00A13632">
        <w:rPr>
          <w:rFonts w:ascii="Times New Roman" w:eastAsia="Times New Roman" w:hAnsi="Times New Roman" w:cs="Times New Roman"/>
          <w:sz w:val="28"/>
          <w:szCs w:val="28"/>
        </w:rPr>
        <w:t xml:space="preserve"> Е.С</w:t>
      </w:r>
      <w:bookmarkStart w:id="0" w:name="_GoBack"/>
      <w:bookmarkEnd w:id="0"/>
      <w:r w:rsidR="00B8610B" w:rsidRPr="00FC3721">
        <w:rPr>
          <w:rFonts w:ascii="Times New Roman" w:eastAsia="Times New Roman" w:hAnsi="Times New Roman" w:cs="Times New Roman"/>
          <w:sz w:val="28"/>
          <w:szCs w:val="28"/>
        </w:rPr>
        <w:t>.</w:t>
      </w:r>
      <w:r w:rsidR="003F1147" w:rsidRPr="00FC37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1147" w:rsidRPr="00FC3721" w:rsidRDefault="003F1147" w:rsidP="003F1147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3F1147" w:rsidRPr="00FC3721" w:rsidRDefault="003F1147" w:rsidP="003F1147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3F1147" w:rsidRPr="00FC3721" w:rsidRDefault="005F5B73" w:rsidP="00FC3721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FC3721">
        <w:rPr>
          <w:rFonts w:ascii="Times New Roman" w:eastAsia="Times New Roman" w:hAnsi="Times New Roman" w:cs="Times New Roman"/>
          <w:sz w:val="28"/>
          <w:szCs w:val="28"/>
          <w:lang w:val="tt-RU"/>
        </w:rPr>
        <w:t>Руководител</w:t>
      </w:r>
      <w:r w:rsidR="00FC2ADF" w:rsidRPr="00FC3721">
        <w:rPr>
          <w:rFonts w:ascii="Times New Roman" w:eastAsia="Times New Roman" w:hAnsi="Times New Roman" w:cs="Times New Roman"/>
          <w:sz w:val="28"/>
          <w:szCs w:val="28"/>
          <w:lang w:val="tt-RU"/>
        </w:rPr>
        <w:t>ь</w:t>
      </w:r>
      <w:r w:rsidRPr="00FC372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 </w:t>
      </w:r>
      <w:r w:rsidR="000A17AC" w:rsidRPr="00FC372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</w:t>
      </w:r>
      <w:r w:rsidR="003F1147" w:rsidRPr="00FC3721">
        <w:rPr>
          <w:rFonts w:ascii="Times New Roman" w:eastAsia="Times New Roman" w:hAnsi="Times New Roman" w:cs="Times New Roman"/>
          <w:sz w:val="28"/>
          <w:szCs w:val="28"/>
          <w:lang w:val="tt-RU"/>
        </w:rPr>
        <w:tab/>
      </w:r>
      <w:r w:rsidR="003F1147" w:rsidRPr="00FC3721">
        <w:rPr>
          <w:rFonts w:ascii="Times New Roman" w:eastAsia="Times New Roman" w:hAnsi="Times New Roman" w:cs="Times New Roman"/>
          <w:sz w:val="28"/>
          <w:szCs w:val="28"/>
          <w:lang w:val="tt-RU"/>
        </w:rPr>
        <w:tab/>
        <w:t xml:space="preserve"> </w:t>
      </w:r>
      <w:r w:rsidR="000A17AC" w:rsidRPr="00FC372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FC2ADF" w:rsidRPr="00FC372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                                   </w:t>
      </w:r>
      <w:r w:rsidR="000A17AC" w:rsidRPr="00FC372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3F1147" w:rsidRPr="00FC372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2E427F" w:rsidRPr="00FC372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F02315">
        <w:rPr>
          <w:rFonts w:ascii="Times New Roman" w:eastAsia="Times New Roman" w:hAnsi="Times New Roman" w:cs="Times New Roman"/>
          <w:sz w:val="28"/>
          <w:szCs w:val="28"/>
          <w:lang w:val="tt-RU"/>
        </w:rPr>
        <w:t>Ю</w:t>
      </w:r>
      <w:r w:rsidRPr="00FC3721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  <w:r w:rsidR="00F02315">
        <w:rPr>
          <w:rFonts w:ascii="Times New Roman" w:eastAsia="Times New Roman" w:hAnsi="Times New Roman" w:cs="Times New Roman"/>
          <w:sz w:val="28"/>
          <w:szCs w:val="28"/>
          <w:lang w:val="tt-RU"/>
        </w:rPr>
        <w:t>А. Болтиков</w:t>
      </w:r>
    </w:p>
    <w:sectPr w:rsidR="003F1147" w:rsidRPr="00FC3721" w:rsidSect="008350CC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B4B99"/>
    <w:multiLevelType w:val="hybridMultilevel"/>
    <w:tmpl w:val="966C3E88"/>
    <w:lvl w:ilvl="0" w:tplc="8F206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147"/>
    <w:rsid w:val="00040CE0"/>
    <w:rsid w:val="0006486D"/>
    <w:rsid w:val="000A17AC"/>
    <w:rsid w:val="000B5389"/>
    <w:rsid w:val="001069D7"/>
    <w:rsid w:val="001A53E8"/>
    <w:rsid w:val="00217455"/>
    <w:rsid w:val="002E427F"/>
    <w:rsid w:val="003F1147"/>
    <w:rsid w:val="003F1222"/>
    <w:rsid w:val="003F437B"/>
    <w:rsid w:val="004020C6"/>
    <w:rsid w:val="00456332"/>
    <w:rsid w:val="004972DE"/>
    <w:rsid w:val="004A6B71"/>
    <w:rsid w:val="004D7122"/>
    <w:rsid w:val="005F5B73"/>
    <w:rsid w:val="006002C6"/>
    <w:rsid w:val="00666C69"/>
    <w:rsid w:val="00711F19"/>
    <w:rsid w:val="00796BDB"/>
    <w:rsid w:val="008350CC"/>
    <w:rsid w:val="00835D56"/>
    <w:rsid w:val="008E272D"/>
    <w:rsid w:val="008E396A"/>
    <w:rsid w:val="009006A8"/>
    <w:rsid w:val="009614A3"/>
    <w:rsid w:val="00A13632"/>
    <w:rsid w:val="00AD48FC"/>
    <w:rsid w:val="00B2495B"/>
    <w:rsid w:val="00B3279B"/>
    <w:rsid w:val="00B80901"/>
    <w:rsid w:val="00B8610B"/>
    <w:rsid w:val="00B95D9D"/>
    <w:rsid w:val="00BA4615"/>
    <w:rsid w:val="00BB6DA8"/>
    <w:rsid w:val="00BD1E96"/>
    <w:rsid w:val="00C9133D"/>
    <w:rsid w:val="00CC7D7C"/>
    <w:rsid w:val="00D13790"/>
    <w:rsid w:val="00E32EC1"/>
    <w:rsid w:val="00E84CEE"/>
    <w:rsid w:val="00F02315"/>
    <w:rsid w:val="00F32DF5"/>
    <w:rsid w:val="00FC2ADF"/>
    <w:rsid w:val="00FC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E84D7F86BFD06FC783A8E365C9EBA8003C4A2111064BE3D54EE320CEXEB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2021-02-01T09:14:00Z</cp:lastPrinted>
  <dcterms:created xsi:type="dcterms:W3CDTF">2022-01-18T09:33:00Z</dcterms:created>
  <dcterms:modified xsi:type="dcterms:W3CDTF">2022-01-18T09:33:00Z</dcterms:modified>
</cp:coreProperties>
</file>