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818340"/>
    <w:bookmarkEnd w:id="0"/>
    <w:p w14:paraId="318CE456" w14:textId="1C5BE3A3" w:rsidR="00D8310D" w:rsidRDefault="00C27EB3">
      <w:r w:rsidRPr="00D8310D">
        <w:object w:dxaOrig="9884" w:dyaOrig="3189" w14:anchorId="7ECD0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4pt;height:159.6pt" o:ole="">
            <v:imagedata r:id="rId5" o:title=""/>
          </v:shape>
          <o:OLEObject Type="Embed" ProgID="Word.Document.12" ShapeID="_x0000_i1030" DrawAspect="Content" ObjectID="_1733818712" r:id="rId6">
            <o:FieldCodes>\s</o:FieldCodes>
          </o:OLEObject>
        </w:object>
      </w:r>
    </w:p>
    <w:p w14:paraId="4A3A4907" w14:textId="64B5DDE4" w:rsidR="00D8310D" w:rsidRDefault="00D8310D" w:rsidP="00A65159">
      <w:pPr>
        <w:jc w:val="center"/>
      </w:pPr>
      <w:r w:rsidRPr="005313E5">
        <w:rPr>
          <w:rFonts w:eastAsia="Calibri"/>
          <w:bCs/>
          <w:sz w:val="28"/>
          <w:szCs w:val="28"/>
        </w:rPr>
        <w:t>О подготовке проекта планировки и проекта межевания территории</w:t>
      </w:r>
      <w:r>
        <w:rPr>
          <w:rFonts w:eastAsia="Calibri"/>
          <w:bCs/>
          <w:sz w:val="28"/>
          <w:szCs w:val="28"/>
        </w:rPr>
        <w:t xml:space="preserve"> </w:t>
      </w:r>
      <w:r w:rsidRPr="005313E5">
        <w:rPr>
          <w:rFonts w:eastAsia="Calibri"/>
          <w:bCs/>
          <w:sz w:val="28"/>
          <w:szCs w:val="28"/>
        </w:rPr>
        <w:t>линейных объектов «Промежуточный склад нефти для отгрузки в автоцистерны АО «Геология», расположенные в пределах Шереметьевского, Нижнеуратьминского сельских поселений Нижнекамского муниципального района</w:t>
      </w:r>
      <w:r>
        <w:rPr>
          <w:rFonts w:eastAsia="Calibri"/>
          <w:bCs/>
          <w:sz w:val="28"/>
          <w:szCs w:val="28"/>
        </w:rPr>
        <w:t xml:space="preserve"> </w:t>
      </w:r>
      <w:r w:rsidRPr="005313E5">
        <w:rPr>
          <w:rFonts w:eastAsia="Calibri"/>
          <w:bCs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 xml:space="preserve">еспублики </w:t>
      </w:r>
      <w:r w:rsidRPr="005313E5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>атарстан</w:t>
      </w:r>
    </w:p>
    <w:p w14:paraId="6479AD03" w14:textId="77777777" w:rsidR="00731BC3" w:rsidRPr="005313E5" w:rsidRDefault="00731BC3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</w:p>
    <w:p w14:paraId="2AEF3AC3" w14:textId="73984EDC" w:rsidR="00FD0254" w:rsidRPr="005313E5" w:rsidRDefault="00C10298" w:rsidP="00531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3E5">
        <w:rPr>
          <w:sz w:val="28"/>
          <w:szCs w:val="28"/>
        </w:rPr>
        <w:t>На основании обращения</w:t>
      </w:r>
      <w:r w:rsidR="00C42D5B" w:rsidRPr="005313E5">
        <w:rPr>
          <w:sz w:val="28"/>
          <w:szCs w:val="28"/>
        </w:rPr>
        <w:t xml:space="preserve"> </w:t>
      </w:r>
      <w:r w:rsidR="00D40AE4" w:rsidRPr="005313E5">
        <w:rPr>
          <w:sz w:val="28"/>
          <w:szCs w:val="28"/>
        </w:rPr>
        <w:t>ООО «Геомониторинг» Исх.</w:t>
      </w:r>
      <w:r w:rsidR="005313E5">
        <w:rPr>
          <w:sz w:val="28"/>
          <w:szCs w:val="28"/>
        </w:rPr>
        <w:t xml:space="preserve"> </w:t>
      </w:r>
      <w:r w:rsidR="006C49A1" w:rsidRPr="005313E5">
        <w:rPr>
          <w:sz w:val="28"/>
          <w:szCs w:val="28"/>
        </w:rPr>
        <w:t>№</w:t>
      </w:r>
      <w:r w:rsidR="005313E5">
        <w:rPr>
          <w:sz w:val="28"/>
          <w:szCs w:val="28"/>
        </w:rPr>
        <w:t xml:space="preserve"> </w:t>
      </w:r>
      <w:r w:rsidR="00D40AE4" w:rsidRPr="005313E5">
        <w:rPr>
          <w:sz w:val="28"/>
          <w:szCs w:val="28"/>
        </w:rPr>
        <w:t>4-078</w:t>
      </w:r>
      <w:r w:rsidR="006C49A1" w:rsidRPr="005313E5">
        <w:rPr>
          <w:sz w:val="28"/>
          <w:szCs w:val="28"/>
        </w:rPr>
        <w:t xml:space="preserve"> от </w:t>
      </w:r>
      <w:r w:rsidR="00D40AE4" w:rsidRPr="005313E5">
        <w:rPr>
          <w:sz w:val="28"/>
          <w:szCs w:val="28"/>
        </w:rPr>
        <w:t>16.12</w:t>
      </w:r>
      <w:r w:rsidR="005313E5">
        <w:rPr>
          <w:sz w:val="28"/>
          <w:szCs w:val="28"/>
        </w:rPr>
        <w:t>.2022</w:t>
      </w:r>
      <w:r w:rsidRPr="005313E5">
        <w:rPr>
          <w:sz w:val="28"/>
          <w:szCs w:val="28"/>
        </w:rPr>
        <w:t xml:space="preserve">, в </w:t>
      </w:r>
      <w:r w:rsidR="00346C37" w:rsidRPr="005313E5">
        <w:rPr>
          <w:sz w:val="28"/>
          <w:szCs w:val="28"/>
        </w:rPr>
        <w:t>соответствии со стать</w:t>
      </w:r>
      <w:r w:rsidR="00D40AE4" w:rsidRPr="005313E5">
        <w:rPr>
          <w:sz w:val="28"/>
          <w:szCs w:val="28"/>
        </w:rPr>
        <w:t>ями 45 и</w:t>
      </w:r>
      <w:r w:rsidR="00346C37" w:rsidRPr="005313E5">
        <w:rPr>
          <w:sz w:val="28"/>
          <w:szCs w:val="28"/>
        </w:rPr>
        <w:t xml:space="preserve"> </w:t>
      </w:r>
      <w:r w:rsidR="00E77ABC" w:rsidRPr="005313E5">
        <w:rPr>
          <w:sz w:val="28"/>
          <w:szCs w:val="28"/>
        </w:rPr>
        <w:t>4</w:t>
      </w:r>
      <w:r w:rsidR="004253E9" w:rsidRPr="005313E5">
        <w:rPr>
          <w:sz w:val="28"/>
          <w:szCs w:val="28"/>
        </w:rPr>
        <w:t>6</w:t>
      </w:r>
      <w:r w:rsidR="008E05AF" w:rsidRPr="005313E5">
        <w:rPr>
          <w:sz w:val="28"/>
          <w:szCs w:val="28"/>
        </w:rPr>
        <w:t> Градостроительного</w:t>
      </w:r>
      <w:r w:rsidR="00FD0254" w:rsidRPr="005313E5">
        <w:rPr>
          <w:sz w:val="28"/>
          <w:szCs w:val="28"/>
        </w:rPr>
        <w:t xml:space="preserve"> кодекса Российской Федерации,</w:t>
      </w:r>
      <w:r w:rsidR="00346C37" w:rsidRPr="005313E5">
        <w:rPr>
          <w:sz w:val="28"/>
          <w:szCs w:val="28"/>
        </w:rPr>
        <w:t xml:space="preserve"> статьей 14 Федерального </w:t>
      </w:r>
      <w:r w:rsidR="006C49A1" w:rsidRPr="005313E5">
        <w:rPr>
          <w:sz w:val="28"/>
          <w:szCs w:val="28"/>
        </w:rPr>
        <w:t>з</w:t>
      </w:r>
      <w:r w:rsidR="00346C37" w:rsidRPr="005313E5">
        <w:rPr>
          <w:sz w:val="28"/>
          <w:szCs w:val="28"/>
        </w:rPr>
        <w:t>акона от 6 октября 2003 г</w:t>
      </w:r>
      <w:r w:rsidR="005313E5">
        <w:rPr>
          <w:sz w:val="28"/>
          <w:szCs w:val="28"/>
        </w:rPr>
        <w:t>ода</w:t>
      </w:r>
      <w:r w:rsidR="00346C37" w:rsidRPr="005313E5">
        <w:rPr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="005313E5">
        <w:rPr>
          <w:sz w:val="28"/>
          <w:szCs w:val="28"/>
        </w:rPr>
        <w:t xml:space="preserve"> </w:t>
      </w:r>
      <w:r w:rsidR="00346C37" w:rsidRPr="005313E5">
        <w:rPr>
          <w:sz w:val="28"/>
          <w:szCs w:val="28"/>
        </w:rPr>
        <w:t xml:space="preserve"> Федерации», Устава </w:t>
      </w:r>
      <w:r w:rsidR="006C49A1" w:rsidRPr="005313E5">
        <w:rPr>
          <w:sz w:val="28"/>
          <w:szCs w:val="28"/>
        </w:rPr>
        <w:t>Нижнекамского муниципального района</w:t>
      </w:r>
      <w:r w:rsidR="00346C37" w:rsidRPr="005313E5">
        <w:rPr>
          <w:sz w:val="28"/>
          <w:szCs w:val="28"/>
        </w:rPr>
        <w:t>, в целях реализации вопросов местного значения,</w:t>
      </w:r>
      <w:r w:rsidR="00FD0254" w:rsidRPr="005313E5">
        <w:rPr>
          <w:sz w:val="28"/>
          <w:szCs w:val="28"/>
        </w:rPr>
        <w:t xml:space="preserve"> </w:t>
      </w:r>
      <w:r w:rsidR="003D4894" w:rsidRPr="005313E5">
        <w:rPr>
          <w:bCs/>
          <w:sz w:val="28"/>
          <w:szCs w:val="28"/>
        </w:rPr>
        <w:t xml:space="preserve">Исполнительный комитет </w:t>
      </w:r>
      <w:r w:rsidR="006C49A1" w:rsidRPr="005313E5">
        <w:rPr>
          <w:sz w:val="28"/>
          <w:szCs w:val="28"/>
        </w:rPr>
        <w:t>Нижнекамского муниципального района</w:t>
      </w:r>
      <w:r w:rsidR="006C49A1" w:rsidRPr="005313E5">
        <w:rPr>
          <w:bCs/>
          <w:sz w:val="28"/>
          <w:szCs w:val="28"/>
        </w:rPr>
        <w:t xml:space="preserve"> </w:t>
      </w:r>
      <w:r w:rsidR="003D4894" w:rsidRPr="005313E5">
        <w:rPr>
          <w:bCs/>
          <w:sz w:val="28"/>
          <w:szCs w:val="28"/>
        </w:rPr>
        <w:t>постановляет:</w:t>
      </w:r>
    </w:p>
    <w:p w14:paraId="36AE092E" w14:textId="2058E80B" w:rsidR="00FD0254" w:rsidRPr="005313E5" w:rsidRDefault="005313E5" w:rsidP="005313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D40AE4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и проекта межевания </w:t>
      </w:r>
      <w:r w:rsidR="00CD7B2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</w:t>
      </w:r>
      <w:r w:rsidR="00D40AE4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территории линейных объектов «Промежуточный склад нефти для отгрузки </w:t>
      </w:r>
      <w:r w:rsidR="00CD7B2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</w:t>
      </w:r>
      <w:r w:rsidR="00D40AE4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автоцистерны АО «Геология», расположенные в пределах Шереметьевского, Нижнеуратьминского сельских поселений Нижнекамского муниципального района </w:t>
      </w:r>
      <w:r w:rsidR="006C49A1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Республики Татарстан»,</w:t>
      </w:r>
      <w:r w:rsidR="00487B53" w:rsidRPr="005313E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863FF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5313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4DA30858" w14:textId="06AF70CF" w:rsidR="00FD0254" w:rsidRPr="005313E5" w:rsidRDefault="00CD7B2F" w:rsidP="00CD7B2F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5313E5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</w:t>
      </w:r>
      <w:r w:rsidR="00FD0254" w:rsidRPr="005313E5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7F62D6" w:rsidRPr="005313E5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5313E5">
        <w:rPr>
          <w:sz w:val="28"/>
          <w:szCs w:val="28"/>
        </w:rPr>
        <w:t>.</w:t>
      </w:r>
    </w:p>
    <w:p w14:paraId="0284019F" w14:textId="5466F8AB" w:rsidR="003D3189" w:rsidRPr="005313E5" w:rsidRDefault="00CD7B2F" w:rsidP="00CD7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D7B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313E5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возложить на н</w:t>
      </w:r>
      <w:r w:rsidR="003D4894" w:rsidRPr="005313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D4894" w:rsidRPr="005313E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D4894" w:rsidRPr="005313E5">
        <w:rPr>
          <w:sz w:val="28"/>
          <w:szCs w:val="28"/>
        </w:rPr>
        <w:t>правления строительств</w:t>
      </w:r>
      <w:r w:rsidR="00E77ABC" w:rsidRPr="005313E5">
        <w:rPr>
          <w:sz w:val="28"/>
          <w:szCs w:val="28"/>
        </w:rPr>
        <w:t xml:space="preserve">а и архитектуры Исполнительного </w:t>
      </w:r>
      <w:r w:rsidR="003D4894" w:rsidRPr="005313E5">
        <w:rPr>
          <w:sz w:val="28"/>
          <w:szCs w:val="28"/>
        </w:rPr>
        <w:t>комитета Нижнекамского муниципального района Ахмадиев</w:t>
      </w:r>
      <w:r>
        <w:rPr>
          <w:sz w:val="28"/>
          <w:szCs w:val="28"/>
        </w:rPr>
        <w:t>у</w:t>
      </w:r>
      <w:r w:rsidR="003D4894" w:rsidRPr="005313E5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  <w:r w:rsidR="003D3189" w:rsidRPr="005313E5">
        <w:rPr>
          <w:bCs/>
          <w:spacing w:val="-4"/>
          <w:sz w:val="28"/>
          <w:szCs w:val="28"/>
        </w:rPr>
        <w:t xml:space="preserve"> </w:t>
      </w:r>
    </w:p>
    <w:p w14:paraId="1D3EE896" w14:textId="77777777" w:rsidR="003D3189" w:rsidRPr="005313E5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14:paraId="116D8256" w14:textId="77777777" w:rsidR="003D3189" w:rsidRPr="005313E5" w:rsidRDefault="003D3189" w:rsidP="003D3189">
      <w:pPr>
        <w:suppressAutoHyphens/>
        <w:rPr>
          <w:sz w:val="28"/>
          <w:szCs w:val="28"/>
        </w:rPr>
      </w:pPr>
    </w:p>
    <w:p w14:paraId="2C95B05F" w14:textId="4694F137" w:rsidR="003B6D20" w:rsidRPr="005313E5" w:rsidRDefault="002126CF" w:rsidP="00CD7B2F">
      <w:pPr>
        <w:suppressAutoHyphens/>
        <w:rPr>
          <w:bCs/>
          <w:sz w:val="28"/>
          <w:szCs w:val="28"/>
        </w:rPr>
      </w:pPr>
      <w:r w:rsidRPr="005313E5">
        <w:rPr>
          <w:bCs/>
          <w:sz w:val="28"/>
          <w:szCs w:val="28"/>
        </w:rPr>
        <w:t>Руководител</w:t>
      </w:r>
      <w:r w:rsidR="00CD7B2F">
        <w:rPr>
          <w:bCs/>
          <w:sz w:val="28"/>
          <w:szCs w:val="28"/>
        </w:rPr>
        <w:t>ь</w:t>
      </w:r>
      <w:r w:rsidR="009F06FC" w:rsidRPr="005313E5">
        <w:rPr>
          <w:bCs/>
          <w:sz w:val="28"/>
          <w:szCs w:val="28"/>
        </w:rPr>
        <w:t xml:space="preserve">                                                             </w:t>
      </w:r>
      <w:r w:rsidRPr="005313E5">
        <w:rPr>
          <w:bCs/>
          <w:sz w:val="28"/>
          <w:szCs w:val="28"/>
        </w:rPr>
        <w:t xml:space="preserve">          </w:t>
      </w:r>
      <w:r w:rsidR="00CD7B2F">
        <w:rPr>
          <w:bCs/>
          <w:sz w:val="28"/>
          <w:szCs w:val="28"/>
        </w:rPr>
        <w:t xml:space="preserve">                             </w:t>
      </w:r>
      <w:r w:rsidRPr="005313E5">
        <w:rPr>
          <w:bCs/>
          <w:sz w:val="28"/>
          <w:szCs w:val="28"/>
        </w:rPr>
        <w:t>Р.Ф.</w:t>
      </w:r>
      <w:r w:rsidR="00CD7B2F">
        <w:rPr>
          <w:bCs/>
          <w:sz w:val="28"/>
          <w:szCs w:val="28"/>
        </w:rPr>
        <w:t xml:space="preserve"> </w:t>
      </w:r>
      <w:r w:rsidRPr="005313E5">
        <w:rPr>
          <w:bCs/>
          <w:sz w:val="28"/>
          <w:szCs w:val="28"/>
        </w:rPr>
        <w:t>Булатов</w:t>
      </w:r>
    </w:p>
    <w:p w14:paraId="4CF76484" w14:textId="77777777" w:rsidR="005A568F" w:rsidRPr="005313E5" w:rsidRDefault="005A568F" w:rsidP="005A568F">
      <w:pPr>
        <w:rPr>
          <w:bCs/>
          <w:sz w:val="28"/>
          <w:szCs w:val="28"/>
        </w:rPr>
        <w:sectPr w:rsidR="005A568F" w:rsidRPr="005313E5" w:rsidSect="00D8310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9D7EC6D" w14:textId="77777777" w:rsidR="006863FF" w:rsidRPr="005313E5" w:rsidRDefault="006863FF" w:rsidP="00CD7B2F">
      <w:pPr>
        <w:ind w:left="9498"/>
        <w:jc w:val="center"/>
        <w:rPr>
          <w:bCs/>
          <w:sz w:val="28"/>
          <w:szCs w:val="28"/>
        </w:rPr>
      </w:pPr>
      <w:r w:rsidRPr="005313E5">
        <w:rPr>
          <w:bCs/>
          <w:sz w:val="28"/>
          <w:szCs w:val="28"/>
        </w:rPr>
        <w:lastRenderedPageBreak/>
        <w:t>Приложение</w:t>
      </w:r>
    </w:p>
    <w:p w14:paraId="41EEB3EE" w14:textId="431A2028" w:rsidR="006863FF" w:rsidRPr="005313E5" w:rsidRDefault="00CD7B2F" w:rsidP="00CD7B2F">
      <w:pPr>
        <w:ind w:left="949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5313E5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="006863FF" w:rsidRPr="005313E5">
        <w:rPr>
          <w:bCs/>
          <w:sz w:val="28"/>
          <w:szCs w:val="28"/>
        </w:rPr>
        <w:t xml:space="preserve"> Исполнительного комитета</w:t>
      </w:r>
    </w:p>
    <w:p w14:paraId="7D797737" w14:textId="77777777" w:rsidR="006863FF" w:rsidRPr="005313E5" w:rsidRDefault="002126CF" w:rsidP="00CD7B2F">
      <w:pPr>
        <w:ind w:left="9498"/>
        <w:rPr>
          <w:bCs/>
          <w:sz w:val="28"/>
          <w:szCs w:val="28"/>
        </w:rPr>
      </w:pPr>
      <w:r w:rsidRPr="005313E5">
        <w:rPr>
          <w:bCs/>
          <w:sz w:val="28"/>
          <w:szCs w:val="28"/>
        </w:rPr>
        <w:t>Нижнекамского муниципального района</w:t>
      </w:r>
    </w:p>
    <w:p w14:paraId="37DF7D4E" w14:textId="77777777" w:rsidR="006863FF" w:rsidRPr="005313E5" w:rsidRDefault="006863FF" w:rsidP="00CD7B2F">
      <w:pPr>
        <w:ind w:left="9498"/>
        <w:rPr>
          <w:bCs/>
          <w:sz w:val="28"/>
          <w:szCs w:val="28"/>
        </w:rPr>
      </w:pPr>
      <w:r w:rsidRPr="005313E5">
        <w:rPr>
          <w:bCs/>
          <w:sz w:val="28"/>
          <w:szCs w:val="28"/>
        </w:rPr>
        <w:t>Республики Татарстан</w:t>
      </w:r>
    </w:p>
    <w:p w14:paraId="13D6EAC9" w14:textId="346F20A2" w:rsidR="002617C3" w:rsidRPr="005313E5" w:rsidRDefault="006863FF" w:rsidP="00CD7B2F">
      <w:pPr>
        <w:ind w:left="9498"/>
        <w:rPr>
          <w:bCs/>
          <w:sz w:val="28"/>
          <w:szCs w:val="28"/>
        </w:rPr>
      </w:pPr>
      <w:r w:rsidRPr="005313E5">
        <w:rPr>
          <w:bCs/>
          <w:sz w:val="28"/>
          <w:szCs w:val="28"/>
        </w:rPr>
        <w:t xml:space="preserve">от </w:t>
      </w:r>
      <w:r w:rsidR="00D8310D">
        <w:rPr>
          <w:bCs/>
          <w:sz w:val="28"/>
          <w:szCs w:val="28"/>
        </w:rPr>
        <w:t xml:space="preserve">28 декабря </w:t>
      </w:r>
      <w:r w:rsidRPr="005313E5">
        <w:rPr>
          <w:bCs/>
          <w:sz w:val="28"/>
          <w:szCs w:val="28"/>
        </w:rPr>
        <w:t xml:space="preserve">2022 </w:t>
      </w:r>
      <w:r w:rsidR="00D8310D">
        <w:rPr>
          <w:bCs/>
          <w:sz w:val="28"/>
          <w:szCs w:val="28"/>
        </w:rPr>
        <w:t xml:space="preserve">года </w:t>
      </w:r>
      <w:r w:rsidRPr="005313E5">
        <w:rPr>
          <w:bCs/>
          <w:sz w:val="28"/>
          <w:szCs w:val="28"/>
        </w:rPr>
        <w:t>№</w:t>
      </w:r>
      <w:r w:rsidR="00D8310D">
        <w:rPr>
          <w:bCs/>
          <w:sz w:val="28"/>
          <w:szCs w:val="28"/>
        </w:rPr>
        <w:t xml:space="preserve"> 946</w:t>
      </w:r>
    </w:p>
    <w:p w14:paraId="36F9E581" w14:textId="77777777" w:rsidR="006863FF" w:rsidRPr="005313E5" w:rsidRDefault="006863FF" w:rsidP="005A568F">
      <w:pPr>
        <w:tabs>
          <w:tab w:val="left" w:pos="8691"/>
        </w:tabs>
        <w:rPr>
          <w:b/>
          <w:bCs/>
          <w:sz w:val="28"/>
          <w:szCs w:val="28"/>
        </w:rPr>
      </w:pPr>
    </w:p>
    <w:p w14:paraId="2BE66074" w14:textId="77777777" w:rsidR="005A568F" w:rsidRPr="00CD7B2F" w:rsidRDefault="005A568F" w:rsidP="005A568F">
      <w:pPr>
        <w:jc w:val="center"/>
        <w:rPr>
          <w:bCs/>
          <w:sz w:val="28"/>
          <w:szCs w:val="28"/>
          <w:lang w:eastAsia="en-US"/>
        </w:rPr>
      </w:pPr>
      <w:r w:rsidRPr="00CD7B2F">
        <w:rPr>
          <w:bCs/>
          <w:sz w:val="28"/>
          <w:szCs w:val="28"/>
          <w:lang w:val="tt-RU"/>
        </w:rPr>
        <w:t xml:space="preserve">Схема </w:t>
      </w:r>
      <w:r w:rsidRPr="00CD7B2F">
        <w:rPr>
          <w:bCs/>
          <w:sz w:val="28"/>
          <w:szCs w:val="28"/>
          <w:lang w:eastAsia="en-US"/>
        </w:rPr>
        <w:t xml:space="preserve">«Промежуточный склад нефти для отгрузки в автоцистерны АО «Геология», </w:t>
      </w:r>
    </w:p>
    <w:p w14:paraId="400F0CC5" w14:textId="77777777" w:rsidR="005A568F" w:rsidRPr="00CD7B2F" w:rsidRDefault="005A568F" w:rsidP="005A568F">
      <w:pPr>
        <w:jc w:val="center"/>
        <w:rPr>
          <w:bCs/>
          <w:sz w:val="28"/>
          <w:szCs w:val="28"/>
          <w:lang w:eastAsia="en-US"/>
        </w:rPr>
      </w:pPr>
      <w:r w:rsidRPr="00CD7B2F">
        <w:rPr>
          <w:bCs/>
          <w:sz w:val="28"/>
          <w:szCs w:val="28"/>
          <w:lang w:eastAsia="en-US"/>
        </w:rPr>
        <w:t>расположенные в пределах Шереметьевского, Нижнеуратьминского сельских поселений</w:t>
      </w:r>
    </w:p>
    <w:p w14:paraId="1C69B81C" w14:textId="77777777" w:rsidR="005A568F" w:rsidRPr="005313E5" w:rsidRDefault="005A568F" w:rsidP="005A568F">
      <w:pPr>
        <w:jc w:val="center"/>
        <w:rPr>
          <w:b/>
          <w:bCs/>
          <w:sz w:val="28"/>
          <w:szCs w:val="28"/>
          <w:lang w:eastAsia="en-US"/>
        </w:rPr>
      </w:pPr>
    </w:p>
    <w:p w14:paraId="79E95D97" w14:textId="05EEB381" w:rsidR="00DE77E1" w:rsidRPr="005313E5" w:rsidRDefault="00CA5691" w:rsidP="00CD7B2F">
      <w:pPr>
        <w:jc w:val="center"/>
        <w:rPr>
          <w:sz w:val="28"/>
          <w:szCs w:val="28"/>
        </w:rPr>
      </w:pPr>
      <w:r w:rsidRPr="005313E5">
        <w:rPr>
          <w:b/>
          <w:bCs/>
          <w:noProof/>
          <w:sz w:val="28"/>
          <w:szCs w:val="28"/>
        </w:rPr>
        <w:drawing>
          <wp:inline distT="0" distB="0" distL="0" distR="0" wp14:anchorId="6AC5125C" wp14:editId="408D4076">
            <wp:extent cx="7010400" cy="416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4" t="4582" r="4179" b="2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7E1" w:rsidRPr="005313E5" w:rsidSect="00CD7B2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03DC8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126CF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3F6345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D6699"/>
    <w:rsid w:val="004F00B0"/>
    <w:rsid w:val="004F4E7D"/>
    <w:rsid w:val="00510452"/>
    <w:rsid w:val="00522E89"/>
    <w:rsid w:val="005242FC"/>
    <w:rsid w:val="005313E5"/>
    <w:rsid w:val="0056420E"/>
    <w:rsid w:val="00567291"/>
    <w:rsid w:val="0059092E"/>
    <w:rsid w:val="0059137F"/>
    <w:rsid w:val="005A568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9A1"/>
    <w:rsid w:val="006C4E8F"/>
    <w:rsid w:val="006C7288"/>
    <w:rsid w:val="006D7EC9"/>
    <w:rsid w:val="006E3C23"/>
    <w:rsid w:val="006E5422"/>
    <w:rsid w:val="006E59F9"/>
    <w:rsid w:val="006F2524"/>
    <w:rsid w:val="006F69E8"/>
    <w:rsid w:val="00702077"/>
    <w:rsid w:val="00704FF8"/>
    <w:rsid w:val="00720CD5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5214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945F6"/>
    <w:rsid w:val="008D1DE2"/>
    <w:rsid w:val="008D2BC2"/>
    <w:rsid w:val="008E05AF"/>
    <w:rsid w:val="00915039"/>
    <w:rsid w:val="009216E8"/>
    <w:rsid w:val="009252A4"/>
    <w:rsid w:val="0093746A"/>
    <w:rsid w:val="0095472B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65159"/>
    <w:rsid w:val="00A87AFC"/>
    <w:rsid w:val="00A90131"/>
    <w:rsid w:val="00AA191C"/>
    <w:rsid w:val="00AA1965"/>
    <w:rsid w:val="00AA3CCD"/>
    <w:rsid w:val="00AA50CD"/>
    <w:rsid w:val="00AC3724"/>
    <w:rsid w:val="00AC5CE5"/>
    <w:rsid w:val="00AD3C91"/>
    <w:rsid w:val="00AD3ECA"/>
    <w:rsid w:val="00AE107F"/>
    <w:rsid w:val="00B13D3D"/>
    <w:rsid w:val="00B343E9"/>
    <w:rsid w:val="00B50C16"/>
    <w:rsid w:val="00B6100D"/>
    <w:rsid w:val="00B8515C"/>
    <w:rsid w:val="00BC32A1"/>
    <w:rsid w:val="00BC6DDE"/>
    <w:rsid w:val="00BD15F0"/>
    <w:rsid w:val="00BD4946"/>
    <w:rsid w:val="00BE3ECB"/>
    <w:rsid w:val="00BF2AA2"/>
    <w:rsid w:val="00C10298"/>
    <w:rsid w:val="00C11CCC"/>
    <w:rsid w:val="00C146B1"/>
    <w:rsid w:val="00C27EB3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5691"/>
    <w:rsid w:val="00CA7000"/>
    <w:rsid w:val="00CB014B"/>
    <w:rsid w:val="00CD4B33"/>
    <w:rsid w:val="00CD5679"/>
    <w:rsid w:val="00CD7B2F"/>
    <w:rsid w:val="00CF3564"/>
    <w:rsid w:val="00D02525"/>
    <w:rsid w:val="00D062FC"/>
    <w:rsid w:val="00D066F0"/>
    <w:rsid w:val="00D0744F"/>
    <w:rsid w:val="00D103C9"/>
    <w:rsid w:val="00D34540"/>
    <w:rsid w:val="00D40AA3"/>
    <w:rsid w:val="00D40AE4"/>
    <w:rsid w:val="00D51194"/>
    <w:rsid w:val="00D666EE"/>
    <w:rsid w:val="00D80AA8"/>
    <w:rsid w:val="00D8310D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2948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17ED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EE71D"/>
  <w15:docId w15:val="{B4126C0F-D3AD-458F-9D9E-28E23ED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CD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5</cp:revision>
  <cp:lastPrinted>2022-12-27T11:17:00Z</cp:lastPrinted>
  <dcterms:created xsi:type="dcterms:W3CDTF">2022-12-28T13:32:00Z</dcterms:created>
  <dcterms:modified xsi:type="dcterms:W3CDTF">2022-12-29T08:32:00Z</dcterms:modified>
</cp:coreProperties>
</file>