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F3B62" w:rsidRPr="00807621" w:rsidTr="00C86203">
        <w:trPr>
          <w:trHeight w:val="1275"/>
        </w:trPr>
        <w:tc>
          <w:tcPr>
            <w:tcW w:w="4536" w:type="dxa"/>
          </w:tcPr>
          <w:p w:rsidR="00FF3B62" w:rsidRPr="00551FED" w:rsidRDefault="00FF3B62" w:rsidP="00C86203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F3B62" w:rsidRPr="00A91D27" w:rsidRDefault="00FF3B62" w:rsidP="00C862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F3B62" w:rsidRPr="00A91D27" w:rsidRDefault="00FF3B62" w:rsidP="00C8620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F3B62" w:rsidRPr="00825204" w:rsidRDefault="00FF3B62" w:rsidP="00C8620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F3B62" w:rsidRPr="00EA2384" w:rsidRDefault="00FF3B62" w:rsidP="00C8620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F3B62" w:rsidRPr="00807621" w:rsidRDefault="00FF3B62" w:rsidP="00C8620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F3B62" w:rsidRDefault="00FF3B62" w:rsidP="00C86203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BFC0531" wp14:editId="3E600E54">
                  <wp:extent cx="832485" cy="901065"/>
                  <wp:effectExtent l="0" t="0" r="5715" b="0"/>
                  <wp:docPr id="20" name="Рисунок 20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F3B62" w:rsidRDefault="00FF3B62" w:rsidP="00C8620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F3B62" w:rsidRPr="00157889" w:rsidRDefault="00FF3B62" w:rsidP="00C8620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F3B62" w:rsidRPr="00157889" w:rsidRDefault="00FF3B62" w:rsidP="00C8620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F3B62" w:rsidRPr="00157889" w:rsidRDefault="00FF3B62" w:rsidP="00C8620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F3B62" w:rsidRPr="00807621" w:rsidRDefault="00FF3B62" w:rsidP="00C8620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F3B62" w:rsidRPr="004B2E2D" w:rsidTr="00C86203">
        <w:trPr>
          <w:trHeight w:val="61"/>
        </w:trPr>
        <w:tc>
          <w:tcPr>
            <w:tcW w:w="4536" w:type="dxa"/>
          </w:tcPr>
          <w:p w:rsidR="00FF3B62" w:rsidRPr="004B2E2D" w:rsidRDefault="00FF3B62" w:rsidP="00C8620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F3B62" w:rsidRDefault="00FF3B62" w:rsidP="00C8620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F3B62" w:rsidRPr="004B2E2D" w:rsidRDefault="00FF3B62" w:rsidP="00C8620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F3B62" w:rsidRPr="004B2E2D" w:rsidTr="00C86203">
        <w:trPr>
          <w:trHeight w:val="61"/>
        </w:trPr>
        <w:tc>
          <w:tcPr>
            <w:tcW w:w="9639" w:type="dxa"/>
            <w:gridSpan w:val="4"/>
          </w:tcPr>
          <w:p w:rsidR="00FF3B62" w:rsidRPr="004B2E2D" w:rsidRDefault="00FF3B62" w:rsidP="00C8620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F3B62" w:rsidRPr="00CA3CD0" w:rsidTr="00C86203">
        <w:trPr>
          <w:trHeight w:val="1126"/>
        </w:trPr>
        <w:tc>
          <w:tcPr>
            <w:tcW w:w="5246" w:type="dxa"/>
            <w:gridSpan w:val="2"/>
          </w:tcPr>
          <w:p w:rsidR="00FF3B62" w:rsidRPr="00CA3CD0" w:rsidRDefault="00FF3B62" w:rsidP="00C8620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644B3F" wp14:editId="76A7A24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0A4BD3" wp14:editId="5E0BAE0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bXCKeVwIAAGM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0FEBF" wp14:editId="69D986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" strokecolor="#365f91"/>
                  </w:pict>
                </mc:Fallback>
              </mc:AlternateContent>
            </w:r>
          </w:p>
          <w:p w:rsidR="00FF3B62" w:rsidRPr="00CA3CD0" w:rsidRDefault="00FF3B62" w:rsidP="00C86203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FF3B62" w:rsidRPr="00CA3CD0" w:rsidRDefault="00FF3B62" w:rsidP="00C86203">
            <w:pPr>
              <w:rPr>
                <w:b/>
                <w:sz w:val="20"/>
                <w:szCs w:val="20"/>
                <w:lang w:val="tt-RU"/>
              </w:rPr>
            </w:pPr>
          </w:p>
          <w:p w:rsidR="00FF3B62" w:rsidRPr="00CA3CD0" w:rsidRDefault="00FF3B62" w:rsidP="00C86203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551</w:t>
            </w:r>
          </w:p>
          <w:p w:rsidR="00FF3B62" w:rsidRPr="00CA3CD0" w:rsidRDefault="00FF3B62" w:rsidP="00C86203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F3B62" w:rsidRPr="00CA3CD0" w:rsidRDefault="00FF3B62" w:rsidP="00C8620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F3B62" w:rsidRPr="00CA3CD0" w:rsidRDefault="00FF3B62" w:rsidP="00C8620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FF3B62" w:rsidRPr="00CA3CD0" w:rsidRDefault="00FF3B62" w:rsidP="00C8620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FF3B62" w:rsidRPr="00CA3CD0" w:rsidRDefault="00FF3B62" w:rsidP="00C8620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FF3B62" w:rsidRPr="00CA3CD0" w:rsidRDefault="00FF3B62" w:rsidP="00C8620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5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FF3B62" w:rsidRPr="00CA3CD0" w:rsidRDefault="00FF3B62" w:rsidP="00C8620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F3B62" w:rsidRPr="00CA3CD0" w:rsidRDefault="00FF3B62" w:rsidP="00C8620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F3B62" w:rsidRDefault="000332BE" w:rsidP="00FF3B62">
      <w:pPr>
        <w:ind w:right="-1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 xml:space="preserve">Об утверждении административного регламента </w:t>
      </w:r>
    </w:p>
    <w:p w:rsidR="00FF3B62" w:rsidRDefault="000332BE" w:rsidP="00FF3B62">
      <w:pPr>
        <w:ind w:right="-1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 xml:space="preserve">предоставления муниципальной услуги </w:t>
      </w:r>
    </w:p>
    <w:p w:rsidR="000332BE" w:rsidRPr="000332BE" w:rsidRDefault="000332BE" w:rsidP="00FF3B62">
      <w:pPr>
        <w:ind w:right="-1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«Организация отдыха и оздоровления детей»</w:t>
      </w:r>
    </w:p>
    <w:p w:rsidR="000332BE" w:rsidRPr="000332BE" w:rsidRDefault="000332BE" w:rsidP="000332BE">
      <w:pPr>
        <w:ind w:right="-1" w:firstLine="720"/>
        <w:jc w:val="center"/>
        <w:rPr>
          <w:sz w:val="28"/>
          <w:szCs w:val="28"/>
        </w:rPr>
      </w:pP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В соответствии с Федеральным законом от 27 июля 2010 года № 210-ФЗ                   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Республики Татарстан от 18.11.2010 № 1491 «Об утверждении Порядка разработки и утверждения административных регламентов предоставления </w:t>
      </w:r>
      <w:r w:rsidR="00FF3B62">
        <w:rPr>
          <w:sz w:val="28"/>
          <w:szCs w:val="28"/>
        </w:rPr>
        <w:t xml:space="preserve">     </w:t>
      </w:r>
      <w:r w:rsidRPr="000332BE">
        <w:rPr>
          <w:sz w:val="28"/>
          <w:szCs w:val="28"/>
        </w:rPr>
        <w:t xml:space="preserve">муниципальных услуг в Нижнекамском муниципальном районе», а также </w:t>
      </w:r>
      <w:r w:rsidR="00FF3B62">
        <w:rPr>
          <w:sz w:val="28"/>
          <w:szCs w:val="28"/>
        </w:rPr>
        <w:t xml:space="preserve">                    </w:t>
      </w:r>
      <w:r w:rsidRPr="000332BE">
        <w:rPr>
          <w:sz w:val="28"/>
          <w:szCs w:val="28"/>
        </w:rPr>
        <w:t xml:space="preserve">в целях оптимизации исполнения муниципальных функций и повышения </w:t>
      </w:r>
      <w:r w:rsidR="00FF3B62">
        <w:rPr>
          <w:sz w:val="28"/>
          <w:szCs w:val="28"/>
        </w:rPr>
        <w:t xml:space="preserve">               </w:t>
      </w:r>
      <w:r w:rsidRPr="000332BE">
        <w:rPr>
          <w:sz w:val="28"/>
          <w:szCs w:val="28"/>
        </w:rPr>
        <w:t>качества оказания муниципальных услуг, постановляю:</w:t>
      </w:r>
      <w:bookmarkStart w:id="1" w:name="sub_1"/>
    </w:p>
    <w:p w:rsidR="000332BE" w:rsidRPr="000332BE" w:rsidRDefault="000332BE" w:rsidP="000332BE">
      <w:pPr>
        <w:ind w:right="-2"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 Утвердить административный регламент предоставления муниципал</w:t>
      </w:r>
      <w:r w:rsidRPr="000332BE">
        <w:rPr>
          <w:sz w:val="28"/>
          <w:szCs w:val="28"/>
        </w:rPr>
        <w:t>ь</w:t>
      </w:r>
      <w:r w:rsidRPr="000332BE">
        <w:rPr>
          <w:sz w:val="28"/>
          <w:szCs w:val="28"/>
        </w:rPr>
        <w:t>ной услуги «Организация отдыха и оздоровления детей» (приложение).</w:t>
      </w: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2. Муниципальному  бюджетному  учреждению  «Управление  по  делам              молодежи и спорту Исполнительного комитета Нижнекамского муниципаль</w:t>
      </w:r>
      <w:r w:rsidR="00FF3B62">
        <w:rPr>
          <w:sz w:val="28"/>
          <w:szCs w:val="28"/>
        </w:rPr>
        <w:t>-</w:t>
      </w:r>
      <w:r w:rsidRPr="000332BE">
        <w:rPr>
          <w:sz w:val="28"/>
          <w:szCs w:val="28"/>
        </w:rPr>
        <w:t>ного района Республики Татарстан» (Булатов И.Ф.) обеспечить предоставление                       муниципальной услуги, в соответствии с административным регламентом.</w:t>
      </w: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3. Отделу по связям с общественностью и средствами массовой информ</w:t>
      </w:r>
      <w:r w:rsidRPr="000332BE">
        <w:rPr>
          <w:sz w:val="28"/>
          <w:szCs w:val="28"/>
        </w:rPr>
        <w:t>а</w:t>
      </w:r>
      <w:r w:rsidRPr="000332BE">
        <w:rPr>
          <w:sz w:val="28"/>
          <w:szCs w:val="28"/>
        </w:rPr>
        <w:t xml:space="preserve">ции обеспечить размещение на официальном сайте Нижнекамского </w:t>
      </w:r>
      <w:r w:rsidR="00FF3B62">
        <w:rPr>
          <w:sz w:val="28"/>
          <w:szCs w:val="28"/>
        </w:rPr>
        <w:t xml:space="preserve">                        </w:t>
      </w:r>
      <w:r w:rsidRPr="000332BE">
        <w:rPr>
          <w:sz w:val="28"/>
          <w:szCs w:val="28"/>
        </w:rPr>
        <w:t>муниципального района административного регламента.</w:t>
      </w:r>
      <w:bookmarkStart w:id="2" w:name="sub_3"/>
      <w:bookmarkEnd w:id="1"/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4. Действие  настоящего  постановления  распространить  на  отношения,                возникшие с 1 июня 2017 года.</w:t>
      </w: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 Признать утратившим силу с 1 июня 2017 года постановление Испо</w:t>
      </w:r>
      <w:r w:rsidRPr="000332BE">
        <w:rPr>
          <w:sz w:val="28"/>
          <w:szCs w:val="28"/>
        </w:rPr>
        <w:t>л</w:t>
      </w:r>
      <w:r w:rsidRPr="000332BE">
        <w:rPr>
          <w:sz w:val="28"/>
          <w:szCs w:val="28"/>
        </w:rPr>
        <w:t>нительного комитета Нижнекамского муниципального района Республики</w:t>
      </w:r>
      <w:r w:rsidR="00FF3B62">
        <w:rPr>
          <w:sz w:val="28"/>
          <w:szCs w:val="28"/>
        </w:rPr>
        <w:t xml:space="preserve">             </w:t>
      </w:r>
      <w:r w:rsidRPr="000332BE">
        <w:rPr>
          <w:sz w:val="28"/>
          <w:szCs w:val="28"/>
        </w:rPr>
        <w:t xml:space="preserve"> Татарстан от 03.08.2016 № 1271 «Об утверждении административного </w:t>
      </w:r>
      <w:r w:rsidR="00FF3B62">
        <w:rPr>
          <w:sz w:val="28"/>
          <w:szCs w:val="28"/>
        </w:rPr>
        <w:t xml:space="preserve">                    </w:t>
      </w:r>
      <w:r w:rsidRPr="000332BE">
        <w:rPr>
          <w:sz w:val="28"/>
          <w:szCs w:val="28"/>
        </w:rPr>
        <w:t>регламента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предоставления муниципальной услуги «Организация отдыха </w:t>
      </w:r>
      <w:r w:rsidR="00FF3B62">
        <w:rPr>
          <w:sz w:val="28"/>
          <w:szCs w:val="28"/>
        </w:rPr>
        <w:t xml:space="preserve">                  </w:t>
      </w:r>
      <w:r w:rsidRPr="000332BE">
        <w:rPr>
          <w:sz w:val="28"/>
          <w:szCs w:val="28"/>
        </w:rPr>
        <w:t>и оздоровления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детей».</w:t>
      </w: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6. Контроль 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за 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исполнением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 настоящего 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постановления </w:t>
      </w:r>
      <w:r w:rsidR="00FF3B62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возложить </w:t>
      </w:r>
      <w:r w:rsidR="00FF3B62">
        <w:rPr>
          <w:sz w:val="28"/>
          <w:szCs w:val="28"/>
        </w:rPr>
        <w:t xml:space="preserve">                   </w:t>
      </w:r>
      <w:r w:rsidRPr="000332BE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FF3B62">
        <w:rPr>
          <w:sz w:val="28"/>
          <w:szCs w:val="28"/>
        </w:rPr>
        <w:t xml:space="preserve">                </w:t>
      </w:r>
      <w:r w:rsidRPr="000332BE">
        <w:rPr>
          <w:sz w:val="28"/>
          <w:szCs w:val="28"/>
        </w:rPr>
        <w:t>муниципального района Республики Татарстан Фаретдинова А.Р.</w:t>
      </w:r>
    </w:p>
    <w:p w:rsidR="000332BE" w:rsidRPr="000332BE" w:rsidRDefault="000332BE" w:rsidP="000332BE">
      <w:pPr>
        <w:rPr>
          <w:sz w:val="28"/>
          <w:szCs w:val="28"/>
        </w:rPr>
      </w:pPr>
    </w:p>
    <w:p w:rsidR="000332BE" w:rsidRPr="000332BE" w:rsidRDefault="000332BE" w:rsidP="000332BE">
      <w:pPr>
        <w:rPr>
          <w:sz w:val="28"/>
          <w:szCs w:val="28"/>
        </w:rPr>
      </w:pPr>
      <w:r w:rsidRPr="000332BE">
        <w:rPr>
          <w:sz w:val="28"/>
          <w:szCs w:val="28"/>
        </w:rPr>
        <w:t xml:space="preserve">                                </w:t>
      </w:r>
    </w:p>
    <w:p w:rsidR="000332BE" w:rsidRPr="000332BE" w:rsidRDefault="000332BE" w:rsidP="000332BE">
      <w:pPr>
        <w:jc w:val="right"/>
        <w:rPr>
          <w:sz w:val="28"/>
          <w:szCs w:val="28"/>
        </w:rPr>
      </w:pPr>
      <w:r w:rsidRPr="000332BE">
        <w:rPr>
          <w:sz w:val="28"/>
          <w:szCs w:val="28"/>
        </w:rPr>
        <w:t>А.Г. Сайфутдинов</w:t>
      </w:r>
    </w:p>
    <w:bookmarkEnd w:id="2"/>
    <w:p w:rsidR="000332BE" w:rsidRPr="000332BE" w:rsidRDefault="000332BE" w:rsidP="000332BE">
      <w:pPr>
        <w:suppressAutoHyphens/>
        <w:rPr>
          <w:sz w:val="28"/>
          <w:szCs w:val="28"/>
        </w:rPr>
        <w:sectPr w:rsidR="000332BE" w:rsidRPr="000332BE" w:rsidSect="00FF3B62">
          <w:pgSz w:w="11906" w:h="16838"/>
          <w:pgMar w:top="1134" w:right="1134" w:bottom="1134" w:left="1134" w:header="709" w:footer="709" w:gutter="0"/>
          <w:cols w:space="720"/>
        </w:sectPr>
      </w:pPr>
    </w:p>
    <w:p w:rsidR="000332BE" w:rsidRPr="000332BE" w:rsidRDefault="000332BE" w:rsidP="000332BE">
      <w:pPr>
        <w:suppressAutoHyphens/>
        <w:ind w:left="4820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Приложение</w:t>
      </w:r>
    </w:p>
    <w:p w:rsidR="000332BE" w:rsidRPr="000332BE" w:rsidRDefault="000332BE" w:rsidP="000332BE">
      <w:pPr>
        <w:suppressAutoHyphens/>
        <w:ind w:left="4820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Утверждено</w:t>
      </w:r>
    </w:p>
    <w:p w:rsidR="000332BE" w:rsidRPr="000332BE" w:rsidRDefault="000332BE" w:rsidP="000332BE">
      <w:pPr>
        <w:suppressAutoHyphens/>
        <w:ind w:left="4820"/>
        <w:rPr>
          <w:sz w:val="28"/>
          <w:szCs w:val="28"/>
        </w:rPr>
      </w:pPr>
      <w:r w:rsidRPr="000332BE">
        <w:rPr>
          <w:sz w:val="28"/>
          <w:szCs w:val="28"/>
        </w:rPr>
        <w:t>постановлением Исполнительного комитета</w:t>
      </w:r>
    </w:p>
    <w:p w:rsidR="000332BE" w:rsidRPr="000332BE" w:rsidRDefault="000332BE" w:rsidP="000332BE">
      <w:pPr>
        <w:suppressAutoHyphens/>
        <w:ind w:left="4820"/>
        <w:rPr>
          <w:sz w:val="28"/>
          <w:szCs w:val="28"/>
        </w:rPr>
      </w:pPr>
      <w:r w:rsidRPr="000332BE">
        <w:rPr>
          <w:sz w:val="28"/>
          <w:szCs w:val="28"/>
        </w:rPr>
        <w:t>Нижнекамского муниципального района</w:t>
      </w:r>
    </w:p>
    <w:p w:rsidR="000332BE" w:rsidRPr="000332BE" w:rsidRDefault="000332BE" w:rsidP="000332BE">
      <w:pPr>
        <w:suppressAutoHyphens/>
        <w:ind w:left="4820"/>
        <w:rPr>
          <w:sz w:val="28"/>
          <w:szCs w:val="28"/>
        </w:rPr>
      </w:pPr>
      <w:r w:rsidRPr="000332BE">
        <w:rPr>
          <w:sz w:val="28"/>
          <w:szCs w:val="28"/>
        </w:rPr>
        <w:t>Республики Татарстан</w:t>
      </w:r>
    </w:p>
    <w:p w:rsidR="000332BE" w:rsidRPr="000332BE" w:rsidRDefault="000332BE" w:rsidP="000332BE">
      <w:pPr>
        <w:suppressAutoHyphens/>
        <w:ind w:left="4820"/>
        <w:rPr>
          <w:sz w:val="28"/>
          <w:szCs w:val="28"/>
        </w:rPr>
      </w:pPr>
      <w:r w:rsidRPr="000332BE">
        <w:rPr>
          <w:sz w:val="28"/>
          <w:szCs w:val="28"/>
        </w:rPr>
        <w:t xml:space="preserve">от </w:t>
      </w:r>
      <w:r w:rsidR="00FF3B62">
        <w:rPr>
          <w:sz w:val="28"/>
          <w:szCs w:val="28"/>
        </w:rPr>
        <w:t>05.09.</w:t>
      </w:r>
      <w:r w:rsidRPr="000332BE">
        <w:rPr>
          <w:sz w:val="28"/>
          <w:szCs w:val="28"/>
        </w:rPr>
        <w:t xml:space="preserve">2017 № </w:t>
      </w:r>
      <w:r w:rsidR="00FF3B62">
        <w:rPr>
          <w:sz w:val="28"/>
          <w:szCs w:val="28"/>
        </w:rPr>
        <w:t>551</w:t>
      </w: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Административный регламент</w:t>
      </w: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 xml:space="preserve">предоставления муниципальной услуги </w:t>
      </w: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«Организация отдыха и оздоровления детей»</w:t>
      </w: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1. Общие положения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1.1.</w:t>
      </w:r>
      <w:r w:rsidRPr="000332BE">
        <w:rPr>
          <w:sz w:val="28"/>
          <w:szCs w:val="28"/>
          <w:lang w:val="en-US"/>
        </w:rPr>
        <w:t> </w:t>
      </w:r>
      <w:r w:rsidRPr="000332BE">
        <w:rPr>
          <w:sz w:val="28"/>
          <w:szCs w:val="28"/>
        </w:rPr>
        <w:t>Настоящий Регламент устанавливает стандарт и порядок предоставления муниципальной услуги «Организация отдыха и оздоровления детей» (далее – муниципальная услуга).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1.2. Получатели муниципальной услуги: дети от 7 до 17 лет включительно, постоянно проживающие на территории Нижнекамского муниципального района Республики Татарстан.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1.3.</w:t>
      </w:r>
      <w:r w:rsidRPr="000332BE">
        <w:rPr>
          <w:sz w:val="28"/>
          <w:szCs w:val="28"/>
          <w:lang w:val="en-US"/>
        </w:rPr>
        <w:t> </w:t>
      </w:r>
      <w:r w:rsidRPr="000332BE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Конституцией Российской Федерации;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Конституцией Республики Татарстан;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Гражданским кодексом Российской Федерации;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- Федеральным законом от 24 июля 1998 года № 124-ФЗ «Об основных гарантиях прав ребенка в Российской Федерации»;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- Федеральным законом от 2 мая 2006 </w:t>
      </w:r>
      <w:r w:rsidRPr="000332BE">
        <w:rPr>
          <w:sz w:val="28"/>
          <w:szCs w:val="28"/>
          <w:shd w:val="clear" w:color="auto" w:fill="FFFFFF"/>
        </w:rPr>
        <w:t>года</w:t>
      </w:r>
      <w:r w:rsidRPr="000332BE">
        <w:rPr>
          <w:sz w:val="28"/>
          <w:szCs w:val="28"/>
        </w:rPr>
        <w:t>№ 59-ФЗ «О порядке рассмотрения обращений граждан Российской Федерации»;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Федеральным законом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от 27 июля 2010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  <w:shd w:val="clear" w:color="auto" w:fill="FFFFFF"/>
        </w:rPr>
        <w:t>года</w:t>
      </w:r>
      <w:r>
        <w:rPr>
          <w:sz w:val="28"/>
          <w:szCs w:val="28"/>
          <w:shd w:val="clear" w:color="auto" w:fill="FFFFFF"/>
        </w:rPr>
        <w:t xml:space="preserve"> </w:t>
      </w:r>
      <w:r w:rsidRPr="000332BE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Законом Республики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Татарстан от 19 октября 1993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  <w:shd w:val="clear" w:color="auto" w:fill="FFFFFF"/>
        </w:rPr>
        <w:t>года</w:t>
      </w:r>
      <w:r>
        <w:rPr>
          <w:sz w:val="28"/>
          <w:szCs w:val="28"/>
          <w:shd w:val="clear" w:color="auto" w:fill="FFFFFF"/>
        </w:rPr>
        <w:t xml:space="preserve"> </w:t>
      </w:r>
      <w:r w:rsidRPr="000332BE">
        <w:rPr>
          <w:sz w:val="28"/>
          <w:szCs w:val="28"/>
        </w:rPr>
        <w:t xml:space="preserve">№ 1983-XII </w:t>
      </w:r>
      <w:r>
        <w:rPr>
          <w:sz w:val="28"/>
          <w:szCs w:val="28"/>
        </w:rPr>
        <w:t xml:space="preserve">                   </w:t>
      </w:r>
      <w:r w:rsidRPr="000332BE">
        <w:rPr>
          <w:sz w:val="28"/>
          <w:szCs w:val="28"/>
        </w:rPr>
        <w:t>«О молодежи и государственной молодежной политике в Республике Татарстан»;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- Законом 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 Татарстан 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 12 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2003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  <w:shd w:val="clear" w:color="auto" w:fill="FFFFFF"/>
        </w:rPr>
        <w:t>года</w:t>
      </w:r>
      <w:r>
        <w:rPr>
          <w:sz w:val="28"/>
          <w:szCs w:val="28"/>
          <w:shd w:val="clear" w:color="auto" w:fill="FFFFFF"/>
        </w:rPr>
        <w:t xml:space="preserve">  </w:t>
      </w:r>
      <w:r w:rsidRPr="000332BE">
        <w:rPr>
          <w:sz w:val="28"/>
          <w:szCs w:val="28"/>
        </w:rPr>
        <w:t>№ 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16-ЗРТ </w:t>
      </w:r>
      <w:r>
        <w:rPr>
          <w:sz w:val="28"/>
          <w:szCs w:val="28"/>
        </w:rPr>
        <w:t xml:space="preserve">                         </w:t>
      </w:r>
      <w:r w:rsidRPr="000332BE">
        <w:rPr>
          <w:sz w:val="28"/>
          <w:szCs w:val="28"/>
        </w:rPr>
        <w:t>«Об обращениях граждан в Республике Татарстан»;</w:t>
      </w:r>
    </w:p>
    <w:p w:rsidR="000332BE" w:rsidRPr="000332BE" w:rsidRDefault="000332BE" w:rsidP="000332BE">
      <w:pPr>
        <w:suppressAutoHyphens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Уставом муниципального образования «Нижнекамский муниципальный район» Республики Татарстан;</w:t>
      </w:r>
    </w:p>
    <w:p w:rsidR="000332BE" w:rsidRPr="000332BE" w:rsidRDefault="000332BE" w:rsidP="000332B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- Постановлением Исполнительного комитета Нижнекамского муниципаль</w:t>
      </w:r>
      <w:r>
        <w:rPr>
          <w:sz w:val="28"/>
          <w:szCs w:val="28"/>
        </w:rPr>
        <w:t>-</w:t>
      </w:r>
      <w:r w:rsidRPr="000332BE">
        <w:rPr>
          <w:sz w:val="28"/>
          <w:szCs w:val="28"/>
        </w:rPr>
        <w:t>ного района от 18 ноября 2010</w:t>
      </w:r>
      <w:r w:rsidRPr="000332BE">
        <w:rPr>
          <w:sz w:val="28"/>
          <w:szCs w:val="28"/>
          <w:shd w:val="clear" w:color="auto" w:fill="FFFFFF"/>
        </w:rPr>
        <w:t xml:space="preserve"> года</w:t>
      </w:r>
      <w:r w:rsidRPr="000332BE">
        <w:rPr>
          <w:sz w:val="28"/>
          <w:szCs w:val="28"/>
        </w:rPr>
        <w:t xml:space="preserve">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районе»;</w:t>
      </w:r>
    </w:p>
    <w:p w:rsidR="000332BE" w:rsidRPr="000332BE" w:rsidRDefault="000332BE" w:rsidP="000332B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- иными действующими нормативными правовыми актами. </w:t>
      </w:r>
    </w:p>
    <w:p w:rsidR="000332BE" w:rsidRPr="000332BE" w:rsidRDefault="000332BE" w:rsidP="000332B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1.4. Наименование, 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>местонахождение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предоставляющего муниципальную услугу:</w:t>
      </w:r>
    </w:p>
    <w:p w:rsidR="000332BE" w:rsidRPr="000332BE" w:rsidRDefault="000332BE" w:rsidP="000332B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1.4.1. Муниципальная услуга предоставляется Исполнительным комитетом Нижнекамского муниципального района Республики Татарстан (далее – орган), в лице Управления по делам молодежи и спорту (далее – подразделение органа);</w:t>
      </w:r>
    </w:p>
    <w:p w:rsidR="000332BE" w:rsidRPr="000332BE" w:rsidRDefault="000332BE" w:rsidP="000332BE">
      <w:pPr>
        <w:widowControl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1.4.2. Местонахождение органа – 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</w:t>
      </w:r>
      <w:r w:rsidRPr="000332BE">
        <w:rPr>
          <w:sz w:val="28"/>
          <w:szCs w:val="28"/>
        </w:rPr>
        <w:t>пр.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Строителей, д.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12;</w:t>
      </w:r>
    </w:p>
    <w:p w:rsidR="000332BE" w:rsidRPr="000332BE" w:rsidRDefault="000332BE" w:rsidP="000332BE">
      <w:pPr>
        <w:widowControl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Местонахождение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подразделения органа – 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Нижн</w:t>
      </w:r>
      <w:r w:rsidRPr="000332BE">
        <w:rPr>
          <w:sz w:val="28"/>
          <w:szCs w:val="28"/>
        </w:rPr>
        <w:t>е</w:t>
      </w:r>
      <w:r w:rsidRPr="000332BE">
        <w:rPr>
          <w:sz w:val="28"/>
          <w:szCs w:val="28"/>
        </w:rPr>
        <w:t>камск, ул.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Ахтубинская, д.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6, каб.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310, 319;</w:t>
      </w:r>
    </w:p>
    <w:p w:rsidR="000332BE" w:rsidRPr="000332BE" w:rsidRDefault="000332BE" w:rsidP="000332BE">
      <w:pPr>
        <w:widowControl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1.4.3. График работы органа – понедельник-пятница с 8.00 до 17.00 ч., перерыв на обед с 12.00 до 13.00 ч., выходные дни – суббота, воскресенье; </w:t>
      </w:r>
    </w:p>
    <w:p w:rsidR="000332BE" w:rsidRPr="000332BE" w:rsidRDefault="000332BE" w:rsidP="000332BE">
      <w:pPr>
        <w:widowControl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график работы подразделения органа – понедельник-пятница с 8.00 </w:t>
      </w:r>
      <w:r>
        <w:rPr>
          <w:sz w:val="28"/>
          <w:szCs w:val="28"/>
        </w:rPr>
        <w:t xml:space="preserve">                                </w:t>
      </w:r>
      <w:r w:rsidRPr="000332BE">
        <w:rPr>
          <w:sz w:val="28"/>
          <w:szCs w:val="28"/>
        </w:rPr>
        <w:t xml:space="preserve">до 17.00 ч., перерыв на обед с 12.00 до 13.00 ч., выходные дни – суббота, </w:t>
      </w:r>
      <w:r>
        <w:rPr>
          <w:sz w:val="28"/>
          <w:szCs w:val="28"/>
        </w:rPr>
        <w:t xml:space="preserve">                          </w:t>
      </w:r>
      <w:r w:rsidRPr="000332BE">
        <w:rPr>
          <w:sz w:val="28"/>
          <w:szCs w:val="28"/>
        </w:rPr>
        <w:t>воскресенье.</w:t>
      </w:r>
    </w:p>
    <w:p w:rsidR="000332BE" w:rsidRPr="000332BE" w:rsidRDefault="000332BE" w:rsidP="000332BE">
      <w:pPr>
        <w:widowControl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Учреждения (детские оздоровительные лагеря), участвующие в предоставл</w:t>
      </w:r>
      <w:r w:rsidRPr="000332BE">
        <w:rPr>
          <w:sz w:val="28"/>
          <w:szCs w:val="28"/>
        </w:rPr>
        <w:t>е</w:t>
      </w:r>
      <w:r w:rsidRPr="000332BE">
        <w:rPr>
          <w:sz w:val="28"/>
          <w:szCs w:val="28"/>
        </w:rPr>
        <w:t>нии муниципальной услуги, указаны в приложении № 1 к настоящему Регламенту.</w:t>
      </w:r>
    </w:p>
    <w:p w:rsidR="000332BE" w:rsidRPr="000332BE" w:rsidRDefault="000332BE" w:rsidP="000332B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1.5. Контактный телефон органа (подразделения органа), предоставляющего муниципальную услугу, почтовый адрес, адрес официального сайта в сети </w:t>
      </w:r>
      <w:r>
        <w:rPr>
          <w:sz w:val="28"/>
          <w:szCs w:val="28"/>
        </w:rPr>
        <w:t xml:space="preserve">                  </w:t>
      </w:r>
      <w:r w:rsidRPr="000332BE">
        <w:rPr>
          <w:sz w:val="28"/>
          <w:szCs w:val="28"/>
        </w:rPr>
        <w:t>Интернет, адрес электронной почты: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1.5.1. контактный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телефон органа: телефон</w:t>
      </w:r>
      <w:r>
        <w:rPr>
          <w:sz w:val="28"/>
          <w:szCs w:val="28"/>
        </w:rPr>
        <w:t>:</w:t>
      </w:r>
      <w:r w:rsidRPr="000332BE">
        <w:rPr>
          <w:sz w:val="28"/>
          <w:szCs w:val="28"/>
        </w:rPr>
        <w:t xml:space="preserve">  42-50-50  (приемная),  телефон 42-40-13 (отдел делопроизводства и работы с обращениями граждан);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контактный телефон подразделения органа: телефон/факс</w:t>
      </w:r>
      <w:r>
        <w:rPr>
          <w:sz w:val="28"/>
          <w:szCs w:val="28"/>
        </w:rPr>
        <w:t>:</w:t>
      </w:r>
      <w:r w:rsidRPr="000332BE">
        <w:rPr>
          <w:sz w:val="28"/>
          <w:szCs w:val="28"/>
        </w:rPr>
        <w:t xml:space="preserve"> 47-32-07 (прие</w:t>
      </w:r>
      <w:r w:rsidRPr="000332BE">
        <w:rPr>
          <w:sz w:val="28"/>
          <w:szCs w:val="28"/>
        </w:rPr>
        <w:t>м</w:t>
      </w:r>
      <w:r w:rsidRPr="000332BE">
        <w:rPr>
          <w:sz w:val="28"/>
          <w:szCs w:val="28"/>
        </w:rPr>
        <w:t>ная), 47-32-10 (ведущий специалист);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1.5.2. почтовый адрес органа: 423586, 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Нижнекамск, пр.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Строителей, д.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12;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почтовый адрес подразделения органа: 423586, 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</w:t>
      </w:r>
      <w:r w:rsidRPr="000332BE">
        <w:rPr>
          <w:sz w:val="28"/>
          <w:szCs w:val="28"/>
        </w:rPr>
        <w:t>ж</w:t>
      </w:r>
      <w:r w:rsidRPr="000332BE">
        <w:rPr>
          <w:sz w:val="28"/>
          <w:szCs w:val="28"/>
        </w:rPr>
        <w:t>некамск, ПО-16, а/я 18;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1.5.3. адрес официального сайта органа в сети Интернет: </w:t>
      </w:r>
      <w:r w:rsidRPr="000332BE">
        <w:rPr>
          <w:sz w:val="28"/>
          <w:szCs w:val="28"/>
          <w:lang w:val="en-US"/>
        </w:rPr>
        <w:t>e</w:t>
      </w:r>
      <w:r w:rsidRPr="000332BE">
        <w:rPr>
          <w:sz w:val="28"/>
          <w:szCs w:val="28"/>
        </w:rPr>
        <w:t>-</w:t>
      </w:r>
      <w:r w:rsidRPr="000332BE">
        <w:rPr>
          <w:sz w:val="28"/>
          <w:szCs w:val="28"/>
          <w:lang w:val="en-US"/>
        </w:rPr>
        <w:t>nkama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адрес официального сайта подразделения органа в сети Интернет: </w:t>
      </w:r>
      <w:r w:rsidRPr="000332BE">
        <w:rPr>
          <w:sz w:val="28"/>
          <w:szCs w:val="28"/>
          <w:lang w:val="en-US"/>
        </w:rPr>
        <w:t>udmsnk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1.5.4. адрес электронной почты органа: </w:t>
      </w:r>
      <w:r w:rsidRPr="000332BE">
        <w:rPr>
          <w:sz w:val="28"/>
          <w:szCs w:val="28"/>
          <w:lang w:val="en-US"/>
        </w:rPr>
        <w:t>Ispo</w:t>
      </w:r>
      <w:r w:rsidRPr="000332BE">
        <w:rPr>
          <w:sz w:val="28"/>
          <w:szCs w:val="28"/>
        </w:rPr>
        <w:t>1</w:t>
      </w:r>
      <w:r w:rsidRPr="000332BE">
        <w:rPr>
          <w:sz w:val="28"/>
          <w:szCs w:val="28"/>
          <w:lang w:val="en-US"/>
        </w:rPr>
        <w:t>komrayona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Nk</w:t>
      </w:r>
      <w:r w:rsidRPr="000332BE">
        <w:rPr>
          <w:sz w:val="28"/>
          <w:szCs w:val="28"/>
        </w:rPr>
        <w:t>@</w:t>
      </w:r>
      <w:r w:rsidRPr="000332BE">
        <w:rPr>
          <w:sz w:val="28"/>
          <w:szCs w:val="28"/>
          <w:lang w:val="en-US"/>
        </w:rPr>
        <w:t>tatar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адрес электронной почты подразделения органа: </w:t>
      </w:r>
      <w:r w:rsidRPr="000332BE">
        <w:rPr>
          <w:sz w:val="28"/>
          <w:szCs w:val="28"/>
          <w:lang w:val="en-US"/>
        </w:rPr>
        <w:t>udms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nk</w:t>
      </w:r>
      <w:r w:rsidRPr="000332BE">
        <w:rPr>
          <w:sz w:val="28"/>
          <w:szCs w:val="28"/>
        </w:rPr>
        <w:t>@</w:t>
      </w:r>
      <w:r w:rsidRPr="000332BE">
        <w:rPr>
          <w:sz w:val="28"/>
          <w:szCs w:val="28"/>
          <w:lang w:val="en-US"/>
        </w:rPr>
        <w:t>tatar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.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1.6. Порядок получения информации заявителями по вопросам предоставл</w:t>
      </w:r>
      <w:r w:rsidRPr="000332BE">
        <w:rPr>
          <w:sz w:val="28"/>
          <w:szCs w:val="28"/>
        </w:rPr>
        <w:t>е</w:t>
      </w:r>
      <w:r w:rsidRPr="000332BE">
        <w:rPr>
          <w:sz w:val="28"/>
          <w:szCs w:val="28"/>
        </w:rPr>
        <w:t>ния муниципальной услуги:</w:t>
      </w:r>
    </w:p>
    <w:p w:rsidR="000332BE" w:rsidRPr="000332BE" w:rsidRDefault="000332BE" w:rsidP="000332BE">
      <w:pPr>
        <w:widowControl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1.6.1. личное обращение в Исполнительный комитет Нижнекамского муниц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>пального района Республики Татарстан (отдел делопроизводства и работы</w:t>
      </w:r>
      <w:r>
        <w:rPr>
          <w:sz w:val="28"/>
          <w:szCs w:val="28"/>
        </w:rPr>
        <w:t xml:space="preserve">                             </w:t>
      </w:r>
      <w:r w:rsidRPr="000332BE">
        <w:rPr>
          <w:sz w:val="28"/>
          <w:szCs w:val="28"/>
        </w:rPr>
        <w:t xml:space="preserve"> с обращениями граждан) по адресу: 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Нижнекамск, пр.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Строителей, д.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12 (запись на прием ежедневно с 8.00 до 12.00 часов кроме выходных и праздничных дней);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личное обращение в Управление по делам молодежи и спорту Исполнитель-ного комитета Нижнекамского муниципального района Республики Татарстан по адресу: 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Нижнекамск, ул.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Ахтубинская, д.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6, каб.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310, 319;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1.6.2. обращение в орган по телефону/факсу: 42-50-50 (приемная), телефон     42-40-13 (отдел делопроизводства и работы с обращениями граждан);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обращение в подразделение органа по телефону/факсу: 47-32-07 (приемная), 47-32-10 (ведущий специалист);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1.6.3. обращение в орган посредством сети Интернет: </w:t>
      </w:r>
      <w:r w:rsidRPr="000332BE">
        <w:rPr>
          <w:sz w:val="28"/>
          <w:szCs w:val="28"/>
          <w:lang w:val="en-US"/>
        </w:rPr>
        <w:t>e</w:t>
      </w:r>
      <w:r w:rsidRPr="000332BE">
        <w:rPr>
          <w:sz w:val="28"/>
          <w:szCs w:val="28"/>
        </w:rPr>
        <w:t>-</w:t>
      </w:r>
      <w:r w:rsidRPr="000332BE">
        <w:rPr>
          <w:sz w:val="28"/>
          <w:szCs w:val="28"/>
          <w:lang w:val="en-US"/>
        </w:rPr>
        <w:t>nkama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обращение в подразделение органа посредством сети Интернет: </w:t>
      </w:r>
      <w:r w:rsidRPr="000332BE">
        <w:rPr>
          <w:sz w:val="28"/>
          <w:szCs w:val="28"/>
          <w:lang w:val="en-US"/>
        </w:rPr>
        <w:t>udmsnk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1.6.4. обращение</w:t>
      </w:r>
      <w:r>
        <w:rPr>
          <w:sz w:val="28"/>
          <w:szCs w:val="28"/>
        </w:rPr>
        <w:t xml:space="preserve">   </w:t>
      </w:r>
      <w:r w:rsidRPr="000332BE">
        <w:rPr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r w:rsidRPr="000332BE"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 </w:t>
      </w:r>
      <w:r w:rsidRPr="000332BE">
        <w:rPr>
          <w:sz w:val="28"/>
          <w:szCs w:val="28"/>
        </w:rPr>
        <w:t xml:space="preserve"> почты: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  <w:lang w:val="en-US"/>
        </w:rPr>
        <w:t>Ispo</w:t>
      </w:r>
      <w:r w:rsidRPr="000332BE">
        <w:rPr>
          <w:sz w:val="28"/>
          <w:szCs w:val="28"/>
        </w:rPr>
        <w:t>1</w:t>
      </w:r>
      <w:r w:rsidRPr="000332BE">
        <w:rPr>
          <w:sz w:val="28"/>
          <w:szCs w:val="28"/>
          <w:lang w:val="en-US"/>
        </w:rPr>
        <w:t>komrayona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Nk</w:t>
      </w:r>
      <w:r w:rsidRPr="000332BE">
        <w:rPr>
          <w:sz w:val="28"/>
          <w:szCs w:val="28"/>
        </w:rPr>
        <w:t>@</w:t>
      </w:r>
      <w:r w:rsidRPr="000332BE">
        <w:rPr>
          <w:sz w:val="28"/>
          <w:szCs w:val="28"/>
          <w:lang w:val="en-US"/>
        </w:rPr>
        <w:t>tatar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обращение в подразделение органа посредством электронной почты: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  <w:lang w:val="en-US"/>
        </w:rPr>
        <w:t>udms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nk</w:t>
      </w:r>
      <w:r w:rsidRPr="000332BE">
        <w:rPr>
          <w:sz w:val="28"/>
          <w:szCs w:val="28"/>
        </w:rPr>
        <w:t>@</w:t>
      </w:r>
      <w:r w:rsidRPr="000332BE">
        <w:rPr>
          <w:sz w:val="28"/>
          <w:szCs w:val="28"/>
          <w:lang w:val="en-US"/>
        </w:rPr>
        <w:t>tatar</w:t>
      </w:r>
      <w:r w:rsidRPr="000332BE">
        <w:rPr>
          <w:sz w:val="28"/>
          <w:szCs w:val="28"/>
        </w:rPr>
        <w:t>.</w:t>
      </w:r>
      <w:r w:rsidRPr="000332BE">
        <w:rPr>
          <w:sz w:val="28"/>
          <w:szCs w:val="28"/>
          <w:lang w:val="en-US"/>
        </w:rPr>
        <w:t>ru</w:t>
      </w:r>
      <w:r w:rsidRPr="000332BE">
        <w:rPr>
          <w:sz w:val="28"/>
          <w:szCs w:val="28"/>
        </w:rPr>
        <w:t>;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1.6.5. обращение в орган посредством почтовой связи: 423586, Республика</w:t>
      </w:r>
      <w:r>
        <w:rPr>
          <w:sz w:val="28"/>
          <w:szCs w:val="28"/>
        </w:rPr>
        <w:t xml:space="preserve">     </w:t>
      </w:r>
      <w:r w:rsidRPr="000332BE">
        <w:rPr>
          <w:sz w:val="28"/>
          <w:szCs w:val="28"/>
        </w:rPr>
        <w:t xml:space="preserve">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Нижнекамск, пр.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Строителей, д.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12;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обращение в подразделение органа посредством почтовой связи:423586, </w:t>
      </w:r>
      <w:r>
        <w:rPr>
          <w:sz w:val="28"/>
          <w:szCs w:val="28"/>
        </w:rPr>
        <w:t xml:space="preserve">           </w:t>
      </w:r>
      <w:r w:rsidRPr="000332BE">
        <w:rPr>
          <w:sz w:val="28"/>
          <w:szCs w:val="28"/>
        </w:rPr>
        <w:t>Республика Татарстан, г.</w:t>
      </w:r>
      <w:r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Нижнекамск, ПО-16, а/я 18.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1.7. Хранение документов связанных с предоставлением муниципальной усл</w:t>
      </w:r>
      <w:r w:rsidRPr="000332BE">
        <w:rPr>
          <w:sz w:val="28"/>
          <w:szCs w:val="28"/>
        </w:rPr>
        <w:t>у</w:t>
      </w:r>
      <w:r w:rsidRPr="000332BE">
        <w:rPr>
          <w:sz w:val="28"/>
          <w:szCs w:val="28"/>
        </w:rPr>
        <w:t>ги «Организация отдыха и оздоровления детей» осуществляется в учреждениях</w:t>
      </w:r>
      <w:r>
        <w:rPr>
          <w:sz w:val="28"/>
          <w:szCs w:val="28"/>
        </w:rPr>
        <w:t xml:space="preserve">               </w:t>
      </w:r>
      <w:r w:rsidRPr="000332BE">
        <w:rPr>
          <w:sz w:val="28"/>
          <w:szCs w:val="28"/>
        </w:rPr>
        <w:t xml:space="preserve"> детских оздоровительных лагерей.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2. Стандарт муниципальной услуги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606"/>
      </w:tblGrid>
      <w:tr w:rsidR="000332BE" w:rsidRPr="000332BE" w:rsidTr="000332BE">
        <w:trPr>
          <w:trHeight w:val="57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Наименование</w:t>
            </w:r>
          </w:p>
          <w:p w:rsidR="000332BE" w:rsidRPr="000332BE" w:rsidRDefault="000332BE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требования стандарта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Содержание</w:t>
            </w:r>
          </w:p>
          <w:p w:rsidR="000332BE" w:rsidRPr="000332BE" w:rsidRDefault="000332BE">
            <w:pPr>
              <w:suppressAutoHyphens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требования стандарта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2.1. Наименование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keepNext/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Организация отдыха и оздоровления детей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2.2. Наименование органа (подразделения органа), предоставляющего муниципальную  услугу 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widowControl w:val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Исполнительный комитет Нижнекамского м</w:t>
            </w:r>
            <w:r w:rsidRPr="000332BE">
              <w:rPr>
                <w:sz w:val="28"/>
                <w:szCs w:val="28"/>
                <w:lang w:eastAsia="en-US"/>
              </w:rPr>
              <w:t>у</w:t>
            </w:r>
            <w:r w:rsidRPr="000332BE">
              <w:rPr>
                <w:sz w:val="28"/>
                <w:szCs w:val="28"/>
                <w:lang w:eastAsia="en-US"/>
              </w:rPr>
              <w:t>ниципального района Республики Татарстан, в лице управления по делам молодежи и спорту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2.3. Результат предоставления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Получение путевки в лагерь родителем (з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конным представителем) ребенка, либо отказ в предоставлении путевки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2.4.</w:t>
            </w:r>
            <w:r w:rsidRPr="000332BE">
              <w:rPr>
                <w:sz w:val="28"/>
                <w:szCs w:val="28"/>
                <w:lang w:val="en-US" w:eastAsia="en-US"/>
              </w:rPr>
              <w:t> </w:t>
            </w:r>
            <w:r w:rsidRPr="000332BE">
              <w:rPr>
                <w:sz w:val="28"/>
                <w:szCs w:val="28"/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Муниципальная услуга предоставляется с 1 января по 31 декабря в соответствии с ежегодными </w:t>
            </w:r>
            <w:r w:rsidRPr="000332BE">
              <w:rPr>
                <w:bCs/>
                <w:sz w:val="28"/>
                <w:szCs w:val="28"/>
                <w:lang w:eastAsia="en-US"/>
              </w:rPr>
              <w:t>постановлениями Кабинета Министров РТ, руков</w:t>
            </w:r>
            <w:r w:rsidRPr="000332BE">
              <w:rPr>
                <w:bCs/>
                <w:sz w:val="28"/>
                <w:szCs w:val="28"/>
                <w:lang w:eastAsia="en-US"/>
              </w:rPr>
              <w:t>о</w:t>
            </w:r>
            <w:r w:rsidRPr="000332BE">
              <w:rPr>
                <w:bCs/>
                <w:sz w:val="28"/>
                <w:szCs w:val="28"/>
                <w:lang w:eastAsia="en-US"/>
              </w:rPr>
              <w:t xml:space="preserve">дителя </w:t>
            </w:r>
            <w:r w:rsidRPr="000332BE">
              <w:rPr>
                <w:sz w:val="28"/>
                <w:szCs w:val="28"/>
                <w:lang w:eastAsia="en-US"/>
              </w:rPr>
              <w:t>Исполнительного комитета Нижнекамского муниципального района Республики Татарстан. М</w:t>
            </w:r>
            <w:r w:rsidRPr="000332BE">
              <w:rPr>
                <w:sz w:val="28"/>
                <w:szCs w:val="28"/>
                <w:lang w:eastAsia="en-US"/>
              </w:rPr>
              <w:t>у</w:t>
            </w:r>
            <w:r w:rsidRPr="000332BE">
              <w:rPr>
                <w:sz w:val="28"/>
                <w:szCs w:val="28"/>
                <w:lang w:eastAsia="en-US"/>
              </w:rPr>
              <w:t>ниципальная услуга должна быть оказана в течение 7 рабочих дней после даты поступления обращения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1) заявление (приложение № 5 к настоящему административному регламенту);</w:t>
            </w:r>
          </w:p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2) копию паспорта одного из родит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е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лей(законного представителя) (с предъявлением оригинала);</w:t>
            </w:r>
          </w:p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3) копию свидетельства о рождении или па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с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порта ребенка (с предъявлением оригинала);</w:t>
            </w:r>
          </w:p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4) справку с места работы одного из родителей (законного представителя) – для лиц, в отношении которых предусмотрены льготы по оплате путевки;</w:t>
            </w:r>
          </w:p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5) справку с места учебы ребенка;</w:t>
            </w:r>
          </w:p>
          <w:p w:rsidR="000332BE" w:rsidRPr="000332BE" w:rsidRDefault="000332B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6) справку о прохождении медицинского осмотра ребенка.</w:t>
            </w:r>
          </w:p>
          <w:p w:rsidR="000332BE" w:rsidRPr="000332BE" w:rsidRDefault="000332BE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7) квитанция об оплате путёвки;</w:t>
            </w:r>
          </w:p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8) документы, подтверждающие льготные основания для предоставления путёвки (при наличии).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lastRenderedPageBreak/>
              <w:t>2.6.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не предусмотрены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2.7. Исчерпывающий перечень оснований для отказа в предоставлении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1) отсутствие свободных мест в детском озд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 xml:space="preserve">ровительном лагере; 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2) наличие медицинских противопоказаний</w:t>
            </w:r>
          </w:p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3) не представление документов предусмотренных пунктом 2.6 настоящего регламента</w:t>
            </w:r>
          </w:p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4) отказ заявителя от предоставления муниципал</w:t>
            </w: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услуги</w:t>
            </w:r>
          </w:p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5) нарушение правил внутреннего распорядка де</w:t>
            </w: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оздоровительного лагеря </w:t>
            </w:r>
          </w:p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6) несоответствие возраста ребенка требованиям установленным в пункте 3.10 настоящего регламента</w:t>
            </w:r>
          </w:p>
          <w:p w:rsidR="000332BE" w:rsidRPr="000332BE" w:rsidRDefault="000332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7) повторное (в течении календарного года) обращ</w:t>
            </w: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0332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заявителя о предоставлении муниципальной услуги, в отношении ребенка которого уже была оказана муниципальная услуга (за исключением случаев предусмотренных пунктом 3.10 настоящего регламента)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2.8. Размер платы, взимаемой с заявителя при предоставлении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bCs/>
                <w:sz w:val="28"/>
                <w:szCs w:val="28"/>
                <w:lang w:eastAsia="en-US"/>
              </w:rPr>
              <w:t>Плата устанавливается в соответствии с еж</w:t>
            </w:r>
            <w:r w:rsidRPr="000332BE">
              <w:rPr>
                <w:bCs/>
                <w:sz w:val="28"/>
                <w:szCs w:val="28"/>
                <w:lang w:eastAsia="en-US"/>
              </w:rPr>
              <w:t>е</w:t>
            </w:r>
            <w:r w:rsidRPr="000332BE">
              <w:rPr>
                <w:bCs/>
                <w:sz w:val="28"/>
                <w:szCs w:val="28"/>
                <w:lang w:eastAsia="en-US"/>
              </w:rPr>
              <w:t xml:space="preserve">годными постановлениями Кабинета Министров РТ и руководителя </w:t>
            </w:r>
            <w:r w:rsidRPr="000332BE">
              <w:rPr>
                <w:sz w:val="28"/>
                <w:szCs w:val="28"/>
                <w:lang w:eastAsia="en-US"/>
              </w:rPr>
              <w:t>Исполнительного комитета Нижн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камского муниципального района Республики Т</w:t>
            </w:r>
            <w:r w:rsidRPr="000332BE">
              <w:rPr>
                <w:sz w:val="28"/>
                <w:szCs w:val="28"/>
                <w:lang w:eastAsia="en-US"/>
              </w:rPr>
              <w:t>а</w:t>
            </w:r>
            <w:r w:rsidRPr="000332BE">
              <w:rPr>
                <w:sz w:val="28"/>
                <w:szCs w:val="28"/>
                <w:lang w:eastAsia="en-US"/>
              </w:rPr>
              <w:t>тарстан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Время ожидания заявителей при подаче запр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>са о предоставлении муниципальной услуги не должно превышать пятнадцати минут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2.11. Срок регистрации запроса заявителя о предоставлении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Регистрация запроса заявителя о предоставл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нии муниципальной услуги осуществляется в теч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нии 15 минут с момента их поступления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2.12. Требования к помещениям, в которых предоставляются  </w:t>
            </w:r>
            <w:r w:rsidRPr="000332BE">
              <w:rPr>
                <w:sz w:val="28"/>
                <w:szCs w:val="28"/>
                <w:lang w:eastAsia="en-US"/>
              </w:rPr>
              <w:lastRenderedPageBreak/>
              <w:t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lastRenderedPageBreak/>
              <w:t>Помещение для осуществления запросов о предоставлении муниципальной услуги оснащено стульями, сто</w:t>
            </w:r>
            <w:r w:rsidRPr="000332BE">
              <w:rPr>
                <w:sz w:val="28"/>
                <w:szCs w:val="28"/>
                <w:lang w:eastAsia="en-US"/>
              </w:rPr>
              <w:softHyphen/>
              <w:t>лами, телефоном, оргтехникой.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lastRenderedPageBreak/>
              <w:t>В целях обеспечения условий доступности для инвалидов должны быть обеспечены: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беспрепятственный вход инвалидов в пом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щение и выход из него;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возможность самостоятельного передвиж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ния инвалидов;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сопровождение инвалидов, имеющих стойкие расстройства функции зрения  и самостоятельного передвижения, и оказание им помощи;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надлежащее размещение оборудования и н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>сителей информации, необходимых для обеспечения беспрепятственного доступа инвалидов в помещение с учетом ограничений их жизнедеятельности;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допуск в помещение сурдопереводчика и т</w:t>
            </w:r>
            <w:r w:rsidRPr="000332BE">
              <w:rPr>
                <w:sz w:val="28"/>
                <w:szCs w:val="28"/>
                <w:lang w:eastAsia="en-US"/>
              </w:rPr>
              <w:t>и</w:t>
            </w:r>
            <w:r w:rsidRPr="000332BE">
              <w:rPr>
                <w:sz w:val="28"/>
                <w:szCs w:val="28"/>
                <w:lang w:eastAsia="en-US"/>
              </w:rPr>
              <w:t>флосурдопереводчика;</w:t>
            </w:r>
          </w:p>
          <w:p w:rsidR="000332BE" w:rsidRPr="000332BE" w:rsidRDefault="000332BE">
            <w:pPr>
              <w:tabs>
                <w:tab w:val="left" w:pos="709"/>
                <w:tab w:val="left" w:pos="851"/>
              </w:tabs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допуск в помещение собаки-проводника при наличии документа, подтверждающего ее специал</w:t>
            </w:r>
            <w:r w:rsidRPr="000332BE">
              <w:rPr>
                <w:sz w:val="28"/>
                <w:szCs w:val="28"/>
                <w:lang w:eastAsia="en-US"/>
              </w:rPr>
              <w:t>ь</w:t>
            </w:r>
            <w:r w:rsidRPr="000332BE">
              <w:rPr>
                <w:sz w:val="28"/>
                <w:szCs w:val="28"/>
                <w:lang w:eastAsia="en-US"/>
              </w:rPr>
              <w:t>ное обучение и выдаваемого по форме и в порядке, которые определяются федеральным органом и</w:t>
            </w:r>
            <w:r w:rsidRPr="000332BE">
              <w:rPr>
                <w:sz w:val="28"/>
                <w:szCs w:val="28"/>
                <w:lang w:eastAsia="en-US"/>
              </w:rPr>
              <w:t>с</w:t>
            </w:r>
            <w:r w:rsidRPr="000332BE">
              <w:rPr>
                <w:sz w:val="28"/>
                <w:szCs w:val="28"/>
                <w:lang w:eastAsia="en-US"/>
              </w:rPr>
              <w:t>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предоставление, при необходимости, мун</w:t>
            </w:r>
            <w:r w:rsidRPr="000332BE">
              <w:rPr>
                <w:sz w:val="28"/>
                <w:szCs w:val="28"/>
                <w:lang w:eastAsia="en-US"/>
              </w:rPr>
              <w:t>и</w:t>
            </w:r>
            <w:r w:rsidRPr="000332BE">
              <w:rPr>
                <w:sz w:val="28"/>
                <w:szCs w:val="28"/>
                <w:lang w:eastAsia="en-US"/>
              </w:rPr>
              <w:t>ципальной услуги по месту жительства инвалида или в дистанционном режиме;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- оказание специалистом, оказывающим усл</w:t>
            </w:r>
            <w:r w:rsidRPr="000332BE">
              <w:rPr>
                <w:sz w:val="28"/>
                <w:szCs w:val="28"/>
                <w:lang w:eastAsia="en-US"/>
              </w:rPr>
              <w:t>у</w:t>
            </w:r>
            <w:r w:rsidRPr="000332BE">
              <w:rPr>
                <w:sz w:val="28"/>
                <w:szCs w:val="28"/>
                <w:lang w:eastAsia="en-US"/>
              </w:rPr>
              <w:t>гу, иной необходимой инвалидам помощи в преод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>лении барьеров, мешающих получению ими мун</w:t>
            </w:r>
            <w:r w:rsidRPr="000332BE">
              <w:rPr>
                <w:sz w:val="28"/>
                <w:szCs w:val="28"/>
                <w:lang w:eastAsia="en-US"/>
              </w:rPr>
              <w:t>и</w:t>
            </w:r>
            <w:r w:rsidRPr="000332BE">
              <w:rPr>
                <w:sz w:val="28"/>
                <w:szCs w:val="28"/>
                <w:lang w:eastAsia="en-US"/>
              </w:rPr>
              <w:t xml:space="preserve">ципальных услуг наравне с другими лицами. </w:t>
            </w:r>
          </w:p>
        </w:tc>
      </w:tr>
      <w:tr w:rsidR="000332BE" w:rsidRPr="000332BE" w:rsidTr="000332B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lastRenderedPageBreak/>
              <w:t>2.13. Показатели доступности и качества муниципальной услуги</w:t>
            </w:r>
          </w:p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Заявитель на стадии рассмотрения его обр</w:t>
            </w:r>
            <w:r w:rsidRPr="000332BE">
              <w:rPr>
                <w:sz w:val="28"/>
                <w:szCs w:val="28"/>
                <w:lang w:eastAsia="en-US"/>
              </w:rPr>
              <w:t>а</w:t>
            </w:r>
            <w:r w:rsidRPr="000332BE">
              <w:rPr>
                <w:sz w:val="28"/>
                <w:szCs w:val="28"/>
                <w:lang w:eastAsia="en-US"/>
              </w:rPr>
              <w:t>щения имеет право: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1) представлять дополнительные документы и материалы по рассматриваемому обращению, либо обращаться с просьбой об их истребовании;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риалах не содержатся сведения, составляющие гос</w:t>
            </w:r>
            <w:r w:rsidRPr="000332BE">
              <w:rPr>
                <w:sz w:val="28"/>
                <w:szCs w:val="28"/>
                <w:lang w:eastAsia="en-US"/>
              </w:rPr>
              <w:t>у</w:t>
            </w:r>
            <w:r w:rsidRPr="000332BE">
              <w:rPr>
                <w:sz w:val="28"/>
                <w:szCs w:val="28"/>
                <w:lang w:eastAsia="en-US"/>
              </w:rPr>
              <w:t>дарственную или иную охраняемую федеральным законом тайну;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3) получать уведомление о переадресации о</w:t>
            </w:r>
            <w:r w:rsidRPr="000332BE">
              <w:rPr>
                <w:sz w:val="28"/>
                <w:szCs w:val="28"/>
                <w:lang w:eastAsia="en-US"/>
              </w:rPr>
              <w:t>б</w:t>
            </w:r>
            <w:r w:rsidRPr="000332BE">
              <w:rPr>
                <w:sz w:val="28"/>
                <w:szCs w:val="28"/>
                <w:lang w:eastAsia="en-US"/>
              </w:rPr>
              <w:t>ращения в государственный орган, орган местного самоуправления или должностному лицу, в комп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lastRenderedPageBreak/>
              <w:t>тенцию которых входит разрешение поставленных в обращении вопросов;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4) обращаться с жалобой на принятое по о</w:t>
            </w:r>
            <w:r w:rsidRPr="000332BE">
              <w:rPr>
                <w:sz w:val="28"/>
                <w:szCs w:val="28"/>
                <w:lang w:eastAsia="en-US"/>
              </w:rPr>
              <w:t>б</w:t>
            </w:r>
            <w:r w:rsidRPr="000332BE">
              <w:rPr>
                <w:sz w:val="28"/>
                <w:szCs w:val="28"/>
                <w:lang w:eastAsia="en-US"/>
              </w:rPr>
              <w:t>ращению решение или на действия (бездействие) в связи с рассмотрением обращения в администрати</w:t>
            </w:r>
            <w:r w:rsidRPr="000332BE">
              <w:rPr>
                <w:sz w:val="28"/>
                <w:szCs w:val="28"/>
                <w:lang w:eastAsia="en-US"/>
              </w:rPr>
              <w:t>в</w:t>
            </w:r>
            <w:r w:rsidRPr="000332BE">
              <w:rPr>
                <w:sz w:val="28"/>
                <w:szCs w:val="28"/>
                <w:lang w:eastAsia="en-US"/>
              </w:rPr>
              <w:t>ном и (или) судебном порядке в соответствии с де</w:t>
            </w:r>
            <w:r w:rsidRPr="000332BE">
              <w:rPr>
                <w:sz w:val="28"/>
                <w:szCs w:val="28"/>
                <w:lang w:eastAsia="en-US"/>
              </w:rPr>
              <w:t>й</w:t>
            </w:r>
            <w:r w:rsidRPr="000332BE">
              <w:rPr>
                <w:sz w:val="28"/>
                <w:szCs w:val="28"/>
                <w:lang w:eastAsia="en-US"/>
              </w:rPr>
              <w:t>ствующим законодательством;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5) обращаться с заявлением о прекращении рассмотрения обращения;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6) осуществлять иные действия, не противор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чащие настоящему регламенту.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bookmarkStart w:id="3" w:name="sub_38"/>
            <w:r w:rsidRPr="000332BE">
              <w:rPr>
                <w:sz w:val="28"/>
                <w:szCs w:val="28"/>
                <w:lang w:eastAsia="en-US"/>
              </w:rPr>
              <w:t>Должностные лица обеспечивают:</w:t>
            </w:r>
            <w:bookmarkEnd w:id="3"/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1) объективное, всестороннее и своевременное рассмотрение письменных обращений заявителей, в случае необходимости - с участием заявителей, направивших обращения;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2) получение необходимых для рассмотрения письменных обращений заявителей документов и материалов в других государственных органах, о</w:t>
            </w:r>
            <w:r w:rsidRPr="000332BE">
              <w:rPr>
                <w:sz w:val="28"/>
                <w:szCs w:val="28"/>
                <w:lang w:eastAsia="en-US"/>
              </w:rPr>
              <w:t>р</w:t>
            </w:r>
            <w:r w:rsidRPr="000332BE">
              <w:rPr>
                <w:sz w:val="28"/>
                <w:szCs w:val="28"/>
                <w:lang w:eastAsia="en-US"/>
              </w:rPr>
              <w:t>ганах местного самоуправления и у иных должнос</w:t>
            </w:r>
            <w:r w:rsidRPr="000332BE">
              <w:rPr>
                <w:sz w:val="28"/>
                <w:szCs w:val="28"/>
                <w:lang w:eastAsia="en-US"/>
              </w:rPr>
              <w:t>т</w:t>
            </w:r>
            <w:r w:rsidRPr="000332BE">
              <w:rPr>
                <w:sz w:val="28"/>
                <w:szCs w:val="28"/>
                <w:lang w:eastAsia="en-US"/>
              </w:rPr>
              <w:t>ных лиц, за исключением судов, органов дознания и органов предварительного следствия.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bookmarkStart w:id="4" w:name="sub_39"/>
            <w:r w:rsidRPr="000332BE">
              <w:rPr>
                <w:sz w:val="28"/>
                <w:szCs w:val="28"/>
                <w:lang w:eastAsia="en-US"/>
              </w:rPr>
              <w:t>Конфиденциальные сведения, ставшие извес</w:t>
            </w:r>
            <w:r w:rsidRPr="000332BE">
              <w:rPr>
                <w:sz w:val="28"/>
                <w:szCs w:val="28"/>
                <w:lang w:eastAsia="en-US"/>
              </w:rPr>
              <w:t>т</w:t>
            </w:r>
            <w:r w:rsidRPr="000332BE">
              <w:rPr>
                <w:sz w:val="28"/>
                <w:szCs w:val="28"/>
                <w:lang w:eastAsia="en-US"/>
              </w:rPr>
              <w:t>ными должностным лицам при рассмотрении обр</w:t>
            </w:r>
            <w:r w:rsidRPr="000332BE">
              <w:rPr>
                <w:sz w:val="28"/>
                <w:szCs w:val="28"/>
                <w:lang w:eastAsia="en-US"/>
              </w:rPr>
              <w:t>а</w:t>
            </w:r>
            <w:r w:rsidRPr="000332BE">
              <w:rPr>
                <w:sz w:val="28"/>
                <w:szCs w:val="28"/>
                <w:lang w:eastAsia="en-US"/>
              </w:rPr>
              <w:t>щений заявителей, не могут быть использованы во вред этим заявителям, в том числе, если они могут повлечь ущемление чести и достоинства заявителей.</w:t>
            </w:r>
            <w:bookmarkEnd w:id="4"/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Основными требованиями к качеству рассмо</w:t>
            </w:r>
            <w:r w:rsidRPr="000332BE">
              <w:rPr>
                <w:sz w:val="28"/>
                <w:szCs w:val="28"/>
                <w:lang w:eastAsia="en-US"/>
              </w:rPr>
              <w:t>т</w:t>
            </w:r>
            <w:r w:rsidRPr="000332BE">
              <w:rPr>
                <w:sz w:val="28"/>
                <w:szCs w:val="28"/>
                <w:lang w:eastAsia="en-US"/>
              </w:rPr>
              <w:t>рения обращений граждан являются: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1) достоверность предоставляемой заявителям информации о ходе рассмотрения обращения;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2) полнота информирования заявителей о ходе рассмотрения обращения;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3) наглядность форм предоставляемой инфо</w:t>
            </w:r>
            <w:r w:rsidRPr="000332BE">
              <w:rPr>
                <w:sz w:val="28"/>
                <w:szCs w:val="28"/>
                <w:lang w:eastAsia="en-US"/>
              </w:rPr>
              <w:t>р</w:t>
            </w:r>
            <w:r w:rsidRPr="000332BE">
              <w:rPr>
                <w:sz w:val="28"/>
                <w:szCs w:val="28"/>
                <w:lang w:eastAsia="en-US"/>
              </w:rPr>
              <w:t>мации об административных процедурах;</w:t>
            </w:r>
          </w:p>
          <w:p w:rsidR="000332BE" w:rsidRPr="000332BE" w:rsidRDefault="000332B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4) удобство и доступность получения инфо</w:t>
            </w:r>
            <w:r w:rsidRPr="000332BE">
              <w:rPr>
                <w:sz w:val="28"/>
                <w:szCs w:val="28"/>
                <w:lang w:eastAsia="en-US"/>
              </w:rPr>
              <w:t>р</w:t>
            </w:r>
            <w:r w:rsidRPr="000332BE">
              <w:rPr>
                <w:sz w:val="28"/>
                <w:szCs w:val="28"/>
                <w:lang w:eastAsia="en-US"/>
              </w:rPr>
              <w:t>мации заявителями о порядке предоставления мун</w:t>
            </w:r>
            <w:r w:rsidRPr="000332BE">
              <w:rPr>
                <w:sz w:val="28"/>
                <w:szCs w:val="28"/>
                <w:lang w:eastAsia="en-US"/>
              </w:rPr>
              <w:t>и</w:t>
            </w:r>
            <w:r w:rsidRPr="000332BE">
              <w:rPr>
                <w:sz w:val="28"/>
                <w:szCs w:val="28"/>
                <w:lang w:eastAsia="en-US"/>
              </w:rPr>
              <w:t>ципальной услуги;</w:t>
            </w:r>
          </w:p>
          <w:p w:rsidR="000332BE" w:rsidRPr="000332BE" w:rsidRDefault="000332BE">
            <w:pPr>
              <w:suppressAutoHyphens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5) оперативность вынесения решения в отношении рассматриваемого обращения.</w:t>
            </w:r>
          </w:p>
        </w:tc>
      </w:tr>
    </w:tbl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332BE" w:rsidRDefault="000332BE" w:rsidP="000332B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332BE">
        <w:rPr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  <w:r>
        <w:rPr>
          <w:bCs/>
          <w:sz w:val="28"/>
          <w:szCs w:val="28"/>
        </w:rPr>
        <w:t xml:space="preserve"> 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332BE">
        <w:rPr>
          <w:bCs/>
          <w:sz w:val="28"/>
          <w:szCs w:val="28"/>
        </w:rPr>
        <w:t>административных процедур в электронной форме</w:t>
      </w:r>
    </w:p>
    <w:p w:rsidR="000332BE" w:rsidRPr="000332BE" w:rsidRDefault="000332BE" w:rsidP="000332B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 xml:space="preserve">3.1. Для получения муниципальной услуги заявитель обращается лично </w:t>
      </w:r>
      <w:r>
        <w:rPr>
          <w:sz w:val="28"/>
          <w:szCs w:val="28"/>
        </w:rPr>
        <w:t xml:space="preserve">                  </w:t>
      </w:r>
      <w:r w:rsidRPr="000332BE">
        <w:rPr>
          <w:sz w:val="28"/>
          <w:szCs w:val="28"/>
        </w:rPr>
        <w:t>в детский оздоровительный лагерь. (Приложение</w:t>
      </w:r>
      <w:r>
        <w:rPr>
          <w:sz w:val="28"/>
          <w:szCs w:val="28"/>
        </w:rPr>
        <w:t xml:space="preserve"> № </w:t>
      </w:r>
      <w:r w:rsidRPr="000332BE">
        <w:rPr>
          <w:sz w:val="28"/>
          <w:szCs w:val="28"/>
        </w:rPr>
        <w:t>1 к настоящему регламенту)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3.2. Для получения путевки родитель или иной законный представитель не позднее, чем за 30 календарных дней до начала смен подает в детский оздоров</w:t>
      </w:r>
      <w:r w:rsidRPr="000332BE">
        <w:rPr>
          <w:sz w:val="28"/>
          <w:szCs w:val="28"/>
          <w:shd w:val="clear" w:color="auto" w:fill="FFFFFF"/>
        </w:rPr>
        <w:t>и</w:t>
      </w:r>
      <w:r w:rsidRPr="000332BE">
        <w:rPr>
          <w:sz w:val="28"/>
          <w:szCs w:val="28"/>
          <w:shd w:val="clear" w:color="auto" w:fill="FFFFFF"/>
        </w:rPr>
        <w:t xml:space="preserve">тельный лагерь документы, указанные в п.2.5 настоящего Регламента. 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  <w:shd w:val="clear" w:color="auto" w:fill="FFFFFF"/>
        </w:rPr>
        <w:t xml:space="preserve">3.3. Заявление и прилагаемые документы на получение путевок в детский оздоровительный лагерь регистрируются специалистом детского оздоровительного лагеря в день приема в специальном журнале регистрации заявлений (приложение № 4 к настоящему регламенту). 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Процедура, устанавливаемая настоящим пунктом, осуществляется в день</w:t>
      </w:r>
      <w:r>
        <w:rPr>
          <w:sz w:val="28"/>
          <w:szCs w:val="28"/>
          <w:shd w:val="clear" w:color="auto" w:fill="FFFFFF"/>
        </w:rPr>
        <w:t xml:space="preserve">               </w:t>
      </w:r>
      <w:r w:rsidRPr="000332BE">
        <w:rPr>
          <w:sz w:val="28"/>
          <w:szCs w:val="28"/>
          <w:shd w:val="clear" w:color="auto" w:fill="FFFFFF"/>
        </w:rPr>
        <w:t xml:space="preserve"> поступления обращения заявителя. Результат процедуры: принятое и зарегистрир</w:t>
      </w:r>
      <w:r w:rsidRPr="000332BE">
        <w:rPr>
          <w:sz w:val="28"/>
          <w:szCs w:val="28"/>
          <w:shd w:val="clear" w:color="auto" w:fill="FFFFFF"/>
        </w:rPr>
        <w:t>о</w:t>
      </w:r>
      <w:r w:rsidRPr="000332BE">
        <w:rPr>
          <w:sz w:val="28"/>
          <w:szCs w:val="28"/>
          <w:shd w:val="clear" w:color="auto" w:fill="FFFFFF"/>
        </w:rPr>
        <w:t>ванное заявление.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3.4. Заявления рассматриваются детским оздоровительным лагерем в течение трех рабочих дней со дня подачи заявления.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 xml:space="preserve">В случае принятия решения о предоставлении муниципальной услуги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0332BE">
        <w:rPr>
          <w:sz w:val="28"/>
          <w:szCs w:val="28"/>
          <w:shd w:val="clear" w:color="auto" w:fill="FFFFFF"/>
        </w:rPr>
        <w:t>в четырнадцатидневный срок до начала смены получатели муниципальной услуги, его законные представители производят оплату и получают путевку, имея при себе документ об оплате. Также при получении путевки предоставляется полная инфо</w:t>
      </w:r>
      <w:r w:rsidRPr="000332BE">
        <w:rPr>
          <w:sz w:val="28"/>
          <w:szCs w:val="28"/>
          <w:shd w:val="clear" w:color="auto" w:fill="FFFFFF"/>
        </w:rPr>
        <w:t>р</w:t>
      </w:r>
      <w:r w:rsidRPr="000332BE">
        <w:rPr>
          <w:sz w:val="28"/>
          <w:szCs w:val="28"/>
          <w:shd w:val="clear" w:color="auto" w:fill="FFFFFF"/>
        </w:rPr>
        <w:t>мация о месте и времени отправления к месту получения муниципальной услуги.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0332BE">
        <w:rPr>
          <w:rFonts w:eastAsia="Calibri"/>
          <w:sz w:val="28"/>
          <w:szCs w:val="28"/>
        </w:rPr>
        <w:t>Оплата путевки производится в безналичном порядке. Банковские реквизиты для оплаты путевки предоставляются по месту оказания муниципальной услуги</w:t>
      </w:r>
      <w:r>
        <w:rPr>
          <w:rFonts w:eastAsia="Calibri"/>
          <w:sz w:val="28"/>
          <w:szCs w:val="28"/>
        </w:rPr>
        <w:t xml:space="preserve"> </w:t>
      </w:r>
      <w:r w:rsidRPr="000332BE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                </w:t>
      </w:r>
      <w:r w:rsidRPr="000332BE">
        <w:rPr>
          <w:rFonts w:eastAsia="Calibri"/>
          <w:sz w:val="28"/>
          <w:szCs w:val="28"/>
        </w:rPr>
        <w:t>в детских оздоровительных лагерях.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0332BE">
        <w:rPr>
          <w:rFonts w:eastAsia="Calibri"/>
          <w:sz w:val="28"/>
          <w:szCs w:val="28"/>
        </w:rPr>
        <w:t xml:space="preserve">Результат процедуры: полученная получателем муниципальной услуги </w:t>
      </w:r>
      <w:r>
        <w:rPr>
          <w:rFonts w:eastAsia="Calibri"/>
          <w:sz w:val="28"/>
          <w:szCs w:val="28"/>
        </w:rPr>
        <w:t xml:space="preserve">                        </w:t>
      </w:r>
      <w:r w:rsidRPr="000332BE">
        <w:rPr>
          <w:rFonts w:eastAsia="Calibri"/>
          <w:sz w:val="28"/>
          <w:szCs w:val="28"/>
        </w:rPr>
        <w:t>путевка.</w:t>
      </w:r>
    </w:p>
    <w:p w:rsidR="000332BE" w:rsidRPr="000332BE" w:rsidRDefault="000332BE" w:rsidP="000332BE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0332BE">
        <w:rPr>
          <w:rFonts w:eastAsia="Calibri"/>
          <w:sz w:val="28"/>
          <w:szCs w:val="28"/>
        </w:rPr>
        <w:t xml:space="preserve">3.5. </w:t>
      </w:r>
      <w:r w:rsidRPr="000332BE">
        <w:rPr>
          <w:sz w:val="28"/>
          <w:szCs w:val="28"/>
        </w:rPr>
        <w:t>Администрация</w:t>
      </w:r>
      <w:r w:rsidRPr="000332BE">
        <w:rPr>
          <w:rFonts w:eastAsia="Calibri"/>
          <w:sz w:val="28"/>
          <w:szCs w:val="28"/>
        </w:rPr>
        <w:t xml:space="preserve"> детского оздоровительного</w:t>
      </w:r>
      <w:r>
        <w:rPr>
          <w:rFonts w:eastAsia="Calibri"/>
          <w:sz w:val="28"/>
          <w:szCs w:val="28"/>
        </w:rPr>
        <w:t xml:space="preserve"> </w:t>
      </w:r>
      <w:r w:rsidRPr="000332BE">
        <w:rPr>
          <w:rFonts w:eastAsia="Calibri"/>
          <w:sz w:val="28"/>
          <w:szCs w:val="28"/>
        </w:rPr>
        <w:t xml:space="preserve">лагеря принимает детей </w:t>
      </w:r>
      <w:r>
        <w:rPr>
          <w:rFonts w:eastAsia="Calibri"/>
          <w:sz w:val="28"/>
          <w:szCs w:val="28"/>
        </w:rPr>
        <w:t xml:space="preserve">                 </w:t>
      </w:r>
      <w:r w:rsidRPr="000332BE">
        <w:rPr>
          <w:rFonts w:eastAsia="Calibri"/>
          <w:sz w:val="28"/>
          <w:szCs w:val="28"/>
        </w:rPr>
        <w:t>в лагерь только при наличии подписанной директором детского оздоровительного лагеря путевки.</w:t>
      </w:r>
    </w:p>
    <w:p w:rsidR="000332BE" w:rsidRPr="000332BE" w:rsidRDefault="000332BE" w:rsidP="000332BE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0332BE">
        <w:rPr>
          <w:bCs/>
          <w:sz w:val="28"/>
          <w:szCs w:val="28"/>
        </w:rPr>
        <w:t xml:space="preserve">3.6. </w:t>
      </w:r>
      <w:r w:rsidRPr="000332BE">
        <w:rPr>
          <w:sz w:val="28"/>
          <w:szCs w:val="28"/>
          <w:shd w:val="clear" w:color="auto" w:fill="FFFFFF"/>
        </w:rPr>
        <w:t>Предоставление путевок осуществляется в соответствии с очередностью в зависимости от даты регистрации заявления и прилагаемых документов в соотве</w:t>
      </w:r>
      <w:r w:rsidRPr="000332BE">
        <w:rPr>
          <w:sz w:val="28"/>
          <w:szCs w:val="28"/>
          <w:shd w:val="clear" w:color="auto" w:fill="FFFFFF"/>
        </w:rPr>
        <w:t>т</w:t>
      </w:r>
      <w:r w:rsidRPr="000332BE">
        <w:rPr>
          <w:sz w:val="28"/>
          <w:szCs w:val="28"/>
          <w:shd w:val="clear" w:color="auto" w:fill="FFFFFF"/>
        </w:rPr>
        <w:t>ствующем журнале в соответствии с пунктом 3.3. настоящего регламента.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3.7.</w:t>
      </w:r>
      <w:r>
        <w:rPr>
          <w:sz w:val="28"/>
          <w:szCs w:val="28"/>
          <w:shd w:val="clear" w:color="auto" w:fill="FFFFFF"/>
        </w:rPr>
        <w:t xml:space="preserve"> </w:t>
      </w:r>
      <w:r w:rsidRPr="000332BE">
        <w:rPr>
          <w:sz w:val="28"/>
          <w:szCs w:val="28"/>
          <w:shd w:val="clear" w:color="auto" w:fill="FFFFFF"/>
        </w:rPr>
        <w:t>Квота распределения путевок для детей и подростков Нижнекамского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0332BE">
        <w:rPr>
          <w:sz w:val="28"/>
          <w:szCs w:val="28"/>
          <w:shd w:val="clear" w:color="auto" w:fill="FFFFFF"/>
        </w:rPr>
        <w:t xml:space="preserve"> муниципального района:</w:t>
      </w:r>
    </w:p>
    <w:tbl>
      <w:tblPr>
        <w:tblStyle w:val="a8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1498"/>
        <w:gridCol w:w="1442"/>
        <w:gridCol w:w="2182"/>
        <w:gridCol w:w="1606"/>
        <w:gridCol w:w="1913"/>
      </w:tblGrid>
      <w:tr w:rsidR="000332BE" w:rsidRPr="000332BE" w:rsidTr="000332BE">
        <w:trPr>
          <w:trHeight w:val="194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Наимен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о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вание л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а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геря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Колич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ство пут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вок в см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ну, всего, (шт)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Сельские посел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ния </w:t>
            </w:r>
          </w:p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( в т.ч. пгт Камские Поляны), (шт)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Дети – сироты, дети, оставши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ся на попечении одного родит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ля или опекуна, дети - инвал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ды, способные к самообслуж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ванию, (шт)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Работн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кам бю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д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жетных о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р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ганизаций, (шт)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Коммерч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ские орган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Pr="000332BE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зации, (шт)</w:t>
            </w:r>
          </w:p>
        </w:tc>
      </w:tr>
      <w:tr w:rsidR="000332BE" w:rsidRPr="000332BE" w:rsidTr="000332BE">
        <w:trPr>
          <w:trHeight w:val="67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ДОЛ «За</w:t>
            </w: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н</w:t>
            </w: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гар Куль»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130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10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20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80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20</w:t>
            </w:r>
          </w:p>
        </w:tc>
      </w:tr>
      <w:tr w:rsidR="000332BE" w:rsidRPr="000332BE" w:rsidTr="000332BE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ДОЛ «К</w:t>
            </w: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а</w:t>
            </w: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ма»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165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10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20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115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20</w:t>
            </w:r>
          </w:p>
        </w:tc>
      </w:tr>
      <w:tr w:rsidR="000332BE" w:rsidRPr="000332BE" w:rsidTr="000332BE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lastRenderedPageBreak/>
              <w:t>ДОЛ «З</w:t>
            </w: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а</w:t>
            </w: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ря»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205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10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30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145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20</w:t>
            </w:r>
          </w:p>
        </w:tc>
      </w:tr>
      <w:tr w:rsidR="000332BE" w:rsidRPr="000332BE" w:rsidTr="000332BE">
        <w:trPr>
          <w:trHeight w:val="33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500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30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70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340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2BE" w:rsidRPr="000332BE" w:rsidRDefault="000332B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lang w:eastAsia="en-US"/>
              </w:rPr>
            </w:pPr>
            <w:r w:rsidRPr="000332BE">
              <w:rPr>
                <w:rFonts w:ascii="Times New Roman" w:hAnsi="Times New Roman"/>
                <w:kern w:val="36"/>
                <w:sz w:val="28"/>
                <w:lang w:eastAsia="en-US"/>
              </w:rPr>
              <w:t>60</w:t>
            </w:r>
          </w:p>
        </w:tc>
      </w:tr>
    </w:tbl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В случае, если квоты путевок для детей сельских поселений (в том числе пгт Камские Поляны), детей – сирот, детей, оставшихся на попечении одного родителя или опекуна, детей – инвалидов, способных к самообслуживанию и работников бюджетных организаций оказались невостребованными до начала смены, то оста</w:t>
      </w:r>
      <w:r w:rsidRPr="000332BE">
        <w:rPr>
          <w:sz w:val="28"/>
          <w:szCs w:val="28"/>
          <w:shd w:val="clear" w:color="auto" w:fill="FFFFFF"/>
        </w:rPr>
        <w:t>в</w:t>
      </w:r>
      <w:r w:rsidRPr="000332BE">
        <w:rPr>
          <w:sz w:val="28"/>
          <w:szCs w:val="28"/>
          <w:shd w:val="clear" w:color="auto" w:fill="FFFFFF"/>
        </w:rPr>
        <w:t>шиеся путевки реализуются населению по квоте коммерческих организаций в п</w:t>
      </w:r>
      <w:r w:rsidRPr="000332BE">
        <w:rPr>
          <w:sz w:val="28"/>
          <w:szCs w:val="28"/>
          <w:shd w:val="clear" w:color="auto" w:fill="FFFFFF"/>
        </w:rPr>
        <w:t>о</w:t>
      </w:r>
      <w:r w:rsidRPr="000332BE">
        <w:rPr>
          <w:sz w:val="28"/>
          <w:szCs w:val="28"/>
          <w:shd w:val="clear" w:color="auto" w:fill="FFFFFF"/>
        </w:rPr>
        <w:t>рядке очередности за 4 дня до начала лагерной смены.</w:t>
      </w:r>
    </w:p>
    <w:p w:rsidR="000332BE" w:rsidRPr="000332BE" w:rsidRDefault="000332BE" w:rsidP="000332BE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3.10 Путевка в детский оздоровительный лагерь предоставляется однократно</w:t>
      </w:r>
      <w:r w:rsidR="00B71156">
        <w:rPr>
          <w:sz w:val="28"/>
          <w:szCs w:val="28"/>
          <w:shd w:val="clear" w:color="auto" w:fill="FFFFFF"/>
        </w:rPr>
        <w:t xml:space="preserve"> </w:t>
      </w:r>
      <w:r w:rsidRPr="000332BE">
        <w:rPr>
          <w:sz w:val="28"/>
          <w:szCs w:val="28"/>
          <w:shd w:val="clear" w:color="auto" w:fill="FFFFFF"/>
        </w:rPr>
        <w:t>в текущем календарном году:</w:t>
      </w:r>
    </w:p>
    <w:p w:rsidR="000332BE" w:rsidRPr="000332BE" w:rsidRDefault="000332BE" w:rsidP="000332BE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 xml:space="preserve">- в детский оздоровительный лагерь «Зангар Куль» </w:t>
      </w:r>
      <w:r w:rsidRPr="000332BE">
        <w:rPr>
          <w:rFonts w:eastAsia="Calibri"/>
          <w:sz w:val="28"/>
          <w:szCs w:val="28"/>
        </w:rPr>
        <w:t>–</w:t>
      </w:r>
      <w:r w:rsidR="00B71156">
        <w:rPr>
          <w:rFonts w:eastAsia="Calibri"/>
          <w:sz w:val="28"/>
          <w:szCs w:val="28"/>
        </w:rPr>
        <w:t xml:space="preserve"> </w:t>
      </w:r>
      <w:r w:rsidRPr="000332BE">
        <w:rPr>
          <w:sz w:val="28"/>
          <w:szCs w:val="28"/>
          <w:shd w:val="clear" w:color="auto" w:fill="FFFFFF"/>
        </w:rPr>
        <w:t xml:space="preserve">для ребенка в возрасте </w:t>
      </w:r>
      <w:r w:rsidR="00B71156">
        <w:rPr>
          <w:sz w:val="28"/>
          <w:szCs w:val="28"/>
          <w:shd w:val="clear" w:color="auto" w:fill="FFFFFF"/>
        </w:rPr>
        <w:t xml:space="preserve">     </w:t>
      </w:r>
      <w:r w:rsidRPr="000332BE">
        <w:rPr>
          <w:sz w:val="28"/>
          <w:szCs w:val="28"/>
          <w:shd w:val="clear" w:color="auto" w:fill="FFFFFF"/>
        </w:rPr>
        <w:t>от 7 до 12 лет;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 xml:space="preserve">- в детский оздоровительный лагерь «Кама» </w:t>
      </w:r>
      <w:r w:rsidRPr="000332BE">
        <w:rPr>
          <w:rFonts w:eastAsia="Calibri"/>
          <w:sz w:val="28"/>
          <w:szCs w:val="28"/>
        </w:rPr>
        <w:t>–</w:t>
      </w:r>
      <w:r w:rsidRPr="000332BE">
        <w:rPr>
          <w:sz w:val="28"/>
          <w:szCs w:val="28"/>
          <w:shd w:val="clear" w:color="auto" w:fill="FFFFFF"/>
        </w:rPr>
        <w:t xml:space="preserve"> для ребенка в возрасте </w:t>
      </w:r>
      <w:r w:rsidR="00B71156">
        <w:rPr>
          <w:sz w:val="28"/>
          <w:szCs w:val="28"/>
          <w:shd w:val="clear" w:color="auto" w:fill="FFFFFF"/>
        </w:rPr>
        <w:t xml:space="preserve">                      </w:t>
      </w:r>
      <w:r w:rsidRPr="000332BE">
        <w:rPr>
          <w:sz w:val="28"/>
          <w:szCs w:val="28"/>
          <w:shd w:val="clear" w:color="auto" w:fill="FFFFFF"/>
        </w:rPr>
        <w:t>от 7 до 16 лет;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 xml:space="preserve">- в детский оздоровительный лагерь «Заря» </w:t>
      </w:r>
      <w:r w:rsidRPr="000332BE">
        <w:rPr>
          <w:rFonts w:eastAsia="Calibri"/>
          <w:sz w:val="28"/>
          <w:szCs w:val="28"/>
        </w:rPr>
        <w:t>–</w:t>
      </w:r>
      <w:r w:rsidR="00B71156">
        <w:rPr>
          <w:rFonts w:eastAsia="Calibri"/>
          <w:sz w:val="28"/>
          <w:szCs w:val="28"/>
        </w:rPr>
        <w:t xml:space="preserve"> </w:t>
      </w:r>
      <w:r w:rsidRPr="000332BE">
        <w:rPr>
          <w:sz w:val="28"/>
          <w:szCs w:val="28"/>
          <w:shd w:val="clear" w:color="auto" w:fill="FFFFFF"/>
        </w:rPr>
        <w:t>для ребенка в возрасте</w:t>
      </w:r>
      <w:r w:rsidR="00B71156">
        <w:rPr>
          <w:sz w:val="28"/>
          <w:szCs w:val="28"/>
          <w:shd w:val="clear" w:color="auto" w:fill="FFFFFF"/>
        </w:rPr>
        <w:t xml:space="preserve">                      </w:t>
      </w:r>
      <w:r w:rsidRPr="000332BE">
        <w:rPr>
          <w:sz w:val="28"/>
          <w:szCs w:val="28"/>
          <w:shd w:val="clear" w:color="auto" w:fill="FFFFFF"/>
        </w:rPr>
        <w:t xml:space="preserve"> от 7 до 17 лет.</w:t>
      </w: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Второй раз претендовать на путевку можно лишь в случае невостребованности путевки гражданами, ранее за ней обратившимися, или не полной</w:t>
      </w:r>
      <w:r w:rsidR="00B71156">
        <w:rPr>
          <w:sz w:val="28"/>
          <w:szCs w:val="28"/>
          <w:shd w:val="clear" w:color="auto" w:fill="FFFFFF"/>
        </w:rPr>
        <w:t xml:space="preserve"> </w:t>
      </w:r>
      <w:r w:rsidRPr="000332BE">
        <w:rPr>
          <w:sz w:val="28"/>
          <w:szCs w:val="28"/>
          <w:shd w:val="clear" w:color="auto" w:fill="FFFFFF"/>
        </w:rPr>
        <w:t>укомплектован</w:t>
      </w:r>
      <w:r w:rsidR="00B71156">
        <w:rPr>
          <w:sz w:val="28"/>
          <w:szCs w:val="28"/>
          <w:shd w:val="clear" w:color="auto" w:fill="FFFFFF"/>
        </w:rPr>
        <w:t>-</w:t>
      </w:r>
      <w:r w:rsidRPr="000332BE">
        <w:rPr>
          <w:sz w:val="28"/>
          <w:szCs w:val="28"/>
          <w:shd w:val="clear" w:color="auto" w:fill="FFFFFF"/>
        </w:rPr>
        <w:t>ности смены детского оздоровительного лагеря. При этом указанная путевка</w:t>
      </w:r>
      <w:r w:rsidR="00B71156">
        <w:rPr>
          <w:sz w:val="28"/>
          <w:szCs w:val="28"/>
          <w:shd w:val="clear" w:color="auto" w:fill="FFFFFF"/>
        </w:rPr>
        <w:t xml:space="preserve">             </w:t>
      </w:r>
      <w:r w:rsidRPr="000332BE">
        <w:rPr>
          <w:sz w:val="28"/>
          <w:szCs w:val="28"/>
          <w:shd w:val="clear" w:color="auto" w:fill="FFFFFF"/>
        </w:rPr>
        <w:t xml:space="preserve"> предоставляется лицу согласно очередности в зависимости от даты подачи</w:t>
      </w:r>
      <w:r w:rsidR="00B71156">
        <w:rPr>
          <w:sz w:val="28"/>
          <w:szCs w:val="28"/>
          <w:shd w:val="clear" w:color="auto" w:fill="FFFFFF"/>
        </w:rPr>
        <w:t xml:space="preserve">               </w:t>
      </w:r>
      <w:r w:rsidRPr="000332BE">
        <w:rPr>
          <w:sz w:val="28"/>
          <w:szCs w:val="28"/>
          <w:shd w:val="clear" w:color="auto" w:fill="FFFFFF"/>
        </w:rPr>
        <w:t xml:space="preserve"> заявления.</w:t>
      </w:r>
    </w:p>
    <w:p w:rsidR="000332BE" w:rsidRPr="000332BE" w:rsidRDefault="000332BE" w:rsidP="00B71156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3.11. Путевки выделяются на условиях частичной оплаты (родителями, пре</w:t>
      </w:r>
      <w:r w:rsidRPr="000332BE">
        <w:rPr>
          <w:sz w:val="28"/>
          <w:szCs w:val="28"/>
          <w:shd w:val="clear" w:color="auto" w:fill="FFFFFF"/>
        </w:rPr>
        <w:t>д</w:t>
      </w:r>
      <w:r w:rsidRPr="000332BE">
        <w:rPr>
          <w:sz w:val="28"/>
          <w:szCs w:val="28"/>
          <w:shd w:val="clear" w:color="auto" w:fill="FFFFFF"/>
        </w:rPr>
        <w:t xml:space="preserve">приятием-работодателем родителя) ее фактической стоимости в зависимости </w:t>
      </w:r>
      <w:r w:rsidR="00B71156">
        <w:rPr>
          <w:sz w:val="28"/>
          <w:szCs w:val="28"/>
          <w:shd w:val="clear" w:color="auto" w:fill="FFFFFF"/>
        </w:rPr>
        <w:t xml:space="preserve">                   </w:t>
      </w:r>
      <w:r w:rsidRPr="000332BE">
        <w:rPr>
          <w:sz w:val="28"/>
          <w:szCs w:val="28"/>
          <w:shd w:val="clear" w:color="auto" w:fill="FFFFFF"/>
        </w:rPr>
        <w:t>от формы организации отдыха: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128"/>
        <w:gridCol w:w="2269"/>
        <w:gridCol w:w="2127"/>
        <w:gridCol w:w="2552"/>
      </w:tblGrid>
      <w:tr w:rsidR="000332BE" w:rsidRPr="000332BE" w:rsidTr="000332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Наиме-нование</w:t>
            </w:r>
          </w:p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лагеря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Родительская плата для д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е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тей, у кого хотя бы один из р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о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дителей явл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я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ется работн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ком учрежд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е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ний, финанс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руемых из бюджетов всех уровней </w:t>
            </w:r>
          </w:p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(в % от норм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тивной стоим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о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сти путевки)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Родительская плата для детей, чьи родители являются рабо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никами комме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р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ческих орган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заций </w:t>
            </w:r>
          </w:p>
          <w:p w:rsidR="000332BE" w:rsidRPr="000332BE" w:rsidRDefault="000332BE" w:rsidP="00B71156">
            <w:pPr>
              <w:ind w:left="-1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(в % от норм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тивной стоим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о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сти путевки)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Родительская плата для д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е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тей, чьи род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тели являются работниками детского озд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о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ровительного лагеря </w:t>
            </w:r>
          </w:p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(в % от норм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тивной стоим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о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сти путевки)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70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Родительская пл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та для </w:t>
            </w:r>
            <w:r w:rsidRPr="000332BE">
              <w:rPr>
                <w:sz w:val="28"/>
                <w:szCs w:val="28"/>
                <w:lang w:eastAsia="en-US"/>
              </w:rPr>
              <w:t>детей из многодетных с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мей,</w:t>
            </w:r>
            <w:r w:rsidR="00B71156">
              <w:rPr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z w:val="28"/>
                <w:szCs w:val="28"/>
                <w:lang w:eastAsia="en-US"/>
              </w:rPr>
              <w:t>детей-инвалидов, сп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>собных к самоо</w:t>
            </w:r>
            <w:r w:rsidRPr="000332BE">
              <w:rPr>
                <w:sz w:val="28"/>
                <w:szCs w:val="28"/>
                <w:lang w:eastAsia="en-US"/>
              </w:rPr>
              <w:t>б</w:t>
            </w:r>
            <w:r w:rsidRPr="000332BE">
              <w:rPr>
                <w:sz w:val="28"/>
                <w:szCs w:val="28"/>
                <w:lang w:eastAsia="en-US"/>
              </w:rPr>
              <w:t>служиванию, д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тей из сельских поселений, детей – сирот, детей, оставшихся на п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>печении одного родителя или оп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куна</w:t>
            </w:r>
          </w:p>
          <w:p w:rsidR="000332BE" w:rsidRPr="000332BE" w:rsidRDefault="000332BE" w:rsidP="00B71156">
            <w:pPr>
              <w:ind w:left="7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(в % от нормати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ной стоимости п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у</w:t>
            </w: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тевки)</w:t>
            </w:r>
          </w:p>
        </w:tc>
      </w:tr>
      <w:tr w:rsidR="000332BE" w:rsidRPr="000332BE" w:rsidTr="000332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ДОЛ </w:t>
            </w:r>
          </w:p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«Зангар Куль»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left="33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30%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left="-1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15%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left="70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15% </w:t>
            </w:r>
          </w:p>
          <w:p w:rsidR="000332BE" w:rsidRPr="000332BE" w:rsidRDefault="000332BE">
            <w:pPr>
              <w:ind w:left="70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0332BE" w:rsidRPr="000332BE" w:rsidTr="000332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ДОЛ </w:t>
            </w:r>
          </w:p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«Кама»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left="33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30%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left="-1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15%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left="70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15%</w:t>
            </w:r>
          </w:p>
          <w:p w:rsidR="000332BE" w:rsidRPr="000332BE" w:rsidRDefault="000332BE">
            <w:pPr>
              <w:ind w:left="70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0332BE" w:rsidRPr="000332BE" w:rsidTr="000332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 xml:space="preserve">ДОЛ </w:t>
            </w:r>
          </w:p>
          <w:p w:rsidR="000332BE" w:rsidRPr="000332BE" w:rsidRDefault="000332BE" w:rsidP="00B71156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«Заря»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30%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left="-1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>
            <w:pPr>
              <w:ind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15%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left="70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332BE">
              <w:rPr>
                <w:sz w:val="28"/>
                <w:szCs w:val="28"/>
                <w:shd w:val="clear" w:color="auto" w:fill="FFFFFF"/>
                <w:lang w:eastAsia="en-US"/>
              </w:rPr>
              <w:t>15%</w:t>
            </w:r>
          </w:p>
          <w:p w:rsidR="000332BE" w:rsidRPr="000332BE" w:rsidRDefault="000332BE">
            <w:pPr>
              <w:ind w:left="70" w:firstLine="709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0332BE" w:rsidRPr="000332BE" w:rsidRDefault="000332BE" w:rsidP="000332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3.12. Категории граждан, в отношении которых муниципальная услуга пред</w:t>
      </w:r>
      <w:r w:rsidRPr="000332BE">
        <w:rPr>
          <w:sz w:val="28"/>
          <w:szCs w:val="28"/>
          <w:shd w:val="clear" w:color="auto" w:fill="FFFFFF"/>
        </w:rPr>
        <w:t>о</w:t>
      </w:r>
      <w:r w:rsidRPr="000332BE">
        <w:rPr>
          <w:sz w:val="28"/>
          <w:szCs w:val="28"/>
          <w:shd w:val="clear" w:color="auto" w:fill="FFFFFF"/>
        </w:rPr>
        <w:t xml:space="preserve">ставляется бесплатно, устанавливается в постановлении Кабинета Министров </w:t>
      </w:r>
      <w:r w:rsidR="00B71156">
        <w:rPr>
          <w:sz w:val="28"/>
          <w:szCs w:val="28"/>
          <w:shd w:val="clear" w:color="auto" w:fill="FFFFFF"/>
        </w:rPr>
        <w:t xml:space="preserve">              </w:t>
      </w:r>
      <w:r w:rsidRPr="000332BE">
        <w:rPr>
          <w:sz w:val="28"/>
          <w:szCs w:val="28"/>
          <w:shd w:val="clear" w:color="auto" w:fill="FFFFFF"/>
        </w:rPr>
        <w:t>Республики Татарстан от 03.03.2015 № 130 «Об утверждении стандарта качества государственной услуги по организации отдыха детей и молодежи и их оздоровл</w:t>
      </w:r>
      <w:r w:rsidRPr="000332BE">
        <w:rPr>
          <w:sz w:val="28"/>
          <w:szCs w:val="28"/>
          <w:shd w:val="clear" w:color="auto" w:fill="FFFFFF"/>
        </w:rPr>
        <w:t>е</w:t>
      </w:r>
      <w:r w:rsidRPr="000332BE">
        <w:rPr>
          <w:sz w:val="28"/>
          <w:szCs w:val="28"/>
          <w:shd w:val="clear" w:color="auto" w:fill="FFFFFF"/>
        </w:rPr>
        <w:t>ния».</w:t>
      </w:r>
    </w:p>
    <w:p w:rsidR="000332BE" w:rsidRPr="000332BE" w:rsidRDefault="000332BE" w:rsidP="000332BE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332BE">
        <w:rPr>
          <w:sz w:val="28"/>
          <w:szCs w:val="28"/>
          <w:shd w:val="clear" w:color="auto" w:fill="FFFFFF"/>
        </w:rPr>
        <w:t>3.13. Учет выданных путевок в детский оздоровительный лагерь осуществл</w:t>
      </w:r>
      <w:r w:rsidRPr="000332BE">
        <w:rPr>
          <w:sz w:val="28"/>
          <w:szCs w:val="28"/>
          <w:shd w:val="clear" w:color="auto" w:fill="FFFFFF"/>
        </w:rPr>
        <w:t>я</w:t>
      </w:r>
      <w:r w:rsidRPr="000332BE">
        <w:rPr>
          <w:sz w:val="28"/>
          <w:szCs w:val="28"/>
          <w:shd w:val="clear" w:color="auto" w:fill="FFFFFF"/>
        </w:rPr>
        <w:t>ется специалистом детского оздоровительного лагеря в специальном журнале учета выданных путевок.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3.14. Если ребенок в детский оздоровительный лагерь не прибыл, заявитель имеет право в течение 3 дней с начала смены сделать письменный запрос на имя</w:t>
      </w:r>
      <w:r w:rsidR="00B71156">
        <w:rPr>
          <w:sz w:val="28"/>
          <w:szCs w:val="28"/>
        </w:rPr>
        <w:t xml:space="preserve">          </w:t>
      </w:r>
      <w:r w:rsidRPr="000332BE">
        <w:rPr>
          <w:sz w:val="28"/>
          <w:szCs w:val="28"/>
        </w:rPr>
        <w:t xml:space="preserve"> директора детского оздоровительного лагеря о возврате перечисленных средств.</w:t>
      </w:r>
      <w:r w:rsidR="00B71156">
        <w:rPr>
          <w:sz w:val="28"/>
          <w:szCs w:val="28"/>
        </w:rPr>
        <w:t xml:space="preserve">                </w:t>
      </w:r>
      <w:r w:rsidRPr="000332BE">
        <w:rPr>
          <w:sz w:val="28"/>
          <w:szCs w:val="28"/>
        </w:rPr>
        <w:t xml:space="preserve"> В остальных случаях денежные средства не возвращаются.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3.15. Администрация детского оздоровительного лагеря оставляет за собой право исключить ребенка из детского оздоровительного лагеря без возмещения</w:t>
      </w:r>
      <w:r w:rsidR="00B71156">
        <w:rPr>
          <w:sz w:val="28"/>
          <w:szCs w:val="28"/>
        </w:rPr>
        <w:t xml:space="preserve">          </w:t>
      </w:r>
      <w:r w:rsidRPr="000332BE">
        <w:rPr>
          <w:sz w:val="28"/>
          <w:szCs w:val="28"/>
        </w:rPr>
        <w:t xml:space="preserve"> стоимости путевки за нарушение правил внутреннего распорядка детского</w:t>
      </w:r>
      <w:r w:rsidR="00B71156">
        <w:rPr>
          <w:sz w:val="28"/>
          <w:szCs w:val="28"/>
        </w:rPr>
        <w:t xml:space="preserve">                   </w:t>
      </w:r>
      <w:r w:rsidRPr="000332BE">
        <w:rPr>
          <w:sz w:val="28"/>
          <w:szCs w:val="28"/>
        </w:rPr>
        <w:t xml:space="preserve"> оздоровительного лагеря.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bookmarkStart w:id="5" w:name="sub_1038"/>
      <w:r w:rsidRPr="000332BE">
        <w:rPr>
          <w:sz w:val="28"/>
          <w:szCs w:val="28"/>
        </w:rPr>
        <w:t>3.16. Личный прием заявителя проводится директором детского оздоров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>тельного лагеря, начальником Управления по делам молодежи и спорту,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их замест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>телями либо уполномоченными на то лицами.</w:t>
      </w:r>
    </w:p>
    <w:bookmarkEnd w:id="5"/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Предварительная запись и учет приема граждан ведутся специалистом, </w:t>
      </w:r>
      <w:r w:rsidR="00B71156">
        <w:rPr>
          <w:sz w:val="28"/>
          <w:szCs w:val="28"/>
        </w:rPr>
        <w:t xml:space="preserve">                    </w:t>
      </w:r>
      <w:r w:rsidRPr="000332BE">
        <w:rPr>
          <w:sz w:val="28"/>
          <w:szCs w:val="28"/>
        </w:rPr>
        <w:t>регистрирующим корреспонденцию, в журнале. При личном приеме заявитель предъявляет документ, удостоверяющий его личность.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3.17. Блок-схема предоставления муниципальной услуги представлена в пр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>ложении № 2.</w:t>
      </w:r>
    </w:p>
    <w:p w:rsidR="000332BE" w:rsidRPr="000332BE" w:rsidRDefault="000332BE" w:rsidP="000332BE">
      <w:pPr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3.18. Должностное лицо, ответственное за прием предложений по внесению изменений в административный регламент, указано в приложении № 3. </w:t>
      </w:r>
    </w:p>
    <w:p w:rsidR="000332BE" w:rsidRPr="000332BE" w:rsidRDefault="000332BE" w:rsidP="000332BE">
      <w:pPr>
        <w:suppressAutoHyphens/>
        <w:jc w:val="both"/>
        <w:rPr>
          <w:sz w:val="28"/>
          <w:szCs w:val="28"/>
        </w:rPr>
      </w:pPr>
    </w:p>
    <w:p w:rsidR="000332BE" w:rsidRPr="000332BE" w:rsidRDefault="000332BE" w:rsidP="000332BE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32BE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</w:p>
    <w:p w:rsidR="000332BE" w:rsidRPr="000332BE" w:rsidRDefault="000332BE" w:rsidP="000332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4.1. Текущий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контроль за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соблюдением последовательности действий, опред</w:t>
      </w:r>
      <w:r w:rsidRPr="000332BE">
        <w:rPr>
          <w:sz w:val="28"/>
          <w:szCs w:val="28"/>
        </w:rPr>
        <w:t>е</w:t>
      </w:r>
      <w:r w:rsidRPr="000332BE">
        <w:rPr>
          <w:sz w:val="28"/>
          <w:szCs w:val="28"/>
        </w:rPr>
        <w:t>ленных административными процедурами по предоставлению муниципальной</w:t>
      </w:r>
      <w:r w:rsidR="00B71156">
        <w:rPr>
          <w:sz w:val="28"/>
          <w:szCs w:val="28"/>
        </w:rPr>
        <w:t xml:space="preserve">               </w:t>
      </w:r>
      <w:r w:rsidRPr="000332BE">
        <w:rPr>
          <w:sz w:val="28"/>
          <w:szCs w:val="28"/>
        </w:rPr>
        <w:t xml:space="preserve"> услуги, осуществляется ведущим специалистом Управления по делам молодежи и спорту Исполнительного комитета Нижнекамского муниципального района</w:t>
      </w:r>
      <w:r w:rsidR="00B71156">
        <w:rPr>
          <w:sz w:val="28"/>
          <w:szCs w:val="28"/>
        </w:rPr>
        <w:t xml:space="preserve">                   </w:t>
      </w:r>
      <w:r w:rsidRPr="000332BE">
        <w:rPr>
          <w:sz w:val="28"/>
          <w:szCs w:val="28"/>
        </w:rPr>
        <w:t xml:space="preserve"> Республики Татарстан.</w:t>
      </w:r>
    </w:p>
    <w:p w:rsidR="000332BE" w:rsidRPr="000332BE" w:rsidRDefault="000332BE" w:rsidP="000332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4.2. Текущий контроль осуществляется путем проведения проверок соблюд</w:t>
      </w:r>
      <w:r w:rsidRPr="000332BE">
        <w:rPr>
          <w:sz w:val="28"/>
          <w:szCs w:val="28"/>
        </w:rPr>
        <w:t>е</w:t>
      </w:r>
      <w:r w:rsidRPr="000332BE">
        <w:rPr>
          <w:sz w:val="28"/>
          <w:szCs w:val="28"/>
        </w:rPr>
        <w:t xml:space="preserve">ния и исполнения положений настоящего Административного регламента. </w:t>
      </w:r>
      <w:r w:rsidR="00B71156">
        <w:rPr>
          <w:sz w:val="28"/>
          <w:szCs w:val="28"/>
        </w:rPr>
        <w:t xml:space="preserve">                      </w:t>
      </w:r>
      <w:r w:rsidRPr="000332BE">
        <w:rPr>
          <w:sz w:val="28"/>
          <w:szCs w:val="28"/>
        </w:rPr>
        <w:t>Периодичность осуществления текущего контроля устанавливается начальником Управления по делам молодежи и спорту Исполнительного комитета Нижнекам</w:t>
      </w:r>
      <w:r w:rsidR="00B71156">
        <w:rPr>
          <w:sz w:val="28"/>
          <w:szCs w:val="28"/>
        </w:rPr>
        <w:t>-</w:t>
      </w:r>
      <w:r w:rsidRPr="000332BE">
        <w:rPr>
          <w:sz w:val="28"/>
          <w:szCs w:val="28"/>
        </w:rPr>
        <w:t>ского муниципального района Республики Татарстан.</w:t>
      </w:r>
    </w:p>
    <w:p w:rsidR="000332BE" w:rsidRPr="000332BE" w:rsidRDefault="000332BE" w:rsidP="000332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4.3. Проверки осуществляются на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основании планов проведения проверок (плановые проверки) или по факту обращения получателя муниципальной услуги (внеплановые проверки). </w:t>
      </w:r>
    </w:p>
    <w:p w:rsidR="000332BE" w:rsidRPr="000332BE" w:rsidRDefault="000332BE" w:rsidP="00033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4.4. Контроль за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B71156">
        <w:rPr>
          <w:sz w:val="28"/>
          <w:szCs w:val="28"/>
        </w:rPr>
        <w:t xml:space="preserve">               </w:t>
      </w:r>
      <w:r w:rsidRPr="000332BE">
        <w:rPr>
          <w:sz w:val="28"/>
          <w:szCs w:val="28"/>
        </w:rPr>
        <w:t>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 работников органа (учреждения), предоставля</w:t>
      </w:r>
      <w:r w:rsidRPr="000332BE">
        <w:rPr>
          <w:sz w:val="28"/>
          <w:szCs w:val="28"/>
        </w:rPr>
        <w:t>ю</w:t>
      </w:r>
      <w:r w:rsidRPr="000332BE">
        <w:rPr>
          <w:sz w:val="28"/>
          <w:szCs w:val="28"/>
        </w:rPr>
        <w:t xml:space="preserve">щего муниципальную услугу. </w:t>
      </w:r>
    </w:p>
    <w:p w:rsidR="000332BE" w:rsidRPr="000332BE" w:rsidRDefault="000332BE" w:rsidP="00033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4.5. Результаты  проверки оформляются в виде акта (справки), в котором </w:t>
      </w:r>
      <w:r w:rsidR="00B71156">
        <w:rPr>
          <w:sz w:val="28"/>
          <w:szCs w:val="28"/>
        </w:rPr>
        <w:t xml:space="preserve">             </w:t>
      </w:r>
      <w:r w:rsidRPr="000332BE">
        <w:rPr>
          <w:sz w:val="28"/>
          <w:szCs w:val="28"/>
        </w:rPr>
        <w:t>отмечаются выявленные недостатки и предложения по их устранению. Акт (спра</w:t>
      </w:r>
      <w:r w:rsidRPr="000332BE">
        <w:rPr>
          <w:sz w:val="28"/>
          <w:szCs w:val="28"/>
        </w:rPr>
        <w:t>в</w:t>
      </w:r>
      <w:r w:rsidRPr="000332BE">
        <w:rPr>
          <w:sz w:val="28"/>
          <w:szCs w:val="28"/>
        </w:rPr>
        <w:t>ка) подписывается начальником Управления по делам молодежи и спорту Исполн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>тельного комитета Нижнекамского муниципального района Республики Татарстан.</w:t>
      </w:r>
    </w:p>
    <w:p w:rsidR="000332BE" w:rsidRPr="000332BE" w:rsidRDefault="000332BE" w:rsidP="00033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 xml:space="preserve">5. Порядок обжалования решений и действий (бездействия) органа, </w:t>
      </w:r>
    </w:p>
    <w:p w:rsidR="000332BE" w:rsidRPr="000332BE" w:rsidRDefault="000332BE" w:rsidP="000332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 xml:space="preserve">предоставляющего муниципальную услугу, а также должностных лиц, </w:t>
      </w:r>
    </w:p>
    <w:p w:rsidR="000332BE" w:rsidRPr="000332BE" w:rsidRDefault="000332BE" w:rsidP="000332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муниципальных служащих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5.1. Получатели муниципальной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услуги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имеют право на обжалование</w:t>
      </w:r>
      <w:r w:rsidR="00B71156">
        <w:rPr>
          <w:sz w:val="28"/>
          <w:szCs w:val="28"/>
        </w:rPr>
        <w:t xml:space="preserve">                     </w:t>
      </w:r>
      <w:r w:rsidRPr="000332BE">
        <w:rPr>
          <w:sz w:val="28"/>
          <w:szCs w:val="28"/>
        </w:rPr>
        <w:t>решений, при</w:t>
      </w:r>
      <w:r w:rsidRPr="000332BE">
        <w:rPr>
          <w:sz w:val="28"/>
          <w:szCs w:val="28"/>
        </w:rPr>
        <w:softHyphen/>
        <w:t xml:space="preserve">нятых в ходе предоставления муниципальной услуги, действий </w:t>
      </w:r>
      <w:r w:rsidR="00B71156">
        <w:rPr>
          <w:sz w:val="28"/>
          <w:szCs w:val="28"/>
        </w:rPr>
        <w:t xml:space="preserve">                 </w:t>
      </w:r>
      <w:r w:rsidRPr="000332BE">
        <w:rPr>
          <w:sz w:val="28"/>
          <w:szCs w:val="28"/>
        </w:rPr>
        <w:t xml:space="preserve">(бездействия) работников органа (учреждения), участвующих в предоставлении </w:t>
      </w:r>
      <w:r w:rsidR="00B71156">
        <w:rPr>
          <w:sz w:val="28"/>
          <w:szCs w:val="28"/>
        </w:rPr>
        <w:t xml:space="preserve">                </w:t>
      </w:r>
      <w:r w:rsidRPr="000332BE">
        <w:rPr>
          <w:sz w:val="28"/>
          <w:szCs w:val="28"/>
        </w:rPr>
        <w:t xml:space="preserve">муниципальной услуги, в досудебном порядке – в Управление по делам молодежи и спорту Исполнительного комитета Нижнекамского муниципального района </w:t>
      </w:r>
      <w:r w:rsidR="00B71156">
        <w:rPr>
          <w:sz w:val="28"/>
          <w:szCs w:val="28"/>
        </w:rPr>
        <w:t xml:space="preserve">                 </w:t>
      </w:r>
      <w:r w:rsidRPr="000332BE">
        <w:rPr>
          <w:sz w:val="28"/>
          <w:szCs w:val="28"/>
        </w:rPr>
        <w:t>Республики Татарстан, Исполнительный комитет Нижнекамского муниципального района Республики Татарстан.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5.2. Получатели муниципальной услуги имеют право обратиться с жалобой лично или направить письменное обращение, жалобу (претензию).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5.3.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услугу, в приеме </w:t>
      </w:r>
      <w:r w:rsidR="00B71156">
        <w:rPr>
          <w:sz w:val="28"/>
          <w:szCs w:val="28"/>
        </w:rPr>
        <w:t xml:space="preserve">             </w:t>
      </w:r>
      <w:r w:rsidRPr="000332BE">
        <w:rPr>
          <w:sz w:val="28"/>
          <w:szCs w:val="28"/>
        </w:rPr>
        <w:t>документов у заявителя либо в исправлении допущенных опечаток и ошибок или в случае обжалования нарушения установленного срока таких исправлений –                       в течение пяти рабочих дней со дня ее регистрации.</w:t>
      </w: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5.4. Обращение (жалоба) получателей муниципальной услуги в письменной форме должно содержать следующую информацию:</w:t>
      </w:r>
    </w:p>
    <w:p w:rsidR="000332BE" w:rsidRPr="000332BE" w:rsidRDefault="000332BE" w:rsidP="00033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1) наименование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 органа, 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предоставляющего 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муниципальную 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 xml:space="preserve">услугу, </w:t>
      </w:r>
      <w:r w:rsidR="00B71156">
        <w:rPr>
          <w:sz w:val="28"/>
          <w:szCs w:val="28"/>
        </w:rPr>
        <w:t xml:space="preserve">                </w:t>
      </w:r>
      <w:r w:rsidRPr="000332BE">
        <w:rPr>
          <w:sz w:val="28"/>
          <w:szCs w:val="28"/>
        </w:rPr>
        <w:t>должностного лица органа предоставляющего муниципальную услугу, решения и действия (бездействие) которых обжалуются;</w:t>
      </w:r>
    </w:p>
    <w:p w:rsidR="000332BE" w:rsidRPr="000332BE" w:rsidRDefault="000332BE" w:rsidP="00033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2) фамилию, имя, отчество (последнее  –</w:t>
      </w:r>
      <w:r w:rsidR="00B71156">
        <w:rPr>
          <w:sz w:val="28"/>
          <w:szCs w:val="28"/>
        </w:rPr>
        <w:t xml:space="preserve"> </w:t>
      </w:r>
      <w:r w:rsidRPr="000332BE">
        <w:rPr>
          <w:sz w:val="28"/>
          <w:szCs w:val="28"/>
        </w:rPr>
        <w:t>при наличии), сведения о месте ж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 xml:space="preserve">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</w:t>
      </w:r>
      <w:r w:rsidR="00B71156">
        <w:rPr>
          <w:sz w:val="28"/>
          <w:szCs w:val="28"/>
        </w:rPr>
        <w:t xml:space="preserve">                    </w:t>
      </w:r>
      <w:r w:rsidRPr="000332BE">
        <w:rPr>
          <w:sz w:val="28"/>
          <w:szCs w:val="28"/>
        </w:rPr>
        <w:t>по которым должен быть направлен ответ заявителю;</w:t>
      </w:r>
    </w:p>
    <w:p w:rsidR="000332BE" w:rsidRPr="000332BE" w:rsidRDefault="000332BE" w:rsidP="00033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0332BE">
        <w:rPr>
          <w:sz w:val="28"/>
          <w:szCs w:val="28"/>
        </w:rPr>
        <w:t>в</w:t>
      </w:r>
      <w:r w:rsidRPr="000332BE">
        <w:rPr>
          <w:sz w:val="28"/>
          <w:szCs w:val="28"/>
        </w:rPr>
        <w:t>ляющего муниципальную услугу;</w:t>
      </w:r>
    </w:p>
    <w:p w:rsidR="000332BE" w:rsidRPr="000332BE" w:rsidRDefault="000332BE" w:rsidP="00033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4) доводы, на основании которых заявитель не согласен с решением</w:t>
      </w:r>
      <w:r w:rsidR="00B71156">
        <w:rPr>
          <w:sz w:val="28"/>
          <w:szCs w:val="28"/>
        </w:rPr>
        <w:t xml:space="preserve">                      </w:t>
      </w:r>
      <w:r w:rsidRPr="000332BE">
        <w:rPr>
          <w:sz w:val="28"/>
          <w:szCs w:val="28"/>
        </w:rPr>
        <w:t xml:space="preserve"> и действием (бездействием) органа, предоставляющего муниципальную услугу, должностного лица органа, предоставляющего муниципальную услугу, либо</w:t>
      </w:r>
      <w:r w:rsidR="00B71156">
        <w:rPr>
          <w:sz w:val="28"/>
          <w:szCs w:val="28"/>
        </w:rPr>
        <w:t xml:space="preserve">                   </w:t>
      </w:r>
      <w:r w:rsidRPr="000332BE">
        <w:rPr>
          <w:sz w:val="28"/>
          <w:szCs w:val="28"/>
        </w:rPr>
        <w:t xml:space="preserve">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5.5. Обращение (жалоба) подписывается подавшим ее получателем муниц</w:t>
      </w:r>
      <w:r w:rsidRPr="000332BE">
        <w:rPr>
          <w:sz w:val="28"/>
          <w:szCs w:val="28"/>
        </w:rPr>
        <w:t>и</w:t>
      </w:r>
      <w:r w:rsidRPr="000332BE">
        <w:rPr>
          <w:sz w:val="28"/>
          <w:szCs w:val="28"/>
        </w:rPr>
        <w:t>пальной  услуги, либо его представителем.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5.6. По результатам рассмотрения обращения (жалобы) принимается одно из следующих решений: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5.6.1. признается действие (бездействие) работника соответствующим Регл</w:t>
      </w:r>
      <w:r w:rsidRPr="000332BE">
        <w:rPr>
          <w:sz w:val="28"/>
          <w:szCs w:val="28"/>
        </w:rPr>
        <w:t>а</w:t>
      </w:r>
      <w:r w:rsidRPr="000332BE">
        <w:rPr>
          <w:sz w:val="28"/>
          <w:szCs w:val="28"/>
        </w:rPr>
        <w:t>менту и отказывает в удовлетворении обращения (жалобы);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>5.6.2. признается действие (бездействие) работника не соответствующим</w:t>
      </w:r>
      <w:r w:rsidR="00B71156">
        <w:rPr>
          <w:sz w:val="28"/>
          <w:szCs w:val="28"/>
        </w:rPr>
        <w:t xml:space="preserve">             </w:t>
      </w:r>
      <w:r w:rsidRPr="000332BE">
        <w:rPr>
          <w:sz w:val="28"/>
          <w:szCs w:val="28"/>
        </w:rPr>
        <w:t xml:space="preserve"> Регламенту полностью или частично и принимает решение об удовлетворении</w:t>
      </w:r>
      <w:r w:rsidR="00B71156">
        <w:rPr>
          <w:sz w:val="28"/>
          <w:szCs w:val="28"/>
        </w:rPr>
        <w:t xml:space="preserve">              </w:t>
      </w:r>
      <w:r w:rsidRPr="000332BE">
        <w:rPr>
          <w:sz w:val="28"/>
          <w:szCs w:val="28"/>
        </w:rPr>
        <w:t xml:space="preserve"> обращения (жалобы) полностью или частично.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Мотивированный ответ о результатах рассмотрения жалобы направляется </w:t>
      </w:r>
      <w:r w:rsidR="00B71156">
        <w:rPr>
          <w:sz w:val="28"/>
          <w:szCs w:val="28"/>
        </w:rPr>
        <w:t xml:space="preserve">              </w:t>
      </w:r>
      <w:r w:rsidRPr="000332BE">
        <w:rPr>
          <w:sz w:val="28"/>
          <w:szCs w:val="28"/>
        </w:rPr>
        <w:t xml:space="preserve">заявителю в письменной форме и по желанию заявителя в электронной форме, </w:t>
      </w:r>
      <w:r w:rsidR="00B71156">
        <w:rPr>
          <w:sz w:val="28"/>
          <w:szCs w:val="28"/>
        </w:rPr>
        <w:t xml:space="preserve">               </w:t>
      </w:r>
      <w:r w:rsidRPr="000332BE">
        <w:rPr>
          <w:sz w:val="28"/>
          <w:szCs w:val="28"/>
        </w:rPr>
        <w:t>не позднее дня, следующего за днем принятия решения.</w:t>
      </w:r>
    </w:p>
    <w:p w:rsidR="000332BE" w:rsidRPr="000332BE" w:rsidRDefault="000332BE" w:rsidP="000332BE">
      <w:pPr>
        <w:widowControl w:val="0"/>
        <w:ind w:firstLine="720"/>
        <w:jc w:val="both"/>
        <w:rPr>
          <w:sz w:val="28"/>
          <w:szCs w:val="28"/>
        </w:rPr>
      </w:pPr>
      <w:r w:rsidRPr="000332BE">
        <w:rPr>
          <w:sz w:val="28"/>
          <w:szCs w:val="28"/>
        </w:rPr>
        <w:t xml:space="preserve">5.7. В случае удовлетворения жалобы полностью или частично лицом </w:t>
      </w:r>
      <w:r w:rsidR="00B71156">
        <w:rPr>
          <w:sz w:val="28"/>
          <w:szCs w:val="28"/>
        </w:rPr>
        <w:t xml:space="preserve">               </w:t>
      </w:r>
      <w:r w:rsidRPr="000332BE">
        <w:rPr>
          <w:sz w:val="28"/>
          <w:szCs w:val="28"/>
        </w:rPr>
        <w:t>рассмотревшим жалобу определяет меры, которые должны быть приняты в целях устранения нарушений.</w:t>
      </w: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pacing w:val="-6"/>
          <w:sz w:val="28"/>
          <w:szCs w:val="28"/>
        </w:rPr>
      </w:pPr>
      <w:r w:rsidRPr="000332BE">
        <w:rPr>
          <w:spacing w:val="-6"/>
          <w:sz w:val="28"/>
          <w:szCs w:val="28"/>
        </w:rPr>
        <w:lastRenderedPageBreak/>
        <w:t>Приложение № 1</w:t>
      </w:r>
    </w:p>
    <w:p w:rsidR="000332BE" w:rsidRPr="000332BE" w:rsidRDefault="000332BE" w:rsidP="000332BE">
      <w:pPr>
        <w:jc w:val="right"/>
        <w:rPr>
          <w:spacing w:val="-6"/>
          <w:sz w:val="28"/>
          <w:szCs w:val="28"/>
        </w:rPr>
      </w:pPr>
      <w:r w:rsidRPr="000332BE">
        <w:rPr>
          <w:spacing w:val="-6"/>
          <w:sz w:val="28"/>
          <w:szCs w:val="28"/>
        </w:rPr>
        <w:t>к Административному регламенту</w:t>
      </w:r>
    </w:p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jc w:val="center"/>
        <w:rPr>
          <w:spacing w:val="-6"/>
          <w:sz w:val="28"/>
          <w:szCs w:val="28"/>
        </w:rPr>
      </w:pPr>
      <w:r w:rsidRPr="000332BE">
        <w:rPr>
          <w:spacing w:val="-6"/>
          <w:sz w:val="28"/>
          <w:szCs w:val="28"/>
        </w:rPr>
        <w:t>Сведения</w:t>
      </w:r>
    </w:p>
    <w:p w:rsidR="000332BE" w:rsidRPr="000332BE" w:rsidRDefault="000332BE" w:rsidP="000332BE">
      <w:pPr>
        <w:jc w:val="center"/>
        <w:rPr>
          <w:sz w:val="28"/>
          <w:szCs w:val="28"/>
        </w:rPr>
      </w:pPr>
      <w:r w:rsidRPr="000332BE">
        <w:rPr>
          <w:spacing w:val="-6"/>
          <w:sz w:val="28"/>
          <w:szCs w:val="28"/>
        </w:rPr>
        <w:t xml:space="preserve">об </w:t>
      </w:r>
      <w:r w:rsidRPr="000332BE">
        <w:rPr>
          <w:sz w:val="28"/>
          <w:szCs w:val="28"/>
        </w:rPr>
        <w:t>учреждениях, участвующих в предоставлении муниципальной услуги</w:t>
      </w:r>
    </w:p>
    <w:p w:rsidR="000332BE" w:rsidRPr="000332BE" w:rsidRDefault="000332BE" w:rsidP="000332BE">
      <w:pPr>
        <w:rPr>
          <w:sz w:val="28"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409"/>
        <w:gridCol w:w="2550"/>
        <w:gridCol w:w="1274"/>
      </w:tblGrid>
      <w:tr w:rsidR="000332BE" w:rsidRPr="000332BE" w:rsidTr="00B71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B71156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№ </w:t>
            </w:r>
            <w:r w:rsidR="000332BE" w:rsidRPr="000332BE">
              <w:rPr>
                <w:spacing w:val="-6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</w:p>
          <w:p w:rsidR="000332BE" w:rsidRPr="000332BE" w:rsidRDefault="000332BE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B71156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Местонахождение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Почтовый </w:t>
            </w:r>
          </w:p>
          <w:p w:rsidR="000332BE" w:rsidRPr="000332BE" w:rsidRDefault="000332BE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Телефон</w:t>
            </w:r>
          </w:p>
        </w:tc>
      </w:tr>
      <w:tr w:rsidR="000332BE" w:rsidRPr="000332BE" w:rsidTr="00B71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B71156" w:rsidP="00B71156">
            <w:pPr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Муниципальное бю</w:t>
            </w:r>
            <w:r w:rsidRPr="000332BE">
              <w:rPr>
                <w:sz w:val="28"/>
                <w:szCs w:val="28"/>
                <w:lang w:eastAsia="en-US"/>
              </w:rPr>
              <w:t>д</w:t>
            </w:r>
            <w:r w:rsidRPr="000332BE">
              <w:rPr>
                <w:sz w:val="28"/>
                <w:szCs w:val="28"/>
                <w:lang w:eastAsia="en-US"/>
              </w:rPr>
              <w:t>жетное учреждение «Детский оздоровител</w:t>
            </w:r>
            <w:r w:rsidRPr="000332BE">
              <w:rPr>
                <w:sz w:val="28"/>
                <w:szCs w:val="28"/>
                <w:lang w:eastAsia="en-US"/>
              </w:rPr>
              <w:t>ь</w:t>
            </w:r>
            <w:r w:rsidRPr="000332BE">
              <w:rPr>
                <w:sz w:val="28"/>
                <w:szCs w:val="28"/>
                <w:lang w:eastAsia="en-US"/>
              </w:rPr>
              <w:t>ный лагерь «Заря»</w:t>
            </w:r>
          </w:p>
          <w:p w:rsidR="000332BE" w:rsidRPr="000332BE" w:rsidRDefault="000332BE" w:rsidP="00B71156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left="-108" w:firstLine="2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Республика Та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р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стан, Нижнека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м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ский район, с.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Шингальчи</w:t>
            </w:r>
          </w:p>
          <w:p w:rsidR="000332BE" w:rsidRPr="000332BE" w:rsidRDefault="000332BE" w:rsidP="00B71156">
            <w:pPr>
              <w:ind w:firstLine="2"/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423586, Республика Татарстан, </w:t>
            </w:r>
          </w:p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г.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Нижнекамск, </w:t>
            </w:r>
          </w:p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ПО-16, а/я 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44-68-73, </w:t>
            </w:r>
          </w:p>
          <w:p w:rsidR="000332BE" w:rsidRPr="000332BE" w:rsidRDefault="000332BE" w:rsidP="00B71156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44-68-72</w:t>
            </w:r>
          </w:p>
        </w:tc>
      </w:tr>
      <w:tr w:rsidR="000332BE" w:rsidRPr="000332BE" w:rsidTr="00B71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Муниципальное бю</w:t>
            </w:r>
            <w:r w:rsidRPr="000332BE">
              <w:rPr>
                <w:sz w:val="28"/>
                <w:szCs w:val="28"/>
                <w:lang w:eastAsia="en-US"/>
              </w:rPr>
              <w:t>д</w:t>
            </w:r>
            <w:r w:rsidRPr="000332BE">
              <w:rPr>
                <w:sz w:val="28"/>
                <w:szCs w:val="28"/>
                <w:lang w:eastAsia="en-US"/>
              </w:rPr>
              <w:t>жетное учреждение «Детский оздоровител</w:t>
            </w:r>
            <w:r w:rsidRPr="000332BE">
              <w:rPr>
                <w:sz w:val="28"/>
                <w:szCs w:val="28"/>
                <w:lang w:eastAsia="en-US"/>
              </w:rPr>
              <w:t>ь</w:t>
            </w:r>
            <w:r w:rsidRPr="000332BE">
              <w:rPr>
                <w:sz w:val="28"/>
                <w:szCs w:val="28"/>
                <w:lang w:eastAsia="en-US"/>
              </w:rPr>
              <w:t>ный лагерь «Кама»</w:t>
            </w:r>
          </w:p>
          <w:p w:rsidR="000332BE" w:rsidRPr="000332BE" w:rsidRDefault="000332BE" w:rsidP="00B71156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Республика Тата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р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стан, Нижнека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м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ский район, п.Красный Ключ</w:t>
            </w:r>
          </w:p>
          <w:p w:rsidR="000332BE" w:rsidRPr="000332BE" w:rsidRDefault="000332BE" w:rsidP="00B71156">
            <w:pPr>
              <w:ind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423586, Республика Татарстан, г.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Нижн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е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камск, </w:t>
            </w:r>
          </w:p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ПО-16, а/я 18</w:t>
            </w:r>
          </w:p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45-71-47</w:t>
            </w:r>
          </w:p>
        </w:tc>
      </w:tr>
      <w:tr w:rsidR="000332BE" w:rsidRPr="000332BE" w:rsidTr="00B71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Муниципальное бю</w:t>
            </w:r>
            <w:r w:rsidRPr="000332BE">
              <w:rPr>
                <w:sz w:val="28"/>
                <w:szCs w:val="28"/>
                <w:lang w:eastAsia="en-US"/>
              </w:rPr>
              <w:t>д</w:t>
            </w:r>
            <w:r w:rsidRPr="000332BE">
              <w:rPr>
                <w:sz w:val="28"/>
                <w:szCs w:val="28"/>
                <w:lang w:eastAsia="en-US"/>
              </w:rPr>
              <w:t>жетное учреждение «Детский оздоровител</w:t>
            </w:r>
            <w:r w:rsidRPr="000332BE">
              <w:rPr>
                <w:sz w:val="28"/>
                <w:szCs w:val="28"/>
                <w:lang w:eastAsia="en-US"/>
              </w:rPr>
              <w:t>ь</w:t>
            </w:r>
            <w:r w:rsidRPr="000332BE">
              <w:rPr>
                <w:sz w:val="28"/>
                <w:szCs w:val="28"/>
                <w:lang w:eastAsia="en-US"/>
              </w:rPr>
              <w:t>ный лагерь «Зангар Куль»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left="-108"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Республика Тата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р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стан, Нижнека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м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 xml:space="preserve">ский район, 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                  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п.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Красный Ключ, ул.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Советская, д.</w:t>
            </w:r>
            <w:r w:rsidR="00B7115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pacing w:val="-6"/>
                <w:sz w:val="28"/>
                <w:szCs w:val="28"/>
                <w:lang w:eastAsia="en-US"/>
              </w:rPr>
              <w:t>33</w:t>
            </w:r>
          </w:p>
          <w:p w:rsidR="000332BE" w:rsidRPr="000332BE" w:rsidRDefault="000332BE" w:rsidP="00B71156">
            <w:pPr>
              <w:ind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left="-108" w:firstLine="108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423552, Республ</w:t>
            </w:r>
            <w:r w:rsidRPr="000332BE">
              <w:rPr>
                <w:sz w:val="28"/>
                <w:szCs w:val="28"/>
                <w:lang w:eastAsia="en-US"/>
              </w:rPr>
              <w:t>и</w:t>
            </w:r>
            <w:r w:rsidRPr="000332BE">
              <w:rPr>
                <w:sz w:val="28"/>
                <w:szCs w:val="28"/>
                <w:lang w:eastAsia="en-US"/>
              </w:rPr>
              <w:t>ка Татарстан, Ни</w:t>
            </w:r>
            <w:r w:rsidRPr="000332BE">
              <w:rPr>
                <w:sz w:val="28"/>
                <w:szCs w:val="28"/>
                <w:lang w:eastAsia="en-US"/>
              </w:rPr>
              <w:t>ж</w:t>
            </w:r>
            <w:r w:rsidRPr="000332BE">
              <w:rPr>
                <w:sz w:val="28"/>
                <w:szCs w:val="28"/>
                <w:lang w:eastAsia="en-US"/>
              </w:rPr>
              <w:t xml:space="preserve">некамский район, </w:t>
            </w:r>
            <w:r w:rsidR="00B71156">
              <w:rPr>
                <w:sz w:val="28"/>
                <w:szCs w:val="28"/>
                <w:lang w:eastAsia="en-US"/>
              </w:rPr>
              <w:t xml:space="preserve">    </w:t>
            </w:r>
            <w:r w:rsidRPr="000332BE">
              <w:rPr>
                <w:sz w:val="28"/>
                <w:szCs w:val="28"/>
                <w:lang w:eastAsia="en-US"/>
              </w:rPr>
              <w:t>п.</w:t>
            </w:r>
            <w:r w:rsidR="00B71156">
              <w:rPr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z w:val="28"/>
                <w:szCs w:val="28"/>
                <w:lang w:eastAsia="en-US"/>
              </w:rPr>
              <w:t>Красный Ключ, ул.</w:t>
            </w:r>
            <w:r w:rsidR="00B71156">
              <w:rPr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z w:val="28"/>
                <w:szCs w:val="28"/>
                <w:lang w:eastAsia="en-US"/>
              </w:rPr>
              <w:t xml:space="preserve">Центральная, </w:t>
            </w:r>
            <w:r w:rsidR="00B71156">
              <w:rPr>
                <w:sz w:val="28"/>
                <w:szCs w:val="28"/>
                <w:lang w:eastAsia="en-US"/>
              </w:rPr>
              <w:t xml:space="preserve">            </w:t>
            </w:r>
            <w:r w:rsidRPr="000332BE">
              <w:rPr>
                <w:sz w:val="28"/>
                <w:szCs w:val="28"/>
                <w:lang w:eastAsia="en-US"/>
              </w:rPr>
              <w:t>д.</w:t>
            </w:r>
            <w:r w:rsidR="00B71156">
              <w:rPr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sz w:val="28"/>
                <w:szCs w:val="28"/>
                <w:lang w:eastAsia="en-US"/>
              </w:rPr>
              <w:t xml:space="preserve">4, 2, а/я 14 </w:t>
            </w:r>
          </w:p>
          <w:p w:rsidR="000332BE" w:rsidRPr="000332BE" w:rsidRDefault="000332BE" w:rsidP="00B71156">
            <w:pPr>
              <w:ind w:firstLine="108"/>
              <w:jc w:val="both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0332BE">
              <w:rPr>
                <w:spacing w:val="-6"/>
                <w:sz w:val="28"/>
                <w:szCs w:val="28"/>
                <w:lang w:eastAsia="en-US"/>
              </w:rPr>
              <w:t>45-71-48</w:t>
            </w:r>
          </w:p>
        </w:tc>
      </w:tr>
    </w:tbl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jc w:val="right"/>
        <w:rPr>
          <w:spacing w:val="-6"/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2BE" w:rsidRPr="000332BE" w:rsidRDefault="000332BE" w:rsidP="000332BE">
      <w:pPr>
        <w:tabs>
          <w:tab w:val="left" w:pos="4155"/>
        </w:tabs>
        <w:jc w:val="both"/>
        <w:rPr>
          <w:sz w:val="28"/>
          <w:szCs w:val="28"/>
        </w:rPr>
      </w:pPr>
      <w:r w:rsidRPr="000332BE">
        <w:rPr>
          <w:sz w:val="28"/>
          <w:szCs w:val="28"/>
        </w:rPr>
        <w:tab/>
      </w:r>
    </w:p>
    <w:p w:rsidR="000332BE" w:rsidRPr="000332BE" w:rsidRDefault="000332BE" w:rsidP="0003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2BE" w:rsidRPr="000332BE" w:rsidRDefault="000332BE" w:rsidP="000332BE">
      <w:pPr>
        <w:jc w:val="both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Приложение № 2</w:t>
      </w:r>
    </w:p>
    <w:p w:rsidR="000332BE" w:rsidRPr="000332BE" w:rsidRDefault="000332BE" w:rsidP="000332BE">
      <w:pPr>
        <w:jc w:val="right"/>
        <w:rPr>
          <w:spacing w:val="-6"/>
          <w:sz w:val="28"/>
          <w:szCs w:val="28"/>
        </w:rPr>
      </w:pPr>
      <w:r w:rsidRPr="000332BE">
        <w:rPr>
          <w:spacing w:val="-6"/>
          <w:sz w:val="28"/>
          <w:szCs w:val="28"/>
        </w:rPr>
        <w:t>к Административному регламенту</w:t>
      </w:r>
    </w:p>
    <w:p w:rsidR="000332BE" w:rsidRPr="000332BE" w:rsidRDefault="000332BE" w:rsidP="000332BE">
      <w:pPr>
        <w:jc w:val="right"/>
        <w:rPr>
          <w:sz w:val="28"/>
          <w:szCs w:val="28"/>
        </w:rPr>
      </w:pPr>
    </w:p>
    <w:p w:rsidR="000332BE" w:rsidRPr="000332BE" w:rsidRDefault="000332BE" w:rsidP="000332BE">
      <w:pPr>
        <w:rPr>
          <w:sz w:val="28"/>
          <w:szCs w:val="28"/>
        </w:rPr>
      </w:pPr>
    </w:p>
    <w:p w:rsidR="000332BE" w:rsidRPr="000332BE" w:rsidRDefault="000332BE" w:rsidP="000332BE">
      <w:pPr>
        <w:rPr>
          <w:sz w:val="28"/>
          <w:szCs w:val="28"/>
        </w:rPr>
      </w:pPr>
    </w:p>
    <w:p w:rsidR="000332BE" w:rsidRPr="000332BE" w:rsidRDefault="000332BE" w:rsidP="000332BE">
      <w:pPr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Блок-схема</w:t>
      </w: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 xml:space="preserve">предоставления муниципальной услуги по организации отдыха </w:t>
      </w:r>
    </w:p>
    <w:p w:rsidR="000332BE" w:rsidRPr="000332BE" w:rsidRDefault="000332BE" w:rsidP="000332BE">
      <w:pPr>
        <w:suppressAutoHyphens/>
        <w:jc w:val="center"/>
        <w:rPr>
          <w:sz w:val="28"/>
          <w:szCs w:val="28"/>
        </w:rPr>
      </w:pPr>
      <w:r w:rsidRPr="000332BE">
        <w:rPr>
          <w:sz w:val="28"/>
          <w:szCs w:val="28"/>
        </w:rPr>
        <w:t>и оздоровления детей</w:t>
      </w:r>
    </w:p>
    <w:p w:rsidR="000332BE" w:rsidRPr="000332BE" w:rsidRDefault="000332BE" w:rsidP="000332BE">
      <w:pPr>
        <w:rPr>
          <w:sz w:val="28"/>
          <w:szCs w:val="28"/>
        </w:rPr>
      </w:pPr>
    </w:p>
    <w:p w:rsidR="000332BE" w:rsidRPr="000332BE" w:rsidRDefault="000332BE" w:rsidP="000332BE">
      <w:pPr>
        <w:rPr>
          <w:sz w:val="28"/>
          <w:szCs w:val="28"/>
        </w:rPr>
      </w:pPr>
      <w:r w:rsidRPr="000332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3D65" wp14:editId="55362D3F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3314700" cy="678180"/>
                <wp:effectExtent l="0" t="0" r="19050" b="266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2BE" w:rsidRDefault="000332BE" w:rsidP="000332BE">
                            <w:pPr>
                              <w:jc w:val="center"/>
                            </w:pPr>
                            <w:r>
                              <w:t xml:space="preserve">Информирование потребителей </w:t>
                            </w:r>
                          </w:p>
                          <w:p w:rsidR="000332BE" w:rsidRDefault="000332BE" w:rsidP="000332BE">
                            <w:pPr>
                              <w:jc w:val="center"/>
                            </w:pPr>
                            <w:r>
                              <w:t xml:space="preserve">о муниципальной услуге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99pt;margin-top:7.2pt;width:261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">
                <v:textbox>
                  <w:txbxContent>
                    <w:p w:rsidR="000332BE" w:rsidRDefault="000332BE" w:rsidP="000332BE">
                      <w:pPr>
                        <w:jc w:val="center"/>
                      </w:pPr>
                      <w:r>
                        <w:t xml:space="preserve">Информирование потребителей </w:t>
                      </w:r>
                    </w:p>
                    <w:p w:rsidR="000332BE" w:rsidRDefault="000332BE" w:rsidP="000332BE">
                      <w:pPr>
                        <w:jc w:val="center"/>
                      </w:pPr>
                      <w:r>
                        <w:t xml:space="preserve">о муниципальной услуге </w:t>
                      </w:r>
                    </w:p>
                  </w:txbxContent>
                </v:textbox>
              </v:rect>
            </w:pict>
          </mc:Fallback>
        </mc:AlternateContent>
      </w:r>
      <w:r w:rsidRPr="000332B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A72B6C3" wp14:editId="3DDA0765">
                <wp:extent cx="5928995" cy="6393180"/>
                <wp:effectExtent l="0" t="0" r="0" b="0"/>
                <wp:docPr id="15" name="Полотн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4827" y="997312"/>
                            <a:ext cx="2399738" cy="457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BE" w:rsidRDefault="000332BE" w:rsidP="000332BE">
                              <w:pPr>
                                <w:jc w:val="center"/>
                              </w:pPr>
                              <w:r>
                                <w:t>Подача заявления в детский оздоровительный лагерь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304" y="2725434"/>
                            <a:ext cx="2172235" cy="798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BE" w:rsidRDefault="000332BE" w:rsidP="000332BE">
                              <w:pPr>
                                <w:shd w:val="clear" w:color="auto" w:fill="FFFFFF"/>
                                <w:jc w:val="center"/>
                                <w:textAlignment w:val="baseline"/>
                              </w:pPr>
                              <w:r>
                                <w:rPr>
                                  <w:spacing w:val="2"/>
                                </w:rPr>
                                <w:t>При наличии оснований для предоставления муниципал</w:t>
                              </w:r>
                              <w:r>
                                <w:rPr>
                                  <w:spacing w:val="2"/>
                                </w:rPr>
                                <w:t>ь</w:t>
                              </w:r>
                              <w:r>
                                <w:rPr>
                                  <w:spacing w:val="2"/>
                                </w:rPr>
                                <w:t>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551" y="2727034"/>
                            <a:ext cx="2458039" cy="797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BE" w:rsidRDefault="000332BE" w:rsidP="000332BE">
                              <w:pPr>
                                <w:shd w:val="clear" w:color="auto" w:fill="FFFFFF"/>
                                <w:jc w:val="center"/>
                                <w:textAlignment w:val="baseline"/>
                              </w:pPr>
                              <w:r>
                                <w:rPr>
                                  <w:spacing w:val="2"/>
                                </w:rPr>
                                <w:t>При наличии оснований для отк</w:t>
                              </w:r>
                              <w:r>
                                <w:rPr>
                                  <w:spacing w:val="2"/>
                                </w:rPr>
                                <w:t>а</w:t>
                              </w:r>
                              <w:r>
                                <w:rPr>
                                  <w:spacing w:val="2"/>
                                </w:rPr>
                                <w:t>за в предоставлении муниц</w:t>
                              </w:r>
                              <w:r>
                                <w:rPr>
                                  <w:spacing w:val="2"/>
                                </w:rPr>
                                <w:t>и</w:t>
                              </w:r>
                              <w:r>
                                <w:rPr>
                                  <w:spacing w:val="2"/>
                                </w:rPr>
                                <w:t>пальной услуги</w:t>
                              </w:r>
                            </w:p>
                            <w:p w:rsidR="000332BE" w:rsidRDefault="000332BE" w:rsidP="000332B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 flipH="1">
                            <a:off x="2972148" y="769310"/>
                            <a:ext cx="800" cy="228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62127" y="1781322"/>
                            <a:ext cx="2452439" cy="5430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BE" w:rsidRDefault="000332BE" w:rsidP="000332BE">
                              <w:pPr>
                                <w:jc w:val="center"/>
                              </w:pPr>
                              <w:r>
                                <w:t xml:space="preserve">Рассмотрение </w:t>
                              </w:r>
                              <w:r>
                                <w:rPr>
                                  <w:szCs w:val="22"/>
                                </w:rPr>
                                <w:t>заявления в де</w:t>
                              </w:r>
                              <w:r>
                                <w:rPr>
                                  <w:szCs w:val="22"/>
                                </w:rPr>
                                <w:t>т</w:t>
                              </w:r>
                              <w:r>
                                <w:rPr>
                                  <w:szCs w:val="22"/>
                                </w:rPr>
                                <w:t>ском оздоровительном лагере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 flipH="1">
                            <a:off x="2972948" y="1454918"/>
                            <a:ext cx="900" cy="326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0614" y="2048726"/>
                            <a:ext cx="771512" cy="4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114566" y="2052826"/>
                            <a:ext cx="671211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4785777" y="2049526"/>
                            <a:ext cx="800" cy="675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890614" y="2053626"/>
                            <a:ext cx="800" cy="671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304" y="3935149"/>
                            <a:ext cx="2172235" cy="600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BE" w:rsidRDefault="000332BE" w:rsidP="000332BE">
                              <w:pPr>
                                <w:jc w:val="center"/>
                              </w:pPr>
                              <w:r>
                                <w:t xml:space="preserve">Подписание и выдача </w:t>
                              </w:r>
                            </w:p>
                            <w:p w:rsidR="000332BE" w:rsidRDefault="000332BE" w:rsidP="000332BE">
                              <w:pPr>
                                <w:jc w:val="center"/>
                              </w:pPr>
                              <w:r>
                                <w:t>путевки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6751" y="3935049"/>
                            <a:ext cx="2458039" cy="1018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BE" w:rsidRDefault="000332BE" w:rsidP="000332BE">
                              <w:pPr>
                                <w:jc w:val="center"/>
                              </w:pPr>
                              <w:r>
                                <w:t xml:space="preserve">Подготовка, подписание и направление </w:t>
                              </w:r>
                            </w:p>
                            <w:p w:rsidR="000332BE" w:rsidRDefault="000332BE" w:rsidP="000332BE">
                              <w:pPr>
                                <w:jc w:val="center"/>
                              </w:pPr>
                              <w:r>
                                <w:t xml:space="preserve">ответа заявителю об отказе </w:t>
                              </w:r>
                              <w:r>
                                <w:rPr>
                                  <w:spacing w:val="2"/>
                                </w:rPr>
                                <w:t>в предоставлении муниципальной услуги</w:t>
                              </w:r>
                            </w:p>
                            <w:p w:rsidR="000332BE" w:rsidRDefault="000332BE" w:rsidP="000332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4356670" y="3524244"/>
                            <a:ext cx="800" cy="41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1258120" y="3524244"/>
                            <a:ext cx="800" cy="41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27" editas="canvas" style="width:466.85pt;height:503.4pt;mso-position-horizontal-relative:char;mso-position-vertical-relative:line" coordsize="59289,6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289;height:63931;visibility:visible;mso-wrap-style:square">
                  <v:fill o:detectmouseclick="t"/>
                  <v:path o:connecttype="none"/>
                </v:shape>
                <v:rect id="Rectangle 4" o:spid="_x0000_s1029" style="position:absolute;left:17148;top:9973;width:23997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0332BE" w:rsidRDefault="000332BE" w:rsidP="000332BE">
                        <w:pPr>
                          <w:jc w:val="center"/>
                        </w:pPr>
                        <w:r>
                          <w:t>Подача заявления в детский оздоровительный лагерь</w:t>
                        </w:r>
                      </w:p>
                    </w:txbxContent>
                  </v:textbox>
                </v:rect>
                <v:rect id="Rectangle 5" o:spid="_x0000_s1030" style="position:absolute;left:2283;top:27254;width:21722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0332BE" w:rsidRDefault="000332BE" w:rsidP="000332BE">
                        <w:pPr>
                          <w:shd w:val="clear" w:color="auto" w:fill="FFFFFF"/>
                          <w:jc w:val="center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При наличии оснований для предоставления муниципал</w:t>
                        </w:r>
                        <w:r>
                          <w:rPr>
                            <w:spacing w:val="2"/>
                          </w:rPr>
                          <w:t>ь</w:t>
                        </w:r>
                        <w:r>
                          <w:rPr>
                            <w:spacing w:val="2"/>
                          </w:rPr>
                          <w:t>ной услуги</w:t>
                        </w:r>
                      </w:p>
                    </w:txbxContent>
                  </v:textbox>
                </v:rect>
                <v:rect id="Rectangle 6" o:spid="_x0000_s1031" style="position:absolute;left:31665;top:27270;width:24580;height:7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0332BE" w:rsidRDefault="000332BE" w:rsidP="000332BE">
                        <w:pPr>
                          <w:shd w:val="clear" w:color="auto" w:fill="FFFFFF"/>
                          <w:jc w:val="center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При наличии оснований для отк</w:t>
                        </w:r>
                        <w:r>
                          <w:rPr>
                            <w:spacing w:val="2"/>
                          </w:rPr>
                          <w:t>а</w:t>
                        </w:r>
                        <w:r>
                          <w:rPr>
                            <w:spacing w:val="2"/>
                          </w:rPr>
                          <w:t>за в предоставлении муниц</w:t>
                        </w:r>
                        <w:r>
                          <w:rPr>
                            <w:spacing w:val="2"/>
                          </w:rPr>
                          <w:t>и</w:t>
                        </w:r>
                        <w:r>
                          <w:rPr>
                            <w:spacing w:val="2"/>
                          </w:rPr>
                          <w:t>пальной услуги</w:t>
                        </w:r>
                      </w:p>
                      <w:p w:rsidR="000332BE" w:rsidRDefault="000332BE" w:rsidP="000332BE">
                        <w:pPr>
                          <w:jc w:val="center"/>
                        </w:pPr>
                      </w:p>
                    </w:txbxContent>
                  </v:textbox>
                </v:rect>
                <v:line id="Line 7" o:spid="_x0000_s1032" style="position:absolute;flip:x;visibility:visible;mso-wrap-style:square" from="29721,7693" to="29729,9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rect id="Rectangle 8" o:spid="_x0000_s1033" style="position:absolute;left:16621;top:17813;width:24524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0332BE" w:rsidRDefault="000332BE" w:rsidP="000332BE">
                        <w:pPr>
                          <w:jc w:val="center"/>
                        </w:pPr>
                        <w:r>
                          <w:t xml:space="preserve">Рассмотрение </w:t>
                        </w:r>
                        <w:r>
                          <w:rPr>
                            <w:szCs w:val="22"/>
                          </w:rPr>
                          <w:t>заявления в де</w:t>
                        </w:r>
                        <w:r>
                          <w:rPr>
                            <w:szCs w:val="22"/>
                          </w:rPr>
                          <w:t>т</w:t>
                        </w:r>
                        <w:r>
                          <w:rPr>
                            <w:szCs w:val="22"/>
                          </w:rPr>
                          <w:t>ском оздоровительном лагере</w:t>
                        </w:r>
                      </w:p>
                    </w:txbxContent>
                  </v:textbox>
                </v:rect>
                <v:line id="Line 9" o:spid="_x0000_s1034" style="position:absolute;flip:x;visibility:visible;mso-wrap-style:square" from="29729,14549" to="29738,1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shape id="AutoShape 10" o:spid="_x0000_s1035" type="#_x0000_t32" style="position:absolute;left:8906;top:20487;width:7715;height:4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JvMQAAADaAAAADwAAAGRycy9kb3ducmV2LnhtbESPQWvCQBSE7wX/w/IKvUjdWFBL6ioh&#10;pVAEUdOC10f2NUmTfRuy2yT+e1cQehxm5htmvR1NI3rqXGVZwXwWgSDOra64UPD99fH8CsJ5ZI2N&#10;ZVJwIQfbzeRhjbG2A5+oz3whAoRdjApK79tYSpeXZNDNbEscvB/bGfRBdoXUHQ4Bbhr5EkVLabDi&#10;sFBiS2lJeZ39GQV+P90tfk+HQ5IxvyfH3blO0rNST49j8gbC0+j/w/f2p1awgt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km8xAAAANoAAAAPAAAAAAAAAAAA&#10;AAAAAKECAABkcnMvZG93bnJldi54bWxQSwUGAAAAAAQABAD5AAAAkgMAAAAA&#10;"/>
                <v:shape id="AutoShape 11" o:spid="_x0000_s1036" type="#_x0000_t32" style="position:absolute;left:41145;top:20528;width:6712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line id="Line 12" o:spid="_x0000_s1037" style="position:absolute;flip:x;visibility:visible;mso-wrap-style:square" from="47857,20495" to="47865,2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3" o:spid="_x0000_s1038" style="position:absolute;flip:x;visibility:visible;mso-wrap-style:square" from="8906,20536" to="8914,2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rect id="Rectangle 14" o:spid="_x0000_s1039" style="position:absolute;left:2283;top:39351;width:21722;height:6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0332BE" w:rsidRDefault="000332BE" w:rsidP="000332BE">
                        <w:pPr>
                          <w:jc w:val="center"/>
                        </w:pPr>
                        <w:r>
                          <w:t xml:space="preserve">Подписание и выдача </w:t>
                        </w:r>
                      </w:p>
                      <w:p w:rsidR="000332BE" w:rsidRDefault="000332BE" w:rsidP="000332BE">
                        <w:pPr>
                          <w:jc w:val="center"/>
                        </w:pPr>
                        <w:r>
                          <w:t>путевки заявителю</w:t>
                        </w:r>
                      </w:p>
                    </w:txbxContent>
                  </v:textbox>
                </v:rect>
                <v:rect id="Rectangle 15" o:spid="_x0000_s1040" style="position:absolute;left:31667;top:39350;width:24580;height:10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332BE" w:rsidRDefault="000332BE" w:rsidP="000332BE">
                        <w:pPr>
                          <w:jc w:val="center"/>
                        </w:pPr>
                        <w:r>
                          <w:t xml:space="preserve">Подготовка, подписание и направление </w:t>
                        </w:r>
                      </w:p>
                      <w:p w:rsidR="000332BE" w:rsidRDefault="000332BE" w:rsidP="000332BE">
                        <w:pPr>
                          <w:jc w:val="center"/>
                        </w:pPr>
                        <w:r>
                          <w:t xml:space="preserve">ответа заявителю об отказе </w:t>
                        </w:r>
                        <w:r>
                          <w:rPr>
                            <w:spacing w:val="2"/>
                          </w:rPr>
                          <w:t>в предоставлении муниципальной услуги</w:t>
                        </w:r>
                      </w:p>
                      <w:p w:rsidR="000332BE" w:rsidRDefault="000332BE" w:rsidP="000332BE"/>
                    </w:txbxContent>
                  </v:textbox>
                </v:rect>
                <v:line id="Line 16" o:spid="_x0000_s1041" style="position:absolute;flip:x;visibility:visible;mso-wrap-style:square" from="43566,35242" to="43574,3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7" o:spid="_x0000_s1042" style="position:absolute;flip:x;visibility:visible;mso-wrap-style:square" from="12581,35242" to="12589,3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0332BE" w:rsidRPr="000332BE" w:rsidRDefault="000332BE" w:rsidP="0003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ind w:left="6237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Приложение № 3</w:t>
      </w:r>
    </w:p>
    <w:p w:rsidR="000332BE" w:rsidRPr="000332BE" w:rsidRDefault="000332BE" w:rsidP="000332BE">
      <w:pPr>
        <w:jc w:val="right"/>
        <w:rPr>
          <w:spacing w:val="-6"/>
          <w:sz w:val="28"/>
          <w:szCs w:val="28"/>
        </w:rPr>
      </w:pPr>
      <w:r w:rsidRPr="000332BE">
        <w:rPr>
          <w:spacing w:val="-6"/>
          <w:sz w:val="28"/>
          <w:szCs w:val="28"/>
        </w:rPr>
        <w:t>к Административному регламенту</w:t>
      </w:r>
    </w:p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32BE">
        <w:rPr>
          <w:rFonts w:ascii="Times New Roman" w:hAnsi="Times New Roman" w:cs="Times New Roman"/>
          <w:b w:val="0"/>
          <w:sz w:val="28"/>
          <w:szCs w:val="28"/>
        </w:rPr>
        <w:t xml:space="preserve">Должностное лицо, ответственное за прием предложений по внесению </w:t>
      </w:r>
    </w:p>
    <w:p w:rsidR="000332BE" w:rsidRPr="000332BE" w:rsidRDefault="000332BE" w:rsidP="000332B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32BE">
        <w:rPr>
          <w:rFonts w:ascii="Times New Roman" w:hAnsi="Times New Roman" w:cs="Times New Roman"/>
          <w:b w:val="0"/>
          <w:sz w:val="28"/>
          <w:szCs w:val="28"/>
        </w:rPr>
        <w:t>изменений в административный регламент</w:t>
      </w:r>
    </w:p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159"/>
        <w:gridCol w:w="2878"/>
        <w:gridCol w:w="2299"/>
      </w:tblGrid>
      <w:tr w:rsidR="000332BE" w:rsidRPr="000332BE" w:rsidTr="000332B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</w:t>
            </w:r>
          </w:p>
          <w:p w:rsidR="000332BE" w:rsidRPr="000332BE" w:rsidRDefault="000332BE" w:rsidP="00B71156">
            <w:pPr>
              <w:pStyle w:val="a4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приема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Дни и часы </w:t>
            </w:r>
          </w:p>
          <w:p w:rsidR="000332BE" w:rsidRPr="000332BE" w:rsidRDefault="000332BE" w:rsidP="00B71156">
            <w:pPr>
              <w:pStyle w:val="a4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приема</w:t>
            </w:r>
          </w:p>
        </w:tc>
      </w:tr>
      <w:tr w:rsidR="000332BE" w:rsidRPr="000332BE" w:rsidTr="000332BE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5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алист</w:t>
            </w:r>
          </w:p>
          <w:p w:rsidR="000332BE" w:rsidRPr="000332BE" w:rsidRDefault="000332BE" w:rsidP="00B71156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Управления по делам молодежи и спорту Испо</w:t>
            </w:r>
            <w:r w:rsidRPr="000332BE">
              <w:rPr>
                <w:sz w:val="28"/>
                <w:szCs w:val="28"/>
                <w:lang w:eastAsia="en-US"/>
              </w:rPr>
              <w:t>л</w:t>
            </w:r>
            <w:r w:rsidRPr="000332BE">
              <w:rPr>
                <w:sz w:val="28"/>
                <w:szCs w:val="28"/>
                <w:lang w:eastAsia="en-US"/>
              </w:rPr>
              <w:t>нительного к</w:t>
            </w:r>
            <w:r w:rsidRPr="000332BE">
              <w:rPr>
                <w:sz w:val="28"/>
                <w:szCs w:val="28"/>
                <w:lang w:eastAsia="en-US"/>
              </w:rPr>
              <w:t>о</w:t>
            </w:r>
            <w:r w:rsidRPr="000332BE">
              <w:rPr>
                <w:sz w:val="28"/>
                <w:szCs w:val="28"/>
                <w:lang w:eastAsia="en-US"/>
              </w:rPr>
              <w:t>митета Нижн</w:t>
            </w:r>
            <w:r w:rsidRPr="000332BE">
              <w:rPr>
                <w:sz w:val="28"/>
                <w:szCs w:val="28"/>
                <w:lang w:eastAsia="en-US"/>
              </w:rPr>
              <w:t>е</w:t>
            </w:r>
            <w:r w:rsidRPr="000332BE">
              <w:rPr>
                <w:sz w:val="28"/>
                <w:szCs w:val="28"/>
                <w:lang w:eastAsia="en-US"/>
              </w:rPr>
              <w:t>камского мун</w:t>
            </w:r>
            <w:r w:rsidRPr="000332BE">
              <w:rPr>
                <w:sz w:val="28"/>
                <w:szCs w:val="28"/>
                <w:lang w:eastAsia="en-US"/>
              </w:rPr>
              <w:t>и</w:t>
            </w:r>
            <w:r w:rsidRPr="000332BE">
              <w:rPr>
                <w:sz w:val="28"/>
                <w:szCs w:val="28"/>
                <w:lang w:eastAsia="en-US"/>
              </w:rPr>
              <w:t>ципального ра</w:t>
            </w:r>
            <w:r w:rsidRPr="000332BE">
              <w:rPr>
                <w:sz w:val="28"/>
                <w:szCs w:val="28"/>
                <w:lang w:eastAsia="en-US"/>
              </w:rPr>
              <w:t>й</w:t>
            </w:r>
            <w:r w:rsidRPr="000332BE">
              <w:rPr>
                <w:sz w:val="28"/>
                <w:szCs w:val="28"/>
                <w:lang w:eastAsia="en-US"/>
              </w:rPr>
              <w:t>она Республики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(8555) 47-32-10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 Тата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стан, г.</w:t>
            </w:r>
            <w:r w:rsidR="00B7115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Нижнекамск, ул.</w:t>
            </w:r>
            <w:r w:rsidR="00B7115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Ахтубинская, д.</w:t>
            </w:r>
            <w:r w:rsidR="00B7115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6, каб.</w:t>
            </w:r>
            <w:r w:rsidR="00B7115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319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pStyle w:val="a4"/>
              <w:ind w:firstLine="3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32BE">
              <w:rPr>
                <w:rFonts w:ascii="Times New Roman" w:hAnsi="Times New Roman"/>
                <w:sz w:val="28"/>
                <w:szCs w:val="28"/>
                <w:lang w:eastAsia="en-US"/>
              </w:rPr>
              <w:t>понедельник-пятница</w:t>
            </w:r>
          </w:p>
          <w:p w:rsidR="000332BE" w:rsidRPr="000332BE" w:rsidRDefault="000332BE" w:rsidP="00B71156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с 8.00 до 12.00</w:t>
            </w:r>
          </w:p>
        </w:tc>
      </w:tr>
    </w:tbl>
    <w:p w:rsidR="000332BE" w:rsidRPr="000332BE" w:rsidRDefault="000332BE" w:rsidP="000332BE">
      <w:pPr>
        <w:ind w:firstLine="720"/>
        <w:jc w:val="both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332BE" w:rsidRPr="000332BE" w:rsidRDefault="000332BE" w:rsidP="000332BE">
      <w:pPr>
        <w:rPr>
          <w:sz w:val="28"/>
          <w:szCs w:val="28"/>
        </w:rPr>
        <w:sectPr w:rsidR="000332BE" w:rsidRPr="000332BE">
          <w:pgSz w:w="11906" w:h="16838"/>
          <w:pgMar w:top="1134" w:right="567" w:bottom="1134" w:left="1134" w:header="709" w:footer="709" w:gutter="0"/>
          <w:cols w:space="720"/>
        </w:sectPr>
      </w:pPr>
    </w:p>
    <w:p w:rsidR="000332BE" w:rsidRPr="000332BE" w:rsidRDefault="000332BE" w:rsidP="000332BE">
      <w:pPr>
        <w:ind w:left="10632"/>
        <w:jc w:val="center"/>
        <w:rPr>
          <w:sz w:val="28"/>
          <w:szCs w:val="28"/>
        </w:rPr>
      </w:pPr>
      <w:r w:rsidRPr="000332BE">
        <w:rPr>
          <w:sz w:val="28"/>
          <w:szCs w:val="28"/>
        </w:rPr>
        <w:lastRenderedPageBreak/>
        <w:t>Приложение № 4</w:t>
      </w:r>
    </w:p>
    <w:p w:rsidR="000332BE" w:rsidRPr="000332BE" w:rsidRDefault="000332BE" w:rsidP="000332BE">
      <w:pPr>
        <w:jc w:val="right"/>
        <w:rPr>
          <w:spacing w:val="-6"/>
          <w:sz w:val="28"/>
          <w:szCs w:val="28"/>
        </w:rPr>
      </w:pPr>
      <w:r w:rsidRPr="000332BE">
        <w:rPr>
          <w:spacing w:val="-6"/>
          <w:sz w:val="28"/>
          <w:szCs w:val="28"/>
        </w:rPr>
        <w:t>к Административному регламенту</w:t>
      </w:r>
    </w:p>
    <w:p w:rsidR="000332BE" w:rsidRPr="000332BE" w:rsidRDefault="000332BE" w:rsidP="000332BE">
      <w:pPr>
        <w:rPr>
          <w:spacing w:val="-6"/>
          <w:sz w:val="28"/>
          <w:szCs w:val="28"/>
        </w:rPr>
      </w:pPr>
    </w:p>
    <w:p w:rsidR="000332BE" w:rsidRPr="000332BE" w:rsidRDefault="000332BE" w:rsidP="000332BE">
      <w:pPr>
        <w:rPr>
          <w:spacing w:val="-6"/>
          <w:sz w:val="26"/>
          <w:szCs w:val="26"/>
        </w:rPr>
      </w:pPr>
    </w:p>
    <w:p w:rsidR="000332BE" w:rsidRPr="000332BE" w:rsidRDefault="000332BE" w:rsidP="000332BE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0332BE" w:rsidRPr="000332BE" w:rsidRDefault="000332BE" w:rsidP="000332B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32BE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0332BE" w:rsidRPr="000332BE" w:rsidRDefault="000332BE" w:rsidP="000332B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32BE">
        <w:rPr>
          <w:rFonts w:ascii="Times New Roman" w:hAnsi="Times New Roman" w:cs="Times New Roman"/>
          <w:b w:val="0"/>
          <w:sz w:val="28"/>
          <w:szCs w:val="28"/>
        </w:rPr>
        <w:t>журнала регистрации заявлений</w:t>
      </w:r>
    </w:p>
    <w:p w:rsidR="000332BE" w:rsidRPr="000332BE" w:rsidRDefault="000332BE" w:rsidP="000332BE">
      <w:pPr>
        <w:rPr>
          <w:sz w:val="28"/>
          <w:szCs w:val="28"/>
        </w:rPr>
      </w:pPr>
    </w:p>
    <w:tbl>
      <w:tblPr>
        <w:tblW w:w="147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533"/>
        <w:gridCol w:w="1388"/>
        <w:gridCol w:w="1158"/>
        <w:gridCol w:w="1393"/>
        <w:gridCol w:w="1732"/>
        <w:gridCol w:w="2134"/>
        <w:gridCol w:w="1247"/>
        <w:gridCol w:w="1660"/>
        <w:gridCol w:w="1905"/>
      </w:tblGrid>
      <w:tr w:rsidR="000332BE" w:rsidRPr="000332BE" w:rsidTr="000332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Default="00B71156" w:rsidP="00B71156">
            <w:pPr>
              <w:ind w:left="-108" w:right="-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B71156" w:rsidRPr="000332BE" w:rsidRDefault="00B71156" w:rsidP="00B71156">
            <w:pPr>
              <w:ind w:left="-108" w:right="-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Дата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обращения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Ф.И.О.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заявителя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Ф.И.О.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Дата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рождения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Адрес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проживания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Перечень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документов, предъявленных заявителем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Наличие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льготы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Контактные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телефоны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Подпись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 xml:space="preserve">лица, </w:t>
            </w:r>
          </w:p>
          <w:p w:rsidR="000332BE" w:rsidRPr="000332BE" w:rsidRDefault="000332BE" w:rsidP="00B71156">
            <w:pPr>
              <w:ind w:left="-108" w:right="-80" w:firstLine="6"/>
              <w:jc w:val="center"/>
              <w:rPr>
                <w:sz w:val="28"/>
                <w:szCs w:val="28"/>
                <w:lang w:eastAsia="en-US"/>
              </w:rPr>
            </w:pPr>
            <w:r w:rsidRPr="000332BE">
              <w:rPr>
                <w:sz w:val="28"/>
                <w:szCs w:val="28"/>
                <w:lang w:eastAsia="en-US"/>
              </w:rPr>
              <w:t>принявшего документы</w:t>
            </w:r>
          </w:p>
        </w:tc>
      </w:tr>
      <w:tr w:rsidR="000332BE" w:rsidRPr="000332BE" w:rsidTr="000332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2BE" w:rsidRPr="000332BE" w:rsidTr="000332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2BE" w:rsidRPr="000332BE" w:rsidTr="000332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2BE" w:rsidRPr="000332BE" w:rsidTr="000332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E" w:rsidRPr="000332BE" w:rsidRDefault="000332BE" w:rsidP="00B71156">
            <w:pPr>
              <w:ind w:firstLine="6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32BE" w:rsidRPr="000332BE" w:rsidRDefault="000332BE" w:rsidP="000332BE">
      <w:pPr>
        <w:rPr>
          <w:sz w:val="28"/>
          <w:szCs w:val="28"/>
        </w:rPr>
        <w:sectPr w:rsidR="000332BE" w:rsidRPr="000332BE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0332BE" w:rsidRPr="00B71156" w:rsidRDefault="000332BE" w:rsidP="000332BE">
      <w:pPr>
        <w:ind w:left="6237"/>
        <w:jc w:val="center"/>
        <w:rPr>
          <w:sz w:val="26"/>
          <w:szCs w:val="26"/>
        </w:rPr>
      </w:pPr>
      <w:r w:rsidRPr="00B71156">
        <w:rPr>
          <w:sz w:val="26"/>
          <w:szCs w:val="26"/>
        </w:rPr>
        <w:lastRenderedPageBreak/>
        <w:t>Приложение № 5</w:t>
      </w:r>
    </w:p>
    <w:p w:rsidR="000332BE" w:rsidRPr="00B71156" w:rsidRDefault="000332BE" w:rsidP="000332BE">
      <w:pPr>
        <w:jc w:val="right"/>
        <w:rPr>
          <w:spacing w:val="-6"/>
          <w:sz w:val="26"/>
          <w:szCs w:val="26"/>
        </w:rPr>
      </w:pPr>
      <w:r w:rsidRPr="00B71156">
        <w:rPr>
          <w:spacing w:val="-6"/>
          <w:sz w:val="26"/>
          <w:szCs w:val="26"/>
        </w:rPr>
        <w:t>к Административному регламенту</w:t>
      </w:r>
    </w:p>
    <w:p w:rsidR="000332BE" w:rsidRPr="00B71156" w:rsidRDefault="000332BE" w:rsidP="000332BE">
      <w:pPr>
        <w:ind w:left="6237"/>
        <w:rPr>
          <w:spacing w:val="-6"/>
          <w:sz w:val="26"/>
          <w:szCs w:val="26"/>
        </w:rPr>
      </w:pPr>
      <w:r w:rsidRPr="00B71156">
        <w:rPr>
          <w:spacing w:val="-6"/>
          <w:sz w:val="26"/>
          <w:szCs w:val="26"/>
        </w:rPr>
        <w:t>(рекомендуемая форма)</w:t>
      </w:r>
    </w:p>
    <w:p w:rsidR="000332BE" w:rsidRPr="00B71156" w:rsidRDefault="000332BE" w:rsidP="000332BE">
      <w:pPr>
        <w:rPr>
          <w:spacing w:val="-6"/>
          <w:sz w:val="26"/>
          <w:szCs w:val="26"/>
        </w:rPr>
      </w:pPr>
    </w:p>
    <w:p w:rsidR="000332BE" w:rsidRPr="00B71156" w:rsidRDefault="000332BE" w:rsidP="000332B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71156">
        <w:rPr>
          <w:rFonts w:ascii="Times New Roman" w:hAnsi="Times New Roman" w:cs="Times New Roman"/>
          <w:b w:val="0"/>
          <w:sz w:val="26"/>
          <w:szCs w:val="26"/>
        </w:rPr>
        <w:t>Форма заявления</w:t>
      </w:r>
    </w:p>
    <w:p w:rsidR="000332BE" w:rsidRPr="00B71156" w:rsidRDefault="000332BE" w:rsidP="000332BE">
      <w:pPr>
        <w:rPr>
          <w:sz w:val="26"/>
          <w:szCs w:val="2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930"/>
        <w:gridCol w:w="5384"/>
      </w:tblGrid>
      <w:tr w:rsidR="000332BE" w:rsidRPr="00B71156" w:rsidTr="00B71156">
        <w:tc>
          <w:tcPr>
            <w:tcW w:w="4930" w:type="dxa"/>
          </w:tcPr>
          <w:p w:rsidR="000332BE" w:rsidRPr="00B71156" w:rsidRDefault="000332BE">
            <w:pPr>
              <w:pStyle w:val="11"/>
              <w:shd w:val="clear" w:color="auto" w:fill="auto"/>
              <w:spacing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B71156">
              <w:rPr>
                <w:rFonts w:cs="Times New Roman"/>
                <w:sz w:val="26"/>
                <w:szCs w:val="26"/>
              </w:rPr>
              <w:t xml:space="preserve">Директору Муниципального бюджетного учреждения «Детский оздоровительный </w:t>
            </w:r>
            <w:r w:rsidR="00B71156">
              <w:rPr>
                <w:rFonts w:cs="Times New Roman"/>
                <w:sz w:val="26"/>
                <w:szCs w:val="26"/>
              </w:rPr>
              <w:t xml:space="preserve">                  </w:t>
            </w:r>
            <w:r w:rsidRPr="00B71156">
              <w:rPr>
                <w:rFonts w:cs="Times New Roman"/>
                <w:sz w:val="26"/>
                <w:szCs w:val="26"/>
              </w:rPr>
              <w:t xml:space="preserve">лагерь «_» 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B71156">
              <w:rPr>
                <w:rFonts w:cs="Times New Roman"/>
                <w:sz w:val="26"/>
                <w:szCs w:val="26"/>
              </w:rPr>
              <w:t>______________________</w:t>
            </w:r>
            <w:r w:rsidR="00B71156">
              <w:rPr>
                <w:rFonts w:cs="Times New Roman"/>
                <w:sz w:val="26"/>
                <w:szCs w:val="26"/>
              </w:rPr>
              <w:t>______</w:t>
            </w:r>
            <w:r w:rsidRPr="00B71156">
              <w:rPr>
                <w:rFonts w:cs="Times New Roman"/>
                <w:sz w:val="26"/>
                <w:szCs w:val="26"/>
              </w:rPr>
              <w:t xml:space="preserve">__________ 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tabs>
                <w:tab w:val="left" w:leader="underscore" w:pos="5062"/>
              </w:tabs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B71156">
              <w:rPr>
                <w:rFonts w:cs="Times New Roman"/>
                <w:sz w:val="26"/>
                <w:szCs w:val="26"/>
              </w:rPr>
              <w:t>Ф.И.О. родителя (законного представителя) ___________________________________________________________________________</w:t>
            </w:r>
            <w:r w:rsidR="00B71156" w:rsidRPr="00B71156">
              <w:rPr>
                <w:rFonts w:cs="Times New Roman"/>
                <w:sz w:val="26"/>
                <w:szCs w:val="26"/>
              </w:rPr>
              <w:t>__</w:t>
            </w:r>
            <w:r w:rsidRPr="00B71156">
              <w:rPr>
                <w:rFonts w:cs="Times New Roman"/>
                <w:sz w:val="26"/>
                <w:szCs w:val="26"/>
              </w:rPr>
              <w:t>__________________</w:t>
            </w:r>
            <w:r w:rsidR="00B71156">
              <w:rPr>
                <w:rFonts w:cs="Times New Roman"/>
                <w:sz w:val="26"/>
                <w:szCs w:val="26"/>
              </w:rPr>
              <w:t>______________________</w:t>
            </w:r>
            <w:r w:rsidRPr="00B71156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B71156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B71156">
              <w:rPr>
                <w:rFonts w:cs="Times New Roman"/>
                <w:sz w:val="26"/>
                <w:szCs w:val="26"/>
              </w:rPr>
              <w:t xml:space="preserve">Место работы родителя 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B71156">
              <w:rPr>
                <w:rFonts w:cs="Times New Roman"/>
                <w:sz w:val="26"/>
                <w:szCs w:val="26"/>
              </w:rPr>
              <w:t>_____________________________________________________________________________________________</w:t>
            </w:r>
            <w:r w:rsidR="00B71156">
              <w:rPr>
                <w:rFonts w:cs="Times New Roman"/>
                <w:sz w:val="26"/>
                <w:szCs w:val="26"/>
              </w:rPr>
              <w:t>____________________</w:t>
            </w:r>
            <w:r w:rsidRPr="00B71156">
              <w:rPr>
                <w:rFonts w:cs="Times New Roman"/>
                <w:sz w:val="26"/>
                <w:szCs w:val="26"/>
              </w:rPr>
              <w:t>___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Style w:val="a7"/>
                <w:b w:val="0"/>
                <w:color w:val="auto"/>
                <w:sz w:val="26"/>
                <w:szCs w:val="26"/>
              </w:rPr>
            </w:pPr>
            <w:r w:rsidRPr="00B71156">
              <w:rPr>
                <w:rFonts w:cs="Times New Roman"/>
                <w:sz w:val="26"/>
                <w:szCs w:val="26"/>
              </w:rPr>
              <w:t xml:space="preserve">Домашний адрес (с указанием 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 xml:space="preserve">места </w:t>
            </w:r>
            <w:r w:rsidR="009F1313">
              <w:rPr>
                <w:rStyle w:val="a7"/>
                <w:b w:val="0"/>
                <w:color w:val="auto"/>
                <w:sz w:val="26"/>
                <w:szCs w:val="26"/>
              </w:rPr>
              <w:t xml:space="preserve">                   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 xml:space="preserve">регистрации и действительного проживания) 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Style w:val="a7"/>
                <w:b w:val="0"/>
                <w:color w:val="auto"/>
                <w:sz w:val="26"/>
                <w:szCs w:val="26"/>
              </w:rPr>
            </w:pP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______________________________________________________________________________________________</w:t>
            </w:r>
            <w:r w:rsidR="00B71156">
              <w:rPr>
                <w:rStyle w:val="a7"/>
                <w:b w:val="0"/>
                <w:color w:val="auto"/>
                <w:sz w:val="26"/>
                <w:szCs w:val="26"/>
              </w:rPr>
              <w:t>____________________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__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Style w:val="a7"/>
                <w:b w:val="0"/>
                <w:color w:val="auto"/>
                <w:sz w:val="26"/>
                <w:szCs w:val="26"/>
              </w:rPr>
            </w:pP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____________________________________________________</w:t>
            </w:r>
            <w:r w:rsidR="00B71156">
              <w:rPr>
                <w:rStyle w:val="a7"/>
                <w:b w:val="0"/>
                <w:color w:val="auto"/>
                <w:sz w:val="26"/>
                <w:szCs w:val="26"/>
              </w:rPr>
              <w:t>_____________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____________</w:t>
            </w:r>
          </w:p>
          <w:p w:rsidR="000332BE" w:rsidRPr="00B71156" w:rsidRDefault="000332BE" w:rsidP="00B71156">
            <w:pPr>
              <w:pStyle w:val="11"/>
              <w:shd w:val="clear" w:color="auto" w:fill="auto"/>
              <w:spacing w:line="240" w:lineRule="auto"/>
              <w:jc w:val="both"/>
              <w:rPr>
                <w:rStyle w:val="a7"/>
                <w:b w:val="0"/>
                <w:color w:val="auto"/>
                <w:sz w:val="26"/>
                <w:szCs w:val="26"/>
              </w:rPr>
            </w:pP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Контрактные телефоны (сотовый,</w:t>
            </w:r>
            <w:r w:rsidR="00B71156" w:rsidRPr="00B71156">
              <w:rPr>
                <w:rStyle w:val="a7"/>
                <w:b w:val="0"/>
                <w:color w:val="auto"/>
                <w:sz w:val="26"/>
                <w:szCs w:val="26"/>
              </w:rPr>
              <w:t xml:space="preserve"> 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рабочий,</w:t>
            </w:r>
            <w:r w:rsidR="00B71156" w:rsidRPr="00B71156">
              <w:rPr>
                <w:rStyle w:val="a7"/>
                <w:b w:val="0"/>
                <w:color w:val="auto"/>
                <w:sz w:val="26"/>
                <w:szCs w:val="26"/>
              </w:rPr>
              <w:t xml:space="preserve"> 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домашний) _________________________________________________________________________________________</w:t>
            </w:r>
            <w:r w:rsidR="00B71156">
              <w:rPr>
                <w:rStyle w:val="a7"/>
                <w:b w:val="0"/>
                <w:color w:val="auto"/>
                <w:sz w:val="26"/>
                <w:szCs w:val="26"/>
              </w:rPr>
              <w:t>____________________</w:t>
            </w:r>
            <w:r w:rsidRPr="00B71156">
              <w:rPr>
                <w:rStyle w:val="a7"/>
                <w:b w:val="0"/>
                <w:color w:val="auto"/>
                <w:sz w:val="26"/>
                <w:szCs w:val="26"/>
              </w:rPr>
              <w:t>_______</w:t>
            </w:r>
          </w:p>
          <w:p w:rsidR="000332BE" w:rsidRPr="00B71156" w:rsidRDefault="000332BE">
            <w:pPr>
              <w:pStyle w:val="1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332BE" w:rsidRPr="00B71156" w:rsidRDefault="000332BE" w:rsidP="000332BE">
      <w:pPr>
        <w:pStyle w:val="11"/>
        <w:shd w:val="clear" w:color="auto" w:fill="auto"/>
        <w:spacing w:line="240" w:lineRule="auto"/>
        <w:rPr>
          <w:rFonts w:cs="Times New Roman"/>
          <w:sz w:val="26"/>
          <w:szCs w:val="26"/>
        </w:rPr>
      </w:pPr>
    </w:p>
    <w:p w:rsidR="000332BE" w:rsidRPr="00B71156" w:rsidRDefault="000332BE" w:rsidP="000332BE">
      <w:pPr>
        <w:pStyle w:val="13"/>
        <w:keepNext/>
        <w:keepLines/>
        <w:shd w:val="clear" w:color="auto" w:fill="auto"/>
        <w:spacing w:before="0" w:after="0" w:line="240" w:lineRule="auto"/>
        <w:jc w:val="center"/>
        <w:rPr>
          <w:rFonts w:cs="Times New Roman"/>
          <w:b w:val="0"/>
        </w:rPr>
      </w:pPr>
      <w:r w:rsidRPr="00B71156">
        <w:rPr>
          <w:rFonts w:cs="Times New Roman"/>
          <w:b w:val="0"/>
        </w:rPr>
        <w:t>Заявление</w:t>
      </w:r>
    </w:p>
    <w:p w:rsidR="000332BE" w:rsidRPr="00B71156" w:rsidRDefault="000332BE" w:rsidP="000332BE">
      <w:pPr>
        <w:pStyle w:val="11"/>
        <w:shd w:val="clear" w:color="auto" w:fill="auto"/>
        <w:tabs>
          <w:tab w:val="left" w:leader="underscore" w:pos="8191"/>
        </w:tabs>
        <w:spacing w:line="240" w:lineRule="auto"/>
        <w:jc w:val="both"/>
        <w:rPr>
          <w:rFonts w:cs="Times New Roman"/>
          <w:bCs/>
          <w:sz w:val="26"/>
          <w:szCs w:val="26"/>
        </w:rPr>
      </w:pPr>
    </w:p>
    <w:p w:rsidR="000332BE" w:rsidRPr="00B71156" w:rsidRDefault="000332BE" w:rsidP="000332BE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rFonts w:cs="Times New Roman"/>
          <w:sz w:val="26"/>
          <w:szCs w:val="26"/>
        </w:rPr>
      </w:pPr>
      <w:r w:rsidRPr="00B71156">
        <w:rPr>
          <w:rFonts w:cs="Times New Roman"/>
          <w:bCs/>
          <w:sz w:val="26"/>
          <w:szCs w:val="26"/>
        </w:rPr>
        <w:tab/>
      </w:r>
      <w:r w:rsidRPr="00B71156">
        <w:rPr>
          <w:rFonts w:cs="Times New Roman"/>
          <w:sz w:val="26"/>
          <w:szCs w:val="26"/>
        </w:rPr>
        <w:t>Прошу выделить путевку моему ребенку ___________________</w:t>
      </w:r>
      <w:r w:rsidR="00B71156" w:rsidRPr="00B71156">
        <w:rPr>
          <w:rFonts w:cs="Times New Roman"/>
          <w:sz w:val="26"/>
          <w:szCs w:val="26"/>
        </w:rPr>
        <w:t>__</w:t>
      </w:r>
      <w:r w:rsidRPr="00B71156">
        <w:rPr>
          <w:rFonts w:cs="Times New Roman"/>
          <w:sz w:val="26"/>
          <w:szCs w:val="26"/>
        </w:rPr>
        <w:t>____</w:t>
      </w:r>
      <w:r w:rsidR="00B71156">
        <w:rPr>
          <w:rFonts w:cs="Times New Roman"/>
          <w:sz w:val="26"/>
          <w:szCs w:val="26"/>
        </w:rPr>
        <w:t>______</w:t>
      </w:r>
      <w:r w:rsidRPr="00B71156">
        <w:rPr>
          <w:rFonts w:cs="Times New Roman"/>
          <w:sz w:val="26"/>
          <w:szCs w:val="26"/>
        </w:rPr>
        <w:t>______</w:t>
      </w:r>
    </w:p>
    <w:p w:rsidR="000332BE" w:rsidRPr="009F1313" w:rsidRDefault="00B71156" w:rsidP="000332BE">
      <w:pPr>
        <w:pStyle w:val="30"/>
        <w:shd w:val="clear" w:color="auto" w:fill="auto"/>
        <w:spacing w:before="0" w:after="0" w:line="240" w:lineRule="auto"/>
        <w:jc w:val="center"/>
        <w:rPr>
          <w:rFonts w:cs="Times New Roman"/>
          <w:b w:val="0"/>
          <w:sz w:val="20"/>
          <w:szCs w:val="20"/>
        </w:rPr>
      </w:pPr>
      <w:r w:rsidRPr="00B71156">
        <w:rPr>
          <w:rFonts w:cs="Times New Roman"/>
          <w:b w:val="0"/>
          <w:sz w:val="26"/>
          <w:szCs w:val="26"/>
        </w:rPr>
        <w:t xml:space="preserve">                                                                  </w:t>
      </w:r>
      <w:r w:rsidRPr="009F1313">
        <w:rPr>
          <w:rFonts w:cs="Times New Roman"/>
          <w:b w:val="0"/>
          <w:sz w:val="20"/>
          <w:szCs w:val="20"/>
        </w:rPr>
        <w:t xml:space="preserve">     </w:t>
      </w:r>
      <w:r w:rsidR="009F1313">
        <w:rPr>
          <w:rFonts w:cs="Times New Roman"/>
          <w:b w:val="0"/>
          <w:sz w:val="20"/>
          <w:szCs w:val="20"/>
        </w:rPr>
        <w:t xml:space="preserve">     </w:t>
      </w:r>
      <w:r w:rsidRPr="009F1313">
        <w:rPr>
          <w:rFonts w:cs="Times New Roman"/>
          <w:b w:val="0"/>
          <w:sz w:val="20"/>
          <w:szCs w:val="20"/>
        </w:rPr>
        <w:t xml:space="preserve">   </w:t>
      </w:r>
      <w:r w:rsidR="000332BE" w:rsidRPr="009F1313">
        <w:rPr>
          <w:rFonts w:cs="Times New Roman"/>
          <w:b w:val="0"/>
          <w:sz w:val="20"/>
          <w:szCs w:val="20"/>
        </w:rPr>
        <w:t xml:space="preserve">(Ф.И.О. </w:t>
      </w:r>
      <w:r w:rsidR="000332BE" w:rsidRPr="009F1313">
        <w:rPr>
          <w:rStyle w:val="31"/>
          <w:sz w:val="20"/>
          <w:szCs w:val="20"/>
        </w:rPr>
        <w:t>ребенка</w:t>
      </w:r>
      <w:r w:rsidRPr="009F1313">
        <w:rPr>
          <w:rStyle w:val="31"/>
          <w:sz w:val="20"/>
          <w:szCs w:val="20"/>
        </w:rPr>
        <w:t xml:space="preserve"> </w:t>
      </w:r>
      <w:r w:rsidR="000332BE" w:rsidRPr="009F1313">
        <w:rPr>
          <w:rFonts w:cs="Times New Roman"/>
          <w:b w:val="0"/>
          <w:sz w:val="20"/>
          <w:szCs w:val="20"/>
        </w:rPr>
        <w:t>полностью)</w:t>
      </w:r>
    </w:p>
    <w:p w:rsidR="000332BE" w:rsidRPr="00B71156" w:rsidRDefault="000332BE" w:rsidP="000332BE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</w:rPr>
      </w:pPr>
      <w:r w:rsidRPr="00B71156">
        <w:rPr>
          <w:rFonts w:cs="Times New Roman"/>
          <w:b w:val="0"/>
          <w:sz w:val="26"/>
          <w:szCs w:val="26"/>
        </w:rPr>
        <w:t>_________________________________________________________________</w:t>
      </w:r>
      <w:r w:rsidR="00B71156">
        <w:rPr>
          <w:rFonts w:cs="Times New Roman"/>
          <w:b w:val="0"/>
          <w:sz w:val="26"/>
          <w:szCs w:val="26"/>
        </w:rPr>
        <w:t>______</w:t>
      </w:r>
      <w:r w:rsidRPr="00B71156">
        <w:rPr>
          <w:rFonts w:cs="Times New Roman"/>
          <w:b w:val="0"/>
          <w:sz w:val="26"/>
          <w:szCs w:val="26"/>
        </w:rPr>
        <w:t>_______</w:t>
      </w:r>
    </w:p>
    <w:p w:rsidR="000332BE" w:rsidRPr="00B71156" w:rsidRDefault="000332BE" w:rsidP="000332BE">
      <w:pPr>
        <w:pStyle w:val="11"/>
        <w:shd w:val="clear" w:color="auto" w:fill="auto"/>
        <w:tabs>
          <w:tab w:val="right" w:leader="underscore" w:pos="0"/>
        </w:tabs>
        <w:spacing w:line="240" w:lineRule="auto"/>
        <w:jc w:val="both"/>
        <w:rPr>
          <w:rFonts w:cs="Times New Roman"/>
          <w:sz w:val="26"/>
          <w:szCs w:val="26"/>
        </w:rPr>
      </w:pPr>
      <w:r w:rsidRPr="00B71156">
        <w:rPr>
          <w:rFonts w:cs="Times New Roman"/>
          <w:sz w:val="26"/>
          <w:szCs w:val="26"/>
        </w:rPr>
        <w:t>число, месяц, год рождения ______________________</w:t>
      </w:r>
      <w:r w:rsidR="00B71156" w:rsidRPr="00B71156">
        <w:rPr>
          <w:rFonts w:cs="Times New Roman"/>
          <w:sz w:val="26"/>
          <w:szCs w:val="26"/>
        </w:rPr>
        <w:t>_________ пол ___</w:t>
      </w:r>
      <w:r w:rsidR="00B71156">
        <w:rPr>
          <w:rFonts w:cs="Times New Roman"/>
          <w:sz w:val="26"/>
          <w:szCs w:val="26"/>
        </w:rPr>
        <w:t>____</w:t>
      </w:r>
      <w:r w:rsidR="00B71156" w:rsidRPr="00B71156">
        <w:rPr>
          <w:rFonts w:cs="Times New Roman"/>
          <w:sz w:val="26"/>
          <w:szCs w:val="26"/>
        </w:rPr>
        <w:t>_________</w:t>
      </w:r>
      <w:r w:rsidRPr="00B71156">
        <w:rPr>
          <w:rFonts w:cs="Times New Roman"/>
          <w:sz w:val="26"/>
          <w:szCs w:val="26"/>
        </w:rPr>
        <w:t>_</w:t>
      </w:r>
    </w:p>
    <w:p w:rsidR="000332BE" w:rsidRPr="00B71156" w:rsidRDefault="000332BE" w:rsidP="000332BE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rFonts w:cs="Times New Roman"/>
          <w:sz w:val="26"/>
          <w:szCs w:val="26"/>
        </w:rPr>
      </w:pPr>
      <w:r w:rsidRPr="00B71156">
        <w:rPr>
          <w:rFonts w:cs="Times New Roman"/>
          <w:sz w:val="26"/>
          <w:szCs w:val="26"/>
        </w:rPr>
        <w:t xml:space="preserve">свидетельство о рождении (паспорт) серия </w:t>
      </w:r>
      <w:r w:rsidRPr="00B71156">
        <w:rPr>
          <w:rStyle w:val="12pt"/>
          <w:sz w:val="26"/>
          <w:szCs w:val="26"/>
        </w:rPr>
        <w:t>_____</w:t>
      </w:r>
      <w:r w:rsidRPr="00B71156">
        <w:rPr>
          <w:rFonts w:cs="Times New Roman"/>
          <w:sz w:val="26"/>
          <w:szCs w:val="26"/>
        </w:rPr>
        <w:t xml:space="preserve"> № ___</w:t>
      </w:r>
      <w:r w:rsidR="00B71156" w:rsidRPr="00B71156">
        <w:rPr>
          <w:rFonts w:cs="Times New Roman"/>
          <w:sz w:val="26"/>
          <w:szCs w:val="26"/>
        </w:rPr>
        <w:t>___ дата выдачи __</w:t>
      </w:r>
      <w:r w:rsidR="00B71156">
        <w:rPr>
          <w:rFonts w:cs="Times New Roman"/>
          <w:sz w:val="26"/>
          <w:szCs w:val="26"/>
        </w:rPr>
        <w:t>____</w:t>
      </w:r>
      <w:r w:rsidR="00B71156" w:rsidRPr="00B71156">
        <w:rPr>
          <w:rFonts w:cs="Times New Roman"/>
          <w:sz w:val="26"/>
          <w:szCs w:val="26"/>
        </w:rPr>
        <w:t>______</w:t>
      </w:r>
      <w:r w:rsidRPr="00B71156">
        <w:rPr>
          <w:rFonts w:cs="Times New Roman"/>
          <w:sz w:val="26"/>
          <w:szCs w:val="26"/>
        </w:rPr>
        <w:t>__</w:t>
      </w:r>
    </w:p>
    <w:p w:rsidR="000332BE" w:rsidRPr="00B71156" w:rsidRDefault="000332BE" w:rsidP="00B71156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rFonts w:cs="Times New Roman"/>
          <w:sz w:val="26"/>
          <w:szCs w:val="26"/>
        </w:rPr>
      </w:pPr>
      <w:r w:rsidRPr="00B71156">
        <w:rPr>
          <w:rFonts w:cs="Times New Roman"/>
          <w:sz w:val="26"/>
          <w:szCs w:val="26"/>
        </w:rPr>
        <w:t>наименование общеобразовательного учреждения, в котором обучается ребенок ____________________________________________________ класс обучения ребенка __________________</w:t>
      </w:r>
      <w:r w:rsidR="00B71156" w:rsidRPr="00B71156">
        <w:rPr>
          <w:rFonts w:cs="Times New Roman"/>
          <w:sz w:val="26"/>
          <w:szCs w:val="26"/>
        </w:rPr>
        <w:t>в</w:t>
      </w:r>
      <w:r w:rsidR="009F1313">
        <w:rPr>
          <w:rFonts w:cs="Times New Roman"/>
          <w:sz w:val="26"/>
          <w:szCs w:val="26"/>
        </w:rPr>
        <w:t xml:space="preserve"> </w:t>
      </w:r>
      <w:r w:rsidR="00B71156" w:rsidRPr="00B71156">
        <w:rPr>
          <w:rFonts w:cs="Times New Roman"/>
          <w:sz w:val="26"/>
          <w:szCs w:val="26"/>
        </w:rPr>
        <w:t>лагерь</w:t>
      </w:r>
      <w:r w:rsidRPr="00B71156">
        <w:rPr>
          <w:rFonts w:cs="Times New Roman"/>
          <w:sz w:val="26"/>
          <w:szCs w:val="26"/>
        </w:rPr>
        <w:t>____________</w:t>
      </w:r>
      <w:r w:rsidR="009F1313">
        <w:rPr>
          <w:rFonts w:cs="Times New Roman"/>
          <w:sz w:val="26"/>
          <w:szCs w:val="26"/>
        </w:rPr>
        <w:t>_________</w:t>
      </w:r>
      <w:r w:rsidRPr="00B71156">
        <w:rPr>
          <w:rFonts w:cs="Times New Roman"/>
          <w:sz w:val="26"/>
          <w:szCs w:val="26"/>
        </w:rPr>
        <w:t>__</w:t>
      </w:r>
      <w:r w:rsidR="009F1313">
        <w:rPr>
          <w:rFonts w:cs="Times New Roman"/>
          <w:sz w:val="26"/>
          <w:szCs w:val="26"/>
        </w:rPr>
        <w:t xml:space="preserve">_____________________________                </w:t>
      </w:r>
      <w:r w:rsidRPr="00B71156">
        <w:rPr>
          <w:rFonts w:cs="Times New Roman"/>
          <w:sz w:val="26"/>
          <w:szCs w:val="26"/>
        </w:rPr>
        <w:t>в _____________смену.</w:t>
      </w:r>
    </w:p>
    <w:p w:rsidR="000332BE" w:rsidRPr="00B71156" w:rsidRDefault="000332BE" w:rsidP="000332BE">
      <w:pPr>
        <w:pStyle w:val="20"/>
        <w:keepNext/>
        <w:keepLines/>
        <w:shd w:val="clear" w:color="auto" w:fill="auto"/>
        <w:spacing w:before="0" w:line="240" w:lineRule="auto"/>
        <w:rPr>
          <w:rFonts w:cs="Times New Roman"/>
          <w:b w:val="0"/>
          <w:sz w:val="26"/>
          <w:szCs w:val="26"/>
        </w:rPr>
      </w:pPr>
      <w:bookmarkStart w:id="6" w:name="bookmark1"/>
    </w:p>
    <w:bookmarkEnd w:id="6"/>
    <w:p w:rsidR="000332BE" w:rsidRPr="00B71156" w:rsidRDefault="000332BE" w:rsidP="000332BE">
      <w:pPr>
        <w:tabs>
          <w:tab w:val="left" w:pos="1574"/>
        </w:tabs>
        <w:rPr>
          <w:sz w:val="26"/>
          <w:szCs w:val="26"/>
        </w:rPr>
      </w:pPr>
    </w:p>
    <w:p w:rsidR="000332BE" w:rsidRPr="00B71156" w:rsidRDefault="000332BE" w:rsidP="000332BE">
      <w:pPr>
        <w:tabs>
          <w:tab w:val="left" w:pos="1574"/>
        </w:tabs>
        <w:jc w:val="both"/>
        <w:rPr>
          <w:sz w:val="26"/>
          <w:szCs w:val="26"/>
        </w:rPr>
      </w:pPr>
      <w:r w:rsidRPr="00B71156">
        <w:rPr>
          <w:sz w:val="26"/>
          <w:szCs w:val="26"/>
        </w:rPr>
        <w:t>«____»____________201__г.                                                               ______________________</w:t>
      </w:r>
    </w:p>
    <w:p w:rsidR="000332BE" w:rsidRPr="009F1313" w:rsidRDefault="000332BE" w:rsidP="000332BE">
      <w:pPr>
        <w:tabs>
          <w:tab w:val="left" w:pos="1574"/>
        </w:tabs>
        <w:jc w:val="both"/>
        <w:rPr>
          <w:sz w:val="20"/>
          <w:szCs w:val="20"/>
        </w:rPr>
      </w:pP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B71156">
        <w:rPr>
          <w:sz w:val="26"/>
          <w:szCs w:val="26"/>
        </w:rPr>
        <w:tab/>
      </w:r>
      <w:r w:rsidRPr="009F1313">
        <w:rPr>
          <w:sz w:val="20"/>
          <w:szCs w:val="20"/>
        </w:rPr>
        <w:tab/>
      </w:r>
      <w:r w:rsidR="009F1313">
        <w:rPr>
          <w:sz w:val="20"/>
          <w:szCs w:val="20"/>
        </w:rPr>
        <w:t xml:space="preserve">          </w:t>
      </w:r>
      <w:r w:rsidRPr="009F1313">
        <w:rPr>
          <w:sz w:val="20"/>
          <w:szCs w:val="20"/>
        </w:rPr>
        <w:t>(подпись)</w:t>
      </w:r>
    </w:p>
    <w:p w:rsidR="000332BE" w:rsidRPr="000332BE" w:rsidRDefault="000332BE"/>
    <w:sectPr w:rsidR="000332BE" w:rsidRPr="000332BE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BE"/>
    <w:rsid w:val="000332BE"/>
    <w:rsid w:val="001662D0"/>
    <w:rsid w:val="00434B46"/>
    <w:rsid w:val="00623874"/>
    <w:rsid w:val="00712B8C"/>
    <w:rsid w:val="009F1313"/>
    <w:rsid w:val="00B71156"/>
    <w:rsid w:val="00EF3295"/>
    <w:rsid w:val="00F3653D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B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2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0332BE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0332B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0332B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332BE"/>
    <w:pPr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Основной текст_"/>
    <w:link w:val="11"/>
    <w:uiPriority w:val="99"/>
    <w:locked/>
    <w:rsid w:val="000332BE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0332BE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0332BE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0332BE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0332BE"/>
    <w:rPr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332BE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2">
    <w:name w:val="Заголовок №2_"/>
    <w:link w:val="20"/>
    <w:uiPriority w:val="99"/>
    <w:locked/>
    <w:rsid w:val="000332B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332BE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a7">
    <w:name w:val="Основной текст + Полужирный"/>
    <w:uiPriority w:val="99"/>
    <w:rsid w:val="000332BE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31">
    <w:name w:val="Основной текст (3) + Не полужирный"/>
    <w:uiPriority w:val="99"/>
    <w:rsid w:val="000332BE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0332B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table" w:styleId="a8">
    <w:name w:val="Table Grid"/>
    <w:basedOn w:val="a1"/>
    <w:uiPriority w:val="59"/>
    <w:rsid w:val="000332B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3B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B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B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2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0332BE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0332B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0332B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332BE"/>
    <w:pPr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Основной текст_"/>
    <w:link w:val="11"/>
    <w:uiPriority w:val="99"/>
    <w:locked/>
    <w:rsid w:val="000332BE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0332BE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0332BE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0332BE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0332BE"/>
    <w:rPr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332BE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2">
    <w:name w:val="Заголовок №2_"/>
    <w:link w:val="20"/>
    <w:uiPriority w:val="99"/>
    <w:locked/>
    <w:rsid w:val="000332B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332BE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a7">
    <w:name w:val="Основной текст + Полужирный"/>
    <w:uiPriority w:val="99"/>
    <w:rsid w:val="000332BE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31">
    <w:name w:val="Основной текст (3) + Не полужирный"/>
    <w:uiPriority w:val="99"/>
    <w:rsid w:val="000332BE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0332B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table" w:styleId="a8">
    <w:name w:val="Table Grid"/>
    <w:basedOn w:val="a1"/>
    <w:uiPriority w:val="59"/>
    <w:rsid w:val="000332B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3B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B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4607</Words>
  <Characters>26265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2017-09-04T12:16:00Z</cp:lastPrinted>
  <dcterms:created xsi:type="dcterms:W3CDTF">2017-09-05T13:31:00Z</dcterms:created>
  <dcterms:modified xsi:type="dcterms:W3CDTF">2017-09-05T13:31:00Z</dcterms:modified>
</cp:coreProperties>
</file>