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49" w:rsidRDefault="005F65C1" w:rsidP="005F65C1">
      <w:pPr>
        <w:jc w:val="both"/>
      </w:pPr>
      <w:proofErr w:type="gramStart"/>
      <w:r w:rsidRPr="00F063E8">
        <w:rPr>
          <w:sz w:val="27"/>
          <w:szCs w:val="27"/>
        </w:rPr>
        <w:t>Решением Совета Нижнекамского муниципального района Республики Татарстан № 47 от 13.10.2006 образовано муниципальное казенное учреждение «Контрольно-счетная палата муниципального образования «Нижнекамский муниципальный район Республики Татарстан», на которое возложена деятельность по осуществлению внешнего муниципального финансового контроля в сфере бюджетных правоотношений в муниципальном образовании.</w:t>
      </w:r>
      <w:proofErr w:type="gramEnd"/>
      <w:r w:rsidRPr="00F063E8">
        <w:rPr>
          <w:sz w:val="27"/>
          <w:szCs w:val="27"/>
        </w:rPr>
        <w:t xml:space="preserve"> При осуществлении возложенных функции Контрольно-счетная палата взаимодействует со Счетной палатой Республики Татарстан и контрольно-счетными органами муниципальных образований.</w:t>
      </w:r>
      <w:r>
        <w:rPr>
          <w:sz w:val="27"/>
          <w:szCs w:val="27"/>
        </w:rPr>
        <w:t xml:space="preserve"> </w:t>
      </w:r>
      <w:r w:rsidRPr="00F063E8">
        <w:rPr>
          <w:sz w:val="27"/>
          <w:szCs w:val="27"/>
        </w:rPr>
        <w:t>Казенное учреждение является членом Союза муниципальных контрольно-счетных органов Российской Федерации.</w:t>
      </w:r>
      <w:r>
        <w:rPr>
          <w:sz w:val="27"/>
          <w:szCs w:val="27"/>
        </w:rPr>
        <w:t xml:space="preserve"> </w:t>
      </w:r>
      <w:r w:rsidRPr="00F063E8">
        <w:rPr>
          <w:sz w:val="27"/>
          <w:szCs w:val="27"/>
        </w:rPr>
        <w:t>В целях координации деятельности по организации и осуществлению оперативного надзора в финансово – бюджетной сфере на муниципальном уровне между Прокуратурой города и Контрольно-счетной палатой заключено соглашение о взаимодействии. Взаимодействие осуществляется посредством информирования прокуратуры о результатах проверок, проведенных контрольно – счетной палатой, а также проведения совместных контрольных мероприятий.</w:t>
      </w:r>
    </w:p>
    <w:sectPr w:rsidR="00535D49" w:rsidSect="0053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5C1"/>
    <w:rsid w:val="00535D49"/>
    <w:rsid w:val="005F65C1"/>
    <w:rsid w:val="00FF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КСП-НК</dc:creator>
  <cp:lastModifiedBy>КСП-НК</cp:lastModifiedBy>
  <cp:revision>1</cp:revision>
  <dcterms:created xsi:type="dcterms:W3CDTF">2016-07-20T05:40:00Z</dcterms:created>
  <dcterms:modified xsi:type="dcterms:W3CDTF">2016-07-20T05:41:00Z</dcterms:modified>
</cp:coreProperties>
</file>