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804592622"/>
    <w:bookmarkEnd w:id="0"/>
    <w:p w14:paraId="1B86AAF7" w14:textId="0594C5A9" w:rsidR="00E44CB4" w:rsidRDefault="0091625F" w:rsidP="00E44CB4">
      <w:pPr>
        <w:pStyle w:val="a3"/>
        <w:rPr>
          <w:b/>
          <w:bCs/>
        </w:rPr>
      </w:pPr>
      <w:r w:rsidRPr="008A564A">
        <w:rPr>
          <w:b/>
          <w:bCs/>
        </w:rPr>
        <w:object w:dxaOrig="9884" w:dyaOrig="2782" w14:anchorId="1DC4B9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4.4pt;height:139.2pt" o:ole="">
            <v:imagedata r:id="rId7" o:title=""/>
          </v:shape>
          <o:OLEObject Type="Embed" ProgID="Word.Document.8" ShapeID="_x0000_i1031" DrawAspect="Content" ObjectID="_1804592741" r:id="rId8">
            <o:FieldCodes>\s</o:FieldCodes>
          </o:OLEObject>
        </w:object>
      </w:r>
    </w:p>
    <w:p w14:paraId="3CA8579C" w14:textId="2135DDFB" w:rsidR="008A564A" w:rsidRDefault="008A564A" w:rsidP="00E44CB4">
      <w:pPr>
        <w:pStyle w:val="a3"/>
        <w:rPr>
          <w:b/>
          <w:bCs/>
        </w:rPr>
      </w:pPr>
    </w:p>
    <w:p w14:paraId="28D93FFC" w14:textId="6AF5B689" w:rsidR="0078251E" w:rsidRPr="00CC2923" w:rsidRDefault="0078251E" w:rsidP="008A564A">
      <w:pPr>
        <w:tabs>
          <w:tab w:val="left" w:pos="4678"/>
        </w:tabs>
        <w:ind w:right="140"/>
        <w:jc w:val="center"/>
        <w:rPr>
          <w:sz w:val="28"/>
          <w:szCs w:val="28"/>
        </w:rPr>
      </w:pPr>
      <w:bookmarkStart w:id="1" w:name="_Hlk191630658"/>
      <w:r w:rsidRPr="00CC2923">
        <w:rPr>
          <w:sz w:val="28"/>
          <w:szCs w:val="28"/>
        </w:rPr>
        <w:t xml:space="preserve">Об утверждении </w:t>
      </w:r>
      <w:r w:rsidR="00745ECB" w:rsidRPr="00745ECB">
        <w:rPr>
          <w:sz w:val="28"/>
          <w:szCs w:val="28"/>
        </w:rPr>
        <w:t>план</w:t>
      </w:r>
      <w:r w:rsidR="00AE5DE7">
        <w:rPr>
          <w:sz w:val="28"/>
          <w:szCs w:val="28"/>
        </w:rPr>
        <w:t>а</w:t>
      </w:r>
      <w:r w:rsidR="00745ECB" w:rsidRPr="00745ECB">
        <w:rPr>
          <w:sz w:val="28"/>
          <w:szCs w:val="28"/>
        </w:rPr>
        <w:t xml:space="preserve"> мероприятий по реализации Стратегии государственной</w:t>
      </w:r>
      <w:r w:rsidR="00AE5DE7">
        <w:rPr>
          <w:sz w:val="28"/>
          <w:szCs w:val="28"/>
        </w:rPr>
        <w:t xml:space="preserve"> а</w:t>
      </w:r>
      <w:r w:rsidR="00745ECB" w:rsidRPr="00745ECB">
        <w:rPr>
          <w:sz w:val="28"/>
          <w:szCs w:val="28"/>
        </w:rPr>
        <w:t>нтинаркотической политики Российской Федерации на период до 2030 года на территории Нижнекамского муниципального района Республики Татарстан на 2025-2030 годы</w:t>
      </w:r>
    </w:p>
    <w:bookmarkEnd w:id="1"/>
    <w:p w14:paraId="31786A35" w14:textId="13AB7EB4" w:rsidR="00081A16" w:rsidRDefault="00081A16">
      <w:pPr>
        <w:pStyle w:val="ConsPlusNormal"/>
        <w:rPr>
          <w:rFonts w:ascii="Times New Roman" w:hAnsi="Times New Roman" w:cs="Times New Roman"/>
          <w:i/>
          <w:sz w:val="28"/>
          <w:szCs w:val="28"/>
        </w:rPr>
      </w:pPr>
    </w:p>
    <w:p w14:paraId="738F4DEA" w14:textId="499F7C14" w:rsidR="00F121EC" w:rsidRPr="00CC2923" w:rsidRDefault="0078251E" w:rsidP="00CC2923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923">
        <w:rPr>
          <w:rFonts w:ascii="Times New Roman" w:hAnsi="Times New Roman" w:cs="Times New Roman"/>
          <w:sz w:val="28"/>
          <w:szCs w:val="28"/>
        </w:rPr>
        <w:t>В</w:t>
      </w:r>
      <w:r w:rsidR="00745ECB">
        <w:rPr>
          <w:rFonts w:ascii="Times New Roman" w:hAnsi="Times New Roman" w:cs="Times New Roman"/>
          <w:sz w:val="28"/>
          <w:szCs w:val="28"/>
        </w:rPr>
        <w:t xml:space="preserve">о исполнение пункта 24 </w:t>
      </w:r>
      <w:r w:rsidRPr="00CC2923">
        <w:rPr>
          <w:rFonts w:ascii="Times New Roman" w:hAnsi="Times New Roman" w:cs="Times New Roman"/>
          <w:sz w:val="28"/>
          <w:szCs w:val="28"/>
        </w:rPr>
        <w:t>Указ</w:t>
      </w:r>
      <w:r w:rsidR="00745ECB">
        <w:rPr>
          <w:rFonts w:ascii="Times New Roman" w:hAnsi="Times New Roman" w:cs="Times New Roman"/>
          <w:sz w:val="28"/>
          <w:szCs w:val="28"/>
        </w:rPr>
        <w:t>а</w:t>
      </w:r>
      <w:r w:rsidRPr="00CC292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</w:t>
      </w:r>
      <w:r w:rsidR="0091625F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2" w:name="_GoBack"/>
      <w:bookmarkEnd w:id="2"/>
      <w:r w:rsidRPr="00CC2923">
        <w:rPr>
          <w:rFonts w:ascii="Times New Roman" w:hAnsi="Times New Roman" w:cs="Times New Roman"/>
          <w:sz w:val="28"/>
          <w:szCs w:val="28"/>
        </w:rPr>
        <w:t xml:space="preserve">23 ноября 2020 года № 733 «Об утверждении Стратегии государственной антинаркотической политики Российской Федерации на период до 2030 года», </w:t>
      </w:r>
      <w:r w:rsidR="00ED0D59" w:rsidRPr="00CC2923">
        <w:rPr>
          <w:rFonts w:ascii="Times New Roman" w:hAnsi="Times New Roman" w:cs="Times New Roman"/>
          <w:sz w:val="28"/>
          <w:szCs w:val="28"/>
        </w:rPr>
        <w:t>обязываю</w:t>
      </w:r>
      <w:r w:rsidR="00F121EC" w:rsidRPr="00E37071">
        <w:rPr>
          <w:rFonts w:ascii="Times New Roman" w:hAnsi="Times New Roman" w:cs="Times New Roman"/>
          <w:bCs/>
          <w:sz w:val="28"/>
          <w:szCs w:val="28"/>
        </w:rPr>
        <w:t>:</w:t>
      </w:r>
    </w:p>
    <w:p w14:paraId="17315998" w14:textId="7E7DB7B9" w:rsidR="0078251E" w:rsidRPr="00CC2923" w:rsidRDefault="00081A16" w:rsidP="00CC292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292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8251E" w:rsidRPr="00CC292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C2923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bookmarkStart w:id="3" w:name="_Hlk193205418"/>
      <w:r w:rsidR="0078251E" w:rsidRPr="00CC292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  <w:r w:rsidR="001D59A5" w:rsidRPr="00CC2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2923" w:rsidRPr="00CC2923">
        <w:rPr>
          <w:rFonts w:ascii="Times New Roman" w:hAnsi="Times New Roman" w:cs="Times New Roman"/>
          <w:b w:val="0"/>
          <w:sz w:val="28"/>
          <w:szCs w:val="28"/>
        </w:rPr>
        <w:t>по реализации Стратегии государственной антинаркотической политики Российской Федерации на период до 2030 года</w:t>
      </w:r>
      <w:r w:rsidR="00745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AD3" w:rsidRPr="00E71AD3">
        <w:rPr>
          <w:rFonts w:ascii="Times New Roman" w:hAnsi="Times New Roman" w:cs="Times New Roman"/>
          <w:b w:val="0"/>
          <w:sz w:val="28"/>
          <w:szCs w:val="28"/>
        </w:rPr>
        <w:t>на территории Нижнекамско</w:t>
      </w:r>
      <w:r w:rsidR="00E71AD3">
        <w:rPr>
          <w:rFonts w:ascii="Times New Roman" w:hAnsi="Times New Roman" w:cs="Times New Roman"/>
          <w:b w:val="0"/>
          <w:sz w:val="28"/>
          <w:szCs w:val="28"/>
        </w:rPr>
        <w:t>го</w:t>
      </w:r>
      <w:r w:rsidR="00E71AD3" w:rsidRPr="00E71A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</w:t>
      </w:r>
      <w:r w:rsidR="00E71AD3">
        <w:rPr>
          <w:rFonts w:ascii="Times New Roman" w:hAnsi="Times New Roman" w:cs="Times New Roman"/>
          <w:b w:val="0"/>
          <w:sz w:val="28"/>
          <w:szCs w:val="28"/>
        </w:rPr>
        <w:t>го</w:t>
      </w:r>
      <w:r w:rsidR="00E71AD3" w:rsidRPr="00E71AD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E71AD3">
        <w:rPr>
          <w:rFonts w:ascii="Times New Roman" w:hAnsi="Times New Roman" w:cs="Times New Roman"/>
          <w:b w:val="0"/>
          <w:sz w:val="28"/>
          <w:szCs w:val="28"/>
        </w:rPr>
        <w:t>а</w:t>
      </w:r>
      <w:r w:rsidR="00E71AD3" w:rsidRPr="00E71AD3">
        <w:rPr>
          <w:rFonts w:ascii="Times New Roman" w:hAnsi="Times New Roman" w:cs="Times New Roman"/>
          <w:b w:val="0"/>
          <w:sz w:val="28"/>
          <w:szCs w:val="28"/>
        </w:rPr>
        <w:t xml:space="preserve"> Республики Татарстан на 2025-2030 годы</w:t>
      </w:r>
      <w:bookmarkEnd w:id="3"/>
      <w:r w:rsidR="00CC2923">
        <w:rPr>
          <w:rFonts w:ascii="Times New Roman" w:hAnsi="Times New Roman" w:cs="Times New Roman"/>
          <w:b w:val="0"/>
          <w:sz w:val="28"/>
          <w:szCs w:val="28"/>
        </w:rPr>
        <w:t xml:space="preserve"> (далее – План мероприятий)</w:t>
      </w:r>
      <w:r w:rsidR="0078251E" w:rsidRPr="00CC2923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3A52466" w14:textId="6EA5BF9F" w:rsidR="002E128C" w:rsidRPr="00CC2923" w:rsidRDefault="0078251E" w:rsidP="00E71AD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2923">
        <w:rPr>
          <w:rFonts w:ascii="Times New Roman" w:hAnsi="Times New Roman" w:cs="Times New Roman"/>
          <w:b w:val="0"/>
          <w:sz w:val="28"/>
          <w:szCs w:val="28"/>
        </w:rPr>
        <w:t>2.</w:t>
      </w:r>
      <w:r w:rsidR="001D59A5" w:rsidRPr="00CC2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057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C2923">
        <w:rPr>
          <w:rFonts w:ascii="Times New Roman" w:hAnsi="Times New Roman" w:cs="Times New Roman"/>
          <w:b w:val="0"/>
          <w:sz w:val="28"/>
          <w:szCs w:val="28"/>
        </w:rPr>
        <w:t>сполнител</w:t>
      </w:r>
      <w:r w:rsidR="007D0571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CC2923">
        <w:rPr>
          <w:rFonts w:ascii="Times New Roman" w:hAnsi="Times New Roman" w:cs="Times New Roman"/>
          <w:b w:val="0"/>
          <w:sz w:val="28"/>
          <w:szCs w:val="28"/>
        </w:rPr>
        <w:t>, указанны</w:t>
      </w:r>
      <w:r w:rsidR="007D0571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C2923">
        <w:rPr>
          <w:rFonts w:ascii="Times New Roman" w:hAnsi="Times New Roman" w:cs="Times New Roman"/>
          <w:b w:val="0"/>
          <w:sz w:val="28"/>
          <w:szCs w:val="28"/>
        </w:rPr>
        <w:t xml:space="preserve"> в Плане </w:t>
      </w:r>
      <w:r w:rsidR="00CC2923" w:rsidRPr="00CC2923">
        <w:rPr>
          <w:rFonts w:ascii="Times New Roman" w:hAnsi="Times New Roman" w:cs="Times New Roman"/>
          <w:b w:val="0"/>
          <w:sz w:val="28"/>
          <w:szCs w:val="28"/>
        </w:rPr>
        <w:t>мероприятий</w:t>
      </w:r>
      <w:r w:rsidR="006F48F7" w:rsidRPr="00CC2923">
        <w:rPr>
          <w:rFonts w:ascii="Times New Roman" w:hAnsi="Times New Roman" w:cs="Times New Roman"/>
          <w:b w:val="0"/>
          <w:sz w:val="28"/>
          <w:szCs w:val="28"/>
        </w:rPr>
        <w:t>,</w:t>
      </w:r>
      <w:r w:rsidR="001D59A5" w:rsidRPr="00CC29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D0571">
        <w:rPr>
          <w:rFonts w:ascii="Times New Roman" w:hAnsi="Times New Roman" w:cs="Times New Roman"/>
          <w:b w:val="0"/>
          <w:sz w:val="28"/>
          <w:szCs w:val="28"/>
        </w:rPr>
        <w:t>о</w:t>
      </w:r>
      <w:r w:rsidR="007D0571" w:rsidRPr="007D0571">
        <w:rPr>
          <w:rFonts w:ascii="Times New Roman" w:hAnsi="Times New Roman" w:cs="Times New Roman"/>
          <w:b w:val="0"/>
          <w:sz w:val="28"/>
          <w:szCs w:val="28"/>
        </w:rPr>
        <w:t xml:space="preserve">беспечить </w:t>
      </w:r>
      <w:r w:rsidR="00E71AD3" w:rsidRPr="00E71AD3">
        <w:rPr>
          <w:rFonts w:ascii="Times New Roman" w:hAnsi="Times New Roman" w:cs="Times New Roman"/>
          <w:b w:val="0"/>
          <w:sz w:val="28"/>
          <w:szCs w:val="28"/>
        </w:rPr>
        <w:t>ежегодно</w:t>
      </w:r>
      <w:r w:rsidR="00E71AD3">
        <w:rPr>
          <w:rFonts w:ascii="Times New Roman" w:hAnsi="Times New Roman" w:cs="Times New Roman"/>
          <w:b w:val="0"/>
          <w:sz w:val="28"/>
          <w:szCs w:val="28"/>
        </w:rPr>
        <w:t>е</w:t>
      </w:r>
      <w:r w:rsidR="00AF63E6">
        <w:rPr>
          <w:rFonts w:ascii="Times New Roman" w:hAnsi="Times New Roman" w:cs="Times New Roman"/>
          <w:b w:val="0"/>
          <w:sz w:val="28"/>
          <w:szCs w:val="28"/>
        </w:rPr>
        <w:t>, в срок до 10 декабря,</w:t>
      </w:r>
      <w:r w:rsidR="00E71A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128C" w:rsidRPr="00CC2923">
        <w:rPr>
          <w:rFonts w:ascii="Times New Roman" w:hAnsi="Times New Roman" w:cs="Times New Roman"/>
          <w:b w:val="0"/>
          <w:sz w:val="28"/>
          <w:szCs w:val="28"/>
        </w:rPr>
        <w:t>предоставление</w:t>
      </w:r>
      <w:r w:rsidR="00644B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4B40" w:rsidRPr="00644B40">
        <w:rPr>
          <w:rFonts w:ascii="Times New Roman" w:hAnsi="Times New Roman" w:cs="Times New Roman"/>
          <w:b w:val="0"/>
          <w:sz w:val="28"/>
          <w:szCs w:val="28"/>
        </w:rPr>
        <w:t>информаци</w:t>
      </w:r>
      <w:r w:rsidR="00644B40">
        <w:rPr>
          <w:rFonts w:ascii="Times New Roman" w:hAnsi="Times New Roman" w:cs="Times New Roman"/>
          <w:b w:val="0"/>
          <w:sz w:val="28"/>
          <w:szCs w:val="28"/>
        </w:rPr>
        <w:t>и</w:t>
      </w:r>
      <w:r w:rsidR="00644B40" w:rsidRPr="00644B40">
        <w:rPr>
          <w:rFonts w:ascii="Times New Roman" w:hAnsi="Times New Roman" w:cs="Times New Roman"/>
          <w:b w:val="0"/>
          <w:sz w:val="28"/>
          <w:szCs w:val="28"/>
        </w:rPr>
        <w:t xml:space="preserve"> о результатах реализации Плана мероприятий</w:t>
      </w:r>
      <w:r w:rsidR="002E128C" w:rsidRPr="00CC2923">
        <w:rPr>
          <w:rFonts w:ascii="Times New Roman" w:hAnsi="Times New Roman" w:cs="Times New Roman"/>
          <w:b w:val="0"/>
          <w:sz w:val="28"/>
          <w:szCs w:val="28"/>
        </w:rPr>
        <w:t xml:space="preserve"> в антинаркотическую комиссию Нижнекамского муниципального района Республики Татарстан</w:t>
      </w:r>
      <w:r w:rsidR="00E71B0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17228A8" w14:textId="59C8BA83" w:rsidR="0078251E" w:rsidRPr="00CC2923" w:rsidRDefault="00CC2923" w:rsidP="00CC292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14B9">
        <w:rPr>
          <w:sz w:val="28"/>
          <w:szCs w:val="28"/>
        </w:rPr>
        <w:t xml:space="preserve"> </w:t>
      </w:r>
      <w:r w:rsidR="005E70A9">
        <w:rPr>
          <w:sz w:val="28"/>
          <w:szCs w:val="28"/>
        </w:rPr>
        <w:t>Р</w:t>
      </w:r>
      <w:r w:rsidR="002E128C" w:rsidRPr="00CC2923">
        <w:rPr>
          <w:color w:val="010101"/>
          <w:sz w:val="28"/>
          <w:szCs w:val="28"/>
        </w:rPr>
        <w:t>азме</w:t>
      </w:r>
      <w:r w:rsidR="00E74B5E">
        <w:rPr>
          <w:color w:val="010101"/>
          <w:sz w:val="28"/>
          <w:szCs w:val="28"/>
        </w:rPr>
        <w:t>стить</w:t>
      </w:r>
      <w:r w:rsidR="0078251E" w:rsidRPr="00CC2923">
        <w:rPr>
          <w:color w:val="010101"/>
          <w:sz w:val="28"/>
          <w:szCs w:val="28"/>
        </w:rPr>
        <w:t xml:space="preserve"> </w:t>
      </w:r>
      <w:r w:rsidR="00E74B5E">
        <w:rPr>
          <w:color w:val="010101"/>
          <w:sz w:val="28"/>
          <w:szCs w:val="28"/>
        </w:rPr>
        <w:t xml:space="preserve">настоящее распоряжение </w:t>
      </w:r>
      <w:r w:rsidR="0078251E" w:rsidRPr="00CC2923">
        <w:rPr>
          <w:color w:val="010101"/>
          <w:sz w:val="28"/>
          <w:szCs w:val="28"/>
        </w:rPr>
        <w:t xml:space="preserve">на официальном сайте </w:t>
      </w:r>
      <w:r w:rsidR="002E128C" w:rsidRPr="00CC2923">
        <w:rPr>
          <w:color w:val="010101"/>
          <w:sz w:val="28"/>
          <w:szCs w:val="28"/>
        </w:rPr>
        <w:t>Нижнекам</w:t>
      </w:r>
      <w:r w:rsidR="005314B9">
        <w:rPr>
          <w:color w:val="010101"/>
          <w:sz w:val="28"/>
          <w:szCs w:val="28"/>
        </w:rPr>
        <w:t xml:space="preserve">- </w:t>
      </w:r>
      <w:r w:rsidR="002E128C" w:rsidRPr="00CC2923">
        <w:rPr>
          <w:color w:val="010101"/>
          <w:sz w:val="28"/>
          <w:szCs w:val="28"/>
        </w:rPr>
        <w:t>ского муниципального района Республики Татарстан</w:t>
      </w:r>
      <w:r w:rsidR="0078251E" w:rsidRPr="00CC2923">
        <w:rPr>
          <w:color w:val="010101"/>
          <w:sz w:val="28"/>
          <w:szCs w:val="28"/>
        </w:rPr>
        <w:t>.</w:t>
      </w:r>
    </w:p>
    <w:p w14:paraId="738E996F" w14:textId="6C6EAAAD" w:rsidR="0078251E" w:rsidRPr="00CC2923" w:rsidRDefault="0078251E" w:rsidP="00CC2923">
      <w:pPr>
        <w:spacing w:line="276" w:lineRule="auto"/>
        <w:ind w:firstLine="851"/>
        <w:jc w:val="both"/>
        <w:rPr>
          <w:sz w:val="28"/>
          <w:szCs w:val="28"/>
        </w:rPr>
      </w:pPr>
      <w:r w:rsidRPr="00CC2923">
        <w:rPr>
          <w:sz w:val="28"/>
          <w:szCs w:val="28"/>
        </w:rPr>
        <w:t xml:space="preserve">4. Контроль за </w:t>
      </w:r>
      <w:r w:rsidR="00722DFF">
        <w:rPr>
          <w:sz w:val="28"/>
          <w:szCs w:val="28"/>
        </w:rPr>
        <w:t>исполнением</w:t>
      </w:r>
      <w:r w:rsidRPr="00CC2923">
        <w:rPr>
          <w:sz w:val="28"/>
          <w:szCs w:val="28"/>
        </w:rPr>
        <w:t xml:space="preserve"> настоящего </w:t>
      </w:r>
      <w:r w:rsidR="002E128C" w:rsidRPr="00CC2923">
        <w:rPr>
          <w:sz w:val="28"/>
          <w:szCs w:val="28"/>
        </w:rPr>
        <w:t>распоряжения</w:t>
      </w:r>
      <w:r w:rsidRPr="00CC2923">
        <w:rPr>
          <w:sz w:val="28"/>
          <w:szCs w:val="28"/>
        </w:rPr>
        <w:t xml:space="preserve"> </w:t>
      </w:r>
      <w:r w:rsidR="002E128C" w:rsidRPr="00CC2923">
        <w:rPr>
          <w:sz w:val="28"/>
          <w:szCs w:val="28"/>
        </w:rPr>
        <w:t>оставляю за собой</w:t>
      </w:r>
      <w:r w:rsidR="006F48F7" w:rsidRPr="00CC2923">
        <w:rPr>
          <w:sz w:val="28"/>
          <w:szCs w:val="28"/>
        </w:rPr>
        <w:t>.</w:t>
      </w:r>
      <w:r w:rsidRPr="00CC2923">
        <w:rPr>
          <w:sz w:val="28"/>
          <w:szCs w:val="28"/>
        </w:rPr>
        <w:t xml:space="preserve"> </w:t>
      </w:r>
    </w:p>
    <w:p w14:paraId="40A12073" w14:textId="77777777" w:rsidR="009410F7" w:rsidRPr="00CC2923" w:rsidRDefault="009410F7" w:rsidP="006F48F7">
      <w:pPr>
        <w:spacing w:line="276" w:lineRule="auto"/>
        <w:ind w:firstLine="720"/>
        <w:jc w:val="both"/>
        <w:rPr>
          <w:sz w:val="28"/>
          <w:szCs w:val="28"/>
        </w:rPr>
      </w:pPr>
    </w:p>
    <w:p w14:paraId="0066AFA0" w14:textId="77777777" w:rsidR="009410F7" w:rsidRPr="00CC2923" w:rsidRDefault="009410F7" w:rsidP="006F48F7">
      <w:pPr>
        <w:spacing w:line="276" w:lineRule="auto"/>
        <w:ind w:firstLine="720"/>
        <w:jc w:val="both"/>
        <w:rPr>
          <w:sz w:val="28"/>
          <w:szCs w:val="28"/>
        </w:rPr>
      </w:pPr>
    </w:p>
    <w:p w14:paraId="7E6C4A6A" w14:textId="77777777" w:rsidR="009410F7" w:rsidRPr="00903267" w:rsidRDefault="009410F7" w:rsidP="009410F7">
      <w:pPr>
        <w:spacing w:line="276" w:lineRule="auto"/>
        <w:ind w:firstLine="720"/>
        <w:jc w:val="right"/>
        <w:rPr>
          <w:sz w:val="26"/>
          <w:szCs w:val="26"/>
        </w:rPr>
        <w:sectPr w:rsidR="009410F7" w:rsidRPr="00903267" w:rsidSect="008A564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CC2923">
        <w:rPr>
          <w:sz w:val="28"/>
          <w:szCs w:val="28"/>
        </w:rPr>
        <w:t>Р.Х.</w:t>
      </w:r>
      <w:r w:rsidR="00605C47" w:rsidRPr="00CC2923">
        <w:rPr>
          <w:sz w:val="28"/>
          <w:szCs w:val="28"/>
        </w:rPr>
        <w:t xml:space="preserve"> </w:t>
      </w:r>
      <w:r w:rsidRPr="00CC2923">
        <w:rPr>
          <w:sz w:val="28"/>
          <w:szCs w:val="28"/>
        </w:rPr>
        <w:t>Муллин</w:t>
      </w:r>
    </w:p>
    <w:p w14:paraId="1B6FB4AE" w14:textId="380A3518" w:rsidR="009410F7" w:rsidRPr="00654068" w:rsidRDefault="00654068" w:rsidP="00654068">
      <w:pPr>
        <w:pStyle w:val="12"/>
        <w:spacing w:line="10" w:lineRule="atLeast"/>
        <w:ind w:left="6096"/>
        <w:rPr>
          <w:bCs/>
          <w:sz w:val="28"/>
          <w:szCs w:val="28"/>
        </w:rPr>
      </w:pPr>
      <w:r>
        <w:rPr>
          <w:bCs/>
          <w:sz w:val="26"/>
          <w:szCs w:val="26"/>
        </w:rPr>
        <w:lastRenderedPageBreak/>
        <w:t xml:space="preserve">         </w:t>
      </w:r>
      <w:r w:rsidR="009410F7" w:rsidRPr="00654068">
        <w:rPr>
          <w:bCs/>
          <w:sz w:val="28"/>
          <w:szCs w:val="28"/>
        </w:rPr>
        <w:t>Приложение</w:t>
      </w:r>
    </w:p>
    <w:p w14:paraId="277335EE" w14:textId="195B0648" w:rsidR="006F48F7" w:rsidRPr="00654068" w:rsidRDefault="00654068" w:rsidP="00654068">
      <w:pPr>
        <w:pStyle w:val="12"/>
        <w:spacing w:line="10" w:lineRule="atLeast"/>
        <w:ind w:left="6096"/>
        <w:rPr>
          <w:bCs/>
          <w:sz w:val="28"/>
          <w:szCs w:val="28"/>
        </w:rPr>
      </w:pPr>
      <w:r w:rsidRPr="00654068">
        <w:rPr>
          <w:bCs/>
          <w:sz w:val="28"/>
          <w:szCs w:val="28"/>
        </w:rPr>
        <w:t xml:space="preserve">         </w:t>
      </w:r>
      <w:r w:rsidR="006F48F7" w:rsidRPr="00654068">
        <w:rPr>
          <w:bCs/>
          <w:sz w:val="28"/>
          <w:szCs w:val="28"/>
        </w:rPr>
        <w:t>Утверждено</w:t>
      </w:r>
    </w:p>
    <w:p w14:paraId="09E8A037" w14:textId="77777777" w:rsidR="006F48F7" w:rsidRPr="00654068" w:rsidRDefault="009410F7" w:rsidP="00654068">
      <w:pPr>
        <w:pStyle w:val="12"/>
        <w:spacing w:line="10" w:lineRule="atLeast"/>
        <w:ind w:left="6096"/>
        <w:rPr>
          <w:bCs/>
          <w:sz w:val="28"/>
          <w:szCs w:val="28"/>
        </w:rPr>
      </w:pPr>
      <w:r w:rsidRPr="00654068">
        <w:rPr>
          <w:bCs/>
          <w:sz w:val="28"/>
          <w:szCs w:val="28"/>
        </w:rPr>
        <w:t>распоряжением Главы Нижнекамского муниципального района Республики Татарстан</w:t>
      </w:r>
    </w:p>
    <w:p w14:paraId="728D8F73" w14:textId="34A338F0" w:rsidR="006F48F7" w:rsidRPr="00654068" w:rsidRDefault="009410F7" w:rsidP="00654068">
      <w:pPr>
        <w:pStyle w:val="12"/>
        <w:spacing w:line="10" w:lineRule="atLeast"/>
        <w:ind w:left="6096"/>
        <w:rPr>
          <w:bCs/>
          <w:sz w:val="28"/>
          <w:szCs w:val="28"/>
        </w:rPr>
      </w:pPr>
      <w:r w:rsidRPr="00654068">
        <w:rPr>
          <w:bCs/>
          <w:sz w:val="28"/>
          <w:szCs w:val="28"/>
        </w:rPr>
        <w:t>о</w:t>
      </w:r>
      <w:r w:rsidR="006F48F7" w:rsidRPr="00654068">
        <w:rPr>
          <w:bCs/>
          <w:sz w:val="28"/>
          <w:szCs w:val="28"/>
        </w:rPr>
        <w:t>т</w:t>
      </w:r>
      <w:r w:rsidR="0038654E" w:rsidRPr="00654068">
        <w:rPr>
          <w:bCs/>
          <w:sz w:val="28"/>
          <w:szCs w:val="28"/>
        </w:rPr>
        <w:t xml:space="preserve"> </w:t>
      </w:r>
      <w:r w:rsidR="008A564A">
        <w:rPr>
          <w:bCs/>
          <w:sz w:val="28"/>
          <w:szCs w:val="28"/>
        </w:rPr>
        <w:t>24.03.</w:t>
      </w:r>
      <w:r w:rsidRPr="00654068">
        <w:rPr>
          <w:bCs/>
          <w:sz w:val="28"/>
          <w:szCs w:val="28"/>
        </w:rPr>
        <w:t>2025</w:t>
      </w:r>
      <w:r w:rsidR="006F48F7" w:rsidRPr="00654068">
        <w:rPr>
          <w:bCs/>
          <w:sz w:val="28"/>
          <w:szCs w:val="28"/>
        </w:rPr>
        <w:t xml:space="preserve"> </w:t>
      </w:r>
      <w:r w:rsidR="0038654E" w:rsidRPr="00654068">
        <w:rPr>
          <w:bCs/>
          <w:sz w:val="28"/>
          <w:szCs w:val="28"/>
        </w:rPr>
        <w:t xml:space="preserve">года № </w:t>
      </w:r>
      <w:r w:rsidR="008A564A">
        <w:rPr>
          <w:bCs/>
          <w:sz w:val="28"/>
          <w:szCs w:val="28"/>
        </w:rPr>
        <w:t>102</w:t>
      </w:r>
    </w:p>
    <w:p w14:paraId="15DEEDFC" w14:textId="1918F55D" w:rsidR="006F48F7" w:rsidRDefault="006F48F7" w:rsidP="009410F7">
      <w:pPr>
        <w:pStyle w:val="12"/>
        <w:spacing w:line="10" w:lineRule="atLeast"/>
        <w:ind w:left="9923"/>
        <w:jc w:val="right"/>
        <w:rPr>
          <w:b/>
          <w:bCs/>
          <w:sz w:val="26"/>
          <w:szCs w:val="26"/>
        </w:rPr>
      </w:pPr>
    </w:p>
    <w:p w14:paraId="6D89ABD4" w14:textId="77777777" w:rsidR="00D23B2E" w:rsidRPr="00903267" w:rsidRDefault="00D23B2E" w:rsidP="009410F7">
      <w:pPr>
        <w:pStyle w:val="12"/>
        <w:spacing w:line="10" w:lineRule="atLeast"/>
        <w:ind w:left="9923"/>
        <w:jc w:val="right"/>
        <w:rPr>
          <w:b/>
          <w:bCs/>
          <w:sz w:val="26"/>
          <w:szCs w:val="26"/>
        </w:rPr>
      </w:pPr>
    </w:p>
    <w:p w14:paraId="245CAA79" w14:textId="77777777" w:rsidR="009410F7" w:rsidRPr="00903267" w:rsidRDefault="006F48F7" w:rsidP="006F48F7">
      <w:pPr>
        <w:pStyle w:val="12"/>
        <w:spacing w:line="10" w:lineRule="atLeast"/>
        <w:jc w:val="center"/>
        <w:rPr>
          <w:bCs/>
          <w:sz w:val="26"/>
          <w:szCs w:val="26"/>
        </w:rPr>
      </w:pPr>
      <w:r w:rsidRPr="00903267">
        <w:rPr>
          <w:bCs/>
          <w:sz w:val="26"/>
          <w:szCs w:val="26"/>
        </w:rPr>
        <w:t xml:space="preserve">План мероприятий </w:t>
      </w:r>
    </w:p>
    <w:p w14:paraId="5AD21906" w14:textId="77777777" w:rsidR="00C07C59" w:rsidRDefault="00C07C59" w:rsidP="009410F7">
      <w:pPr>
        <w:pStyle w:val="12"/>
        <w:spacing w:line="10" w:lineRule="atLeast"/>
        <w:jc w:val="center"/>
        <w:rPr>
          <w:sz w:val="26"/>
          <w:szCs w:val="26"/>
        </w:rPr>
      </w:pPr>
      <w:r w:rsidRPr="00C07C59">
        <w:rPr>
          <w:sz w:val="26"/>
          <w:szCs w:val="26"/>
        </w:rPr>
        <w:t xml:space="preserve">по реализации Стратегии государственной антинаркотической политики </w:t>
      </w:r>
    </w:p>
    <w:p w14:paraId="0DDF9C82" w14:textId="5683D036" w:rsidR="00C07C59" w:rsidRDefault="00C07C59" w:rsidP="009410F7">
      <w:pPr>
        <w:pStyle w:val="12"/>
        <w:spacing w:line="10" w:lineRule="atLeast"/>
        <w:jc w:val="center"/>
        <w:rPr>
          <w:sz w:val="26"/>
          <w:szCs w:val="26"/>
        </w:rPr>
      </w:pPr>
      <w:r w:rsidRPr="00C07C59">
        <w:rPr>
          <w:sz w:val="26"/>
          <w:szCs w:val="26"/>
        </w:rPr>
        <w:t>Российской Федерации на период до 2030 года</w:t>
      </w:r>
      <w:r>
        <w:rPr>
          <w:sz w:val="26"/>
          <w:szCs w:val="26"/>
        </w:rPr>
        <w:t xml:space="preserve">, </w:t>
      </w:r>
      <w:r w:rsidRPr="00C07C59">
        <w:rPr>
          <w:sz w:val="26"/>
          <w:szCs w:val="26"/>
        </w:rPr>
        <w:t>утвержденной Указом Президента Российской Федерации от 23 ноября 2020 года № 733</w:t>
      </w:r>
      <w:r>
        <w:rPr>
          <w:sz w:val="26"/>
          <w:szCs w:val="26"/>
        </w:rPr>
        <w:t>,</w:t>
      </w:r>
      <w:r w:rsidRPr="00C07C59">
        <w:rPr>
          <w:sz w:val="26"/>
          <w:szCs w:val="26"/>
        </w:rPr>
        <w:t xml:space="preserve"> на территории </w:t>
      </w:r>
    </w:p>
    <w:p w14:paraId="5A6812FD" w14:textId="4916E1C2" w:rsidR="009410F7" w:rsidRPr="00903267" w:rsidRDefault="00C07C59" w:rsidP="009410F7">
      <w:pPr>
        <w:pStyle w:val="12"/>
        <w:spacing w:line="10" w:lineRule="atLeast"/>
        <w:jc w:val="center"/>
        <w:rPr>
          <w:sz w:val="26"/>
          <w:szCs w:val="26"/>
        </w:rPr>
      </w:pPr>
      <w:r w:rsidRPr="00C07C59">
        <w:rPr>
          <w:sz w:val="26"/>
          <w:szCs w:val="26"/>
        </w:rPr>
        <w:t>Нижнекамского муниципального района Республики Татарстан на 2025-2030 годы</w:t>
      </w:r>
      <w:r w:rsidR="006F48F7" w:rsidRPr="00903267">
        <w:rPr>
          <w:sz w:val="26"/>
          <w:szCs w:val="26"/>
        </w:rPr>
        <w:t xml:space="preserve"> </w:t>
      </w:r>
    </w:p>
    <w:p w14:paraId="65AD534B" w14:textId="540CACAE" w:rsidR="009410F7" w:rsidRDefault="009410F7" w:rsidP="009410F7">
      <w:pPr>
        <w:pStyle w:val="12"/>
        <w:spacing w:line="10" w:lineRule="atLeast"/>
        <w:jc w:val="center"/>
        <w:rPr>
          <w:sz w:val="26"/>
          <w:szCs w:val="26"/>
        </w:rPr>
      </w:pPr>
    </w:p>
    <w:p w14:paraId="3FE7F489" w14:textId="58ADF37A" w:rsidR="006F48F7" w:rsidRDefault="00903267" w:rsidP="009410F7">
      <w:pPr>
        <w:pStyle w:val="12"/>
        <w:spacing w:line="10" w:lineRule="atLeast"/>
        <w:jc w:val="center"/>
        <w:rPr>
          <w:bCs/>
          <w:sz w:val="26"/>
          <w:szCs w:val="26"/>
        </w:rPr>
      </w:pPr>
      <w:r w:rsidRPr="00903267">
        <w:rPr>
          <w:bCs/>
          <w:sz w:val="26"/>
          <w:szCs w:val="26"/>
        </w:rPr>
        <w:t xml:space="preserve">1. </w:t>
      </w:r>
      <w:r w:rsidR="005E5E17" w:rsidRPr="00903267">
        <w:rPr>
          <w:bCs/>
          <w:sz w:val="26"/>
          <w:szCs w:val="26"/>
        </w:rPr>
        <w:t xml:space="preserve">Общее положение </w:t>
      </w:r>
    </w:p>
    <w:p w14:paraId="24627AD8" w14:textId="77777777" w:rsidR="00AB2508" w:rsidRPr="00903267" w:rsidRDefault="00AB2508" w:rsidP="009410F7">
      <w:pPr>
        <w:pStyle w:val="12"/>
        <w:spacing w:line="10" w:lineRule="atLeast"/>
        <w:jc w:val="center"/>
        <w:rPr>
          <w:sz w:val="26"/>
          <w:szCs w:val="26"/>
        </w:rPr>
      </w:pPr>
    </w:p>
    <w:p w14:paraId="5F9749C0" w14:textId="4D7D115E" w:rsidR="006F48F7" w:rsidRPr="00903267" w:rsidRDefault="006F48F7" w:rsidP="006F48F7">
      <w:pPr>
        <w:pStyle w:val="12"/>
        <w:spacing w:line="10" w:lineRule="atLeast"/>
        <w:ind w:firstLine="709"/>
        <w:jc w:val="both"/>
        <w:rPr>
          <w:sz w:val="26"/>
          <w:szCs w:val="26"/>
        </w:rPr>
      </w:pPr>
      <w:r w:rsidRPr="00903267">
        <w:rPr>
          <w:rStyle w:val="11"/>
          <w:bCs/>
          <w:sz w:val="26"/>
          <w:szCs w:val="26"/>
        </w:rPr>
        <w:t xml:space="preserve">Настоящий План мероприятий по реализации на территории </w:t>
      </w:r>
      <w:r w:rsidR="00605C47" w:rsidRPr="00903267">
        <w:rPr>
          <w:rStyle w:val="11"/>
          <w:bCs/>
          <w:sz w:val="26"/>
          <w:szCs w:val="26"/>
        </w:rPr>
        <w:t>Нижнекамского муниципального района Республики Татарстан</w:t>
      </w:r>
      <w:r w:rsidRPr="00903267">
        <w:rPr>
          <w:rStyle w:val="11"/>
          <w:bCs/>
          <w:sz w:val="26"/>
          <w:szCs w:val="26"/>
        </w:rPr>
        <w:t xml:space="preserve"> Стратегии государственной антинаркотической политики Российской Федерации на период до 2030 года (далее – Стратегия) является документом планирования в сфере реализации государственной антинаркотической политики Российской Федерации (далее – антинаркотическая политика) на территории </w:t>
      </w:r>
      <w:r w:rsidR="00605C47" w:rsidRPr="00903267">
        <w:rPr>
          <w:rStyle w:val="11"/>
          <w:bCs/>
          <w:sz w:val="26"/>
          <w:szCs w:val="26"/>
        </w:rPr>
        <w:t>Нижнекамского муниципального района</w:t>
      </w:r>
      <w:r w:rsidRPr="00903267">
        <w:rPr>
          <w:rStyle w:val="11"/>
          <w:bCs/>
          <w:sz w:val="26"/>
          <w:szCs w:val="26"/>
        </w:rPr>
        <w:t>.</w:t>
      </w:r>
    </w:p>
    <w:p w14:paraId="49F546D5" w14:textId="35AC1762" w:rsidR="006F48F7" w:rsidRPr="00903267" w:rsidRDefault="006F48F7" w:rsidP="006F48F7">
      <w:pPr>
        <w:pStyle w:val="12"/>
        <w:spacing w:line="10" w:lineRule="atLeast"/>
        <w:ind w:firstLine="709"/>
        <w:jc w:val="both"/>
        <w:rPr>
          <w:sz w:val="26"/>
          <w:szCs w:val="26"/>
        </w:rPr>
      </w:pPr>
      <w:r w:rsidRPr="00903267">
        <w:rPr>
          <w:bCs/>
          <w:sz w:val="26"/>
          <w:szCs w:val="26"/>
        </w:rPr>
        <w:t xml:space="preserve">Правовую основу настоящего Плана мероприятий по реализации на территории </w:t>
      </w:r>
      <w:r w:rsidR="00605C47" w:rsidRPr="00903267">
        <w:rPr>
          <w:bCs/>
          <w:sz w:val="26"/>
          <w:szCs w:val="26"/>
        </w:rPr>
        <w:t xml:space="preserve">Нижнекамского муниципального района </w:t>
      </w:r>
      <w:r w:rsidRPr="00903267">
        <w:rPr>
          <w:bCs/>
          <w:sz w:val="26"/>
          <w:szCs w:val="26"/>
        </w:rPr>
        <w:t xml:space="preserve">Стратегии (далее – План) </w:t>
      </w:r>
      <w:r w:rsidR="00417F9F" w:rsidRPr="00417F9F">
        <w:rPr>
          <w:bCs/>
          <w:sz w:val="26"/>
          <w:szCs w:val="26"/>
        </w:rPr>
        <w:t>составляют Указ Президента Российской Федерации от 23 ноября 2020 года № 733 «Об утверждении Стратегии государственной антинаркотической политики Российской Федерации на период до 2030 года»,</w:t>
      </w:r>
      <w:r w:rsidR="00417F9F">
        <w:rPr>
          <w:bCs/>
          <w:sz w:val="26"/>
          <w:szCs w:val="26"/>
        </w:rPr>
        <w:t xml:space="preserve"> </w:t>
      </w:r>
      <w:r w:rsidR="008E7A5E" w:rsidRPr="008E7A5E">
        <w:rPr>
          <w:bCs/>
          <w:sz w:val="26"/>
          <w:szCs w:val="26"/>
        </w:rPr>
        <w:t>ины</w:t>
      </w:r>
      <w:r w:rsidR="008E7A5E">
        <w:rPr>
          <w:bCs/>
          <w:sz w:val="26"/>
          <w:szCs w:val="26"/>
        </w:rPr>
        <w:t>е</w:t>
      </w:r>
      <w:r w:rsidR="008E7A5E" w:rsidRPr="008E7A5E">
        <w:rPr>
          <w:bCs/>
          <w:sz w:val="26"/>
          <w:szCs w:val="26"/>
        </w:rPr>
        <w:t xml:space="preserve"> нормативны</w:t>
      </w:r>
      <w:r w:rsidR="008E7A5E">
        <w:rPr>
          <w:bCs/>
          <w:sz w:val="26"/>
          <w:szCs w:val="26"/>
        </w:rPr>
        <w:t>е</w:t>
      </w:r>
      <w:r w:rsidR="008E7A5E" w:rsidRPr="008E7A5E">
        <w:rPr>
          <w:bCs/>
          <w:sz w:val="26"/>
          <w:szCs w:val="26"/>
        </w:rPr>
        <w:t xml:space="preserve"> правовы</w:t>
      </w:r>
      <w:r w:rsidR="008E7A5E">
        <w:rPr>
          <w:bCs/>
          <w:sz w:val="26"/>
          <w:szCs w:val="26"/>
        </w:rPr>
        <w:t>е</w:t>
      </w:r>
      <w:r w:rsidR="008E7A5E" w:rsidRPr="008E7A5E">
        <w:rPr>
          <w:bCs/>
          <w:sz w:val="26"/>
          <w:szCs w:val="26"/>
        </w:rPr>
        <w:t xml:space="preserve"> акт</w:t>
      </w:r>
      <w:r w:rsidR="008E7A5E">
        <w:rPr>
          <w:bCs/>
          <w:sz w:val="26"/>
          <w:szCs w:val="26"/>
        </w:rPr>
        <w:t>ы</w:t>
      </w:r>
      <w:r w:rsidR="008E7A5E" w:rsidRPr="008E7A5E">
        <w:rPr>
          <w:bCs/>
          <w:sz w:val="26"/>
          <w:szCs w:val="26"/>
        </w:rPr>
        <w:t xml:space="preserve"> Российской Федерации и Республики Татарстан</w:t>
      </w:r>
      <w:r w:rsidR="008E7A5E">
        <w:rPr>
          <w:bCs/>
          <w:sz w:val="26"/>
          <w:szCs w:val="26"/>
        </w:rPr>
        <w:t>, решения А</w:t>
      </w:r>
      <w:r w:rsidR="00605C47" w:rsidRPr="00903267">
        <w:rPr>
          <w:bCs/>
          <w:sz w:val="26"/>
          <w:szCs w:val="26"/>
        </w:rPr>
        <w:t>нтинаркотическо</w:t>
      </w:r>
      <w:r w:rsidR="003321C5" w:rsidRPr="00903267">
        <w:rPr>
          <w:bCs/>
          <w:sz w:val="26"/>
          <w:szCs w:val="26"/>
        </w:rPr>
        <w:t>й комиссии Республики Татарстан</w:t>
      </w:r>
      <w:r w:rsidRPr="00903267">
        <w:rPr>
          <w:bCs/>
          <w:sz w:val="26"/>
          <w:szCs w:val="26"/>
        </w:rPr>
        <w:t>.</w:t>
      </w:r>
    </w:p>
    <w:p w14:paraId="61AB2B6C" w14:textId="51FDC782" w:rsidR="006F48F7" w:rsidRPr="00903267" w:rsidRDefault="006F48F7" w:rsidP="006F48F7">
      <w:pPr>
        <w:pStyle w:val="12"/>
        <w:spacing w:line="10" w:lineRule="atLeast"/>
        <w:ind w:firstLine="709"/>
        <w:jc w:val="both"/>
        <w:rPr>
          <w:sz w:val="26"/>
          <w:szCs w:val="26"/>
        </w:rPr>
      </w:pPr>
      <w:r w:rsidRPr="00903267">
        <w:rPr>
          <w:rStyle w:val="11"/>
          <w:bCs/>
          <w:sz w:val="26"/>
          <w:szCs w:val="26"/>
        </w:rPr>
        <w:t>Настоящим Планом на</w:t>
      </w:r>
      <w:r w:rsidR="003321C5" w:rsidRPr="00903267">
        <w:rPr>
          <w:rStyle w:val="11"/>
          <w:bCs/>
          <w:sz w:val="26"/>
          <w:szCs w:val="26"/>
        </w:rPr>
        <w:t xml:space="preserve"> основе анализа наркоситуации в Нижнекамском муниципальном районе</w:t>
      </w:r>
      <w:r w:rsidRPr="00903267">
        <w:rPr>
          <w:rStyle w:val="11"/>
          <w:bCs/>
          <w:sz w:val="26"/>
          <w:szCs w:val="26"/>
        </w:rPr>
        <w:t xml:space="preserve"> и тенденций ее развития, а также в соответствии с принципами, установленными Федеральным законом от 8 января 1998 года № 3-ФЗ «О наркотических средствах и психотропных веществах»</w:t>
      </w:r>
      <w:r w:rsidR="003321C5" w:rsidRPr="00903267">
        <w:rPr>
          <w:rStyle w:val="11"/>
          <w:bCs/>
          <w:sz w:val="26"/>
          <w:szCs w:val="26"/>
        </w:rPr>
        <w:t>,</w:t>
      </w:r>
      <w:r w:rsidRPr="00903267">
        <w:rPr>
          <w:rStyle w:val="11"/>
          <w:bCs/>
          <w:sz w:val="26"/>
          <w:szCs w:val="26"/>
        </w:rPr>
        <w:t xml:space="preserve"> определяются цели и задачи, направления и меры по реализации антинаркотической политики на период до 2030 года, а также механизмы и ожидаемые результаты реализации мероприятий Плана.</w:t>
      </w:r>
    </w:p>
    <w:p w14:paraId="7EADCA76" w14:textId="0FDBAD68" w:rsidR="006F48F7" w:rsidRPr="00903267" w:rsidRDefault="006F48F7" w:rsidP="006F48F7">
      <w:pPr>
        <w:pStyle w:val="12"/>
        <w:spacing w:line="10" w:lineRule="atLeast"/>
        <w:ind w:firstLine="709"/>
        <w:jc w:val="both"/>
        <w:rPr>
          <w:sz w:val="26"/>
          <w:szCs w:val="26"/>
        </w:rPr>
      </w:pPr>
      <w:r w:rsidRPr="00903267">
        <w:rPr>
          <w:rStyle w:val="11"/>
          <w:bCs/>
          <w:sz w:val="26"/>
          <w:szCs w:val="26"/>
        </w:rPr>
        <w:t xml:space="preserve">В ходе реализации на территории </w:t>
      </w:r>
      <w:r w:rsidR="003321C5" w:rsidRPr="00903267">
        <w:rPr>
          <w:rStyle w:val="11"/>
          <w:bCs/>
          <w:sz w:val="26"/>
          <w:szCs w:val="26"/>
        </w:rPr>
        <w:t xml:space="preserve">Нижнекамского муниципального района </w:t>
      </w:r>
      <w:r w:rsidRPr="00903267">
        <w:rPr>
          <w:rStyle w:val="11"/>
          <w:bCs/>
          <w:sz w:val="26"/>
          <w:szCs w:val="26"/>
        </w:rPr>
        <w:t>Стратегии государственной антинаркотической политики Российской Федерации были приняты следующие меры:</w:t>
      </w:r>
    </w:p>
    <w:p w14:paraId="6C3D1736" w14:textId="77777777" w:rsidR="006F48F7" w:rsidRPr="00903267" w:rsidRDefault="006F48F7" w:rsidP="006F48F7">
      <w:pPr>
        <w:pStyle w:val="12"/>
        <w:spacing w:line="10" w:lineRule="atLeast"/>
        <w:ind w:firstLine="709"/>
        <w:jc w:val="both"/>
        <w:rPr>
          <w:bCs/>
          <w:sz w:val="26"/>
          <w:szCs w:val="26"/>
        </w:rPr>
      </w:pPr>
      <w:r w:rsidRPr="00903267">
        <w:rPr>
          <w:bCs/>
          <w:sz w:val="26"/>
          <w:szCs w:val="26"/>
        </w:rPr>
        <w:t>а) реализуется алгоритм побуждения наркопотребителей к прохождению по решению суда лечения наркотической зависимости, медицинской и социальной реабилитации;</w:t>
      </w:r>
    </w:p>
    <w:p w14:paraId="506008FC" w14:textId="77777777" w:rsidR="006F48F7" w:rsidRPr="00903267" w:rsidRDefault="006F48F7" w:rsidP="006F48F7">
      <w:pPr>
        <w:pStyle w:val="12"/>
        <w:spacing w:line="10" w:lineRule="atLeast"/>
        <w:ind w:firstLine="709"/>
        <w:jc w:val="both"/>
        <w:rPr>
          <w:rStyle w:val="11"/>
          <w:bCs/>
          <w:sz w:val="26"/>
          <w:szCs w:val="26"/>
        </w:rPr>
      </w:pPr>
      <w:r w:rsidRPr="00903267">
        <w:rPr>
          <w:rStyle w:val="11"/>
          <w:bCs/>
          <w:sz w:val="26"/>
          <w:szCs w:val="26"/>
        </w:rPr>
        <w:t xml:space="preserve">б) во исполнение постановления Правительства Российской Федерации от 20.06.2011 № 485 «Об утверждении Положения о государственной системе мониторинга наркоситуации в Российской Федерации» и </w:t>
      </w:r>
      <w:r w:rsidR="00CF7C37" w:rsidRPr="00903267">
        <w:rPr>
          <w:rStyle w:val="11"/>
          <w:bCs/>
          <w:sz w:val="26"/>
          <w:szCs w:val="26"/>
        </w:rPr>
        <w:t xml:space="preserve">Критерии оценки развития наркоситуации </w:t>
      </w:r>
      <w:r w:rsidR="00CF7C37" w:rsidRPr="00903267">
        <w:rPr>
          <w:bCs/>
          <w:sz w:val="26"/>
          <w:szCs w:val="26"/>
        </w:rPr>
        <w:t xml:space="preserve">утверждены п.1.3. протокола заседания Государственного АНК от 15.02.2017 года №32, с изменениями и дополнениями от 11.12.2017 года) </w:t>
      </w:r>
      <w:r w:rsidR="00CF7C37" w:rsidRPr="00903267">
        <w:rPr>
          <w:rStyle w:val="11"/>
          <w:bCs/>
          <w:sz w:val="26"/>
          <w:szCs w:val="26"/>
        </w:rPr>
        <w:t>(Приложение № 2 к Положению об организации мониторинга наркоситуации в Республике Татарстан)</w:t>
      </w:r>
      <w:r w:rsidRPr="00903267">
        <w:rPr>
          <w:rStyle w:val="11"/>
          <w:bCs/>
          <w:sz w:val="26"/>
          <w:szCs w:val="26"/>
        </w:rPr>
        <w:t xml:space="preserve"> осуществляется мониторинг наркоситуации</w:t>
      </w:r>
      <w:r w:rsidR="003511ED" w:rsidRPr="00903267">
        <w:rPr>
          <w:rStyle w:val="11"/>
          <w:bCs/>
          <w:sz w:val="26"/>
          <w:szCs w:val="26"/>
        </w:rPr>
        <w:t xml:space="preserve"> в Нижнекамском муниципальном районе РТ.</w:t>
      </w:r>
      <w:r w:rsidRPr="00903267">
        <w:rPr>
          <w:rStyle w:val="11"/>
          <w:bCs/>
          <w:sz w:val="26"/>
          <w:szCs w:val="26"/>
        </w:rPr>
        <w:t xml:space="preserve"> </w:t>
      </w:r>
      <w:r w:rsidR="00903267" w:rsidRPr="00903267">
        <w:rPr>
          <w:rStyle w:val="11"/>
          <w:bCs/>
          <w:sz w:val="26"/>
          <w:szCs w:val="26"/>
        </w:rPr>
        <w:t>(Д</w:t>
      </w:r>
      <w:r w:rsidRPr="00903267">
        <w:rPr>
          <w:rStyle w:val="11"/>
          <w:bCs/>
          <w:sz w:val="26"/>
          <w:szCs w:val="26"/>
        </w:rPr>
        <w:t>алее – мониторинг наркоситуации);</w:t>
      </w:r>
    </w:p>
    <w:p w14:paraId="7C68129D" w14:textId="77777777" w:rsidR="003511ED" w:rsidRPr="00903267" w:rsidRDefault="006F48F7" w:rsidP="003511ED">
      <w:pPr>
        <w:pStyle w:val="12"/>
        <w:spacing w:line="10" w:lineRule="atLeast"/>
        <w:ind w:firstLine="709"/>
        <w:jc w:val="both"/>
        <w:rPr>
          <w:bCs/>
          <w:sz w:val="26"/>
          <w:szCs w:val="26"/>
        </w:rPr>
      </w:pPr>
      <w:r w:rsidRPr="00903267">
        <w:rPr>
          <w:bCs/>
          <w:sz w:val="26"/>
          <w:szCs w:val="26"/>
        </w:rPr>
        <w:lastRenderedPageBreak/>
        <w:t>в) </w:t>
      </w:r>
      <w:r w:rsidR="003511ED" w:rsidRPr="00903267">
        <w:rPr>
          <w:bCs/>
          <w:sz w:val="26"/>
          <w:szCs w:val="26"/>
        </w:rPr>
        <w:t>анализ результатов работы УМВД России по НМР по линии противодействия незаконному обороту наркотиков показал, что в 2020 году на территории района было зарегистрировано 405 преступления, что на 19,9% больше АППГ – 338 преступления. Преобладающими на территории НМР являются наркотические средства синтетического происхождения и распространяется через бесконтактную реализацию – тайники и закладки (поступают из Набережных Челнов и Города Казани</w:t>
      </w:r>
      <w:r w:rsidR="00C42150" w:rsidRPr="00903267">
        <w:rPr>
          <w:bCs/>
          <w:sz w:val="26"/>
          <w:szCs w:val="26"/>
        </w:rPr>
        <w:t>);</w:t>
      </w:r>
    </w:p>
    <w:p w14:paraId="50FB4A39" w14:textId="77777777" w:rsidR="006F48F7" w:rsidRPr="00903267" w:rsidRDefault="003511ED" w:rsidP="003511ED">
      <w:pPr>
        <w:pStyle w:val="12"/>
        <w:spacing w:line="10" w:lineRule="atLeast"/>
        <w:ind w:firstLine="709"/>
        <w:jc w:val="both"/>
        <w:rPr>
          <w:bCs/>
          <w:sz w:val="26"/>
          <w:szCs w:val="26"/>
        </w:rPr>
      </w:pPr>
      <w:r w:rsidRPr="00903267">
        <w:rPr>
          <w:bCs/>
          <w:sz w:val="26"/>
          <w:szCs w:val="26"/>
        </w:rPr>
        <w:t xml:space="preserve">г) в 2020 году из незаконного оборота изъято 2 673 гр. наркотических средств, </w:t>
      </w:r>
      <w:r w:rsidR="00C42150" w:rsidRPr="00903267">
        <w:rPr>
          <w:bCs/>
          <w:sz w:val="26"/>
          <w:szCs w:val="26"/>
        </w:rPr>
        <w:t xml:space="preserve">выявлены и </w:t>
      </w:r>
      <w:r w:rsidRPr="00903267">
        <w:rPr>
          <w:bCs/>
          <w:sz w:val="26"/>
          <w:szCs w:val="26"/>
        </w:rPr>
        <w:t>уничтожены</w:t>
      </w:r>
      <w:r w:rsidR="00C42150" w:rsidRPr="00903267">
        <w:rPr>
          <w:bCs/>
          <w:sz w:val="26"/>
          <w:szCs w:val="26"/>
        </w:rPr>
        <w:t xml:space="preserve"> очаги произрастания дикорастущих наркосодержащих растений на территории площадью 575 квадратных метров;</w:t>
      </w:r>
    </w:p>
    <w:p w14:paraId="6EAE660A" w14:textId="77777777" w:rsidR="00C42150" w:rsidRPr="00903267" w:rsidRDefault="00C42150" w:rsidP="003511ED">
      <w:pPr>
        <w:pStyle w:val="12"/>
        <w:spacing w:line="10" w:lineRule="atLeast"/>
        <w:ind w:firstLine="709"/>
        <w:jc w:val="both"/>
        <w:rPr>
          <w:bCs/>
          <w:sz w:val="26"/>
          <w:szCs w:val="26"/>
        </w:rPr>
      </w:pPr>
      <w:r w:rsidRPr="00903267">
        <w:rPr>
          <w:bCs/>
          <w:sz w:val="26"/>
          <w:szCs w:val="26"/>
        </w:rPr>
        <w:t>д) по итогам 6 месяцев 2021 года на учете у врача-нарколога состояло 2037 жителей района, из них:</w:t>
      </w:r>
    </w:p>
    <w:p w14:paraId="338D7C87" w14:textId="77777777" w:rsidR="00C42150" w:rsidRPr="00903267" w:rsidRDefault="00C42150" w:rsidP="003511ED">
      <w:pPr>
        <w:pStyle w:val="12"/>
        <w:spacing w:line="10" w:lineRule="atLeast"/>
        <w:ind w:firstLine="709"/>
        <w:jc w:val="both"/>
        <w:rPr>
          <w:bCs/>
          <w:sz w:val="26"/>
          <w:szCs w:val="26"/>
        </w:rPr>
      </w:pPr>
      <w:r w:rsidRPr="00903267">
        <w:rPr>
          <w:bCs/>
          <w:sz w:val="26"/>
          <w:szCs w:val="26"/>
        </w:rPr>
        <w:t>- с установленным диагнозом «Наркомания» состояло 1160 человек,</w:t>
      </w:r>
    </w:p>
    <w:p w14:paraId="55EF1A4A" w14:textId="77D05BF5" w:rsidR="00C42150" w:rsidRPr="00903267" w:rsidRDefault="00C42150" w:rsidP="003511ED">
      <w:pPr>
        <w:pStyle w:val="12"/>
        <w:spacing w:line="10" w:lineRule="atLeast"/>
        <w:ind w:firstLine="709"/>
        <w:jc w:val="both"/>
        <w:rPr>
          <w:bCs/>
          <w:sz w:val="26"/>
          <w:szCs w:val="26"/>
        </w:rPr>
      </w:pPr>
      <w:r w:rsidRPr="00903267">
        <w:rPr>
          <w:bCs/>
          <w:sz w:val="26"/>
          <w:szCs w:val="26"/>
        </w:rPr>
        <w:t>- с диагнозом «злоупотребление наркотическими средствами» состояло 877 чело</w:t>
      </w:r>
      <w:r w:rsidR="005E5E17" w:rsidRPr="00903267">
        <w:rPr>
          <w:bCs/>
          <w:sz w:val="26"/>
          <w:szCs w:val="26"/>
        </w:rPr>
        <w:t>век;</w:t>
      </w:r>
    </w:p>
    <w:p w14:paraId="6445D1F0" w14:textId="0F64C6A9" w:rsidR="00C42150" w:rsidRPr="00903267" w:rsidRDefault="00C42150" w:rsidP="003511ED">
      <w:pPr>
        <w:pStyle w:val="12"/>
        <w:spacing w:line="10" w:lineRule="atLeast"/>
        <w:ind w:firstLine="709"/>
        <w:jc w:val="both"/>
        <w:rPr>
          <w:sz w:val="26"/>
          <w:szCs w:val="26"/>
        </w:rPr>
      </w:pPr>
      <w:r w:rsidRPr="00903267">
        <w:rPr>
          <w:bCs/>
          <w:sz w:val="26"/>
          <w:szCs w:val="26"/>
        </w:rPr>
        <w:t xml:space="preserve">е) работа по первичной профилактике наркотизации населения в </w:t>
      </w:r>
      <w:r w:rsidR="005E5E17" w:rsidRPr="00903267">
        <w:rPr>
          <w:bCs/>
          <w:sz w:val="26"/>
          <w:szCs w:val="26"/>
        </w:rPr>
        <w:t>образовательных учреждениях, в учреждениях молодежной политики, культуры и спорта проводятся сотрудниками ПДН, ОНК УМВД России по НМР на регулярной основе. Лекции о правовых последствиях незаконного оборота наркотиков, а также интерактивные занятия по данной тематике проводятся в рамках профилактических операций «Сообщи, где торгуют смертью!», «Дети России», «Мак», «Жизнь без наркотиков», «Подросток», «Здоровое поколение» и другие.</w:t>
      </w:r>
    </w:p>
    <w:p w14:paraId="4633CBE8" w14:textId="77777777" w:rsidR="00B36519" w:rsidRDefault="00B36519" w:rsidP="006F48F7">
      <w:pPr>
        <w:pStyle w:val="12"/>
        <w:spacing w:line="10" w:lineRule="atLeast"/>
        <w:jc w:val="center"/>
        <w:rPr>
          <w:rFonts w:ascii="Liberation Serif" w:hAnsi="Liberation Serif" w:cs="Liberation Serif"/>
          <w:sz w:val="26"/>
          <w:szCs w:val="26"/>
        </w:rPr>
      </w:pPr>
    </w:p>
    <w:p w14:paraId="4C226E5A" w14:textId="26412BEB" w:rsidR="006F48F7" w:rsidRPr="00903267" w:rsidRDefault="006F48F7" w:rsidP="006F48F7">
      <w:pPr>
        <w:pStyle w:val="12"/>
        <w:spacing w:line="10" w:lineRule="atLeast"/>
        <w:jc w:val="center"/>
        <w:rPr>
          <w:sz w:val="26"/>
          <w:szCs w:val="26"/>
        </w:rPr>
      </w:pPr>
      <w:r w:rsidRPr="00903267">
        <w:rPr>
          <w:rFonts w:ascii="Liberation Serif" w:hAnsi="Liberation Serif" w:cs="Liberation Serif"/>
          <w:sz w:val="26"/>
          <w:szCs w:val="26"/>
        </w:rPr>
        <w:t xml:space="preserve">2. </w:t>
      </w:r>
      <w:r w:rsidR="00D23B2E" w:rsidRPr="00D23B2E">
        <w:rPr>
          <w:rFonts w:ascii="Liberation Serif" w:hAnsi="Liberation Serif" w:cs="Liberation Serif"/>
          <w:sz w:val="26"/>
          <w:szCs w:val="26"/>
        </w:rPr>
        <w:t>План реализации Стратегии в</w:t>
      </w:r>
      <w:r w:rsidR="00D23B2E">
        <w:rPr>
          <w:rFonts w:ascii="Liberation Serif" w:hAnsi="Liberation Serif" w:cs="Liberation Serif"/>
          <w:sz w:val="26"/>
          <w:szCs w:val="26"/>
        </w:rPr>
        <w:t xml:space="preserve"> Нижнекамском муниципальном районе</w:t>
      </w:r>
    </w:p>
    <w:p w14:paraId="5FF06230" w14:textId="77777777" w:rsidR="006F48F7" w:rsidRPr="00AB2508" w:rsidRDefault="006F48F7" w:rsidP="006F48F7">
      <w:pPr>
        <w:pStyle w:val="12"/>
        <w:spacing w:line="10" w:lineRule="atLeast"/>
        <w:rPr>
          <w:rFonts w:ascii="Liberation Serif" w:hAnsi="Liberation Serif" w:cs="Liberation Serif"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2268"/>
        <w:gridCol w:w="2410"/>
        <w:gridCol w:w="1134"/>
      </w:tblGrid>
      <w:tr w:rsidR="006F48F7" w:rsidRPr="008308AE" w14:paraId="5276F26C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B011" w14:textId="311DBDE4" w:rsidR="006F48F7" w:rsidRPr="008308AE" w:rsidRDefault="00654068" w:rsidP="00B94BF4">
            <w:pPr>
              <w:pStyle w:val="12"/>
              <w:spacing w:line="10" w:lineRule="atLeast"/>
              <w:jc w:val="center"/>
            </w:pPr>
            <w:r>
              <w:t>№ строки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53D7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Меры, обеспечивающие реализацию направлений государственной антинаркотической политики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B4CE1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0B2F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Исполнители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F3CD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Срок</w:t>
            </w:r>
          </w:p>
          <w:p w14:paraId="2F76E195" w14:textId="68520828" w:rsidR="00654068" w:rsidRDefault="00654068" w:rsidP="00B94BF4">
            <w:pPr>
              <w:pStyle w:val="12"/>
              <w:spacing w:line="10" w:lineRule="atLeast"/>
              <w:jc w:val="center"/>
            </w:pPr>
            <w:r>
              <w:t>реализа</w:t>
            </w:r>
          </w:p>
          <w:p w14:paraId="2A13BE44" w14:textId="3ADF9C2B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ции</w:t>
            </w:r>
          </w:p>
        </w:tc>
      </w:tr>
      <w:tr w:rsidR="006F48F7" w:rsidRPr="008308AE" w14:paraId="702834CD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EA28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9E0F6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Направление 1. Совершенствование антинаркотической деятельности и государственного контроля за оборотом наркотиков</w:t>
            </w:r>
          </w:p>
        </w:tc>
      </w:tr>
      <w:tr w:rsidR="006F48F7" w:rsidRPr="008308AE" w14:paraId="0C88B79A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8AD7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1.1.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495F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 xml:space="preserve">Задача 1. Совершенствование (с учетом анализа </w:t>
            </w:r>
            <w:r w:rsidR="00903267" w:rsidRPr="008308AE">
              <w:t xml:space="preserve">УМВД России по НМР РТ </w:t>
            </w:r>
            <w:r w:rsidRPr="008308AE">
              <w:t>наркоситуации) нормативно-правового регулирования оборота наркотиков и антинаркотической деятельности</w:t>
            </w:r>
          </w:p>
        </w:tc>
      </w:tr>
      <w:tr w:rsidR="006F48F7" w:rsidRPr="008308AE" w14:paraId="7385F806" w14:textId="77777777" w:rsidTr="00AE5DE7">
        <w:trPr>
          <w:trHeight w:val="19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4C9C" w14:textId="1D35889B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1.1.1</w:t>
            </w:r>
            <w:r w:rsidR="00654068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E952" w14:textId="77777777" w:rsidR="006F48F7" w:rsidRPr="008308AE" w:rsidRDefault="006F48F7" w:rsidP="00B94BF4">
            <w:pPr>
              <w:pStyle w:val="12"/>
              <w:spacing w:line="10" w:lineRule="atLeast"/>
              <w:ind w:hanging="2"/>
            </w:pPr>
            <w:r w:rsidRPr="008308AE">
              <w:t>Совершенствование нормативно-правового регулирования в сфере оборота наркотиков, а также в области противодействия их незаконному обороту в соответствии с угрозами национальной безопасности, потребностями российского общества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C6B0F3" w14:textId="77777777" w:rsidR="006F48F7" w:rsidRPr="008308AE" w:rsidRDefault="006F48F7" w:rsidP="00B94BF4">
            <w:pPr>
              <w:pStyle w:val="12"/>
              <w:spacing w:line="10" w:lineRule="atLeast"/>
            </w:pPr>
            <w:r w:rsidRPr="008308AE">
              <w:t>Разработка правовых актов, регулирующих антинаркотическую деятельность, или внесение изменений в такие правовые акты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7F4308" w14:textId="77777777" w:rsidR="00A8656D" w:rsidRPr="008308AE" w:rsidRDefault="00A8656D" w:rsidP="00A8656D">
            <w:pPr>
              <w:pStyle w:val="12"/>
              <w:spacing w:line="10" w:lineRule="atLeast"/>
            </w:pPr>
            <w:r w:rsidRPr="008308AE">
              <w:t>Исполнительный комитет НМР РТ,</w:t>
            </w:r>
          </w:p>
          <w:p w14:paraId="363B3AFC" w14:textId="77777777" w:rsidR="00A8656D" w:rsidRPr="008308AE" w:rsidRDefault="00A8656D" w:rsidP="00A8656D">
            <w:pPr>
              <w:pStyle w:val="12"/>
              <w:spacing w:line="10" w:lineRule="atLeast"/>
            </w:pPr>
          </w:p>
          <w:p w14:paraId="1952AE6A" w14:textId="77777777" w:rsidR="006F48F7" w:rsidRPr="008308AE" w:rsidRDefault="00A8656D" w:rsidP="00A8656D">
            <w:pPr>
              <w:pStyle w:val="12"/>
              <w:spacing w:line="10" w:lineRule="atLeast"/>
            </w:pPr>
            <w:r w:rsidRPr="008308AE">
              <w:t>Антинаркотическая комиссия НМР 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F9DC52" w14:textId="77777777" w:rsidR="006F48F7" w:rsidRPr="008308AE" w:rsidRDefault="00A8656D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26536F" w:rsidRPr="008308AE">
              <w:t>-2030</w:t>
            </w:r>
          </w:p>
        </w:tc>
      </w:tr>
      <w:tr w:rsidR="006F48F7" w:rsidRPr="008308AE" w14:paraId="32D081D2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8EDE5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1.2.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63CD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Задача 2. Обеспечение эффективной координации антинаркотической деятельности</w:t>
            </w:r>
          </w:p>
        </w:tc>
      </w:tr>
      <w:tr w:rsidR="006F48F7" w:rsidRPr="008308AE" w14:paraId="3F92DBF4" w14:textId="77777777" w:rsidTr="00AE5DE7">
        <w:trPr>
          <w:trHeight w:val="282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20AC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lastRenderedPageBreak/>
              <w:t>1.2.1.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F0F9F" w14:textId="77777777" w:rsidR="006F48F7" w:rsidRPr="008308AE" w:rsidRDefault="006F48F7" w:rsidP="00B94BF4">
            <w:pPr>
              <w:pStyle w:val="12"/>
              <w:spacing w:line="10" w:lineRule="atLeast"/>
              <w:ind w:hanging="2"/>
            </w:pPr>
            <w:r w:rsidRPr="008308AE">
              <w:t>Обеспечение согласованности мер по реализации Стратегии на региональном и муниципальном уровнях, в том числе касающихся ресурсного обеспечения антинаркотической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715E2" w14:textId="77777777" w:rsidR="006F48F7" w:rsidRPr="008308AE" w:rsidRDefault="006F48F7" w:rsidP="00B94BF4">
            <w:pPr>
              <w:pStyle w:val="12"/>
              <w:spacing w:line="10" w:lineRule="atLeast"/>
            </w:pPr>
            <w:r w:rsidRPr="008308AE">
              <w:t xml:space="preserve">Обеспечить корректировку муниципальных программ (подпрограмм, планов), конкретизировав мероприятия по профилактике наркомании, реабилитации и ресоциализации наркопотребителей, противодействию вовлечению населения в незаконный оборот наркотиков, популяризации здорового образа жизни и их финансовое обеспечение согласно настоящему Плану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FF781C" w14:textId="77777777" w:rsidR="006F48F7" w:rsidRPr="008308AE" w:rsidRDefault="00A8656D" w:rsidP="00B94BF4">
            <w:pPr>
              <w:pStyle w:val="12"/>
              <w:spacing w:line="10" w:lineRule="atLeast"/>
            </w:pPr>
            <w:r w:rsidRPr="008308AE">
              <w:t>Исполнительный комитет НМР РТ</w:t>
            </w:r>
            <w:r w:rsidR="0026536F" w:rsidRPr="008308AE">
              <w:t>,</w:t>
            </w:r>
          </w:p>
          <w:p w14:paraId="69AFB16C" w14:textId="77777777" w:rsidR="00A8656D" w:rsidRPr="008308AE" w:rsidRDefault="00A8656D" w:rsidP="00A8656D">
            <w:pPr>
              <w:pStyle w:val="12"/>
              <w:spacing w:line="10" w:lineRule="atLeast"/>
            </w:pPr>
          </w:p>
          <w:p w14:paraId="1436619E" w14:textId="77777777" w:rsidR="0026536F" w:rsidRPr="008308AE" w:rsidRDefault="00A8656D" w:rsidP="00A8656D">
            <w:pPr>
              <w:pStyle w:val="12"/>
              <w:spacing w:line="10" w:lineRule="atLeast"/>
            </w:pPr>
            <w:r w:rsidRPr="008308AE">
              <w:t>Антинаркотическая комиссия НМР РТ</w:t>
            </w:r>
            <w:r w:rsidR="0026536F" w:rsidRPr="008308AE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B94A9" w14:textId="77777777" w:rsidR="006F48F7" w:rsidRPr="008308AE" w:rsidRDefault="00A8656D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26536F" w:rsidRPr="008308AE">
              <w:t>-2030</w:t>
            </w:r>
          </w:p>
        </w:tc>
      </w:tr>
      <w:tr w:rsidR="006F48F7" w:rsidRPr="008308AE" w14:paraId="5C4DD830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134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2.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C80A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Направление 2. Профилактика и раннее выявление незаконного потребления наркотиков</w:t>
            </w:r>
          </w:p>
        </w:tc>
      </w:tr>
      <w:tr w:rsidR="006F48F7" w:rsidRPr="008308AE" w14:paraId="3B8E23A6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858B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2.1.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008A" w14:textId="77777777" w:rsidR="00A8656D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 xml:space="preserve">Задача 1. Формирование на общих методологических основаниях </w:t>
            </w:r>
          </w:p>
          <w:p w14:paraId="5FF455D8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системы комплексной антинаркотической профилактической деятельности</w:t>
            </w:r>
          </w:p>
        </w:tc>
      </w:tr>
      <w:tr w:rsidR="006F48F7" w:rsidRPr="008308AE" w14:paraId="54A487C7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A6B86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2.1.1.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D3D0" w14:textId="77777777" w:rsidR="006F48F7" w:rsidRPr="008308AE" w:rsidRDefault="006F48F7" w:rsidP="00B94BF4">
            <w:pPr>
              <w:pStyle w:val="12"/>
              <w:spacing w:line="10" w:lineRule="atLeast"/>
              <w:ind w:hanging="2"/>
            </w:pPr>
            <w:r w:rsidRPr="008308AE">
              <w:rPr>
                <w:rStyle w:val="11"/>
              </w:rPr>
              <w:t>Расширение практики использования форм и методов первичной профилактики незаконного потребления наркотиков и универсальных педагогических методик профилактики противоправного поведения несовершеннолетних (тренингов, проектной деятельности и других методик)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AE20" w14:textId="77777777" w:rsidR="00D972AB" w:rsidRPr="008308AE" w:rsidRDefault="0026536F" w:rsidP="00B94BF4">
            <w:pPr>
              <w:pStyle w:val="12"/>
              <w:spacing w:line="10" w:lineRule="atLeast"/>
            </w:pPr>
            <w:r w:rsidRPr="008308AE">
              <w:t>Создание условий для проведения конкурса работ по созданию социальной рекламы антинаркотической направленности и пропаганды здорового обр</w:t>
            </w:r>
            <w:r w:rsidR="00D972AB" w:rsidRPr="008308AE">
              <w:t xml:space="preserve">аза жизни в рамках Всероссийских антинаркотических акций и календарных дат </w:t>
            </w:r>
          </w:p>
          <w:p w14:paraId="3799DA1E" w14:textId="77777777" w:rsidR="006F48F7" w:rsidRPr="008308AE" w:rsidRDefault="0026536F" w:rsidP="00B94BF4">
            <w:pPr>
              <w:pStyle w:val="12"/>
              <w:spacing w:line="10" w:lineRule="atLeast"/>
            </w:pPr>
            <w:r w:rsidRPr="008308AE">
              <w:t xml:space="preserve"> «Спасем жизнь вместе»</w:t>
            </w:r>
          </w:p>
          <w:p w14:paraId="2451783B" w14:textId="77777777" w:rsidR="00D972AB" w:rsidRPr="008308AE" w:rsidRDefault="00D972AB" w:rsidP="00B94BF4">
            <w:pPr>
              <w:pStyle w:val="12"/>
              <w:spacing w:line="10" w:lineRule="atLeast"/>
            </w:pPr>
            <w:r w:rsidRPr="008308AE">
              <w:t xml:space="preserve">«Сообщи, где торгуют смертью!», </w:t>
            </w:r>
          </w:p>
          <w:p w14:paraId="647E4646" w14:textId="77777777" w:rsidR="00D972AB" w:rsidRPr="008308AE" w:rsidRDefault="00D972AB" w:rsidP="00B94BF4">
            <w:pPr>
              <w:pStyle w:val="12"/>
              <w:spacing w:line="10" w:lineRule="atLeast"/>
            </w:pPr>
            <w:r w:rsidRPr="008308AE">
              <w:t xml:space="preserve">«Дети России», </w:t>
            </w:r>
          </w:p>
          <w:p w14:paraId="5B5AD946" w14:textId="77777777" w:rsidR="00D972AB" w:rsidRPr="008308AE" w:rsidRDefault="00D972AB" w:rsidP="00B94BF4">
            <w:pPr>
              <w:pStyle w:val="12"/>
              <w:spacing w:line="10" w:lineRule="atLeast"/>
            </w:pPr>
            <w:r w:rsidRPr="008308AE">
              <w:t xml:space="preserve">«Мак», </w:t>
            </w:r>
          </w:p>
          <w:p w14:paraId="474E3735" w14:textId="77777777" w:rsidR="00D972AB" w:rsidRPr="008308AE" w:rsidRDefault="00D972AB" w:rsidP="00B94BF4">
            <w:pPr>
              <w:pStyle w:val="12"/>
              <w:spacing w:line="10" w:lineRule="atLeast"/>
            </w:pPr>
            <w:r w:rsidRPr="008308AE">
              <w:t xml:space="preserve">«Жизнь без наркотиков», </w:t>
            </w:r>
          </w:p>
          <w:p w14:paraId="1EA8D1DC" w14:textId="77777777" w:rsidR="00D972AB" w:rsidRPr="008308AE" w:rsidRDefault="00D972AB" w:rsidP="00B94BF4">
            <w:pPr>
              <w:pStyle w:val="12"/>
              <w:spacing w:line="10" w:lineRule="atLeast"/>
            </w:pPr>
            <w:r w:rsidRPr="008308AE">
              <w:lastRenderedPageBreak/>
              <w:t xml:space="preserve">«Подросток», </w:t>
            </w:r>
          </w:p>
          <w:p w14:paraId="4D87A416" w14:textId="77777777" w:rsidR="00D972AB" w:rsidRPr="008308AE" w:rsidRDefault="00D972AB" w:rsidP="00B94BF4">
            <w:pPr>
              <w:pStyle w:val="12"/>
              <w:spacing w:line="10" w:lineRule="atLeast"/>
            </w:pPr>
            <w:r w:rsidRPr="008308AE">
              <w:t>«Здоровое поколение» и другие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EBE8D" w14:textId="77777777" w:rsidR="00D972AB" w:rsidRPr="008308AE" w:rsidRDefault="00D972AB" w:rsidP="0026536F">
            <w:pPr>
              <w:pStyle w:val="12"/>
              <w:spacing w:line="10" w:lineRule="atLeast"/>
            </w:pPr>
            <w:r w:rsidRPr="008308AE">
              <w:lastRenderedPageBreak/>
              <w:t>Исполнительный комитет НМР РТ,</w:t>
            </w:r>
          </w:p>
          <w:p w14:paraId="35D109E7" w14:textId="77777777" w:rsidR="00D972AB" w:rsidRPr="008308AE" w:rsidRDefault="00D972AB" w:rsidP="0026536F">
            <w:pPr>
              <w:pStyle w:val="12"/>
              <w:spacing w:line="10" w:lineRule="atLeast"/>
            </w:pPr>
            <w:r w:rsidRPr="008308AE">
              <w:t xml:space="preserve">управление образования, управление культуры, управление по делам молодежи, </w:t>
            </w:r>
          </w:p>
          <w:p w14:paraId="2F75C53A" w14:textId="77777777" w:rsidR="0026536F" w:rsidRPr="008308AE" w:rsidRDefault="00D972AB" w:rsidP="0026536F">
            <w:pPr>
              <w:pStyle w:val="12"/>
              <w:spacing w:line="10" w:lineRule="atLeast"/>
            </w:pPr>
            <w:r w:rsidRPr="008308AE">
              <w:t xml:space="preserve">управление </w:t>
            </w:r>
            <w:r w:rsidR="006617ED" w:rsidRPr="008308AE">
              <w:t>физической культуры</w:t>
            </w:r>
            <w:r w:rsidRPr="008308AE">
              <w:t xml:space="preserve"> и спорту,</w:t>
            </w:r>
          </w:p>
          <w:p w14:paraId="541C0189" w14:textId="77777777" w:rsidR="00D972AB" w:rsidRPr="008308AE" w:rsidRDefault="00D972AB" w:rsidP="0026536F">
            <w:pPr>
              <w:pStyle w:val="12"/>
              <w:spacing w:line="10" w:lineRule="atLeast"/>
            </w:pPr>
            <w:r w:rsidRPr="008308AE">
              <w:t>управление здравоохранения,</w:t>
            </w:r>
          </w:p>
          <w:p w14:paraId="5173B8D7" w14:textId="77777777" w:rsidR="0026536F" w:rsidRPr="008308AE" w:rsidRDefault="00D972AB" w:rsidP="00D972AB">
            <w:pPr>
              <w:pStyle w:val="12"/>
              <w:spacing w:line="10" w:lineRule="atLeast"/>
            </w:pPr>
            <w:r w:rsidRPr="008308AE">
              <w:t>управление дошкольного образования, управление социальной защиты, КДНиЗП,  отдел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E24D" w14:textId="77777777" w:rsidR="006F48F7" w:rsidRPr="008308AE" w:rsidRDefault="00D972AB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26536F" w:rsidRPr="008308AE">
              <w:t>-2030</w:t>
            </w:r>
          </w:p>
        </w:tc>
      </w:tr>
      <w:tr w:rsidR="006F48F7" w:rsidRPr="008308AE" w14:paraId="28C3DBA2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B509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2.2.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E8A4" w14:textId="20878071" w:rsidR="006F48F7" w:rsidRPr="008308AE" w:rsidRDefault="006F48F7" w:rsidP="00AE5DE7">
            <w:pPr>
              <w:pStyle w:val="12"/>
              <w:spacing w:line="10" w:lineRule="atLeast"/>
              <w:jc w:val="center"/>
            </w:pPr>
            <w:r w:rsidRPr="008308AE">
              <w:t>Задача 2. Создание с учетом традиционных российских духовно-нравственных и культурных ценностей условий для формирования в обществе осознанного негативного отношения к незаконному потреблению наркотиков</w:t>
            </w:r>
          </w:p>
        </w:tc>
      </w:tr>
      <w:tr w:rsidR="006F48F7" w:rsidRPr="008308AE" w14:paraId="18F12B45" w14:textId="77777777" w:rsidTr="00AE5DE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D99A9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2.2.1.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8CD0FE" w14:textId="77777777" w:rsidR="006F48F7" w:rsidRPr="008308AE" w:rsidRDefault="006F48F7" w:rsidP="00B94BF4">
            <w:pPr>
              <w:pStyle w:val="12"/>
              <w:spacing w:line="10" w:lineRule="atLeast"/>
              <w:ind w:hanging="2"/>
            </w:pPr>
            <w:r w:rsidRPr="008308AE">
              <w:t>Включение профилактических мероприятий в образовательные программы, внеурочную и воспитательную работу, проекты,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8FFF" w14:textId="77777777" w:rsidR="006F48F7" w:rsidRPr="008308AE" w:rsidRDefault="00D972AB" w:rsidP="00B94BF4">
            <w:pPr>
              <w:pStyle w:val="12"/>
              <w:spacing w:line="10" w:lineRule="atLeast"/>
            </w:pPr>
            <w:r w:rsidRPr="008308AE">
              <w:t xml:space="preserve">Проведение мероприятий по плану внеурочной и воспитательной работы образовательных организаций, СПО, ВУЗов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2D685" w14:textId="77777777" w:rsidR="006F48F7" w:rsidRPr="008308AE" w:rsidRDefault="00D972AB" w:rsidP="00B94BF4">
            <w:pPr>
              <w:pStyle w:val="12"/>
              <w:spacing w:line="10" w:lineRule="atLeast"/>
            </w:pPr>
            <w:r w:rsidRPr="008308AE">
              <w:t xml:space="preserve">Управление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7E97" w14:textId="77777777" w:rsidR="006F48F7" w:rsidRPr="008308AE" w:rsidRDefault="00D972AB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1652D4" w:rsidRPr="008308AE">
              <w:t>-2030</w:t>
            </w:r>
          </w:p>
        </w:tc>
      </w:tr>
      <w:tr w:rsidR="006F48F7" w:rsidRPr="008308AE" w14:paraId="5ECF115E" w14:textId="77777777" w:rsidTr="00AE5DE7">
        <w:trPr>
          <w:trHeight w:val="92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15A352" w14:textId="77777777" w:rsidR="006F48F7" w:rsidRPr="008308AE" w:rsidRDefault="006F48F7" w:rsidP="00B94BF4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775E8" w14:textId="77777777" w:rsidR="006F48F7" w:rsidRPr="008308AE" w:rsidRDefault="006F48F7" w:rsidP="00B94BF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E2F529" w14:textId="77777777" w:rsidR="006F48F7" w:rsidRPr="008308AE" w:rsidRDefault="006F48F7" w:rsidP="00B94BF4">
            <w:pPr>
              <w:pStyle w:val="12"/>
              <w:ind w:right="142"/>
            </w:pPr>
            <w:r w:rsidRPr="008308AE">
              <w:t>Проведение мероприятий профилактической направленности в учреждениях культуры</w:t>
            </w:r>
            <w:r w:rsidR="00D972AB" w:rsidRPr="008308AE">
              <w:t xml:space="preserve"> и спорта</w:t>
            </w:r>
            <w:r w:rsidRPr="008308AE"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4025B" w14:textId="77777777" w:rsidR="006F48F7" w:rsidRPr="008308AE" w:rsidRDefault="00D972AB" w:rsidP="00B94BF4">
            <w:pPr>
              <w:pStyle w:val="12"/>
              <w:widowControl w:val="0"/>
              <w:autoSpaceDE w:val="0"/>
            </w:pPr>
            <w:r w:rsidRPr="008308AE">
              <w:t>Управление культуры (библиотеки, ДК, школы и др.)</w:t>
            </w:r>
          </w:p>
          <w:p w14:paraId="573B3C71" w14:textId="77777777" w:rsidR="00D972AB" w:rsidRPr="008308AE" w:rsidRDefault="006617ED" w:rsidP="006617ED">
            <w:pPr>
              <w:pStyle w:val="12"/>
              <w:widowControl w:val="0"/>
              <w:autoSpaceDE w:val="0"/>
            </w:pPr>
            <w:r w:rsidRPr="008308AE">
              <w:t>Управление физической культуры</w:t>
            </w:r>
            <w:r w:rsidR="00D972AB" w:rsidRPr="008308AE">
              <w:t xml:space="preserve"> и спорту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A9DA9" w14:textId="77777777" w:rsidR="006F48F7" w:rsidRPr="008308AE" w:rsidRDefault="006617ED" w:rsidP="00B94BF4">
            <w:pPr>
              <w:pStyle w:val="12"/>
              <w:widowControl w:val="0"/>
              <w:autoSpaceDE w:val="0"/>
              <w:jc w:val="center"/>
            </w:pPr>
            <w:r w:rsidRPr="008308AE">
              <w:t>2025</w:t>
            </w:r>
            <w:r w:rsidR="001652D4" w:rsidRPr="008308AE">
              <w:t>-2030</w:t>
            </w:r>
          </w:p>
        </w:tc>
      </w:tr>
      <w:tr w:rsidR="006F48F7" w:rsidRPr="008308AE" w14:paraId="3B6AC81D" w14:textId="77777777" w:rsidTr="00AE5DE7">
        <w:trPr>
          <w:trHeight w:val="5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DA2D19" w14:textId="77777777" w:rsidR="006F48F7" w:rsidRPr="008308AE" w:rsidRDefault="006F48F7" w:rsidP="00B94BF4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00EBC6" w14:textId="77777777" w:rsidR="006F48F7" w:rsidRPr="008308AE" w:rsidRDefault="006F48F7" w:rsidP="00B94BF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20703" w14:textId="77777777" w:rsidR="006F48F7" w:rsidRPr="008308AE" w:rsidRDefault="00D972AB" w:rsidP="00D972AB">
            <w:pPr>
              <w:pStyle w:val="12"/>
              <w:ind w:right="142"/>
            </w:pPr>
            <w:r w:rsidRPr="008308AE">
              <w:t>Проведение мероприятий профилактической направленности в учреждениях молодежной политики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3D023" w14:textId="77777777" w:rsidR="006F48F7" w:rsidRPr="008308AE" w:rsidRDefault="006617ED" w:rsidP="00B94BF4">
            <w:pPr>
              <w:pStyle w:val="12"/>
              <w:widowControl w:val="0"/>
              <w:autoSpaceDE w:val="0"/>
            </w:pPr>
            <w:r w:rsidRPr="008308AE">
              <w:t>Управление по делам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4A495" w14:textId="77777777" w:rsidR="006F48F7" w:rsidRPr="008308AE" w:rsidRDefault="006617ED" w:rsidP="00B94BF4">
            <w:pPr>
              <w:pStyle w:val="12"/>
              <w:widowControl w:val="0"/>
              <w:autoSpaceDE w:val="0"/>
              <w:jc w:val="center"/>
            </w:pPr>
            <w:r w:rsidRPr="008308AE">
              <w:t>2025-2030</w:t>
            </w:r>
          </w:p>
        </w:tc>
      </w:tr>
      <w:tr w:rsidR="006F48F7" w:rsidRPr="008308AE" w14:paraId="5BA406F7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CE2A" w14:textId="77777777" w:rsidR="006F48F7" w:rsidRPr="008308AE" w:rsidRDefault="006F48F7" w:rsidP="00B94BF4">
            <w:pPr>
              <w:pStyle w:val="12"/>
              <w:spacing w:line="10" w:lineRule="atLeast"/>
              <w:jc w:val="center"/>
            </w:pPr>
            <w:r w:rsidRPr="008308AE">
              <w:t>2.2.2.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0DBA1" w14:textId="77777777" w:rsidR="006F48F7" w:rsidRPr="008308AE" w:rsidRDefault="006F48F7" w:rsidP="00B94BF4">
            <w:pPr>
              <w:pStyle w:val="12"/>
              <w:spacing w:line="10" w:lineRule="atLeast"/>
              <w:ind w:hanging="2"/>
            </w:pPr>
            <w:r w:rsidRPr="008308AE">
              <w:rPr>
                <w:rStyle w:val="11"/>
              </w:rPr>
              <w:t>Формирование установки на особую роль духовно-нравственного воспитания в образовательных организациях, формирующего у обучающихся устойчивое неприятие незаконного потребления наркотиков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7611" w14:textId="77777777" w:rsidR="006F48F7" w:rsidRPr="008308AE" w:rsidRDefault="001652D4" w:rsidP="00B94BF4">
            <w:pPr>
              <w:pStyle w:val="12"/>
              <w:ind w:right="142"/>
            </w:pPr>
            <w:r w:rsidRPr="008308AE">
              <w:t>Проведение акций и тематических конкурсов</w:t>
            </w:r>
            <w:r w:rsidR="006617ED" w:rsidRPr="008308AE">
              <w:t>, подготовка роликов и репортажей, постов и передач в СМИ</w:t>
            </w:r>
            <w:r w:rsidRPr="008308AE">
              <w:t xml:space="preserve"> профилактической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6E6D" w14:textId="77777777" w:rsidR="006617ED" w:rsidRPr="008308AE" w:rsidRDefault="006617ED" w:rsidP="006617ED">
            <w:pPr>
              <w:pStyle w:val="12"/>
              <w:widowControl w:val="0"/>
              <w:autoSpaceDE w:val="0"/>
            </w:pPr>
            <w:r w:rsidRPr="008308AE">
              <w:t>Исполнительный комитет НМР РТ,</w:t>
            </w:r>
          </w:p>
          <w:p w14:paraId="44F51600" w14:textId="77777777" w:rsidR="006617ED" w:rsidRPr="008308AE" w:rsidRDefault="006617ED" w:rsidP="006617ED">
            <w:pPr>
              <w:pStyle w:val="12"/>
              <w:widowControl w:val="0"/>
              <w:autoSpaceDE w:val="0"/>
            </w:pPr>
            <w:r w:rsidRPr="008308AE">
              <w:t xml:space="preserve">управление образования, управление культуры, управление по делам молодежи, </w:t>
            </w:r>
          </w:p>
          <w:p w14:paraId="0959E601" w14:textId="77777777" w:rsidR="006617ED" w:rsidRPr="008308AE" w:rsidRDefault="006617ED" w:rsidP="006617ED">
            <w:pPr>
              <w:pStyle w:val="12"/>
              <w:widowControl w:val="0"/>
              <w:autoSpaceDE w:val="0"/>
            </w:pPr>
            <w:r w:rsidRPr="008308AE">
              <w:t>управление по физической культуре и спорту,</w:t>
            </w:r>
          </w:p>
          <w:p w14:paraId="58D96C55" w14:textId="77777777" w:rsidR="006617ED" w:rsidRPr="008308AE" w:rsidRDefault="006617ED" w:rsidP="006617ED">
            <w:pPr>
              <w:pStyle w:val="12"/>
              <w:widowControl w:val="0"/>
              <w:autoSpaceDE w:val="0"/>
            </w:pPr>
            <w:r w:rsidRPr="008308AE">
              <w:t>управление здравоохранения,</w:t>
            </w:r>
          </w:p>
          <w:p w14:paraId="281DED05" w14:textId="77777777" w:rsidR="006F48F7" w:rsidRPr="008308AE" w:rsidRDefault="006617ED" w:rsidP="006617ED">
            <w:pPr>
              <w:pStyle w:val="12"/>
              <w:widowControl w:val="0"/>
              <w:autoSpaceDE w:val="0"/>
            </w:pPr>
            <w:r w:rsidRPr="008308AE">
              <w:t>управление дошкольного образования, управление социальной защиты, КДНиЗП,  отдел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AA120" w14:textId="77777777" w:rsidR="006F48F7" w:rsidRPr="008308AE" w:rsidRDefault="006617ED" w:rsidP="00B94BF4">
            <w:pPr>
              <w:pStyle w:val="12"/>
              <w:widowControl w:val="0"/>
              <w:autoSpaceDE w:val="0"/>
              <w:jc w:val="center"/>
            </w:pPr>
            <w:r w:rsidRPr="008308AE">
              <w:t>2025</w:t>
            </w:r>
            <w:r w:rsidR="001652D4" w:rsidRPr="008308AE">
              <w:t>-2030</w:t>
            </w:r>
          </w:p>
        </w:tc>
      </w:tr>
      <w:tr w:rsidR="006F48F7" w:rsidRPr="008308AE" w14:paraId="048A6977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105E" w14:textId="77777777" w:rsidR="006F48F7" w:rsidRPr="008308AE" w:rsidRDefault="006F48F7" w:rsidP="00240F20">
            <w:pPr>
              <w:pStyle w:val="12"/>
              <w:spacing w:line="10" w:lineRule="atLeast"/>
              <w:jc w:val="center"/>
            </w:pPr>
            <w:r w:rsidRPr="008308AE">
              <w:t>2.2.</w:t>
            </w:r>
            <w:r w:rsidR="00240F20" w:rsidRPr="008308AE">
              <w:t>3</w:t>
            </w:r>
            <w:r w:rsidRPr="008308AE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A96F" w14:textId="77777777" w:rsidR="006F48F7" w:rsidRPr="008308AE" w:rsidRDefault="006F48F7" w:rsidP="00B94BF4">
            <w:pPr>
              <w:pStyle w:val="12"/>
              <w:spacing w:line="10" w:lineRule="atLeast"/>
              <w:ind w:hanging="2"/>
            </w:pPr>
            <w:r w:rsidRPr="008308AE">
              <w:t xml:space="preserve">Создание условий обязательного участия обучающихся в мероприятиях </w:t>
            </w:r>
            <w:r w:rsidRPr="008308AE">
              <w:lastRenderedPageBreak/>
              <w:t>по раннему выявлению незаконного потребления наркотиков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583" w14:textId="77777777" w:rsidR="006F48F7" w:rsidRPr="008308AE" w:rsidRDefault="001652D4" w:rsidP="00B94BF4">
            <w:pPr>
              <w:pStyle w:val="12"/>
              <w:spacing w:line="10" w:lineRule="atLeast"/>
            </w:pPr>
            <w:r w:rsidRPr="008308AE">
              <w:lastRenderedPageBreak/>
              <w:t xml:space="preserve">Проведение социально-психологического </w:t>
            </w:r>
            <w:r w:rsidRPr="008308AE">
              <w:lastRenderedPageBreak/>
              <w:t xml:space="preserve">тестирования обучающихся с целью раннего выявления незаконного потребления наркотических средств и психотропных веществ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D926E" w14:textId="77777777" w:rsidR="006617ED" w:rsidRPr="008308AE" w:rsidRDefault="006617ED" w:rsidP="006617ED">
            <w:pPr>
              <w:pStyle w:val="12"/>
              <w:widowControl w:val="0"/>
              <w:autoSpaceDE w:val="0"/>
            </w:pPr>
            <w:r w:rsidRPr="008308AE">
              <w:lastRenderedPageBreak/>
              <w:t xml:space="preserve">управление образования, </w:t>
            </w:r>
          </w:p>
          <w:p w14:paraId="16E75683" w14:textId="77777777" w:rsidR="006617ED" w:rsidRPr="008308AE" w:rsidRDefault="006617ED" w:rsidP="006617ED">
            <w:pPr>
              <w:pStyle w:val="12"/>
              <w:widowControl w:val="0"/>
              <w:autoSpaceDE w:val="0"/>
            </w:pPr>
            <w:r w:rsidRPr="008308AE">
              <w:t xml:space="preserve">управление </w:t>
            </w:r>
            <w:r w:rsidRPr="008308AE">
              <w:lastRenderedPageBreak/>
              <w:t>здравоохранения,</w:t>
            </w:r>
          </w:p>
          <w:p w14:paraId="43EE9D2E" w14:textId="77777777" w:rsidR="006F48F7" w:rsidRPr="008308AE" w:rsidRDefault="006617ED" w:rsidP="006617ED">
            <w:pPr>
              <w:pStyle w:val="12"/>
              <w:spacing w:line="10" w:lineRule="atLeast"/>
            </w:pPr>
            <w:r w:rsidRPr="008308AE">
              <w:t xml:space="preserve">управление социальной защиты, КДНиЗП,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0D364" w14:textId="77777777" w:rsidR="006F48F7" w:rsidRPr="008308AE" w:rsidRDefault="006617ED" w:rsidP="00B94BF4">
            <w:pPr>
              <w:pStyle w:val="12"/>
              <w:spacing w:line="10" w:lineRule="atLeast"/>
              <w:jc w:val="center"/>
            </w:pPr>
            <w:r w:rsidRPr="008308AE">
              <w:lastRenderedPageBreak/>
              <w:t>2025</w:t>
            </w:r>
            <w:r w:rsidR="001652D4" w:rsidRPr="008308AE">
              <w:t>-2030</w:t>
            </w:r>
          </w:p>
        </w:tc>
      </w:tr>
      <w:tr w:rsidR="006F48F7" w:rsidRPr="008308AE" w14:paraId="05F578FD" w14:textId="77777777" w:rsidTr="00AE5DE7">
        <w:trPr>
          <w:trHeight w:val="27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AE4E" w14:textId="77777777" w:rsidR="006F48F7" w:rsidRPr="008308AE" w:rsidRDefault="006F48F7" w:rsidP="00240F20">
            <w:pPr>
              <w:pStyle w:val="12"/>
              <w:spacing w:line="10" w:lineRule="atLeast"/>
              <w:jc w:val="center"/>
            </w:pPr>
            <w:r w:rsidRPr="008308AE">
              <w:t>2.2.</w:t>
            </w:r>
            <w:r w:rsidR="00240F20" w:rsidRPr="008308AE">
              <w:t>4</w:t>
            </w:r>
            <w:r w:rsidRPr="008308AE"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7C965" w14:textId="77777777" w:rsidR="006F48F7" w:rsidRPr="008308AE" w:rsidRDefault="006F48F7" w:rsidP="00B94BF4">
            <w:pPr>
              <w:pStyle w:val="12"/>
              <w:spacing w:line="10" w:lineRule="atLeast"/>
              <w:ind w:hanging="2"/>
            </w:pPr>
            <w:r w:rsidRPr="008308AE">
              <w:t>Организация сотрудничества со средствами массовой информации по вопросам антинаркотической пропаганды, направленного на повышение уровня осведомленности граждан, в первую очередь несовершеннолетних и их родителей (законных представителей), о рисках, связанных с незаконным потреблением наркотиков, и последствиях такого потребления</w:t>
            </w:r>
          </w:p>
          <w:p w14:paraId="69B5E01C" w14:textId="77777777" w:rsidR="006F48F7" w:rsidRPr="008308AE" w:rsidRDefault="006F48F7" w:rsidP="00B94BF4">
            <w:pPr>
              <w:pStyle w:val="12"/>
              <w:spacing w:line="10" w:lineRule="atLeast"/>
              <w:ind w:hanging="2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6389C3" w14:textId="77777777" w:rsidR="006F48F7" w:rsidRPr="008308AE" w:rsidRDefault="006F48F7" w:rsidP="00B94BF4">
            <w:pPr>
              <w:pStyle w:val="12"/>
              <w:spacing w:line="10" w:lineRule="atLeast"/>
            </w:pPr>
            <w:r w:rsidRPr="008308AE">
              <w:t>Направление в средства массовой информации сведений о проведении мероприятий, направленных на антинаркотическую пропаганду, распространение среди несовершеннолетних и их родителей (законных представителей) информации о рисках, связанных с незаконным потреблением наркотиков (листовок, брошюр и электронных информационных материалов)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D6B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>Исполнительный комитет НМР РТ,</w:t>
            </w:r>
          </w:p>
          <w:p w14:paraId="7C11C8D2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 xml:space="preserve">управление образования, управление культуры, управление по делам молодежи, </w:t>
            </w:r>
          </w:p>
          <w:p w14:paraId="51521B9F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>управление по физической культуре и спорту,</w:t>
            </w:r>
          </w:p>
          <w:p w14:paraId="55FA7C00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>управление здравоохранения,</w:t>
            </w:r>
          </w:p>
          <w:p w14:paraId="0573F2A8" w14:textId="77777777" w:rsidR="001652D4" w:rsidRPr="008308AE" w:rsidRDefault="006617ED" w:rsidP="006617ED">
            <w:pPr>
              <w:pStyle w:val="12"/>
              <w:spacing w:line="10" w:lineRule="atLeast"/>
            </w:pPr>
            <w:r w:rsidRPr="008308AE">
              <w:t>управление дошкольного образования, управление социальной защиты, КДНиЗП,  отдел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30C4AA" w14:textId="77777777" w:rsidR="006F48F7" w:rsidRPr="008308AE" w:rsidRDefault="006617ED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1652D4" w:rsidRPr="008308AE">
              <w:t>-2030</w:t>
            </w:r>
          </w:p>
        </w:tc>
      </w:tr>
      <w:tr w:rsidR="006F48F7" w:rsidRPr="008308AE" w14:paraId="5EDE178C" w14:textId="77777777" w:rsidTr="00AE5DE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4379" w14:textId="77777777" w:rsidR="006F48F7" w:rsidRPr="008308AE" w:rsidRDefault="006F48F7" w:rsidP="00B94BF4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5052" w14:textId="77777777" w:rsidR="006F48F7" w:rsidRPr="008308AE" w:rsidRDefault="006F48F7" w:rsidP="00B94BF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520D" w14:textId="77777777" w:rsidR="006F48F7" w:rsidRPr="008308AE" w:rsidRDefault="006F48F7" w:rsidP="00B94BF4">
            <w:pPr>
              <w:pStyle w:val="12"/>
              <w:spacing w:line="10" w:lineRule="atLeast"/>
            </w:pPr>
            <w:r w:rsidRPr="008308AE">
              <w:t xml:space="preserve">Публикация материалов антинаркотической направленности на информационных ресурсах, осуществление их рассылки </w:t>
            </w:r>
            <w:r w:rsidRPr="008308AE">
              <w:br/>
              <w:t>для публикации средствам массовой 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84BA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>Исполнительный комитет НМР РТ,</w:t>
            </w:r>
          </w:p>
          <w:p w14:paraId="0E5AC2C4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 xml:space="preserve">управление образования, управление культуры, управление по делам молодежи, </w:t>
            </w:r>
          </w:p>
          <w:p w14:paraId="4AEEA1F5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>управление по физической культуре и спорту,</w:t>
            </w:r>
          </w:p>
          <w:p w14:paraId="3FC81C28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>управление здравоохранения,</w:t>
            </w:r>
          </w:p>
          <w:p w14:paraId="7AECF070" w14:textId="77777777" w:rsidR="006F48F7" w:rsidRPr="008308AE" w:rsidRDefault="006617ED" w:rsidP="006617ED">
            <w:pPr>
              <w:pStyle w:val="12"/>
              <w:spacing w:line="10" w:lineRule="atLeast"/>
            </w:pPr>
            <w:r w:rsidRPr="008308AE">
              <w:t xml:space="preserve">управление дошкольного образования, управление социальной защиты, </w:t>
            </w:r>
            <w:r w:rsidRPr="008308AE">
              <w:lastRenderedPageBreak/>
              <w:t>КДНиЗП,  отдел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0E495" w14:textId="77777777" w:rsidR="006F48F7" w:rsidRPr="008308AE" w:rsidRDefault="006617ED" w:rsidP="00B94BF4">
            <w:pPr>
              <w:pStyle w:val="12"/>
              <w:spacing w:line="10" w:lineRule="atLeast"/>
              <w:jc w:val="center"/>
            </w:pPr>
            <w:r w:rsidRPr="008308AE">
              <w:lastRenderedPageBreak/>
              <w:t>2025</w:t>
            </w:r>
            <w:r w:rsidR="001652D4" w:rsidRPr="008308AE">
              <w:t>-2030</w:t>
            </w:r>
          </w:p>
        </w:tc>
      </w:tr>
      <w:tr w:rsidR="001652D4" w:rsidRPr="008308AE" w14:paraId="457928C3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3399" w14:textId="77777777" w:rsidR="001652D4" w:rsidRPr="008308AE" w:rsidRDefault="00240F20" w:rsidP="00B94BF4">
            <w:pPr>
              <w:pStyle w:val="12"/>
              <w:spacing w:line="10" w:lineRule="atLeast"/>
              <w:jc w:val="center"/>
            </w:pPr>
            <w:r w:rsidRPr="008308AE">
              <w:t>2.2.5</w:t>
            </w:r>
            <w:r w:rsidR="001652D4" w:rsidRPr="008308AE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30FA" w14:textId="77777777" w:rsidR="001652D4" w:rsidRPr="008308AE" w:rsidRDefault="001652D4" w:rsidP="00B94BF4">
            <w:pPr>
              <w:pStyle w:val="12"/>
              <w:spacing w:line="10" w:lineRule="atLeast"/>
              <w:ind w:hanging="2"/>
            </w:pPr>
            <w:r w:rsidRPr="008308AE">
              <w:t>Осуществление мониторинга средств массовой информации и анализа эффективности информационно-просветительских программ, направленных на содействие реализации антинаркотической политики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5A9BC" w14:textId="77777777" w:rsidR="001652D4" w:rsidRPr="008308AE" w:rsidRDefault="001652D4" w:rsidP="00B94BF4">
            <w:pPr>
              <w:pStyle w:val="12"/>
              <w:spacing w:line="10" w:lineRule="atLeast"/>
            </w:pPr>
            <w:r w:rsidRPr="008308AE">
              <w:t>Формирование отчетов о количестве публикаций в средствах массовой информации материалов антинаркотической направленности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4CA4" w14:textId="77777777" w:rsidR="001652D4" w:rsidRPr="008308AE" w:rsidRDefault="006617ED" w:rsidP="00B94BF4">
            <w:pPr>
              <w:pStyle w:val="12"/>
              <w:spacing w:line="10" w:lineRule="atLeast"/>
            </w:pPr>
            <w:r w:rsidRPr="008308AE">
              <w:t>Исполнительный комитет НМР РТ, отдел по СМИ, управление по делам молодежи</w:t>
            </w:r>
          </w:p>
          <w:p w14:paraId="02920407" w14:textId="77777777" w:rsidR="001652D4" w:rsidRPr="008308AE" w:rsidRDefault="001652D4" w:rsidP="00B94BF4">
            <w:pPr>
              <w:pStyle w:val="12"/>
              <w:spacing w:line="10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128DB" w14:textId="77777777" w:rsidR="001652D4" w:rsidRPr="008308AE" w:rsidRDefault="006617ED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1652D4" w:rsidRPr="008308AE">
              <w:t>-2030</w:t>
            </w:r>
          </w:p>
        </w:tc>
      </w:tr>
      <w:tr w:rsidR="001652D4" w:rsidRPr="008308AE" w14:paraId="47C54F05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8B18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2.2.</w:t>
            </w:r>
            <w:r w:rsidR="00240F20" w:rsidRPr="008308AE"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F1C9" w14:textId="77777777" w:rsidR="001652D4" w:rsidRPr="008308AE" w:rsidRDefault="001652D4" w:rsidP="00B94BF4">
            <w:pPr>
              <w:pStyle w:val="12"/>
              <w:spacing w:line="10" w:lineRule="atLeast"/>
              <w:ind w:hanging="2"/>
            </w:pPr>
            <w:r w:rsidRPr="008308AE">
              <w:t>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16C3B" w14:textId="77777777" w:rsidR="001652D4" w:rsidRPr="008308AE" w:rsidRDefault="001652D4" w:rsidP="00B94BF4">
            <w:pPr>
              <w:pStyle w:val="12"/>
              <w:spacing w:line="10" w:lineRule="atLeast"/>
            </w:pPr>
            <w:r w:rsidRPr="008308AE">
              <w:t>Ежегодно по отдельному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06D4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 xml:space="preserve">УМВД России по НМР, </w:t>
            </w:r>
          </w:p>
          <w:p w14:paraId="4FCC9C00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>Исполнительный комитет НМР РТ,</w:t>
            </w:r>
          </w:p>
          <w:p w14:paraId="7789938C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 xml:space="preserve">управление образования, управление культуры, управление по делам молодежи, </w:t>
            </w:r>
          </w:p>
          <w:p w14:paraId="73EE631C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>управление по физической культуре и спорту,</w:t>
            </w:r>
          </w:p>
          <w:p w14:paraId="1B5D0FC0" w14:textId="77777777" w:rsidR="006617ED" w:rsidRPr="008308AE" w:rsidRDefault="006617ED" w:rsidP="006617ED">
            <w:pPr>
              <w:pStyle w:val="12"/>
              <w:spacing w:line="10" w:lineRule="atLeast"/>
            </w:pPr>
            <w:r w:rsidRPr="008308AE">
              <w:t>управление здравоохранения,</w:t>
            </w:r>
          </w:p>
          <w:p w14:paraId="5C3205DA" w14:textId="77777777" w:rsidR="001652D4" w:rsidRPr="008308AE" w:rsidRDefault="006617ED" w:rsidP="006617ED">
            <w:pPr>
              <w:pStyle w:val="12"/>
              <w:spacing w:line="10" w:lineRule="atLeast"/>
            </w:pPr>
            <w:r w:rsidRPr="008308AE">
              <w:t>управление дошкольного образования, управление социальной защиты, КДНиЗП,  отдел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5284" w14:textId="77777777" w:rsidR="001652D4" w:rsidRPr="008308AE" w:rsidRDefault="006617ED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1652D4" w:rsidRPr="008308AE">
              <w:t>-2030</w:t>
            </w:r>
          </w:p>
        </w:tc>
      </w:tr>
      <w:tr w:rsidR="001652D4" w:rsidRPr="008308AE" w14:paraId="2C6C5C2E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4E13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2.2.</w:t>
            </w:r>
            <w:r w:rsidR="00240F20" w:rsidRPr="008308AE"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1383E" w14:textId="7AD811B5" w:rsidR="001652D4" w:rsidRPr="008308AE" w:rsidRDefault="001652D4" w:rsidP="00B94BF4">
            <w:pPr>
              <w:pStyle w:val="12"/>
              <w:spacing w:line="10" w:lineRule="atLeast"/>
              <w:ind w:hanging="2"/>
            </w:pPr>
            <w:r w:rsidRPr="008308AE">
              <w:t xml:space="preserve">Организация работы по своевременному выявлению и устранению рекламы </w:t>
            </w:r>
            <w:r w:rsidR="006710FA" w:rsidRPr="008308AE">
              <w:t>про</w:t>
            </w:r>
            <w:r w:rsidR="006710FA">
              <w:t xml:space="preserve"> </w:t>
            </w:r>
            <w:r w:rsidR="006710FA" w:rsidRPr="008308AE">
              <w:t>наркотическое содержание</w:t>
            </w:r>
            <w:r w:rsidRPr="008308AE">
              <w:t>, размещаемой на стенах зданий и сооружений, в том числе в виде трафаретных надписей и граффити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A0C7" w14:textId="77777777" w:rsidR="001652D4" w:rsidRPr="008308AE" w:rsidRDefault="00240F20" w:rsidP="00B94BF4">
            <w:pPr>
              <w:pStyle w:val="12"/>
              <w:spacing w:line="10" w:lineRule="atLeast"/>
            </w:pPr>
            <w:r w:rsidRPr="008308AE">
              <w:t xml:space="preserve">Проведение ежемесячных обследований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FCE9B" w14:textId="77777777" w:rsidR="001652D4" w:rsidRPr="008308AE" w:rsidRDefault="006617ED" w:rsidP="00B94BF4">
            <w:pPr>
              <w:pStyle w:val="12"/>
              <w:spacing w:line="10" w:lineRule="atLeast"/>
            </w:pPr>
            <w:r w:rsidRPr="008308AE">
              <w:t>Отдел ЖКХ,</w:t>
            </w:r>
          </w:p>
          <w:p w14:paraId="6E25E1C1" w14:textId="77777777" w:rsidR="00E53CA8" w:rsidRPr="008308AE" w:rsidRDefault="006617ED" w:rsidP="00B94BF4">
            <w:pPr>
              <w:pStyle w:val="12"/>
              <w:spacing w:line="10" w:lineRule="atLeast"/>
            </w:pPr>
            <w:r w:rsidRPr="008308AE">
              <w:t>Ин</w:t>
            </w:r>
            <w:r w:rsidR="00E53CA8" w:rsidRPr="008308AE">
              <w:t>формационно-аналитический отдел</w:t>
            </w:r>
            <w:r w:rsidR="008308AE" w:rsidRPr="008308AE">
              <w:t>,</w:t>
            </w:r>
          </w:p>
          <w:p w14:paraId="3E5293F6" w14:textId="77777777" w:rsidR="00E53CA8" w:rsidRPr="008308AE" w:rsidRDefault="00E53CA8" w:rsidP="00B94BF4">
            <w:pPr>
              <w:pStyle w:val="12"/>
              <w:spacing w:line="10" w:lineRule="atLeast"/>
            </w:pPr>
            <w:r w:rsidRPr="008308AE">
              <w:t>Председатели СТОС</w:t>
            </w:r>
            <w:r w:rsidR="008308AE" w:rsidRPr="008308AE">
              <w:t>,</w:t>
            </w:r>
          </w:p>
          <w:p w14:paraId="01031F1C" w14:textId="77777777" w:rsidR="006617ED" w:rsidRPr="008308AE" w:rsidRDefault="00E53CA8" w:rsidP="00B94BF4">
            <w:pPr>
              <w:pStyle w:val="12"/>
              <w:spacing w:line="10" w:lineRule="atLeast"/>
            </w:pPr>
            <w:r w:rsidRPr="008308AE">
              <w:t>Главы сельских поселений</w:t>
            </w:r>
            <w:r w:rsidR="008308AE" w:rsidRPr="008308AE">
              <w:t>,</w:t>
            </w:r>
            <w:r w:rsidR="006617ED" w:rsidRPr="008308AE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275F" w14:textId="77777777" w:rsidR="001652D4" w:rsidRPr="008308AE" w:rsidRDefault="006617ED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240F20" w:rsidRPr="008308AE">
              <w:t>-2030</w:t>
            </w:r>
          </w:p>
        </w:tc>
      </w:tr>
      <w:tr w:rsidR="001652D4" w:rsidRPr="008308AE" w14:paraId="4D151BB0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908AE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2.2.</w:t>
            </w:r>
            <w:r w:rsidR="00240F20" w:rsidRPr="008308AE"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EEF59" w14:textId="77777777" w:rsidR="001652D4" w:rsidRPr="008308AE" w:rsidRDefault="001652D4" w:rsidP="006617ED">
            <w:pPr>
              <w:pStyle w:val="12"/>
              <w:spacing w:line="10" w:lineRule="atLeast"/>
              <w:ind w:hanging="2"/>
            </w:pPr>
            <w:r w:rsidRPr="008308AE">
              <w:t xml:space="preserve">Участие во всероссийских и </w:t>
            </w:r>
            <w:r w:rsidR="006617ED" w:rsidRPr="008308AE">
              <w:t xml:space="preserve">республиканских </w:t>
            </w:r>
            <w:r w:rsidRPr="008308AE">
              <w:t>антинаркотических акциях, направленных на выявление и пресечение преступлений и административных правонарушений в сфере незаконного оборота наркотиков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1800" w14:textId="77777777" w:rsidR="001652D4" w:rsidRPr="008308AE" w:rsidRDefault="00240F20" w:rsidP="006617ED">
            <w:pPr>
              <w:pStyle w:val="12"/>
              <w:spacing w:line="10" w:lineRule="atLeast"/>
            </w:pPr>
            <w:r w:rsidRPr="008308AE">
              <w:t xml:space="preserve">Ежегодно, в соответствии с планами  проведения всероссийских и </w:t>
            </w:r>
            <w:r w:rsidR="006617ED" w:rsidRPr="008308AE">
              <w:t xml:space="preserve">республиканских </w:t>
            </w:r>
            <w:r w:rsidRPr="008308AE">
              <w:t xml:space="preserve">антинаркотических акциях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9CB3" w14:textId="77777777" w:rsidR="00E53CA8" w:rsidRPr="008308AE" w:rsidRDefault="00E53CA8" w:rsidP="00E53CA8">
            <w:pPr>
              <w:pStyle w:val="12"/>
              <w:spacing w:line="10" w:lineRule="atLeast"/>
            </w:pPr>
            <w:r w:rsidRPr="008308AE">
              <w:t xml:space="preserve">УМВД России по НМР, </w:t>
            </w:r>
          </w:p>
          <w:p w14:paraId="05228407" w14:textId="77777777" w:rsidR="00E53CA8" w:rsidRPr="008308AE" w:rsidRDefault="00E53CA8" w:rsidP="00E53CA8">
            <w:pPr>
              <w:pStyle w:val="12"/>
              <w:spacing w:line="10" w:lineRule="atLeast"/>
            </w:pPr>
            <w:r w:rsidRPr="008308AE">
              <w:t>Исполнительный комитет НМР РТ,</w:t>
            </w:r>
          </w:p>
          <w:p w14:paraId="182FC3E8" w14:textId="77777777" w:rsidR="00E53CA8" w:rsidRPr="008308AE" w:rsidRDefault="00E53CA8" w:rsidP="00E53CA8">
            <w:pPr>
              <w:pStyle w:val="12"/>
              <w:spacing w:line="10" w:lineRule="atLeast"/>
            </w:pPr>
            <w:r w:rsidRPr="008308AE">
              <w:t xml:space="preserve">управление образования, управление культуры, управление по делам молодежи, </w:t>
            </w:r>
          </w:p>
          <w:p w14:paraId="7B7B5A11" w14:textId="77777777" w:rsidR="00E53CA8" w:rsidRPr="008308AE" w:rsidRDefault="00E53CA8" w:rsidP="00E53CA8">
            <w:pPr>
              <w:pStyle w:val="12"/>
              <w:spacing w:line="10" w:lineRule="atLeast"/>
            </w:pPr>
            <w:r w:rsidRPr="008308AE">
              <w:lastRenderedPageBreak/>
              <w:t>управление по физической культуре и спорту,</w:t>
            </w:r>
          </w:p>
          <w:p w14:paraId="463B469F" w14:textId="77777777" w:rsidR="00E53CA8" w:rsidRPr="008308AE" w:rsidRDefault="00E53CA8" w:rsidP="00E53CA8">
            <w:pPr>
              <w:pStyle w:val="12"/>
              <w:spacing w:line="10" w:lineRule="atLeast"/>
            </w:pPr>
            <w:r w:rsidRPr="008308AE">
              <w:t>управление здравоохранения,</w:t>
            </w:r>
          </w:p>
          <w:p w14:paraId="6B1112C2" w14:textId="77777777" w:rsidR="001652D4" w:rsidRPr="008308AE" w:rsidRDefault="00E53CA8" w:rsidP="00E53CA8">
            <w:pPr>
              <w:pStyle w:val="12"/>
              <w:spacing w:line="10" w:lineRule="atLeast"/>
            </w:pPr>
            <w:r w:rsidRPr="008308AE">
              <w:t>управление дошкольного образования, управление социальной защиты, КДНиЗП,  отдел СМИ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83E2" w14:textId="77777777" w:rsidR="001652D4" w:rsidRPr="008308AE" w:rsidRDefault="00E53CA8" w:rsidP="002152A7">
            <w:pPr>
              <w:pStyle w:val="12"/>
              <w:spacing w:line="10" w:lineRule="atLeast"/>
            </w:pPr>
            <w:r w:rsidRPr="008308AE">
              <w:lastRenderedPageBreak/>
              <w:t>2025</w:t>
            </w:r>
            <w:r w:rsidR="00240F20" w:rsidRPr="008308AE">
              <w:t>-2030</w:t>
            </w:r>
          </w:p>
        </w:tc>
      </w:tr>
      <w:tr w:rsidR="001652D4" w:rsidRPr="008308AE" w14:paraId="5A5D480F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1DAF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3.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87E3" w14:textId="77777777" w:rsidR="002152A7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Направление 3. Сокращение числа лиц, у которых диагностированы наркомания</w:t>
            </w:r>
          </w:p>
          <w:p w14:paraId="0A00C39E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 xml:space="preserve"> или пагубное (с негативными последствиями) потребление наркотиков</w:t>
            </w:r>
          </w:p>
        </w:tc>
      </w:tr>
      <w:tr w:rsidR="001652D4" w:rsidRPr="008308AE" w14:paraId="6B9FC446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421D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3.1.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2422" w14:textId="77777777" w:rsidR="002152A7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 xml:space="preserve">Задача 1. Повышение эффективности функционирования наркологической службы, </w:t>
            </w:r>
          </w:p>
          <w:p w14:paraId="43A9FEC6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предупреждение случаев незаконного лечения больных наркоманией</w:t>
            </w:r>
          </w:p>
        </w:tc>
      </w:tr>
      <w:tr w:rsidR="001652D4" w:rsidRPr="008308AE" w14:paraId="32BB8070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A32B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3.1.1.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9EA3" w14:textId="77777777" w:rsidR="001652D4" w:rsidRPr="008308AE" w:rsidRDefault="001652D4" w:rsidP="00B94BF4">
            <w:pPr>
              <w:pStyle w:val="12"/>
              <w:spacing w:line="10" w:lineRule="atLeast"/>
              <w:ind w:hanging="2"/>
            </w:pPr>
            <w:r w:rsidRPr="008308AE">
              <w:t>Сокращение количества случаев отравления людей и снижение уровня смертности населения в результате незаконного потребления наркотиков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89FD" w14:textId="77777777" w:rsidR="001652D4" w:rsidRPr="008308AE" w:rsidRDefault="001652D4" w:rsidP="002152A7">
            <w:pPr>
              <w:pStyle w:val="12"/>
              <w:spacing w:line="10" w:lineRule="atLeast"/>
            </w:pPr>
            <w:r w:rsidRPr="008308AE">
              <w:t xml:space="preserve">Реализация комплекса мероприятий, направленных на улучшение ситуации, связанной с увеличением числа отравлений наркотическими веществами, ежегодно утверждаемого антинаркотической комиссией </w:t>
            </w:r>
            <w:r w:rsidR="002152A7" w:rsidRPr="008308AE">
              <w:t>НМР 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8048" w14:textId="77777777" w:rsidR="002152A7" w:rsidRPr="008308AE" w:rsidRDefault="002152A7" w:rsidP="00B94BF4">
            <w:pPr>
              <w:pStyle w:val="12"/>
              <w:spacing w:line="10" w:lineRule="atLeast"/>
            </w:pPr>
            <w:r w:rsidRPr="008308AE">
              <w:t xml:space="preserve">управление здравоохранения </w:t>
            </w:r>
          </w:p>
          <w:p w14:paraId="0BC32E0A" w14:textId="77777777" w:rsidR="001652D4" w:rsidRPr="008308AE" w:rsidRDefault="00D56C1D" w:rsidP="00B94BF4">
            <w:pPr>
              <w:pStyle w:val="12"/>
              <w:spacing w:line="10" w:lineRule="atLeast"/>
            </w:pPr>
            <w:r w:rsidRPr="008308AE"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EDFA" w14:textId="77777777" w:rsidR="001652D4" w:rsidRPr="008308AE" w:rsidRDefault="002152A7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1652D4" w:rsidRPr="008308AE">
              <w:t>-2030</w:t>
            </w:r>
          </w:p>
        </w:tc>
      </w:tr>
      <w:tr w:rsidR="001652D4" w:rsidRPr="008308AE" w14:paraId="610857E4" w14:textId="77777777" w:rsidTr="00AE5DE7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22C0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3.1.2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10654" w14:textId="77777777" w:rsidR="001652D4" w:rsidRPr="008308AE" w:rsidRDefault="001652D4" w:rsidP="00B94BF4">
            <w:pPr>
              <w:pStyle w:val="12"/>
              <w:spacing w:line="10" w:lineRule="atLeast"/>
              <w:ind w:hanging="2"/>
            </w:pPr>
            <w:r w:rsidRPr="008308AE">
              <w:t>Совершенствование раннего выявления (на уровне первичного звена здравоохранения) незаконного потребления наркотиков и лекарственных препаратов с психоактивным действием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4C918B" w14:textId="77777777" w:rsidR="001652D4" w:rsidRPr="008308AE" w:rsidRDefault="001652D4" w:rsidP="00B94BF4">
            <w:pPr>
              <w:pStyle w:val="12"/>
              <w:spacing w:line="10" w:lineRule="atLeast"/>
            </w:pPr>
            <w:r w:rsidRPr="008308AE">
              <w:rPr>
                <w:rStyle w:val="11"/>
              </w:rPr>
              <w:t>Обеспечение условий для проведения профилактических медицинских осмотров обучающихся в образовательных организациях с целью выявления потребителей наркотических средств и психотропных веществ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7850D9" w14:textId="77777777" w:rsidR="002152A7" w:rsidRPr="008308AE" w:rsidRDefault="002152A7" w:rsidP="002152A7">
            <w:pPr>
              <w:pStyle w:val="12"/>
              <w:spacing w:line="10" w:lineRule="atLeast"/>
            </w:pPr>
            <w:r w:rsidRPr="008308AE">
              <w:t xml:space="preserve">Управление образования, управление здравоохранения </w:t>
            </w:r>
          </w:p>
          <w:p w14:paraId="29C25605" w14:textId="77777777" w:rsidR="001652D4" w:rsidRPr="008308AE" w:rsidRDefault="002152A7" w:rsidP="002152A7">
            <w:pPr>
              <w:pStyle w:val="12"/>
              <w:spacing w:line="10" w:lineRule="atLeast"/>
            </w:pPr>
            <w:r w:rsidRPr="008308AE">
              <w:t>(по согласованию)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AD8B5" w14:textId="77777777" w:rsidR="001652D4" w:rsidRPr="008308AE" w:rsidRDefault="002152A7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1652D4" w:rsidRPr="008308AE">
              <w:t>-2030</w:t>
            </w:r>
          </w:p>
        </w:tc>
      </w:tr>
      <w:tr w:rsidR="001652D4" w:rsidRPr="008308AE" w14:paraId="291EBE06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B241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3.2.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314B9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Задача 2. Повышение доступности социальной реабилитации и ресоциализации для наркопотребителей, включая лиц, освободившихся из мест лишения свободы, и лиц без определенного места жительства</w:t>
            </w:r>
          </w:p>
        </w:tc>
      </w:tr>
      <w:tr w:rsidR="001652D4" w:rsidRPr="008308AE" w14:paraId="3DDA52A6" w14:textId="77777777" w:rsidTr="00AE5DE7">
        <w:trPr>
          <w:trHeight w:val="111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CA43B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lastRenderedPageBreak/>
              <w:t>3.2.1.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19D1" w14:textId="77777777" w:rsidR="001652D4" w:rsidRPr="008308AE" w:rsidRDefault="001652D4" w:rsidP="00B94BF4">
            <w:pPr>
              <w:pStyle w:val="12"/>
              <w:spacing w:line="10" w:lineRule="atLeast"/>
              <w:ind w:hanging="2"/>
            </w:pPr>
            <w:r w:rsidRPr="008308AE">
              <w:t>Развитие с участием негосударственных организаций системы ресоциализации наркопотребителей, создание условий для эффективной деятельности негосударственных организаций, оказывающих услуги в сфере социальной реабилитации больных наркоманией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2B1C" w14:textId="77777777" w:rsidR="001652D4" w:rsidRPr="008308AE" w:rsidRDefault="001652D4" w:rsidP="00B94BF4">
            <w:pPr>
              <w:pStyle w:val="12"/>
              <w:spacing w:line="10" w:lineRule="atLeast"/>
            </w:pPr>
            <w:r w:rsidRPr="008308AE">
              <w:t>Установление взаимодействия с негосударственными организациями, оказывающими услуги в сфере социальной реабилитации больных наркоманией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EB63F" w14:textId="77777777" w:rsidR="002152A7" w:rsidRPr="008308AE" w:rsidRDefault="002152A7" w:rsidP="002152A7">
            <w:pPr>
              <w:pStyle w:val="12"/>
              <w:spacing w:line="10" w:lineRule="atLeast"/>
            </w:pPr>
            <w:r w:rsidRPr="008308AE">
              <w:t xml:space="preserve">УФСИН, управление здравоохранения </w:t>
            </w:r>
          </w:p>
          <w:p w14:paraId="5592905D" w14:textId="77777777" w:rsidR="001652D4" w:rsidRPr="008308AE" w:rsidRDefault="002152A7" w:rsidP="002152A7">
            <w:pPr>
              <w:pStyle w:val="12"/>
              <w:spacing w:line="10" w:lineRule="atLeast"/>
            </w:pPr>
            <w:r w:rsidRPr="008308AE">
              <w:t>(по согласованию), управление соцзащиты</w:t>
            </w:r>
          </w:p>
          <w:p w14:paraId="72B914D3" w14:textId="77777777" w:rsidR="00865D5B" w:rsidRPr="008308AE" w:rsidRDefault="00865D5B" w:rsidP="00B94BF4">
            <w:pPr>
              <w:pStyle w:val="12"/>
              <w:spacing w:line="10" w:lineRule="atLeas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E913" w14:textId="77777777" w:rsidR="001652D4" w:rsidRPr="008308AE" w:rsidRDefault="002152A7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865D5B" w:rsidRPr="008308AE">
              <w:t>-2030</w:t>
            </w:r>
          </w:p>
        </w:tc>
      </w:tr>
      <w:tr w:rsidR="001652D4" w:rsidRPr="008308AE" w14:paraId="5B388943" w14:textId="77777777" w:rsidTr="00AE5DE7">
        <w:trPr>
          <w:trHeight w:val="117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6E7C" w14:textId="77777777" w:rsidR="001652D4" w:rsidRPr="008308AE" w:rsidRDefault="001652D4" w:rsidP="00B94BF4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967C" w14:textId="77777777" w:rsidR="001652D4" w:rsidRPr="008308AE" w:rsidRDefault="001652D4" w:rsidP="00B94BF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521498" w14:textId="77777777" w:rsidR="001652D4" w:rsidRPr="008308AE" w:rsidRDefault="001652D4" w:rsidP="00B94BF4">
            <w:pPr>
              <w:pStyle w:val="12"/>
              <w:spacing w:line="10" w:lineRule="atLeast"/>
            </w:pPr>
            <w:r w:rsidRPr="008308AE">
              <w:t>Информирование населения о порядке получения социальных услуг лицами, находящимися в тяжелой жизненной ситуации в связи с потреблением наркотиков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ED0DAB" w14:textId="77777777" w:rsidR="001652D4" w:rsidRPr="008308AE" w:rsidRDefault="002152A7" w:rsidP="002152A7">
            <w:pPr>
              <w:pStyle w:val="ac"/>
              <w:spacing w:after="0" w:line="240" w:lineRule="auto"/>
            </w:pPr>
            <w:r w:rsidRPr="008308AE">
              <w:t>Управление соцзащиты</w:t>
            </w:r>
            <w:r w:rsidR="00D56C1D" w:rsidRPr="008308AE">
              <w:t xml:space="preserve"> (по согласованию)</w:t>
            </w:r>
            <w:r w:rsidRPr="008308AE">
              <w:t xml:space="preserve">, </w:t>
            </w:r>
            <w:r w:rsidR="008308AE" w:rsidRPr="008308AE">
              <w:t>Управление ГКУ ЦЗН РТ по Нижнекамскому району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323C1B" w14:textId="77777777" w:rsidR="001652D4" w:rsidRPr="008308AE" w:rsidRDefault="002152A7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865D5B" w:rsidRPr="008308AE">
              <w:t>-2030</w:t>
            </w:r>
          </w:p>
        </w:tc>
      </w:tr>
      <w:tr w:rsidR="001652D4" w:rsidRPr="008308AE" w14:paraId="2B37868E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A4AF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3.3.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A324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Задача 3. Повышение доступности для наркопотребителей профилактики, диагностики и лечения инфекционных заболеваний (ВИЧ</w:t>
            </w:r>
            <w:r w:rsidRPr="008308AE">
              <w:noBreakHyphen/>
              <w:t>инфекции, вирусных гепатитов, туберкулеза, инфекций, передающихся половым путем)</w:t>
            </w:r>
          </w:p>
        </w:tc>
      </w:tr>
      <w:tr w:rsidR="001652D4" w:rsidRPr="008308AE" w14:paraId="2ED17288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AD69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3.3.1.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54FB" w14:textId="77777777" w:rsidR="001652D4" w:rsidRPr="008308AE" w:rsidRDefault="001652D4" w:rsidP="00B94BF4">
            <w:pPr>
              <w:pStyle w:val="12"/>
              <w:spacing w:line="10" w:lineRule="atLeast"/>
              <w:ind w:hanging="2"/>
            </w:pPr>
            <w:r w:rsidRPr="008308AE">
              <w:t>Внедрение программ профилактики социально значимых инфекционных заболеваний среди наркопотребителей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71819" w14:textId="77777777" w:rsidR="001652D4" w:rsidRPr="008308AE" w:rsidRDefault="001652D4" w:rsidP="00B94BF4">
            <w:pPr>
              <w:pStyle w:val="12"/>
              <w:spacing w:line="10" w:lineRule="atLeast"/>
            </w:pPr>
            <w:r w:rsidRPr="008308AE">
              <w:t xml:space="preserve">Реализация мероприятий, направленных </w:t>
            </w:r>
            <w:r w:rsidRPr="008308AE">
              <w:br/>
              <w:t>на профилактику социально значимых инфекционных заболеваний среди наркопотребителей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434AD" w14:textId="77777777" w:rsidR="008308AE" w:rsidRPr="008308AE" w:rsidRDefault="008308AE" w:rsidP="008308AE">
            <w:pPr>
              <w:pStyle w:val="12"/>
              <w:spacing w:line="10" w:lineRule="atLeast"/>
            </w:pPr>
            <w:r w:rsidRPr="008308AE">
              <w:t xml:space="preserve">управление здравоохранения </w:t>
            </w:r>
          </w:p>
          <w:p w14:paraId="3A55902A" w14:textId="77777777" w:rsidR="008308AE" w:rsidRPr="008308AE" w:rsidRDefault="008308AE" w:rsidP="008308AE">
            <w:pPr>
              <w:pStyle w:val="12"/>
              <w:spacing w:line="10" w:lineRule="atLeast"/>
            </w:pPr>
            <w:r w:rsidRPr="008308AE">
              <w:t xml:space="preserve">(по согласованию), </w:t>
            </w:r>
          </w:p>
          <w:p w14:paraId="7F886CDA" w14:textId="77777777" w:rsidR="001652D4" w:rsidRPr="008308AE" w:rsidRDefault="008308AE" w:rsidP="008308AE">
            <w:pPr>
              <w:pStyle w:val="12"/>
              <w:spacing w:line="10" w:lineRule="atLeast"/>
            </w:pPr>
            <w:r w:rsidRPr="008308AE">
              <w:t xml:space="preserve">Управление соцзащиты (по согласованию),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DFFB" w14:textId="77777777" w:rsidR="001652D4" w:rsidRPr="008308AE" w:rsidRDefault="002152A7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712A53" w:rsidRPr="008308AE">
              <w:t>-2030</w:t>
            </w:r>
          </w:p>
        </w:tc>
      </w:tr>
      <w:tr w:rsidR="001652D4" w:rsidRPr="008308AE" w14:paraId="78BBF970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96C9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4.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C6C84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Направление 4. Сокращение количества преступлений и правонарушений, связанных с незаконным оборотом наркотиков</w:t>
            </w:r>
          </w:p>
        </w:tc>
      </w:tr>
      <w:tr w:rsidR="001652D4" w:rsidRPr="008308AE" w14:paraId="0A72A343" w14:textId="77777777" w:rsidTr="00AE5D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36B2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4.1.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31FE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Задача 1. Существенное сокращение сырьевой базы незаконного производства наркотиков</w:t>
            </w:r>
          </w:p>
        </w:tc>
      </w:tr>
      <w:tr w:rsidR="001652D4" w:rsidRPr="008308AE" w14:paraId="2B009E16" w14:textId="77777777" w:rsidTr="00AE5DE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E77A" w14:textId="77777777" w:rsidR="001652D4" w:rsidRPr="008308AE" w:rsidRDefault="001652D4" w:rsidP="00B94BF4">
            <w:pPr>
              <w:pStyle w:val="12"/>
              <w:spacing w:line="10" w:lineRule="atLeast"/>
              <w:jc w:val="center"/>
            </w:pPr>
            <w:r w:rsidRPr="008308AE">
              <w:t>4.1.1.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61E9E" w14:textId="77777777" w:rsidR="001652D4" w:rsidRPr="008308AE" w:rsidRDefault="001652D4" w:rsidP="00B94BF4">
            <w:pPr>
              <w:pStyle w:val="12"/>
              <w:spacing w:line="10" w:lineRule="atLeast"/>
              <w:ind w:hanging="2"/>
            </w:pPr>
            <w:r w:rsidRPr="008308AE">
              <w:t>Совершенствование механизмов выявления незаконных посевов и очагов произрастания дикорастущих наркосодержащих растений, фактов их незаконного культивирования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7170" w14:textId="77777777" w:rsidR="001652D4" w:rsidRPr="008308AE" w:rsidRDefault="001652D4" w:rsidP="008308AE">
            <w:pPr>
              <w:pStyle w:val="12"/>
              <w:spacing w:line="10" w:lineRule="atLeast"/>
            </w:pPr>
            <w:r w:rsidRPr="008308AE">
              <w:t xml:space="preserve">Участие в межведомственных оперативно-профилактических мероприятиях по выявлению мест произрастания дикорастущих и культивируемых наркосодержащих растений, проводимых </w:t>
            </w:r>
            <w:r w:rsidR="008308AE" w:rsidRPr="008308AE">
              <w:t>УМВД России по НМР 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8798" w14:textId="77777777" w:rsidR="008308AE" w:rsidRPr="008308AE" w:rsidRDefault="008308AE" w:rsidP="008308AE">
            <w:pPr>
              <w:pStyle w:val="12"/>
              <w:spacing w:line="10" w:lineRule="atLeast"/>
            </w:pPr>
            <w:r w:rsidRPr="008308AE">
              <w:t>Отдел ЖКХ,</w:t>
            </w:r>
          </w:p>
          <w:p w14:paraId="28E384A6" w14:textId="77777777" w:rsidR="008308AE" w:rsidRPr="008308AE" w:rsidRDefault="008308AE" w:rsidP="008308AE">
            <w:pPr>
              <w:pStyle w:val="12"/>
              <w:spacing w:line="10" w:lineRule="atLeast"/>
            </w:pPr>
            <w:r w:rsidRPr="008308AE">
              <w:t>Информационно-аналитический отдел,</w:t>
            </w:r>
          </w:p>
          <w:p w14:paraId="3B649126" w14:textId="77777777" w:rsidR="008308AE" w:rsidRPr="008308AE" w:rsidRDefault="008308AE" w:rsidP="008308AE">
            <w:pPr>
              <w:pStyle w:val="12"/>
              <w:spacing w:line="10" w:lineRule="atLeast"/>
            </w:pPr>
            <w:r w:rsidRPr="008308AE">
              <w:t>Председатели СТОС,</w:t>
            </w:r>
          </w:p>
          <w:p w14:paraId="1C21252A" w14:textId="77777777" w:rsidR="008308AE" w:rsidRPr="008308AE" w:rsidRDefault="008308AE" w:rsidP="008308AE">
            <w:pPr>
              <w:pStyle w:val="12"/>
              <w:spacing w:line="10" w:lineRule="atLeast"/>
            </w:pPr>
            <w:r w:rsidRPr="008308AE">
              <w:t xml:space="preserve">Главы сельских поселений, </w:t>
            </w:r>
          </w:p>
          <w:p w14:paraId="3E9B853D" w14:textId="77777777" w:rsidR="008308AE" w:rsidRPr="008308AE" w:rsidRDefault="008308AE" w:rsidP="008308AE">
            <w:pPr>
              <w:pStyle w:val="12"/>
              <w:spacing w:line="10" w:lineRule="atLeast"/>
            </w:pPr>
            <w:r w:rsidRPr="008308AE">
              <w:t xml:space="preserve">УМВД России по НМР, </w:t>
            </w:r>
          </w:p>
          <w:p w14:paraId="6F534BDA" w14:textId="77777777" w:rsidR="008308AE" w:rsidRPr="008308AE" w:rsidRDefault="008308AE" w:rsidP="008308AE">
            <w:pPr>
              <w:pStyle w:val="12"/>
              <w:spacing w:line="10" w:lineRule="atLeast"/>
            </w:pPr>
            <w:r w:rsidRPr="008308AE">
              <w:t>Исполнительный комитет НМР РТ,</w:t>
            </w:r>
          </w:p>
          <w:p w14:paraId="6991CA1A" w14:textId="77777777" w:rsidR="00712A53" w:rsidRPr="008308AE" w:rsidRDefault="008308AE" w:rsidP="008308AE">
            <w:pPr>
              <w:pStyle w:val="12"/>
              <w:spacing w:line="10" w:lineRule="atLeast"/>
            </w:pPr>
            <w:r w:rsidRPr="008308AE">
              <w:t>управление по делам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33478" w14:textId="77777777" w:rsidR="001652D4" w:rsidRPr="008308AE" w:rsidRDefault="008308AE" w:rsidP="00B94BF4">
            <w:pPr>
              <w:pStyle w:val="12"/>
              <w:spacing w:line="10" w:lineRule="atLeast"/>
              <w:jc w:val="center"/>
            </w:pPr>
            <w:r w:rsidRPr="008308AE">
              <w:t>2025</w:t>
            </w:r>
            <w:r w:rsidR="00712A53" w:rsidRPr="008308AE">
              <w:t>-2030</w:t>
            </w:r>
          </w:p>
        </w:tc>
      </w:tr>
      <w:tr w:rsidR="001652D4" w:rsidRPr="008308AE" w14:paraId="48B93E65" w14:textId="77777777" w:rsidTr="00AE5DE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D7833" w14:textId="77777777" w:rsidR="001652D4" w:rsidRPr="008308AE" w:rsidRDefault="001652D4" w:rsidP="00B94BF4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91DEF" w14:textId="77777777" w:rsidR="001652D4" w:rsidRPr="008308AE" w:rsidRDefault="001652D4" w:rsidP="00B94BF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38C3" w14:textId="77777777" w:rsidR="001652D4" w:rsidRPr="008308AE" w:rsidRDefault="001652D4" w:rsidP="00B94BF4">
            <w:pPr>
              <w:pStyle w:val="12"/>
              <w:spacing w:line="10" w:lineRule="atLeast"/>
            </w:pPr>
            <w:r w:rsidRPr="008308AE">
              <w:t xml:space="preserve">Проведение разъяснительной </w:t>
            </w:r>
            <w:r w:rsidRPr="008308AE">
              <w:lastRenderedPageBreak/>
              <w:t xml:space="preserve">работы </w:t>
            </w:r>
            <w:r w:rsidRPr="008308AE">
              <w:br/>
              <w:t xml:space="preserve">среди руководителей сельских поселений </w:t>
            </w:r>
            <w:r w:rsidRPr="008308AE">
              <w:br/>
              <w:t>и фермерских хозяйств по недопущению незаконного культивирования и выявлению очагов дикорастущих наркосодержащих растений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449B5" w14:textId="77777777" w:rsidR="008308AE" w:rsidRPr="008308AE" w:rsidRDefault="008308AE" w:rsidP="008308AE">
            <w:pPr>
              <w:pStyle w:val="12"/>
              <w:spacing w:line="10" w:lineRule="atLeast"/>
            </w:pPr>
            <w:r w:rsidRPr="008308AE">
              <w:lastRenderedPageBreak/>
              <w:t>Председатели СТОС,</w:t>
            </w:r>
          </w:p>
          <w:p w14:paraId="33DC9FCA" w14:textId="77777777" w:rsidR="008308AE" w:rsidRPr="008308AE" w:rsidRDefault="008308AE" w:rsidP="008308AE">
            <w:pPr>
              <w:pStyle w:val="12"/>
              <w:spacing w:line="10" w:lineRule="atLeast"/>
            </w:pPr>
            <w:r w:rsidRPr="008308AE">
              <w:lastRenderedPageBreak/>
              <w:t xml:space="preserve">Главы сельских поселений, </w:t>
            </w:r>
          </w:p>
          <w:p w14:paraId="31EAC59A" w14:textId="77777777" w:rsidR="001652D4" w:rsidRPr="008308AE" w:rsidRDefault="008308AE" w:rsidP="008308AE">
            <w:pPr>
              <w:pStyle w:val="12"/>
              <w:spacing w:line="10" w:lineRule="atLeast"/>
            </w:pPr>
            <w:r w:rsidRPr="008308AE">
              <w:t>УМВД России по НМР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67C9" w14:textId="77777777" w:rsidR="001652D4" w:rsidRPr="008308AE" w:rsidRDefault="00A30608" w:rsidP="00B94BF4">
            <w:pPr>
              <w:pStyle w:val="12"/>
              <w:spacing w:line="10" w:lineRule="atLeast"/>
              <w:jc w:val="center"/>
            </w:pPr>
            <w:r w:rsidRPr="00A30608">
              <w:lastRenderedPageBreak/>
              <w:t>2025-2030</w:t>
            </w:r>
          </w:p>
        </w:tc>
      </w:tr>
    </w:tbl>
    <w:p w14:paraId="059B8143" w14:textId="77777777" w:rsidR="008308AE" w:rsidRDefault="008308AE" w:rsidP="006F48F7">
      <w:pPr>
        <w:pStyle w:val="12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9BA8F47" w14:textId="77777777" w:rsidR="006F48F7" w:rsidRPr="00FB4342" w:rsidRDefault="006F48F7" w:rsidP="006F48F7">
      <w:pPr>
        <w:pStyle w:val="12"/>
        <w:spacing w:line="228" w:lineRule="auto"/>
        <w:jc w:val="center"/>
        <w:rPr>
          <w:sz w:val="26"/>
          <w:szCs w:val="26"/>
        </w:rPr>
      </w:pPr>
      <w:r w:rsidRPr="00FB4342">
        <w:rPr>
          <w:sz w:val="26"/>
          <w:szCs w:val="26"/>
        </w:rPr>
        <w:t>3. Механизмы контроля реализации Плана</w:t>
      </w:r>
    </w:p>
    <w:p w14:paraId="45176984" w14:textId="77777777" w:rsidR="006F48F7" w:rsidRPr="00FB4342" w:rsidRDefault="006F48F7" w:rsidP="006F48F7">
      <w:pPr>
        <w:pStyle w:val="12"/>
        <w:spacing w:line="228" w:lineRule="auto"/>
        <w:jc w:val="center"/>
        <w:rPr>
          <w:b/>
          <w:sz w:val="26"/>
          <w:szCs w:val="26"/>
        </w:rPr>
      </w:pPr>
    </w:p>
    <w:p w14:paraId="2E37B4D0" w14:textId="799826D3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sz w:val="26"/>
          <w:szCs w:val="26"/>
        </w:rPr>
        <w:t>Настоящий План реализуется органами местного самоуправления</w:t>
      </w:r>
      <w:r w:rsidR="00712A53" w:rsidRPr="00FB4342">
        <w:rPr>
          <w:sz w:val="26"/>
          <w:szCs w:val="26"/>
        </w:rPr>
        <w:t>, (государственными) муниципальными учреждениями</w:t>
      </w:r>
      <w:r w:rsidRPr="00FB4342">
        <w:rPr>
          <w:sz w:val="26"/>
          <w:szCs w:val="26"/>
        </w:rPr>
        <w:t>.</w:t>
      </w:r>
    </w:p>
    <w:p w14:paraId="2A204A75" w14:textId="37A5E796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sz w:val="26"/>
          <w:szCs w:val="26"/>
        </w:rPr>
        <w:t xml:space="preserve">Реализация мероприятий Плана осуществляется за счет </w:t>
      </w:r>
      <w:r w:rsidR="008308AE" w:rsidRPr="00FB4342">
        <w:rPr>
          <w:sz w:val="26"/>
          <w:szCs w:val="26"/>
        </w:rPr>
        <w:t xml:space="preserve">бюджетных </w:t>
      </w:r>
      <w:r w:rsidRPr="00FB4342">
        <w:rPr>
          <w:sz w:val="26"/>
          <w:szCs w:val="26"/>
        </w:rPr>
        <w:t xml:space="preserve">средств </w:t>
      </w:r>
      <w:r w:rsidR="00FB4342" w:rsidRPr="00FB4342">
        <w:rPr>
          <w:sz w:val="26"/>
          <w:szCs w:val="26"/>
        </w:rPr>
        <w:t>в рамках финансирования муниципальной программы «Профилактика наркотизации населения в Нижнекамском муниципальном районе на 2023-2025 годы»</w:t>
      </w:r>
      <w:r w:rsidRPr="00FB4342">
        <w:rPr>
          <w:sz w:val="26"/>
          <w:szCs w:val="26"/>
        </w:rPr>
        <w:t xml:space="preserve">, а также за счет </w:t>
      </w:r>
      <w:r w:rsidR="00AE5DE7">
        <w:rPr>
          <w:sz w:val="26"/>
          <w:szCs w:val="26"/>
        </w:rPr>
        <w:t xml:space="preserve">текущего финансирования, </w:t>
      </w:r>
      <w:r w:rsidRPr="00FB4342">
        <w:rPr>
          <w:sz w:val="26"/>
          <w:szCs w:val="26"/>
        </w:rPr>
        <w:t>внебюджетных источников, в том числе в рамках государственно-частного партнерства, с учетом ограничений, предусмотренных законодательством Российской Федерации.</w:t>
      </w:r>
    </w:p>
    <w:p w14:paraId="33D53B81" w14:textId="755B0532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sz w:val="26"/>
          <w:szCs w:val="26"/>
        </w:rPr>
        <w:t xml:space="preserve">Антинаркотическая комиссия </w:t>
      </w:r>
      <w:r w:rsidR="00FB4342" w:rsidRPr="00FB4342">
        <w:rPr>
          <w:sz w:val="26"/>
          <w:szCs w:val="26"/>
        </w:rPr>
        <w:t>Нижнекамского муниципального района Р</w:t>
      </w:r>
      <w:r w:rsidR="00D23B2E">
        <w:rPr>
          <w:sz w:val="26"/>
          <w:szCs w:val="26"/>
        </w:rPr>
        <w:t xml:space="preserve">еспублики </w:t>
      </w:r>
      <w:r w:rsidR="00FB4342" w:rsidRPr="00FB4342">
        <w:rPr>
          <w:sz w:val="26"/>
          <w:szCs w:val="26"/>
        </w:rPr>
        <w:t>Т</w:t>
      </w:r>
      <w:r w:rsidR="00D23B2E">
        <w:rPr>
          <w:sz w:val="26"/>
          <w:szCs w:val="26"/>
        </w:rPr>
        <w:t xml:space="preserve">атарстан </w:t>
      </w:r>
      <w:r w:rsidRPr="00FB4342">
        <w:rPr>
          <w:sz w:val="26"/>
          <w:szCs w:val="26"/>
        </w:rPr>
        <w:t>заслушивает на своих заседаниях должностных лиц органов местного самоуправления</w:t>
      </w:r>
      <w:r w:rsidR="00712A53" w:rsidRPr="00FB4342">
        <w:rPr>
          <w:sz w:val="26"/>
          <w:szCs w:val="26"/>
        </w:rPr>
        <w:t xml:space="preserve">, руководителей государственных (муниципальных) учреждений </w:t>
      </w:r>
      <w:r w:rsidRPr="00FB4342">
        <w:rPr>
          <w:sz w:val="26"/>
          <w:szCs w:val="26"/>
        </w:rPr>
        <w:t>по вопросам выполнения Плана.</w:t>
      </w:r>
    </w:p>
    <w:p w14:paraId="165884E7" w14:textId="2E817321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sz w:val="26"/>
          <w:szCs w:val="26"/>
        </w:rPr>
        <w:t xml:space="preserve">Мероприятия, предусмотренные Планом, </w:t>
      </w:r>
      <w:r w:rsidR="00240F20" w:rsidRPr="00FB4342">
        <w:rPr>
          <w:sz w:val="26"/>
          <w:szCs w:val="26"/>
        </w:rPr>
        <w:t xml:space="preserve">могут </w:t>
      </w:r>
      <w:r w:rsidRPr="00FB4342">
        <w:rPr>
          <w:sz w:val="26"/>
          <w:szCs w:val="26"/>
        </w:rPr>
        <w:t>включа</w:t>
      </w:r>
      <w:r w:rsidR="00240F20" w:rsidRPr="00FB4342">
        <w:rPr>
          <w:sz w:val="26"/>
          <w:szCs w:val="26"/>
        </w:rPr>
        <w:t>ть</w:t>
      </w:r>
      <w:r w:rsidRPr="00FB4342">
        <w:rPr>
          <w:sz w:val="26"/>
          <w:szCs w:val="26"/>
        </w:rPr>
        <w:t>ся в муниципальные программы</w:t>
      </w:r>
      <w:r w:rsidR="00240F20" w:rsidRPr="00FB4342">
        <w:rPr>
          <w:sz w:val="26"/>
          <w:szCs w:val="26"/>
        </w:rPr>
        <w:t xml:space="preserve"> (подпрограммы)</w:t>
      </w:r>
      <w:r w:rsidRPr="00FB4342">
        <w:rPr>
          <w:sz w:val="26"/>
          <w:szCs w:val="26"/>
        </w:rPr>
        <w:t>. Значения показателей состояния наркоситуации, которые включены в План, отражаются в ежегодных докладах о наркоситуации в</w:t>
      </w:r>
      <w:r w:rsidR="00712A53" w:rsidRPr="00FB4342">
        <w:rPr>
          <w:sz w:val="26"/>
          <w:szCs w:val="26"/>
        </w:rPr>
        <w:t xml:space="preserve"> </w:t>
      </w:r>
      <w:r w:rsidR="00FB4342" w:rsidRPr="00FB4342">
        <w:rPr>
          <w:sz w:val="26"/>
          <w:szCs w:val="26"/>
        </w:rPr>
        <w:t>Нижнекамском муниципальном районе Республики Татарстан</w:t>
      </w:r>
      <w:r w:rsidRPr="00FB4342">
        <w:rPr>
          <w:sz w:val="26"/>
          <w:szCs w:val="26"/>
        </w:rPr>
        <w:t>.</w:t>
      </w:r>
    </w:p>
    <w:p w14:paraId="5CEF5EDE" w14:textId="77777777" w:rsidR="006F48F7" w:rsidRPr="00FB4342" w:rsidRDefault="006F48F7" w:rsidP="006F48F7">
      <w:pPr>
        <w:pStyle w:val="12"/>
        <w:spacing w:line="228" w:lineRule="auto"/>
        <w:jc w:val="center"/>
        <w:rPr>
          <w:b/>
          <w:sz w:val="26"/>
          <w:szCs w:val="26"/>
        </w:rPr>
      </w:pPr>
    </w:p>
    <w:p w14:paraId="66175964" w14:textId="77777777" w:rsidR="006F48F7" w:rsidRPr="00FB4342" w:rsidRDefault="006F48F7" w:rsidP="006F48F7">
      <w:pPr>
        <w:pStyle w:val="12"/>
        <w:spacing w:line="228" w:lineRule="auto"/>
        <w:jc w:val="center"/>
        <w:rPr>
          <w:sz w:val="26"/>
          <w:szCs w:val="26"/>
        </w:rPr>
      </w:pPr>
      <w:r w:rsidRPr="00FB4342">
        <w:rPr>
          <w:sz w:val="26"/>
          <w:szCs w:val="26"/>
        </w:rPr>
        <w:t>4. Механизм корректировки Плана</w:t>
      </w:r>
    </w:p>
    <w:p w14:paraId="28CD3D00" w14:textId="77777777" w:rsidR="006F48F7" w:rsidRPr="00FB4342" w:rsidRDefault="006F48F7" w:rsidP="006F48F7">
      <w:pPr>
        <w:pStyle w:val="12"/>
        <w:spacing w:line="228" w:lineRule="auto"/>
        <w:jc w:val="center"/>
        <w:rPr>
          <w:b/>
          <w:sz w:val="26"/>
          <w:szCs w:val="26"/>
        </w:rPr>
      </w:pPr>
    </w:p>
    <w:p w14:paraId="64AA0383" w14:textId="77777777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rStyle w:val="11"/>
          <w:sz w:val="26"/>
          <w:szCs w:val="26"/>
        </w:rPr>
        <w:t xml:space="preserve">В случае недостижения или досрочного достижения показателя эффективности реализации Стратегии данный показатель может быть скорректирован по решению антинаркотической комиссии </w:t>
      </w:r>
      <w:r w:rsidR="00FB4342" w:rsidRPr="00FB4342">
        <w:rPr>
          <w:rStyle w:val="11"/>
          <w:sz w:val="26"/>
          <w:szCs w:val="26"/>
        </w:rPr>
        <w:t>Нижнекамского муниципального района Республики Татарстан</w:t>
      </w:r>
      <w:r w:rsidRPr="00FB4342">
        <w:rPr>
          <w:rStyle w:val="11"/>
          <w:sz w:val="26"/>
          <w:szCs w:val="26"/>
        </w:rPr>
        <w:t>.</w:t>
      </w:r>
    </w:p>
    <w:p w14:paraId="6955A29C" w14:textId="77777777" w:rsidR="006F48F7" w:rsidRDefault="006F48F7" w:rsidP="006F48F7">
      <w:pPr>
        <w:pStyle w:val="12"/>
        <w:spacing w:line="228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C0A624B" w14:textId="77777777" w:rsidR="00654068" w:rsidRDefault="006F48F7" w:rsidP="006F48F7">
      <w:pPr>
        <w:pStyle w:val="12"/>
        <w:spacing w:line="228" w:lineRule="auto"/>
        <w:jc w:val="center"/>
        <w:rPr>
          <w:sz w:val="26"/>
          <w:szCs w:val="26"/>
        </w:rPr>
      </w:pPr>
      <w:r w:rsidRPr="00FB4342">
        <w:rPr>
          <w:sz w:val="26"/>
          <w:szCs w:val="26"/>
        </w:rPr>
        <w:t xml:space="preserve">5. Оценка эффективности реализации Стратегии </w:t>
      </w:r>
    </w:p>
    <w:p w14:paraId="154C3BB4" w14:textId="1897A10E" w:rsidR="006F48F7" w:rsidRPr="00FB4342" w:rsidRDefault="006F48F7" w:rsidP="006F48F7">
      <w:pPr>
        <w:pStyle w:val="12"/>
        <w:spacing w:line="228" w:lineRule="auto"/>
        <w:jc w:val="center"/>
        <w:rPr>
          <w:sz w:val="26"/>
          <w:szCs w:val="26"/>
        </w:rPr>
      </w:pPr>
      <w:r w:rsidRPr="00FB4342">
        <w:rPr>
          <w:sz w:val="26"/>
          <w:szCs w:val="26"/>
        </w:rPr>
        <w:t xml:space="preserve">в </w:t>
      </w:r>
      <w:r w:rsidR="00FB4342">
        <w:rPr>
          <w:sz w:val="26"/>
          <w:szCs w:val="26"/>
        </w:rPr>
        <w:t>Нижнекамском муниципальном районе</w:t>
      </w:r>
    </w:p>
    <w:p w14:paraId="289B13A0" w14:textId="77777777" w:rsidR="006F48F7" w:rsidRDefault="006F48F7" w:rsidP="006F48F7">
      <w:pPr>
        <w:pStyle w:val="12"/>
        <w:spacing w:line="228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604CB38B" w14:textId="23D9CB5A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rStyle w:val="11"/>
          <w:sz w:val="26"/>
          <w:szCs w:val="26"/>
        </w:rPr>
        <w:t>Оценка результатов реализации Стратегии осуществляется на основании следующих показателей:</w:t>
      </w:r>
    </w:p>
    <w:p w14:paraId="7990D434" w14:textId="77777777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sz w:val="26"/>
          <w:szCs w:val="26"/>
        </w:rPr>
        <w:t>а) вовлеченность населения в незаконный оборот наркотиков (количество случаев привлечения к уголовной и административной ответственности за нарушения законодательства Российской Федерации о наркотических средствах и психотропных веществах на 100 тыс. человек);</w:t>
      </w:r>
    </w:p>
    <w:p w14:paraId="4429C0A2" w14:textId="77777777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sz w:val="26"/>
          <w:szCs w:val="26"/>
        </w:rPr>
        <w:lastRenderedPageBreak/>
        <w:t>б) криминогенность наркомании (соотношение количества наркопотребителей, привлеченных к уголовной ответственности, и наркопотребителей, привлеченных к административной ответственности за потребление наркотиков, на 100 тыс. человек);</w:t>
      </w:r>
    </w:p>
    <w:p w14:paraId="10CFD681" w14:textId="77777777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sz w:val="26"/>
          <w:szCs w:val="26"/>
        </w:rPr>
        <w:t>в) количество случаев отравления наркотиками, в том числе среди несовершеннолетних (на 100 тыс. человек);</w:t>
      </w:r>
    </w:p>
    <w:p w14:paraId="1064C990" w14:textId="77777777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sz w:val="26"/>
          <w:szCs w:val="26"/>
        </w:rPr>
        <w:t>г) количество случаев смерти в результате потребления наркотиков (на 100 тыс. человек);</w:t>
      </w:r>
    </w:p>
    <w:p w14:paraId="059563B8" w14:textId="77777777" w:rsidR="006F48F7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rStyle w:val="11"/>
          <w:sz w:val="26"/>
          <w:szCs w:val="26"/>
        </w:rPr>
        <w:t xml:space="preserve">д) общая оценка наркоситуации в муниципальном образовании (по данным </w:t>
      </w:r>
      <w:r w:rsidR="00FB4342" w:rsidRPr="00FB4342">
        <w:rPr>
          <w:rStyle w:val="11"/>
          <w:sz w:val="26"/>
          <w:szCs w:val="26"/>
        </w:rPr>
        <w:t xml:space="preserve">УМВД России по НМР РТ </w:t>
      </w:r>
      <w:r w:rsidRPr="00FB4342">
        <w:rPr>
          <w:rStyle w:val="11"/>
          <w:sz w:val="26"/>
          <w:szCs w:val="26"/>
        </w:rPr>
        <w:t>мониторинга наркоситуации).</w:t>
      </w:r>
    </w:p>
    <w:p w14:paraId="4F1F4B7B" w14:textId="77777777" w:rsidR="00FB4342" w:rsidRPr="00FB4342" w:rsidRDefault="00FB4342" w:rsidP="006F48F7">
      <w:pPr>
        <w:pStyle w:val="12"/>
        <w:spacing w:line="228" w:lineRule="auto"/>
        <w:ind w:firstLine="709"/>
        <w:jc w:val="both"/>
        <w:rPr>
          <w:rStyle w:val="11"/>
          <w:sz w:val="26"/>
          <w:szCs w:val="26"/>
        </w:rPr>
      </w:pPr>
    </w:p>
    <w:p w14:paraId="7E9F8C04" w14:textId="77777777" w:rsidR="00063AB5" w:rsidRDefault="00063AB5" w:rsidP="00063AB5">
      <w:pPr>
        <w:pStyle w:val="12"/>
        <w:spacing w:line="228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6</w:t>
      </w:r>
      <w:r w:rsidR="006F48F7" w:rsidRPr="00FB4342">
        <w:rPr>
          <w:sz w:val="26"/>
          <w:szCs w:val="26"/>
        </w:rPr>
        <w:t>. Контроль за реализацией Плана</w:t>
      </w:r>
    </w:p>
    <w:p w14:paraId="49CB6997" w14:textId="77777777" w:rsidR="00063AB5" w:rsidRDefault="00063AB5" w:rsidP="00063AB5">
      <w:pPr>
        <w:pStyle w:val="12"/>
        <w:spacing w:line="228" w:lineRule="auto"/>
        <w:ind w:firstLine="709"/>
        <w:jc w:val="center"/>
        <w:rPr>
          <w:sz w:val="26"/>
          <w:szCs w:val="26"/>
        </w:rPr>
      </w:pPr>
    </w:p>
    <w:p w14:paraId="1B9EB4AD" w14:textId="486263AB" w:rsidR="00712A53" w:rsidRPr="00FB4342" w:rsidRDefault="006F48F7" w:rsidP="006F48F7">
      <w:pPr>
        <w:pStyle w:val="12"/>
        <w:spacing w:line="228" w:lineRule="auto"/>
        <w:ind w:firstLine="709"/>
        <w:jc w:val="both"/>
        <w:rPr>
          <w:sz w:val="26"/>
          <w:szCs w:val="26"/>
        </w:rPr>
      </w:pPr>
      <w:r w:rsidRPr="00FB4342">
        <w:rPr>
          <w:sz w:val="26"/>
          <w:szCs w:val="26"/>
        </w:rPr>
        <w:t xml:space="preserve"> </w:t>
      </w:r>
      <w:r w:rsidR="00063AB5">
        <w:rPr>
          <w:sz w:val="26"/>
          <w:szCs w:val="26"/>
        </w:rPr>
        <w:t xml:space="preserve">Контроль и межведомственную координацию выполнения Плана, реализации всех мероприятий </w:t>
      </w:r>
      <w:r w:rsidRPr="00FB4342">
        <w:rPr>
          <w:sz w:val="26"/>
          <w:szCs w:val="26"/>
        </w:rPr>
        <w:t>осуществляет</w:t>
      </w:r>
      <w:r w:rsidR="00B36519">
        <w:rPr>
          <w:sz w:val="26"/>
          <w:szCs w:val="26"/>
        </w:rPr>
        <w:t xml:space="preserve"> </w:t>
      </w:r>
      <w:r w:rsidR="00712A53" w:rsidRPr="00FB4342">
        <w:rPr>
          <w:sz w:val="26"/>
          <w:szCs w:val="26"/>
        </w:rPr>
        <w:t xml:space="preserve">– заместитель </w:t>
      </w:r>
      <w:r w:rsidR="005314B9">
        <w:rPr>
          <w:sz w:val="26"/>
          <w:szCs w:val="26"/>
        </w:rPr>
        <w:t>Р</w:t>
      </w:r>
      <w:r w:rsidR="00063AB5">
        <w:rPr>
          <w:sz w:val="26"/>
          <w:szCs w:val="26"/>
        </w:rPr>
        <w:t xml:space="preserve">уководителя </w:t>
      </w:r>
      <w:r w:rsidR="005314B9">
        <w:rPr>
          <w:sz w:val="26"/>
          <w:szCs w:val="26"/>
        </w:rPr>
        <w:t>И</w:t>
      </w:r>
      <w:r w:rsidR="00063AB5">
        <w:rPr>
          <w:sz w:val="26"/>
          <w:szCs w:val="26"/>
        </w:rPr>
        <w:t>сполнительного комитета Нижнекамского муниципального района Р</w:t>
      </w:r>
      <w:r w:rsidR="005314B9">
        <w:rPr>
          <w:sz w:val="26"/>
          <w:szCs w:val="26"/>
        </w:rPr>
        <w:t xml:space="preserve">еспублики </w:t>
      </w:r>
      <w:r w:rsidR="00063AB5">
        <w:rPr>
          <w:sz w:val="26"/>
          <w:szCs w:val="26"/>
        </w:rPr>
        <w:t>Т</w:t>
      </w:r>
      <w:r w:rsidR="005314B9">
        <w:rPr>
          <w:sz w:val="26"/>
          <w:szCs w:val="26"/>
        </w:rPr>
        <w:t>атарстан</w:t>
      </w:r>
      <w:r w:rsidR="00063AB5">
        <w:rPr>
          <w:sz w:val="26"/>
          <w:szCs w:val="26"/>
        </w:rPr>
        <w:t xml:space="preserve"> по социальным вопросам  Рамазанов</w:t>
      </w:r>
      <w:r w:rsidR="005314B9">
        <w:rPr>
          <w:sz w:val="26"/>
          <w:szCs w:val="26"/>
        </w:rPr>
        <w:t xml:space="preserve"> И.И.</w:t>
      </w:r>
      <w:r w:rsidR="00063AB5">
        <w:rPr>
          <w:sz w:val="26"/>
          <w:szCs w:val="26"/>
        </w:rPr>
        <w:t>, з</w:t>
      </w:r>
      <w:r w:rsidR="00063AB5" w:rsidRPr="00063AB5">
        <w:rPr>
          <w:sz w:val="26"/>
          <w:szCs w:val="26"/>
        </w:rPr>
        <w:t xml:space="preserve">аместитель </w:t>
      </w:r>
      <w:r w:rsidR="005314B9">
        <w:rPr>
          <w:sz w:val="26"/>
          <w:szCs w:val="26"/>
        </w:rPr>
        <w:t>Р</w:t>
      </w:r>
      <w:r w:rsidR="00063AB5" w:rsidRPr="00063AB5">
        <w:rPr>
          <w:sz w:val="26"/>
          <w:szCs w:val="26"/>
        </w:rPr>
        <w:t>уководителя  Исполнительного комитета Нижнекамского муниципального района Р</w:t>
      </w:r>
      <w:r w:rsidR="005314B9">
        <w:rPr>
          <w:sz w:val="26"/>
          <w:szCs w:val="26"/>
        </w:rPr>
        <w:t xml:space="preserve">еспублики </w:t>
      </w:r>
      <w:r w:rsidR="00063AB5" w:rsidRPr="00063AB5">
        <w:rPr>
          <w:sz w:val="26"/>
          <w:szCs w:val="26"/>
        </w:rPr>
        <w:t>Т</w:t>
      </w:r>
      <w:r w:rsidR="005314B9">
        <w:rPr>
          <w:sz w:val="26"/>
          <w:szCs w:val="26"/>
        </w:rPr>
        <w:t>атарстан</w:t>
      </w:r>
      <w:r w:rsidR="00063AB5" w:rsidRPr="00063AB5">
        <w:rPr>
          <w:sz w:val="26"/>
          <w:szCs w:val="26"/>
        </w:rPr>
        <w:t xml:space="preserve"> по взаимодействию с правоохранительными органами</w:t>
      </w:r>
      <w:r w:rsidR="00063AB5">
        <w:rPr>
          <w:sz w:val="26"/>
          <w:szCs w:val="26"/>
        </w:rPr>
        <w:t xml:space="preserve"> Салахов </w:t>
      </w:r>
      <w:r w:rsidR="005314B9">
        <w:rPr>
          <w:sz w:val="26"/>
          <w:szCs w:val="26"/>
        </w:rPr>
        <w:t>А.Р.</w:t>
      </w:r>
      <w:r w:rsidR="00063AB5" w:rsidRPr="00063AB5">
        <w:rPr>
          <w:sz w:val="26"/>
          <w:szCs w:val="26"/>
        </w:rPr>
        <w:t xml:space="preserve"> </w:t>
      </w:r>
      <w:r w:rsidR="00063AB5">
        <w:rPr>
          <w:sz w:val="26"/>
          <w:szCs w:val="26"/>
        </w:rPr>
        <w:t>и Антинаркотическая комиссия Н</w:t>
      </w:r>
      <w:r w:rsidR="005314B9">
        <w:rPr>
          <w:sz w:val="26"/>
          <w:szCs w:val="26"/>
        </w:rPr>
        <w:t xml:space="preserve">ижнекамского муниципального района </w:t>
      </w:r>
      <w:r w:rsidR="00063AB5">
        <w:rPr>
          <w:sz w:val="26"/>
          <w:szCs w:val="26"/>
        </w:rPr>
        <w:t>Р</w:t>
      </w:r>
      <w:r w:rsidR="005314B9">
        <w:rPr>
          <w:sz w:val="26"/>
          <w:szCs w:val="26"/>
        </w:rPr>
        <w:t xml:space="preserve">еспублики </w:t>
      </w:r>
      <w:r w:rsidR="00063AB5">
        <w:rPr>
          <w:sz w:val="26"/>
          <w:szCs w:val="26"/>
        </w:rPr>
        <w:t>Т</w:t>
      </w:r>
      <w:r w:rsidR="005314B9">
        <w:rPr>
          <w:sz w:val="26"/>
          <w:szCs w:val="26"/>
        </w:rPr>
        <w:t>атарстан</w:t>
      </w:r>
      <w:r w:rsidR="00063AB5">
        <w:rPr>
          <w:sz w:val="26"/>
          <w:szCs w:val="26"/>
        </w:rPr>
        <w:t>.</w:t>
      </w:r>
    </w:p>
    <w:p w14:paraId="32861D20" w14:textId="77777777" w:rsidR="006F48F7" w:rsidRPr="00FB4342" w:rsidRDefault="006F48F7" w:rsidP="006F48F7">
      <w:pPr>
        <w:pStyle w:val="12"/>
        <w:spacing w:line="228" w:lineRule="auto"/>
        <w:jc w:val="both"/>
        <w:rPr>
          <w:sz w:val="26"/>
          <w:szCs w:val="26"/>
        </w:rPr>
      </w:pPr>
    </w:p>
    <w:p w14:paraId="5E182B04" w14:textId="77777777" w:rsidR="006F48F7" w:rsidRPr="00FB4342" w:rsidRDefault="006F48F7" w:rsidP="006F48F7">
      <w:pPr>
        <w:pStyle w:val="12"/>
        <w:spacing w:line="228" w:lineRule="auto"/>
        <w:jc w:val="both"/>
        <w:rPr>
          <w:sz w:val="26"/>
          <w:szCs w:val="26"/>
        </w:rPr>
      </w:pPr>
    </w:p>
    <w:p w14:paraId="603722DA" w14:textId="77777777" w:rsidR="00613D95" w:rsidRPr="00FB4342" w:rsidRDefault="00613D95" w:rsidP="00D736A5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613D95" w:rsidRPr="00FB4342" w:rsidSect="006A630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226C7" w14:textId="77777777" w:rsidR="00E1210E" w:rsidRDefault="00E1210E" w:rsidP="00B37F81">
      <w:r>
        <w:separator/>
      </w:r>
    </w:p>
  </w:endnote>
  <w:endnote w:type="continuationSeparator" w:id="0">
    <w:p w14:paraId="452391E5" w14:textId="77777777" w:rsidR="00E1210E" w:rsidRDefault="00E1210E" w:rsidP="00B3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E155E" w14:textId="77777777" w:rsidR="00E1210E" w:rsidRDefault="00E1210E" w:rsidP="00B37F81">
      <w:r>
        <w:separator/>
      </w:r>
    </w:p>
  </w:footnote>
  <w:footnote w:type="continuationSeparator" w:id="0">
    <w:p w14:paraId="2DB46E19" w14:textId="77777777" w:rsidR="00E1210E" w:rsidRDefault="00E1210E" w:rsidP="00B3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15DAB"/>
    <w:multiLevelType w:val="hybridMultilevel"/>
    <w:tmpl w:val="EB2A35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16"/>
    <w:rsid w:val="000127B2"/>
    <w:rsid w:val="000220D7"/>
    <w:rsid w:val="00022A78"/>
    <w:rsid w:val="000363C0"/>
    <w:rsid w:val="0004250C"/>
    <w:rsid w:val="00046A59"/>
    <w:rsid w:val="00053CF5"/>
    <w:rsid w:val="0005678E"/>
    <w:rsid w:val="0006252F"/>
    <w:rsid w:val="00062618"/>
    <w:rsid w:val="00063AB5"/>
    <w:rsid w:val="0007356C"/>
    <w:rsid w:val="00081A16"/>
    <w:rsid w:val="000837E4"/>
    <w:rsid w:val="00092F17"/>
    <w:rsid w:val="000A4E22"/>
    <w:rsid w:val="000C4096"/>
    <w:rsid w:val="000F12C2"/>
    <w:rsid w:val="000F5E81"/>
    <w:rsid w:val="00101877"/>
    <w:rsid w:val="001102E2"/>
    <w:rsid w:val="001107FB"/>
    <w:rsid w:val="0011128A"/>
    <w:rsid w:val="0011538E"/>
    <w:rsid w:val="0011704E"/>
    <w:rsid w:val="00123FDE"/>
    <w:rsid w:val="001444E7"/>
    <w:rsid w:val="001652D4"/>
    <w:rsid w:val="001972C8"/>
    <w:rsid w:val="001B665E"/>
    <w:rsid w:val="001D5382"/>
    <w:rsid w:val="001D59A5"/>
    <w:rsid w:val="001E0349"/>
    <w:rsid w:val="001E326D"/>
    <w:rsid w:val="002149DB"/>
    <w:rsid w:val="002152A7"/>
    <w:rsid w:val="00234456"/>
    <w:rsid w:val="00240F20"/>
    <w:rsid w:val="0025389F"/>
    <w:rsid w:val="0025473F"/>
    <w:rsid w:val="00255480"/>
    <w:rsid w:val="00257B0F"/>
    <w:rsid w:val="0026536F"/>
    <w:rsid w:val="002A5532"/>
    <w:rsid w:val="002E128C"/>
    <w:rsid w:val="003321C5"/>
    <w:rsid w:val="00332D95"/>
    <w:rsid w:val="00341522"/>
    <w:rsid w:val="003511ED"/>
    <w:rsid w:val="00370647"/>
    <w:rsid w:val="003722CF"/>
    <w:rsid w:val="00376952"/>
    <w:rsid w:val="0038654E"/>
    <w:rsid w:val="00393520"/>
    <w:rsid w:val="003A299D"/>
    <w:rsid w:val="003A3EDC"/>
    <w:rsid w:val="003B62D8"/>
    <w:rsid w:val="003E22C0"/>
    <w:rsid w:val="003E23FD"/>
    <w:rsid w:val="003F3023"/>
    <w:rsid w:val="00417F9F"/>
    <w:rsid w:val="00425E61"/>
    <w:rsid w:val="00426E20"/>
    <w:rsid w:val="004322C6"/>
    <w:rsid w:val="00441EF2"/>
    <w:rsid w:val="004525AE"/>
    <w:rsid w:val="0045475C"/>
    <w:rsid w:val="00454AA9"/>
    <w:rsid w:val="004668D0"/>
    <w:rsid w:val="00484C90"/>
    <w:rsid w:val="00493B60"/>
    <w:rsid w:val="004D6229"/>
    <w:rsid w:val="004F35EE"/>
    <w:rsid w:val="00511FFD"/>
    <w:rsid w:val="00523B7C"/>
    <w:rsid w:val="005240F6"/>
    <w:rsid w:val="005314B9"/>
    <w:rsid w:val="00537478"/>
    <w:rsid w:val="00543460"/>
    <w:rsid w:val="0054561A"/>
    <w:rsid w:val="00552CEB"/>
    <w:rsid w:val="005554BF"/>
    <w:rsid w:val="005568CA"/>
    <w:rsid w:val="0056074E"/>
    <w:rsid w:val="00565595"/>
    <w:rsid w:val="00566218"/>
    <w:rsid w:val="00571B55"/>
    <w:rsid w:val="00582141"/>
    <w:rsid w:val="00585DED"/>
    <w:rsid w:val="005B20BC"/>
    <w:rsid w:val="005B610C"/>
    <w:rsid w:val="005B6EB3"/>
    <w:rsid w:val="005C3414"/>
    <w:rsid w:val="005E0D2B"/>
    <w:rsid w:val="005E3862"/>
    <w:rsid w:val="005E408B"/>
    <w:rsid w:val="005E5E17"/>
    <w:rsid w:val="005E70A9"/>
    <w:rsid w:val="005F101A"/>
    <w:rsid w:val="005F6872"/>
    <w:rsid w:val="00605274"/>
    <w:rsid w:val="00605C47"/>
    <w:rsid w:val="00612B2E"/>
    <w:rsid w:val="00613D95"/>
    <w:rsid w:val="00624A0D"/>
    <w:rsid w:val="0063289E"/>
    <w:rsid w:val="006373FE"/>
    <w:rsid w:val="00644B40"/>
    <w:rsid w:val="00654068"/>
    <w:rsid w:val="006617ED"/>
    <w:rsid w:val="006651A0"/>
    <w:rsid w:val="006710FA"/>
    <w:rsid w:val="00673614"/>
    <w:rsid w:val="00673B33"/>
    <w:rsid w:val="00682F65"/>
    <w:rsid w:val="0069248F"/>
    <w:rsid w:val="006A2AD2"/>
    <w:rsid w:val="006A630F"/>
    <w:rsid w:val="006B64F7"/>
    <w:rsid w:val="006C37A5"/>
    <w:rsid w:val="006D7F54"/>
    <w:rsid w:val="006E222E"/>
    <w:rsid w:val="006F48F7"/>
    <w:rsid w:val="007003F5"/>
    <w:rsid w:val="00712A53"/>
    <w:rsid w:val="00720217"/>
    <w:rsid w:val="00722DFF"/>
    <w:rsid w:val="0073136B"/>
    <w:rsid w:val="00745ECB"/>
    <w:rsid w:val="00746085"/>
    <w:rsid w:val="007517D3"/>
    <w:rsid w:val="0076110F"/>
    <w:rsid w:val="007642B9"/>
    <w:rsid w:val="00770EC2"/>
    <w:rsid w:val="00771BEC"/>
    <w:rsid w:val="00772F8C"/>
    <w:rsid w:val="00775B29"/>
    <w:rsid w:val="00776806"/>
    <w:rsid w:val="0078251E"/>
    <w:rsid w:val="007A49D8"/>
    <w:rsid w:val="007A753B"/>
    <w:rsid w:val="007B5348"/>
    <w:rsid w:val="007C2022"/>
    <w:rsid w:val="007C6D29"/>
    <w:rsid w:val="007D0571"/>
    <w:rsid w:val="007E59D5"/>
    <w:rsid w:val="0081215F"/>
    <w:rsid w:val="00821FB5"/>
    <w:rsid w:val="008308AE"/>
    <w:rsid w:val="00832102"/>
    <w:rsid w:val="00843B06"/>
    <w:rsid w:val="00844863"/>
    <w:rsid w:val="008500EB"/>
    <w:rsid w:val="00863E87"/>
    <w:rsid w:val="00865D5B"/>
    <w:rsid w:val="00870F1F"/>
    <w:rsid w:val="00894493"/>
    <w:rsid w:val="008950AE"/>
    <w:rsid w:val="008A564A"/>
    <w:rsid w:val="008A5927"/>
    <w:rsid w:val="008C09EA"/>
    <w:rsid w:val="008D6A4E"/>
    <w:rsid w:val="008E2D9F"/>
    <w:rsid w:val="008E7A5E"/>
    <w:rsid w:val="008F45A2"/>
    <w:rsid w:val="00901EF3"/>
    <w:rsid w:val="00903267"/>
    <w:rsid w:val="0091625F"/>
    <w:rsid w:val="00927514"/>
    <w:rsid w:val="0093686C"/>
    <w:rsid w:val="009410F7"/>
    <w:rsid w:val="00954EC6"/>
    <w:rsid w:val="00957AB1"/>
    <w:rsid w:val="00960F8D"/>
    <w:rsid w:val="009660A9"/>
    <w:rsid w:val="00971CE4"/>
    <w:rsid w:val="00990A38"/>
    <w:rsid w:val="009924CB"/>
    <w:rsid w:val="009A2BBF"/>
    <w:rsid w:val="009B0EA3"/>
    <w:rsid w:val="009B360E"/>
    <w:rsid w:val="009C5826"/>
    <w:rsid w:val="009D64B0"/>
    <w:rsid w:val="00A026FE"/>
    <w:rsid w:val="00A0623B"/>
    <w:rsid w:val="00A13BF7"/>
    <w:rsid w:val="00A30608"/>
    <w:rsid w:val="00A335BF"/>
    <w:rsid w:val="00A43C1D"/>
    <w:rsid w:val="00A43C6F"/>
    <w:rsid w:val="00A45D5C"/>
    <w:rsid w:val="00A56E18"/>
    <w:rsid w:val="00A631E4"/>
    <w:rsid w:val="00A770A5"/>
    <w:rsid w:val="00A8656D"/>
    <w:rsid w:val="00A87D23"/>
    <w:rsid w:val="00AB01AE"/>
    <w:rsid w:val="00AB2508"/>
    <w:rsid w:val="00AD1EC9"/>
    <w:rsid w:val="00AD5F85"/>
    <w:rsid w:val="00AE5DE7"/>
    <w:rsid w:val="00AF3A94"/>
    <w:rsid w:val="00AF63E6"/>
    <w:rsid w:val="00B2659B"/>
    <w:rsid w:val="00B3463B"/>
    <w:rsid w:val="00B36519"/>
    <w:rsid w:val="00B36553"/>
    <w:rsid w:val="00B37F81"/>
    <w:rsid w:val="00B47393"/>
    <w:rsid w:val="00B62320"/>
    <w:rsid w:val="00B9021A"/>
    <w:rsid w:val="00B955AE"/>
    <w:rsid w:val="00BB5B3F"/>
    <w:rsid w:val="00BE2A6F"/>
    <w:rsid w:val="00C07C59"/>
    <w:rsid w:val="00C11E62"/>
    <w:rsid w:val="00C165AB"/>
    <w:rsid w:val="00C219DB"/>
    <w:rsid w:val="00C22BC3"/>
    <w:rsid w:val="00C42150"/>
    <w:rsid w:val="00C70967"/>
    <w:rsid w:val="00C76947"/>
    <w:rsid w:val="00C81B67"/>
    <w:rsid w:val="00C8595B"/>
    <w:rsid w:val="00CA016C"/>
    <w:rsid w:val="00CA287B"/>
    <w:rsid w:val="00CC2923"/>
    <w:rsid w:val="00CC49EF"/>
    <w:rsid w:val="00CF7C37"/>
    <w:rsid w:val="00D23B2E"/>
    <w:rsid w:val="00D42876"/>
    <w:rsid w:val="00D56C1D"/>
    <w:rsid w:val="00D57FF1"/>
    <w:rsid w:val="00D736A5"/>
    <w:rsid w:val="00D77779"/>
    <w:rsid w:val="00D81A05"/>
    <w:rsid w:val="00D94655"/>
    <w:rsid w:val="00D972AB"/>
    <w:rsid w:val="00DA7ACB"/>
    <w:rsid w:val="00DB4756"/>
    <w:rsid w:val="00DC02AC"/>
    <w:rsid w:val="00DC2A22"/>
    <w:rsid w:val="00DC60EE"/>
    <w:rsid w:val="00DE5D30"/>
    <w:rsid w:val="00DF1C1A"/>
    <w:rsid w:val="00DF6AE7"/>
    <w:rsid w:val="00E06971"/>
    <w:rsid w:val="00E1210E"/>
    <w:rsid w:val="00E2749A"/>
    <w:rsid w:val="00E37071"/>
    <w:rsid w:val="00E44CB4"/>
    <w:rsid w:val="00E53CA8"/>
    <w:rsid w:val="00E617C6"/>
    <w:rsid w:val="00E65439"/>
    <w:rsid w:val="00E71AD3"/>
    <w:rsid w:val="00E71B00"/>
    <w:rsid w:val="00E74B5E"/>
    <w:rsid w:val="00E7676C"/>
    <w:rsid w:val="00E80ABD"/>
    <w:rsid w:val="00E84871"/>
    <w:rsid w:val="00EC3ECF"/>
    <w:rsid w:val="00EC4E4B"/>
    <w:rsid w:val="00EC7518"/>
    <w:rsid w:val="00ED0D59"/>
    <w:rsid w:val="00ED742C"/>
    <w:rsid w:val="00EF1574"/>
    <w:rsid w:val="00EF6885"/>
    <w:rsid w:val="00F06897"/>
    <w:rsid w:val="00F077BF"/>
    <w:rsid w:val="00F11F2E"/>
    <w:rsid w:val="00F121EC"/>
    <w:rsid w:val="00F37B54"/>
    <w:rsid w:val="00F56911"/>
    <w:rsid w:val="00F76819"/>
    <w:rsid w:val="00F835A8"/>
    <w:rsid w:val="00F9526E"/>
    <w:rsid w:val="00FA4FE6"/>
    <w:rsid w:val="00FB4342"/>
    <w:rsid w:val="00FB6E21"/>
    <w:rsid w:val="00FB7022"/>
    <w:rsid w:val="00FB7F21"/>
    <w:rsid w:val="00FD2AB8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BB3A"/>
  <w15:docId w15:val="{DDDF49B4-C81B-484D-B14F-A3E6DBE7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44CB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1A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1A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1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44C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44CB4"/>
    <w:pPr>
      <w:widowControl w:val="0"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E44C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44CB4"/>
    <w:pPr>
      <w:autoSpaceDE w:val="0"/>
      <w:autoSpaceDN w:val="0"/>
      <w:adjustRightInd w:val="0"/>
      <w:spacing w:after="0" w:line="240" w:lineRule="auto"/>
    </w:pPr>
    <w:rPr>
      <w:rFonts w:ascii="Courier Std" w:eastAsia="Calibri" w:hAnsi="Courier Std" w:cs="Courier Std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0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6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basedOn w:val="a"/>
    <w:uiPriority w:val="1"/>
    <w:qFormat/>
    <w:rsid w:val="00F06897"/>
    <w:rPr>
      <w:rFonts w:asciiTheme="minorHAnsi" w:eastAsiaTheme="minorHAnsi" w:hAnsiTheme="minorHAnsi"/>
      <w:szCs w:val="3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37F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37F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37F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6F48F7"/>
  </w:style>
  <w:style w:type="paragraph" w:customStyle="1" w:styleId="12">
    <w:name w:val="Обычный1"/>
    <w:rsid w:val="006F48F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65D5B"/>
    <w:pPr>
      <w:spacing w:before="100" w:beforeAutospacing="1" w:after="142" w:line="276" w:lineRule="auto"/>
    </w:pPr>
  </w:style>
  <w:style w:type="paragraph" w:styleId="ad">
    <w:name w:val="Balloon Text"/>
    <w:basedOn w:val="a"/>
    <w:link w:val="ae"/>
    <w:uiPriority w:val="99"/>
    <w:semiHidden/>
    <w:unhideWhenUsed/>
    <w:rsid w:val="005314B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14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OLGA</cp:lastModifiedBy>
  <cp:revision>4</cp:revision>
  <cp:lastPrinted>2025-03-24T12:23:00Z</cp:lastPrinted>
  <dcterms:created xsi:type="dcterms:W3CDTF">2025-03-24T12:28:00Z</dcterms:created>
  <dcterms:modified xsi:type="dcterms:W3CDTF">2025-03-27T11:59:00Z</dcterms:modified>
</cp:coreProperties>
</file>