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775293" w:rsidRPr="00775293" w:rsidTr="00775293">
        <w:trPr>
          <w:trHeight w:val="1275"/>
        </w:trPr>
        <w:tc>
          <w:tcPr>
            <w:tcW w:w="4536" w:type="dxa"/>
          </w:tcPr>
          <w:p w:rsidR="00775293" w:rsidRDefault="00775293">
            <w:pPr>
              <w:jc w:val="center"/>
              <w:rPr>
                <w:b/>
                <w:sz w:val="20"/>
                <w:lang w:val="en-US"/>
              </w:rPr>
            </w:pPr>
          </w:p>
          <w:p w:rsidR="00775293" w:rsidRDefault="0077529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75293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775293" w:rsidRDefault="0077529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775293" w:rsidRDefault="00775293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775293" w:rsidRDefault="0077529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75293" w:rsidRDefault="0077529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75293" w:rsidRDefault="0077529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75293" w:rsidRDefault="0077529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775293" w:rsidRDefault="00775293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75293" w:rsidRDefault="00775293">
            <w:pPr>
              <w:jc w:val="center"/>
              <w:rPr>
                <w:b/>
                <w:sz w:val="20"/>
                <w:lang w:val="en-US"/>
              </w:rPr>
            </w:pPr>
          </w:p>
          <w:p w:rsidR="00775293" w:rsidRDefault="00775293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75293" w:rsidRDefault="00775293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75293" w:rsidRDefault="00775293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775293" w:rsidRDefault="00775293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75293" w:rsidRDefault="00775293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75293" w:rsidRDefault="00775293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75293" w:rsidRDefault="00775293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75293" w:rsidTr="00775293">
        <w:trPr>
          <w:trHeight w:val="177"/>
        </w:trPr>
        <w:tc>
          <w:tcPr>
            <w:tcW w:w="5246" w:type="dxa"/>
            <w:gridSpan w:val="2"/>
          </w:tcPr>
          <w:p w:rsidR="00775293" w:rsidRDefault="00775293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75293" w:rsidRDefault="00775293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75293" w:rsidRDefault="00775293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75293" w:rsidRDefault="00775293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20</w:t>
            </w:r>
          </w:p>
          <w:p w:rsidR="00775293" w:rsidRDefault="00775293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75293" w:rsidRDefault="0077529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75293" w:rsidRDefault="00775293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75293" w:rsidRDefault="00775293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75293" w:rsidRDefault="00775293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нче июль</w:t>
            </w:r>
            <w:r>
              <w:rPr>
                <w:sz w:val="20"/>
                <w:szCs w:val="20"/>
                <w:lang w:val="tt-RU"/>
              </w:rPr>
              <w:t xml:space="preserve"> 2020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775293" w:rsidRDefault="00775293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75293" w:rsidRDefault="008D288D" w:rsidP="00775293">
      <w:pPr>
        <w:tabs>
          <w:tab w:val="left" w:pos="3969"/>
          <w:tab w:val="left" w:pos="4395"/>
        </w:tabs>
        <w:ind w:right="-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«ТАНЕКО» АҖ»</w:t>
      </w:r>
      <w:r w:rsidR="005B4EF2" w:rsidRPr="005B4E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«Н</w:t>
      </w:r>
      <w:r w:rsidR="005B4EF2" w:rsidRPr="005B4EF2">
        <w:rPr>
          <w:bCs/>
          <w:color w:val="000000"/>
          <w:sz w:val="28"/>
          <w:szCs w:val="28"/>
        </w:rPr>
        <w:t xml:space="preserve">ефть </w:t>
      </w:r>
      <w:proofErr w:type="spellStart"/>
      <w:r w:rsidR="005B4EF2" w:rsidRPr="005B4EF2">
        <w:rPr>
          <w:bCs/>
          <w:color w:val="000000"/>
          <w:sz w:val="28"/>
          <w:szCs w:val="28"/>
        </w:rPr>
        <w:t>эшкәртү</w:t>
      </w:r>
      <w:proofErr w:type="spellEnd"/>
      <w:r w:rsidR="005B4EF2" w:rsidRPr="005B4EF2">
        <w:rPr>
          <w:bCs/>
          <w:color w:val="000000"/>
          <w:sz w:val="28"/>
          <w:szCs w:val="28"/>
        </w:rPr>
        <w:t xml:space="preserve"> </w:t>
      </w:r>
      <w:proofErr w:type="spellStart"/>
      <w:r w:rsidR="005B4EF2" w:rsidRPr="005B4EF2">
        <w:rPr>
          <w:bCs/>
          <w:color w:val="000000"/>
          <w:sz w:val="28"/>
          <w:szCs w:val="28"/>
        </w:rPr>
        <w:t>һәм</w:t>
      </w:r>
      <w:proofErr w:type="spellEnd"/>
      <w:r w:rsidR="005B4EF2" w:rsidRPr="005B4EF2">
        <w:rPr>
          <w:bCs/>
          <w:color w:val="000000"/>
          <w:sz w:val="28"/>
          <w:szCs w:val="28"/>
        </w:rPr>
        <w:t xml:space="preserve"> неф</w:t>
      </w:r>
      <w:r>
        <w:rPr>
          <w:bCs/>
          <w:color w:val="000000"/>
          <w:sz w:val="28"/>
          <w:szCs w:val="28"/>
        </w:rPr>
        <w:t xml:space="preserve">ть </w:t>
      </w:r>
      <w:proofErr w:type="spellStart"/>
      <w:r>
        <w:rPr>
          <w:bCs/>
          <w:color w:val="000000"/>
          <w:sz w:val="28"/>
          <w:szCs w:val="28"/>
        </w:rPr>
        <w:t>химиясе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заводлары</w:t>
      </w:r>
      <w:proofErr w:type="spellEnd"/>
      <w:r>
        <w:rPr>
          <w:bCs/>
          <w:color w:val="000000"/>
          <w:sz w:val="28"/>
          <w:szCs w:val="28"/>
        </w:rPr>
        <w:t xml:space="preserve"> комплексы»</w:t>
      </w:r>
      <w:r w:rsidR="00465951">
        <w:rPr>
          <w:bCs/>
          <w:color w:val="000000"/>
          <w:sz w:val="28"/>
          <w:szCs w:val="28"/>
        </w:rPr>
        <w:t>.</w:t>
      </w:r>
      <w:r w:rsidR="00465951" w:rsidRPr="00465951">
        <w:t xml:space="preserve"> </w:t>
      </w:r>
      <w:proofErr w:type="spellStart"/>
      <w:r w:rsidR="00465951">
        <w:rPr>
          <w:bCs/>
          <w:color w:val="000000"/>
          <w:sz w:val="28"/>
          <w:szCs w:val="28"/>
        </w:rPr>
        <w:t>Г</w:t>
      </w:r>
      <w:r w:rsidR="00465951" w:rsidRPr="00465951">
        <w:rPr>
          <w:bCs/>
          <w:color w:val="000000"/>
          <w:sz w:val="28"/>
          <w:szCs w:val="28"/>
        </w:rPr>
        <w:t>омуми</w:t>
      </w:r>
      <w:proofErr w:type="spellEnd"/>
      <w:r w:rsidR="00465951" w:rsidRPr="00465951">
        <w:rPr>
          <w:bCs/>
          <w:color w:val="000000"/>
          <w:sz w:val="28"/>
          <w:szCs w:val="28"/>
        </w:rPr>
        <w:t xml:space="preserve"> завод</w:t>
      </w:r>
      <w:r w:rsidR="00465951">
        <w:rPr>
          <w:bCs/>
          <w:color w:val="000000"/>
          <w:sz w:val="28"/>
          <w:szCs w:val="28"/>
        </w:rPr>
        <w:t xml:space="preserve"> </w:t>
      </w:r>
      <w:proofErr w:type="spellStart"/>
      <w:r w:rsidR="00465951">
        <w:rPr>
          <w:bCs/>
          <w:color w:val="000000"/>
          <w:sz w:val="28"/>
          <w:szCs w:val="28"/>
        </w:rPr>
        <w:t>хуҗалыгы</w:t>
      </w:r>
      <w:proofErr w:type="spellEnd"/>
      <w:r w:rsidR="00465951">
        <w:rPr>
          <w:bCs/>
          <w:color w:val="000000"/>
          <w:sz w:val="28"/>
          <w:szCs w:val="28"/>
        </w:rPr>
        <w:t xml:space="preserve"> </w:t>
      </w:r>
      <w:proofErr w:type="spellStart"/>
      <w:r w:rsidR="00465951">
        <w:rPr>
          <w:bCs/>
          <w:color w:val="000000"/>
          <w:sz w:val="28"/>
          <w:szCs w:val="28"/>
        </w:rPr>
        <w:t>объектлары</w:t>
      </w:r>
      <w:proofErr w:type="spellEnd"/>
      <w:r w:rsidR="00465951">
        <w:rPr>
          <w:bCs/>
          <w:color w:val="000000"/>
          <w:sz w:val="28"/>
          <w:szCs w:val="28"/>
        </w:rPr>
        <w:t xml:space="preserve"> </w:t>
      </w:r>
      <w:proofErr w:type="spellStart"/>
      <w:r w:rsidR="00465951">
        <w:rPr>
          <w:bCs/>
          <w:color w:val="000000"/>
          <w:sz w:val="28"/>
          <w:szCs w:val="28"/>
        </w:rPr>
        <w:t>белән</w:t>
      </w:r>
      <w:proofErr w:type="spellEnd"/>
      <w:r w:rsidRPr="008D288D">
        <w:rPr>
          <w:bCs/>
          <w:color w:val="000000"/>
          <w:sz w:val="28"/>
          <w:szCs w:val="28"/>
        </w:rPr>
        <w:t xml:space="preserve"> 1015 </w:t>
      </w:r>
      <w:proofErr w:type="spellStart"/>
      <w:r w:rsidR="00C16E7C">
        <w:rPr>
          <w:bCs/>
          <w:color w:val="000000"/>
          <w:sz w:val="28"/>
          <w:szCs w:val="28"/>
        </w:rPr>
        <w:t>тит</w:t>
      </w:r>
      <w:proofErr w:type="spellEnd"/>
      <w:r w:rsidR="00C16E7C">
        <w:rPr>
          <w:bCs/>
          <w:color w:val="000000"/>
          <w:sz w:val="28"/>
          <w:szCs w:val="28"/>
        </w:rPr>
        <w:t xml:space="preserve">. </w:t>
      </w:r>
      <w:r w:rsidRPr="008D288D">
        <w:rPr>
          <w:bCs/>
          <w:color w:val="000000"/>
          <w:sz w:val="28"/>
          <w:szCs w:val="28"/>
        </w:rPr>
        <w:t>5102</w:t>
      </w:r>
      <w:r w:rsidR="00C16E7C">
        <w:rPr>
          <w:bCs/>
          <w:color w:val="000000"/>
          <w:sz w:val="28"/>
          <w:szCs w:val="28"/>
        </w:rPr>
        <w:t xml:space="preserve"> секция</w:t>
      </w:r>
      <w:r w:rsidR="00465951">
        <w:rPr>
          <w:bCs/>
          <w:color w:val="000000"/>
          <w:sz w:val="28"/>
          <w:szCs w:val="28"/>
        </w:rPr>
        <w:t xml:space="preserve"> </w:t>
      </w:r>
    </w:p>
    <w:p w:rsidR="005B4EF2" w:rsidRPr="00CC3623" w:rsidRDefault="00465951" w:rsidP="00775293">
      <w:pPr>
        <w:tabs>
          <w:tab w:val="left" w:pos="3969"/>
          <w:tab w:val="left" w:pos="4395"/>
        </w:tabs>
        <w:ind w:right="-1"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акрынайтылган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кокслау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установкасы</w:t>
      </w:r>
      <w:proofErr w:type="spellEnd"/>
      <w:r>
        <w:rPr>
          <w:bCs/>
          <w:color w:val="000000"/>
          <w:sz w:val="28"/>
          <w:szCs w:val="28"/>
        </w:rPr>
        <w:t>»</w:t>
      </w:r>
      <w:r w:rsidR="008D288D" w:rsidRPr="008D288D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дәүләт</w:t>
      </w:r>
      <w:proofErr w:type="spellEnd"/>
      <w:r>
        <w:rPr>
          <w:bCs/>
          <w:color w:val="000000"/>
          <w:sz w:val="28"/>
          <w:szCs w:val="28"/>
        </w:rPr>
        <w:t xml:space="preserve"> эк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логия </w:t>
      </w:r>
      <w:proofErr w:type="spellStart"/>
      <w:r>
        <w:rPr>
          <w:bCs/>
          <w:color w:val="000000"/>
          <w:sz w:val="28"/>
          <w:szCs w:val="28"/>
        </w:rPr>
        <w:t>экспертизасы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="005B4EF2" w:rsidRPr="005B4EF2">
        <w:rPr>
          <w:bCs/>
          <w:color w:val="000000"/>
          <w:sz w:val="28"/>
          <w:szCs w:val="28"/>
        </w:rPr>
        <w:t xml:space="preserve">объекты </w:t>
      </w:r>
      <w:proofErr w:type="spellStart"/>
      <w:r w:rsidR="005B4EF2" w:rsidRPr="005B4EF2">
        <w:rPr>
          <w:bCs/>
          <w:color w:val="000000"/>
          <w:sz w:val="28"/>
          <w:szCs w:val="28"/>
        </w:rPr>
        <w:t>буенча</w:t>
      </w:r>
      <w:proofErr w:type="spellEnd"/>
      <w:r w:rsidR="005B4EF2" w:rsidRPr="005B4EF2">
        <w:rPr>
          <w:bCs/>
          <w:color w:val="000000"/>
          <w:sz w:val="28"/>
          <w:szCs w:val="28"/>
        </w:rPr>
        <w:t xml:space="preserve"> </w:t>
      </w:r>
      <w:proofErr w:type="spellStart"/>
      <w:r w:rsidR="005B4EF2" w:rsidRPr="005B4EF2">
        <w:rPr>
          <w:bCs/>
          <w:color w:val="000000"/>
          <w:sz w:val="28"/>
          <w:szCs w:val="28"/>
        </w:rPr>
        <w:t>әйлән</w:t>
      </w:r>
      <w:proofErr w:type="gramStart"/>
      <w:r w:rsidR="005B4EF2" w:rsidRPr="005B4EF2">
        <w:rPr>
          <w:bCs/>
          <w:color w:val="000000"/>
          <w:sz w:val="28"/>
          <w:szCs w:val="28"/>
        </w:rPr>
        <w:t>ә-</w:t>
      </w:r>
      <w:proofErr w:type="gramEnd"/>
      <w:r w:rsidR="005B4EF2" w:rsidRPr="005B4EF2">
        <w:rPr>
          <w:bCs/>
          <w:color w:val="000000"/>
          <w:sz w:val="28"/>
          <w:szCs w:val="28"/>
        </w:rPr>
        <w:t>тирә</w:t>
      </w:r>
      <w:proofErr w:type="spellEnd"/>
      <w:r w:rsidR="005B4EF2" w:rsidRPr="005B4EF2">
        <w:rPr>
          <w:bCs/>
          <w:color w:val="000000"/>
          <w:sz w:val="28"/>
          <w:szCs w:val="28"/>
        </w:rPr>
        <w:t xml:space="preserve"> </w:t>
      </w:r>
      <w:proofErr w:type="spellStart"/>
      <w:r w:rsidR="005B4EF2" w:rsidRPr="005B4EF2">
        <w:rPr>
          <w:bCs/>
          <w:color w:val="000000"/>
          <w:sz w:val="28"/>
          <w:szCs w:val="28"/>
        </w:rPr>
        <w:t>мохиткә</w:t>
      </w:r>
      <w:proofErr w:type="spellEnd"/>
      <w:r w:rsidR="005B4EF2" w:rsidRPr="005B4EF2">
        <w:rPr>
          <w:bCs/>
          <w:color w:val="000000"/>
          <w:sz w:val="28"/>
          <w:szCs w:val="28"/>
        </w:rPr>
        <w:t xml:space="preserve"> </w:t>
      </w:r>
      <w:proofErr w:type="spellStart"/>
      <w:r w:rsidR="005B4EF2" w:rsidRPr="005B4EF2">
        <w:rPr>
          <w:bCs/>
          <w:color w:val="000000"/>
          <w:sz w:val="28"/>
          <w:szCs w:val="28"/>
        </w:rPr>
        <w:t>йогынтыны</w:t>
      </w:r>
      <w:proofErr w:type="spellEnd"/>
      <w:r w:rsidR="005B4EF2" w:rsidRPr="005B4EF2">
        <w:rPr>
          <w:bCs/>
          <w:color w:val="000000"/>
          <w:sz w:val="28"/>
          <w:szCs w:val="28"/>
        </w:rPr>
        <w:t xml:space="preserve"> </w:t>
      </w:r>
      <w:proofErr w:type="spellStart"/>
      <w:r w:rsidR="005B4EF2" w:rsidRPr="005B4EF2">
        <w:rPr>
          <w:bCs/>
          <w:color w:val="000000"/>
          <w:sz w:val="28"/>
          <w:szCs w:val="28"/>
        </w:rPr>
        <w:t>бәя</w:t>
      </w:r>
      <w:r>
        <w:rPr>
          <w:bCs/>
          <w:color w:val="000000"/>
          <w:sz w:val="28"/>
          <w:szCs w:val="28"/>
        </w:rPr>
        <w:t>ләү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материалларын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иҗтимагый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тыңлаулар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формасында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иҗтимагый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кер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алышулар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билгеләү</w:t>
      </w:r>
      <w:proofErr w:type="spellEnd"/>
      <w:r w:rsidR="00775293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турында</w:t>
      </w:r>
      <w:proofErr w:type="spellEnd"/>
    </w:p>
    <w:p w:rsidR="009C72D4" w:rsidRPr="00CC3623" w:rsidRDefault="009C72D4" w:rsidP="00CC3623">
      <w:pPr>
        <w:jc w:val="center"/>
        <w:rPr>
          <w:bCs/>
          <w:color w:val="000000"/>
          <w:sz w:val="28"/>
          <w:szCs w:val="28"/>
        </w:rPr>
      </w:pPr>
    </w:p>
    <w:p w:rsidR="00E86B2B" w:rsidRPr="00CC3623" w:rsidRDefault="005B4EF2" w:rsidP="00CC3623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5B4EF2">
        <w:rPr>
          <w:sz w:val="28"/>
          <w:szCs w:val="28"/>
        </w:rPr>
        <w:t>Кешенең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уңай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тормыш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шартларына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хокукларын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үтәү</w:t>
      </w:r>
      <w:proofErr w:type="spellEnd"/>
      <w:r w:rsidRPr="005B4EF2">
        <w:rPr>
          <w:sz w:val="28"/>
          <w:szCs w:val="28"/>
        </w:rPr>
        <w:t xml:space="preserve">, </w:t>
      </w:r>
      <w:proofErr w:type="spellStart"/>
      <w:r w:rsidRPr="005B4EF2">
        <w:rPr>
          <w:sz w:val="28"/>
          <w:szCs w:val="28"/>
        </w:rPr>
        <w:t>әйләнә-тирә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мохиткә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йогынтыны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бәяләү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процессында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җәмәгатьчелекнең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хәбәрдарлыгын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һәм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катнашуын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тәэмин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итү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максатларында</w:t>
      </w:r>
      <w:proofErr w:type="spellEnd"/>
      <w:r w:rsidRPr="005B4EF2">
        <w:rPr>
          <w:sz w:val="28"/>
          <w:szCs w:val="28"/>
        </w:rPr>
        <w:t xml:space="preserve">, «Россия </w:t>
      </w:r>
      <w:proofErr w:type="spellStart"/>
      <w:r w:rsidRPr="005B4EF2">
        <w:rPr>
          <w:sz w:val="28"/>
          <w:szCs w:val="28"/>
        </w:rPr>
        <w:t>Федерациясендә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җирле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үзидарә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оештыруның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гомуми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принциплары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турында</w:t>
      </w:r>
      <w:proofErr w:type="spellEnd"/>
      <w:r w:rsidRPr="005B4EF2">
        <w:rPr>
          <w:sz w:val="28"/>
          <w:szCs w:val="28"/>
        </w:rPr>
        <w:t xml:space="preserve">» 2003 </w:t>
      </w:r>
      <w:proofErr w:type="spellStart"/>
      <w:r w:rsidRPr="005B4EF2">
        <w:rPr>
          <w:sz w:val="28"/>
          <w:szCs w:val="28"/>
        </w:rPr>
        <w:t>елның</w:t>
      </w:r>
      <w:proofErr w:type="spellEnd"/>
      <w:r w:rsidRPr="005B4EF2">
        <w:rPr>
          <w:sz w:val="28"/>
          <w:szCs w:val="28"/>
        </w:rPr>
        <w:t xml:space="preserve"> </w:t>
      </w:r>
      <w:r w:rsidR="00775293">
        <w:rPr>
          <w:sz w:val="28"/>
          <w:szCs w:val="28"/>
        </w:rPr>
        <w:t xml:space="preserve">                               </w:t>
      </w:r>
      <w:r w:rsidRPr="005B4EF2">
        <w:rPr>
          <w:sz w:val="28"/>
          <w:szCs w:val="28"/>
        </w:rPr>
        <w:t xml:space="preserve">6 </w:t>
      </w:r>
      <w:proofErr w:type="spellStart"/>
      <w:r w:rsidRPr="005B4EF2">
        <w:rPr>
          <w:sz w:val="28"/>
          <w:szCs w:val="28"/>
        </w:rPr>
        <w:t>октябрендәге</w:t>
      </w:r>
      <w:proofErr w:type="spellEnd"/>
      <w:r w:rsidRPr="005B4EF2">
        <w:rPr>
          <w:sz w:val="28"/>
          <w:szCs w:val="28"/>
        </w:rPr>
        <w:t xml:space="preserve"> 131-ФЗ </w:t>
      </w:r>
      <w:proofErr w:type="spellStart"/>
      <w:r w:rsidRPr="005B4EF2">
        <w:rPr>
          <w:sz w:val="28"/>
          <w:szCs w:val="28"/>
        </w:rPr>
        <w:t>номерлы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Ф</w:t>
      </w:r>
      <w:r w:rsidR="00256414">
        <w:rPr>
          <w:sz w:val="28"/>
          <w:szCs w:val="28"/>
        </w:rPr>
        <w:t>едераль</w:t>
      </w:r>
      <w:proofErr w:type="spellEnd"/>
      <w:r w:rsidR="00256414">
        <w:rPr>
          <w:sz w:val="28"/>
          <w:szCs w:val="28"/>
        </w:rPr>
        <w:t xml:space="preserve"> </w:t>
      </w:r>
      <w:proofErr w:type="spellStart"/>
      <w:r w:rsidR="00256414">
        <w:rPr>
          <w:sz w:val="28"/>
          <w:szCs w:val="28"/>
        </w:rPr>
        <w:t>законның</w:t>
      </w:r>
      <w:proofErr w:type="spellEnd"/>
      <w:r w:rsidR="00256414">
        <w:rPr>
          <w:sz w:val="28"/>
          <w:szCs w:val="28"/>
        </w:rPr>
        <w:t xml:space="preserve"> 28 </w:t>
      </w:r>
      <w:proofErr w:type="spellStart"/>
      <w:r w:rsidR="00256414">
        <w:rPr>
          <w:sz w:val="28"/>
          <w:szCs w:val="28"/>
        </w:rPr>
        <w:t>статьясы</w:t>
      </w:r>
      <w:proofErr w:type="spellEnd"/>
      <w:r w:rsidR="00256414">
        <w:rPr>
          <w:sz w:val="28"/>
          <w:szCs w:val="28"/>
        </w:rPr>
        <w:t>, «</w:t>
      </w:r>
      <w:proofErr w:type="spellStart"/>
      <w:r w:rsidR="00256414">
        <w:rPr>
          <w:sz w:val="28"/>
          <w:szCs w:val="28"/>
        </w:rPr>
        <w:t>Э</w:t>
      </w:r>
      <w:r w:rsidRPr="005B4EF2">
        <w:rPr>
          <w:sz w:val="28"/>
          <w:szCs w:val="28"/>
        </w:rPr>
        <w:t>кологик</w:t>
      </w:r>
      <w:proofErr w:type="spellEnd"/>
      <w:r w:rsidRPr="005B4EF2">
        <w:rPr>
          <w:sz w:val="28"/>
          <w:szCs w:val="28"/>
        </w:rPr>
        <w:t xml:space="preserve"> эк</w:t>
      </w:r>
      <w:r w:rsidR="00256414">
        <w:rPr>
          <w:sz w:val="28"/>
          <w:szCs w:val="28"/>
        </w:rPr>
        <w:t xml:space="preserve">спертиза </w:t>
      </w:r>
      <w:proofErr w:type="spellStart"/>
      <w:r w:rsidR="00256414">
        <w:rPr>
          <w:sz w:val="28"/>
          <w:szCs w:val="28"/>
        </w:rPr>
        <w:t>турында</w:t>
      </w:r>
      <w:proofErr w:type="spellEnd"/>
      <w:r w:rsidR="00256414">
        <w:rPr>
          <w:sz w:val="28"/>
          <w:szCs w:val="28"/>
        </w:rPr>
        <w:t xml:space="preserve">» 1995 </w:t>
      </w:r>
      <w:proofErr w:type="spellStart"/>
      <w:r w:rsidR="00256414">
        <w:rPr>
          <w:sz w:val="28"/>
          <w:szCs w:val="28"/>
        </w:rPr>
        <w:t>елның</w:t>
      </w:r>
      <w:proofErr w:type="spellEnd"/>
      <w:r w:rsidR="00775293">
        <w:rPr>
          <w:sz w:val="28"/>
          <w:szCs w:val="28"/>
        </w:rPr>
        <w:t xml:space="preserve"> </w:t>
      </w:r>
      <w:r w:rsidR="00256414">
        <w:rPr>
          <w:sz w:val="28"/>
          <w:szCs w:val="28"/>
        </w:rPr>
        <w:t xml:space="preserve">23 </w:t>
      </w:r>
      <w:proofErr w:type="spellStart"/>
      <w:r w:rsidR="00256414">
        <w:rPr>
          <w:sz w:val="28"/>
          <w:szCs w:val="28"/>
        </w:rPr>
        <w:t>ноябрендәге</w:t>
      </w:r>
      <w:proofErr w:type="spellEnd"/>
      <w:r w:rsidR="00256414">
        <w:rPr>
          <w:sz w:val="28"/>
          <w:szCs w:val="28"/>
        </w:rPr>
        <w:t xml:space="preserve"> </w:t>
      </w:r>
      <w:r w:rsidRPr="005B4EF2">
        <w:rPr>
          <w:sz w:val="28"/>
          <w:szCs w:val="28"/>
        </w:rPr>
        <w:t xml:space="preserve">174-ФЗ </w:t>
      </w:r>
      <w:proofErr w:type="spellStart"/>
      <w:r w:rsidRPr="005B4EF2">
        <w:rPr>
          <w:sz w:val="28"/>
          <w:szCs w:val="28"/>
        </w:rPr>
        <w:t>Федераль</w:t>
      </w:r>
      <w:proofErr w:type="spellEnd"/>
      <w:r w:rsidRPr="005B4EF2">
        <w:rPr>
          <w:sz w:val="28"/>
          <w:szCs w:val="28"/>
        </w:rPr>
        <w:t xml:space="preserve"> закон,</w:t>
      </w:r>
      <w:r w:rsidR="00256414" w:rsidRPr="00256414">
        <w:t xml:space="preserve"> </w:t>
      </w:r>
      <w:r w:rsidR="00256414" w:rsidRPr="00256414">
        <w:rPr>
          <w:sz w:val="28"/>
          <w:szCs w:val="28"/>
        </w:rPr>
        <w:t xml:space="preserve">Россия </w:t>
      </w:r>
      <w:proofErr w:type="spellStart"/>
      <w:r w:rsidR="00256414" w:rsidRPr="00256414">
        <w:rPr>
          <w:sz w:val="28"/>
          <w:szCs w:val="28"/>
        </w:rPr>
        <w:t>Федерациясе</w:t>
      </w:r>
      <w:proofErr w:type="spellEnd"/>
      <w:proofErr w:type="gramStart"/>
      <w:r w:rsidR="00256414" w:rsidRPr="00256414">
        <w:rPr>
          <w:sz w:val="28"/>
          <w:szCs w:val="28"/>
        </w:rPr>
        <w:t xml:space="preserve"> </w:t>
      </w:r>
      <w:r w:rsidR="00256414">
        <w:rPr>
          <w:sz w:val="28"/>
          <w:szCs w:val="28"/>
          <w:lang w:val="tt-RU"/>
        </w:rPr>
        <w:t>Д</w:t>
      </w:r>
      <w:proofErr w:type="gramEnd"/>
      <w:r w:rsidR="00256414">
        <w:rPr>
          <w:sz w:val="28"/>
          <w:szCs w:val="28"/>
          <w:lang w:val="tt-RU"/>
        </w:rPr>
        <w:t xml:space="preserve">әүләт </w:t>
      </w:r>
      <w:r w:rsidR="00256414">
        <w:rPr>
          <w:sz w:val="28"/>
          <w:szCs w:val="28"/>
        </w:rPr>
        <w:t>э</w:t>
      </w:r>
      <w:r w:rsidR="00256414" w:rsidRPr="00256414">
        <w:rPr>
          <w:sz w:val="28"/>
          <w:szCs w:val="28"/>
        </w:rPr>
        <w:t>колог</w:t>
      </w:r>
      <w:r w:rsidR="00256414">
        <w:rPr>
          <w:sz w:val="28"/>
          <w:szCs w:val="28"/>
        </w:rPr>
        <w:t xml:space="preserve">ия </w:t>
      </w:r>
      <w:proofErr w:type="spellStart"/>
      <w:r w:rsidR="00256414">
        <w:rPr>
          <w:sz w:val="28"/>
          <w:szCs w:val="28"/>
        </w:rPr>
        <w:t>комитетының</w:t>
      </w:r>
      <w:proofErr w:type="spellEnd"/>
      <w:r w:rsidR="00256414">
        <w:rPr>
          <w:sz w:val="28"/>
          <w:szCs w:val="28"/>
        </w:rPr>
        <w:t xml:space="preserve"> 2000 </w:t>
      </w:r>
      <w:proofErr w:type="spellStart"/>
      <w:r w:rsidR="00256414">
        <w:rPr>
          <w:sz w:val="28"/>
          <w:szCs w:val="28"/>
        </w:rPr>
        <w:t>елның</w:t>
      </w:r>
      <w:proofErr w:type="spellEnd"/>
      <w:r w:rsidR="00256414">
        <w:rPr>
          <w:sz w:val="28"/>
          <w:szCs w:val="28"/>
        </w:rPr>
        <w:t xml:space="preserve"> 16 </w:t>
      </w:r>
      <w:proofErr w:type="spellStart"/>
      <w:r w:rsidR="00256414">
        <w:rPr>
          <w:sz w:val="28"/>
          <w:szCs w:val="28"/>
        </w:rPr>
        <w:t>маендагы</w:t>
      </w:r>
      <w:proofErr w:type="spellEnd"/>
      <w:r w:rsidR="00256414" w:rsidRPr="00256414">
        <w:rPr>
          <w:sz w:val="28"/>
          <w:szCs w:val="28"/>
        </w:rPr>
        <w:t xml:space="preserve"> 372 </w:t>
      </w:r>
      <w:proofErr w:type="spellStart"/>
      <w:r w:rsidR="00256414" w:rsidRPr="00256414">
        <w:rPr>
          <w:sz w:val="28"/>
          <w:szCs w:val="28"/>
        </w:rPr>
        <w:t>боерыгы</w:t>
      </w:r>
      <w:proofErr w:type="spellEnd"/>
      <w:r w:rsidR="00256414" w:rsidRPr="00256414">
        <w:rPr>
          <w:sz w:val="28"/>
          <w:szCs w:val="28"/>
        </w:rPr>
        <w:t xml:space="preserve"> </w:t>
      </w:r>
      <w:proofErr w:type="spellStart"/>
      <w:r w:rsidR="00256414" w:rsidRPr="00256414">
        <w:rPr>
          <w:sz w:val="28"/>
          <w:szCs w:val="28"/>
        </w:rPr>
        <w:t>белән</w:t>
      </w:r>
      <w:proofErr w:type="spellEnd"/>
      <w:r w:rsidR="00256414" w:rsidRPr="00256414">
        <w:rPr>
          <w:sz w:val="28"/>
          <w:szCs w:val="28"/>
        </w:rPr>
        <w:t xml:space="preserve"> </w:t>
      </w:r>
      <w:proofErr w:type="spellStart"/>
      <w:r w:rsidR="00256414" w:rsidRPr="00256414">
        <w:rPr>
          <w:sz w:val="28"/>
          <w:szCs w:val="28"/>
        </w:rPr>
        <w:t>расланган</w:t>
      </w:r>
      <w:proofErr w:type="spellEnd"/>
      <w:r w:rsidRPr="005B4EF2">
        <w:rPr>
          <w:sz w:val="28"/>
          <w:szCs w:val="28"/>
        </w:rPr>
        <w:t xml:space="preserve"> Россия </w:t>
      </w:r>
      <w:proofErr w:type="spellStart"/>
      <w:r w:rsidRPr="005B4EF2">
        <w:rPr>
          <w:sz w:val="28"/>
          <w:szCs w:val="28"/>
        </w:rPr>
        <w:t>Федерациясендә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күздә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тотылган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хуҗалык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һәм</w:t>
      </w:r>
      <w:proofErr w:type="spellEnd"/>
      <w:r w:rsidRPr="005B4EF2">
        <w:rPr>
          <w:sz w:val="28"/>
          <w:szCs w:val="28"/>
        </w:rPr>
        <w:t xml:space="preserve"> башка </w:t>
      </w:r>
      <w:proofErr w:type="spellStart"/>
      <w:r w:rsidRPr="005B4EF2">
        <w:rPr>
          <w:sz w:val="28"/>
          <w:szCs w:val="28"/>
        </w:rPr>
        <w:t>төр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эшчәнлекнең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әйләнә-тирә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мохиткә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йогынтысын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бәяләү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турындагы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Нигезләмә</w:t>
      </w:r>
      <w:r w:rsidR="00256414">
        <w:rPr>
          <w:sz w:val="28"/>
          <w:szCs w:val="28"/>
        </w:rPr>
        <w:t>нең</w:t>
      </w:r>
      <w:proofErr w:type="spellEnd"/>
      <w:r w:rsidR="00256414">
        <w:rPr>
          <w:sz w:val="28"/>
          <w:szCs w:val="28"/>
        </w:rPr>
        <w:t xml:space="preserve"> 4.2 пункты </w:t>
      </w:r>
      <w:proofErr w:type="spellStart"/>
      <w:r w:rsidR="00256414">
        <w:rPr>
          <w:sz w:val="28"/>
          <w:szCs w:val="28"/>
        </w:rPr>
        <w:t>нигезендә</w:t>
      </w:r>
      <w:proofErr w:type="spellEnd"/>
      <w:r w:rsidR="00256414">
        <w:rPr>
          <w:sz w:val="28"/>
          <w:szCs w:val="28"/>
        </w:rPr>
        <w:t xml:space="preserve">, </w:t>
      </w:r>
      <w:proofErr w:type="spellStart"/>
      <w:r w:rsidRPr="005B4EF2">
        <w:rPr>
          <w:sz w:val="28"/>
          <w:szCs w:val="28"/>
        </w:rPr>
        <w:t>Түбән</w:t>
      </w:r>
      <w:proofErr w:type="spellEnd"/>
      <w:r w:rsidRPr="005B4EF2">
        <w:rPr>
          <w:sz w:val="28"/>
          <w:szCs w:val="28"/>
        </w:rPr>
        <w:t xml:space="preserve"> Кама </w:t>
      </w:r>
      <w:proofErr w:type="spellStart"/>
      <w:r w:rsidRPr="005B4EF2">
        <w:rPr>
          <w:sz w:val="28"/>
          <w:szCs w:val="28"/>
        </w:rPr>
        <w:t>шәһәр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Советының</w:t>
      </w:r>
      <w:proofErr w:type="spellEnd"/>
      <w:r w:rsidRPr="005B4EF2">
        <w:rPr>
          <w:sz w:val="28"/>
          <w:szCs w:val="28"/>
        </w:rPr>
        <w:t xml:space="preserve"> «Татарстан </w:t>
      </w:r>
      <w:proofErr w:type="spellStart"/>
      <w:r w:rsidRPr="005B4EF2">
        <w:rPr>
          <w:sz w:val="28"/>
          <w:szCs w:val="28"/>
        </w:rPr>
        <w:t>Республикасы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Түбән</w:t>
      </w:r>
      <w:proofErr w:type="spellEnd"/>
      <w:r w:rsidRPr="005B4EF2">
        <w:rPr>
          <w:sz w:val="28"/>
          <w:szCs w:val="28"/>
        </w:rPr>
        <w:t xml:space="preserve"> Кама </w:t>
      </w:r>
      <w:proofErr w:type="spellStart"/>
      <w:r w:rsidRPr="005B4EF2">
        <w:rPr>
          <w:sz w:val="28"/>
          <w:szCs w:val="28"/>
        </w:rPr>
        <w:t>муниципаль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районының</w:t>
      </w:r>
      <w:proofErr w:type="spellEnd"/>
      <w:r w:rsidRPr="005B4EF2">
        <w:rPr>
          <w:sz w:val="28"/>
          <w:szCs w:val="28"/>
        </w:rPr>
        <w:t xml:space="preserve"> «</w:t>
      </w:r>
      <w:proofErr w:type="spellStart"/>
      <w:r w:rsidRPr="005B4EF2">
        <w:rPr>
          <w:sz w:val="28"/>
          <w:szCs w:val="28"/>
        </w:rPr>
        <w:t>Түбән</w:t>
      </w:r>
      <w:proofErr w:type="spellEnd"/>
      <w:r w:rsidRPr="005B4EF2">
        <w:rPr>
          <w:sz w:val="28"/>
          <w:szCs w:val="28"/>
        </w:rPr>
        <w:t xml:space="preserve"> Кама </w:t>
      </w:r>
      <w:proofErr w:type="spellStart"/>
      <w:r w:rsidRPr="005B4EF2">
        <w:rPr>
          <w:sz w:val="28"/>
          <w:szCs w:val="28"/>
        </w:rPr>
        <w:t>шәһә</w:t>
      </w:r>
      <w:r w:rsidR="00256414">
        <w:rPr>
          <w:sz w:val="28"/>
          <w:szCs w:val="28"/>
        </w:rPr>
        <w:t>ре</w:t>
      </w:r>
      <w:proofErr w:type="spellEnd"/>
      <w:r w:rsidR="00256414">
        <w:rPr>
          <w:sz w:val="28"/>
          <w:szCs w:val="28"/>
        </w:rPr>
        <w:t xml:space="preserve">» </w:t>
      </w:r>
      <w:proofErr w:type="spellStart"/>
      <w:r w:rsidR="00256414">
        <w:rPr>
          <w:sz w:val="28"/>
          <w:szCs w:val="28"/>
        </w:rPr>
        <w:t>муниципаль</w:t>
      </w:r>
      <w:proofErr w:type="spellEnd"/>
      <w:r w:rsidR="00256414">
        <w:rPr>
          <w:sz w:val="28"/>
          <w:szCs w:val="28"/>
        </w:rPr>
        <w:t xml:space="preserve"> </w:t>
      </w:r>
      <w:proofErr w:type="spellStart"/>
      <w:r w:rsidR="00256414">
        <w:rPr>
          <w:sz w:val="28"/>
          <w:szCs w:val="28"/>
        </w:rPr>
        <w:t>берәмлегендә</w:t>
      </w:r>
      <w:proofErr w:type="spellEnd"/>
      <w:r w:rsidR="00256414">
        <w:rPr>
          <w:sz w:val="28"/>
          <w:szCs w:val="28"/>
        </w:rPr>
        <w:t xml:space="preserve"> </w:t>
      </w:r>
      <w:proofErr w:type="spellStart"/>
      <w:r w:rsidR="00256414">
        <w:rPr>
          <w:sz w:val="28"/>
          <w:szCs w:val="28"/>
        </w:rPr>
        <w:t>гавами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тыңлаулар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оештыру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һәм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үткәрү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тәртибе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турында</w:t>
      </w:r>
      <w:proofErr w:type="spellEnd"/>
      <w:r w:rsidRPr="005B4EF2">
        <w:rPr>
          <w:sz w:val="28"/>
          <w:szCs w:val="28"/>
        </w:rPr>
        <w:t xml:space="preserve">» 2006 </w:t>
      </w:r>
      <w:proofErr w:type="spellStart"/>
      <w:r w:rsidRPr="005B4EF2">
        <w:rPr>
          <w:sz w:val="28"/>
          <w:szCs w:val="28"/>
        </w:rPr>
        <w:t>елның</w:t>
      </w:r>
      <w:proofErr w:type="spellEnd"/>
      <w:r w:rsidRPr="005B4EF2">
        <w:rPr>
          <w:sz w:val="28"/>
          <w:szCs w:val="28"/>
        </w:rPr>
        <w:t xml:space="preserve"> 13 </w:t>
      </w:r>
      <w:proofErr w:type="spellStart"/>
      <w:r w:rsidRPr="005B4EF2">
        <w:rPr>
          <w:sz w:val="28"/>
          <w:szCs w:val="28"/>
        </w:rPr>
        <w:t>октяб</w:t>
      </w:r>
      <w:r w:rsidR="00256414">
        <w:rPr>
          <w:sz w:val="28"/>
          <w:szCs w:val="28"/>
        </w:rPr>
        <w:t>рендәге</w:t>
      </w:r>
      <w:proofErr w:type="spellEnd"/>
      <w:r w:rsidR="00256414">
        <w:rPr>
          <w:sz w:val="28"/>
          <w:szCs w:val="28"/>
        </w:rPr>
        <w:t xml:space="preserve"> 24 </w:t>
      </w:r>
      <w:proofErr w:type="spellStart"/>
      <w:r w:rsidR="00256414">
        <w:rPr>
          <w:sz w:val="28"/>
          <w:szCs w:val="28"/>
        </w:rPr>
        <w:t>номерлы</w:t>
      </w:r>
      <w:proofErr w:type="spellEnd"/>
      <w:r w:rsidR="00256414">
        <w:rPr>
          <w:sz w:val="28"/>
          <w:szCs w:val="28"/>
        </w:rPr>
        <w:t xml:space="preserve"> </w:t>
      </w:r>
      <w:proofErr w:type="spellStart"/>
      <w:r w:rsidR="00256414">
        <w:rPr>
          <w:sz w:val="28"/>
          <w:szCs w:val="28"/>
        </w:rPr>
        <w:t>карары</w:t>
      </w:r>
      <w:proofErr w:type="spellEnd"/>
      <w:r w:rsidR="00256414">
        <w:rPr>
          <w:sz w:val="28"/>
          <w:szCs w:val="28"/>
        </w:rPr>
        <w:t xml:space="preserve"> </w:t>
      </w:r>
      <w:proofErr w:type="spellStart"/>
      <w:r w:rsidR="00256414">
        <w:rPr>
          <w:sz w:val="28"/>
          <w:szCs w:val="28"/>
        </w:rPr>
        <w:t>белән</w:t>
      </w:r>
      <w:proofErr w:type="spellEnd"/>
      <w:r w:rsidR="00256414">
        <w:rPr>
          <w:sz w:val="28"/>
          <w:szCs w:val="28"/>
        </w:rPr>
        <w:t xml:space="preserve">, </w:t>
      </w:r>
      <w:proofErr w:type="spellStart"/>
      <w:r w:rsidRPr="005B4EF2">
        <w:rPr>
          <w:sz w:val="28"/>
          <w:szCs w:val="28"/>
        </w:rPr>
        <w:t>карар</w:t>
      </w:r>
      <w:proofErr w:type="spellEnd"/>
      <w:r w:rsidRPr="005B4EF2">
        <w:rPr>
          <w:sz w:val="28"/>
          <w:szCs w:val="28"/>
        </w:rPr>
        <w:t xml:space="preserve"> </w:t>
      </w:r>
      <w:proofErr w:type="spellStart"/>
      <w:r w:rsidRPr="005B4EF2">
        <w:rPr>
          <w:sz w:val="28"/>
          <w:szCs w:val="28"/>
        </w:rPr>
        <w:t>бирәм</w:t>
      </w:r>
      <w:proofErr w:type="spellEnd"/>
      <w:r w:rsidRPr="005B4EF2">
        <w:rPr>
          <w:sz w:val="28"/>
          <w:szCs w:val="28"/>
        </w:rPr>
        <w:t>:</w:t>
      </w:r>
    </w:p>
    <w:p w:rsidR="00CC3623" w:rsidRPr="00C7445F" w:rsidRDefault="00256414" w:rsidP="00256414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</w:t>
      </w:r>
      <w:r w:rsidRPr="00256414">
        <w:rPr>
          <w:sz w:val="28"/>
          <w:szCs w:val="28"/>
        </w:rPr>
        <w:t xml:space="preserve">«ТАНЕКО» АҖ» «Нефть </w:t>
      </w:r>
      <w:proofErr w:type="spellStart"/>
      <w:r w:rsidRPr="00256414">
        <w:rPr>
          <w:sz w:val="28"/>
          <w:szCs w:val="28"/>
        </w:rPr>
        <w:t>эшкәртү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һәм</w:t>
      </w:r>
      <w:proofErr w:type="spellEnd"/>
      <w:r w:rsidRPr="00256414">
        <w:rPr>
          <w:sz w:val="28"/>
          <w:szCs w:val="28"/>
        </w:rPr>
        <w:t xml:space="preserve"> нефть </w:t>
      </w:r>
      <w:proofErr w:type="spellStart"/>
      <w:r w:rsidRPr="00256414">
        <w:rPr>
          <w:sz w:val="28"/>
          <w:szCs w:val="28"/>
        </w:rPr>
        <w:t>химиясе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з</w:t>
      </w:r>
      <w:r>
        <w:rPr>
          <w:sz w:val="28"/>
          <w:szCs w:val="28"/>
        </w:rPr>
        <w:t>аводлары</w:t>
      </w:r>
      <w:proofErr w:type="spellEnd"/>
      <w:r>
        <w:rPr>
          <w:sz w:val="28"/>
          <w:szCs w:val="28"/>
        </w:rPr>
        <w:t xml:space="preserve"> </w:t>
      </w:r>
      <w:r w:rsidR="00C7445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комплексы».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за</w:t>
      </w:r>
      <w:r w:rsidRPr="00256414">
        <w:rPr>
          <w:sz w:val="28"/>
          <w:szCs w:val="28"/>
        </w:rPr>
        <w:t xml:space="preserve">вод </w:t>
      </w:r>
      <w:proofErr w:type="spellStart"/>
      <w:r w:rsidRPr="00256414">
        <w:rPr>
          <w:sz w:val="28"/>
          <w:szCs w:val="28"/>
        </w:rPr>
        <w:t>хуҗалыгы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объектлары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белән</w:t>
      </w:r>
      <w:proofErr w:type="spellEnd"/>
      <w:r w:rsidRPr="00256414">
        <w:rPr>
          <w:sz w:val="28"/>
          <w:szCs w:val="28"/>
        </w:rPr>
        <w:t xml:space="preserve"> 1015 </w:t>
      </w:r>
      <w:proofErr w:type="spellStart"/>
      <w:r w:rsidRPr="00256414">
        <w:rPr>
          <w:sz w:val="28"/>
          <w:szCs w:val="28"/>
        </w:rPr>
        <w:t>тит</w:t>
      </w:r>
      <w:proofErr w:type="spellEnd"/>
      <w:r w:rsidRPr="00256414">
        <w:rPr>
          <w:sz w:val="28"/>
          <w:szCs w:val="28"/>
        </w:rPr>
        <w:t xml:space="preserve">. 5102 секция </w:t>
      </w:r>
      <w:proofErr w:type="spellStart"/>
      <w:r w:rsidRPr="00256414">
        <w:rPr>
          <w:sz w:val="28"/>
          <w:szCs w:val="28"/>
        </w:rPr>
        <w:t>акрынайтылган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кокслау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установкасы</w:t>
      </w:r>
      <w:proofErr w:type="spellEnd"/>
      <w:r w:rsidRPr="00256414">
        <w:rPr>
          <w:sz w:val="28"/>
          <w:szCs w:val="28"/>
        </w:rPr>
        <w:t xml:space="preserve">» </w:t>
      </w:r>
      <w:proofErr w:type="spellStart"/>
      <w:r w:rsidRPr="00256414">
        <w:rPr>
          <w:sz w:val="28"/>
          <w:szCs w:val="28"/>
        </w:rPr>
        <w:t>дәүләт</w:t>
      </w:r>
      <w:proofErr w:type="spellEnd"/>
      <w:r w:rsidRPr="00256414">
        <w:rPr>
          <w:sz w:val="28"/>
          <w:szCs w:val="28"/>
        </w:rPr>
        <w:t xml:space="preserve"> экология </w:t>
      </w:r>
      <w:proofErr w:type="spellStart"/>
      <w:r w:rsidRPr="00256414">
        <w:rPr>
          <w:sz w:val="28"/>
          <w:szCs w:val="28"/>
        </w:rPr>
        <w:t>экспертизасы</w:t>
      </w:r>
      <w:proofErr w:type="spellEnd"/>
      <w:r w:rsidRPr="00256414">
        <w:rPr>
          <w:sz w:val="28"/>
          <w:szCs w:val="28"/>
        </w:rPr>
        <w:t xml:space="preserve"> объекты</w:t>
      </w:r>
      <w:r w:rsidR="00C7445F">
        <w:rPr>
          <w:sz w:val="28"/>
          <w:szCs w:val="28"/>
        </w:rPr>
        <w:t xml:space="preserve">             </w:t>
      </w:r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буенча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әйлән</w:t>
      </w:r>
      <w:proofErr w:type="gramStart"/>
      <w:r w:rsidRPr="00256414">
        <w:rPr>
          <w:sz w:val="28"/>
          <w:szCs w:val="28"/>
        </w:rPr>
        <w:t>ә-</w:t>
      </w:r>
      <w:proofErr w:type="gramEnd"/>
      <w:r w:rsidRPr="00256414">
        <w:rPr>
          <w:sz w:val="28"/>
          <w:szCs w:val="28"/>
        </w:rPr>
        <w:t>тирә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м</w:t>
      </w:r>
      <w:r>
        <w:rPr>
          <w:sz w:val="28"/>
          <w:szCs w:val="28"/>
        </w:rPr>
        <w:t>охиткә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йогынтыны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</w:t>
      </w:r>
      <w:r w:rsidRPr="00256414">
        <w:rPr>
          <w:sz w:val="28"/>
          <w:szCs w:val="28"/>
        </w:rPr>
        <w:t>алларын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иҗтимагый</w:t>
      </w:r>
      <w:proofErr w:type="spellEnd"/>
      <w:r w:rsidR="00C7445F">
        <w:rPr>
          <w:sz w:val="28"/>
          <w:szCs w:val="28"/>
        </w:rPr>
        <w:t xml:space="preserve">               </w:t>
      </w:r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тыңлаулар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формасында</w:t>
      </w:r>
      <w:proofErr w:type="spellEnd"/>
      <w:r w:rsidRPr="00256414">
        <w:rPr>
          <w:sz w:val="28"/>
          <w:szCs w:val="28"/>
        </w:rPr>
        <w:t xml:space="preserve"> </w:t>
      </w:r>
      <w:proofErr w:type="spellStart"/>
      <w:r w:rsidRPr="00256414">
        <w:rPr>
          <w:sz w:val="28"/>
          <w:szCs w:val="28"/>
        </w:rPr>
        <w:t>и</w:t>
      </w:r>
      <w:r>
        <w:rPr>
          <w:sz w:val="28"/>
          <w:szCs w:val="28"/>
        </w:rPr>
        <w:t>җтимагый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фикер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алышулар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</w:t>
      </w:r>
      <w:proofErr w:type="spellEnd"/>
      <w:r>
        <w:rPr>
          <w:sz w:val="28"/>
          <w:szCs w:val="28"/>
          <w:lang w:val="tt-RU"/>
        </w:rPr>
        <w:t>ргә (алга таба – иҗтимагый тыңлаулар).</w:t>
      </w:r>
    </w:p>
    <w:p w:rsidR="00A40D90" w:rsidRPr="00A40D90" w:rsidRDefault="00A40D90" w:rsidP="00A40D90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40D90">
        <w:rPr>
          <w:sz w:val="28"/>
          <w:szCs w:val="28"/>
        </w:rPr>
        <w:t xml:space="preserve">2. </w:t>
      </w:r>
      <w:proofErr w:type="spellStart"/>
      <w:r w:rsidRPr="00A40D90">
        <w:rPr>
          <w:sz w:val="28"/>
          <w:szCs w:val="28"/>
        </w:rPr>
        <w:t>Иҗтимагый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тыңлаулар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үткәрү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буенча</w:t>
      </w:r>
      <w:proofErr w:type="spellEnd"/>
      <w:r w:rsidRPr="00A40D90">
        <w:rPr>
          <w:sz w:val="28"/>
          <w:szCs w:val="28"/>
        </w:rPr>
        <w:t xml:space="preserve"> комиссия </w:t>
      </w:r>
      <w:proofErr w:type="spellStart"/>
      <w:r w:rsidRPr="00A40D90">
        <w:rPr>
          <w:sz w:val="28"/>
          <w:szCs w:val="28"/>
        </w:rPr>
        <w:t>составын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расларга</w:t>
      </w:r>
      <w:proofErr w:type="spellEnd"/>
      <w:r w:rsidRPr="00A40D90">
        <w:rPr>
          <w:sz w:val="28"/>
          <w:szCs w:val="28"/>
        </w:rPr>
        <w:t xml:space="preserve"> (</w:t>
      </w:r>
      <w:proofErr w:type="spellStart"/>
      <w:r w:rsidRPr="00A40D90">
        <w:rPr>
          <w:sz w:val="28"/>
          <w:szCs w:val="28"/>
        </w:rPr>
        <w:t>кушымта</w:t>
      </w:r>
      <w:proofErr w:type="spellEnd"/>
      <w:r w:rsidRPr="00A40D90">
        <w:rPr>
          <w:sz w:val="28"/>
          <w:szCs w:val="28"/>
        </w:rPr>
        <w:t>).</w:t>
      </w:r>
    </w:p>
    <w:p w:rsidR="00A40D90" w:rsidRPr="00A40D90" w:rsidRDefault="00A40D90" w:rsidP="00A40D90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40D90">
        <w:rPr>
          <w:sz w:val="28"/>
          <w:szCs w:val="28"/>
        </w:rPr>
        <w:t xml:space="preserve">3. </w:t>
      </w:r>
      <w:proofErr w:type="spellStart"/>
      <w:r w:rsidRPr="00A40D90">
        <w:rPr>
          <w:sz w:val="28"/>
          <w:szCs w:val="28"/>
        </w:rPr>
        <w:t>Билгеләргә</w:t>
      </w:r>
      <w:proofErr w:type="spellEnd"/>
      <w:r w:rsidRPr="00A40D90">
        <w:rPr>
          <w:sz w:val="28"/>
          <w:szCs w:val="28"/>
        </w:rPr>
        <w:t>:</w:t>
      </w:r>
    </w:p>
    <w:p w:rsidR="00A40D90" w:rsidRPr="00A40D90" w:rsidRDefault="00A40D90" w:rsidP="00A40D90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3.1. и</w:t>
      </w:r>
      <w:r>
        <w:rPr>
          <w:sz w:val="28"/>
          <w:szCs w:val="28"/>
          <w:lang w:val="tt-RU"/>
        </w:rPr>
        <w:t>җтимагый</w:t>
      </w:r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тыңлауларын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үткә</w:t>
      </w:r>
      <w:proofErr w:type="gramStart"/>
      <w:r w:rsidRPr="00A40D90">
        <w:rPr>
          <w:sz w:val="28"/>
          <w:szCs w:val="28"/>
        </w:rPr>
        <w:t>р</w:t>
      </w:r>
      <w:proofErr w:type="gramEnd"/>
      <w:r w:rsidRPr="00A40D90">
        <w:rPr>
          <w:sz w:val="28"/>
          <w:szCs w:val="28"/>
        </w:rPr>
        <w:t>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: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7445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29 июле</w:t>
      </w:r>
      <w:r>
        <w:rPr>
          <w:sz w:val="28"/>
          <w:szCs w:val="28"/>
          <w:lang w:val="tt-RU"/>
        </w:rPr>
        <w:t>ндә</w:t>
      </w:r>
      <w:r>
        <w:rPr>
          <w:sz w:val="28"/>
          <w:szCs w:val="28"/>
        </w:rPr>
        <w:t xml:space="preserve"> </w:t>
      </w:r>
      <w:r w:rsidRPr="00A40D90">
        <w:rPr>
          <w:sz w:val="28"/>
          <w:szCs w:val="28"/>
        </w:rPr>
        <w:t xml:space="preserve">17:00 </w:t>
      </w:r>
      <w:proofErr w:type="spellStart"/>
      <w:r w:rsidRPr="00A40D90">
        <w:rPr>
          <w:sz w:val="28"/>
          <w:szCs w:val="28"/>
        </w:rPr>
        <w:t>сәгатьтә</w:t>
      </w:r>
      <w:proofErr w:type="spellEnd"/>
      <w:r w:rsidRPr="00A40D90">
        <w:rPr>
          <w:sz w:val="28"/>
          <w:szCs w:val="28"/>
        </w:rPr>
        <w:t>;</w:t>
      </w:r>
    </w:p>
    <w:p w:rsidR="00775293" w:rsidRDefault="00A40D90" w:rsidP="0077529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3.2. и</w:t>
      </w:r>
      <w:r>
        <w:rPr>
          <w:sz w:val="28"/>
          <w:szCs w:val="28"/>
          <w:lang w:val="tt-RU"/>
        </w:rPr>
        <w:t>җтимагый</w:t>
      </w:r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тыңлауларын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үткәрү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урыны</w:t>
      </w:r>
      <w:proofErr w:type="spellEnd"/>
      <w:r w:rsidRPr="00A40D90">
        <w:rPr>
          <w:sz w:val="28"/>
          <w:szCs w:val="28"/>
        </w:rPr>
        <w:t xml:space="preserve">: Россия </w:t>
      </w:r>
      <w:proofErr w:type="spellStart"/>
      <w:r w:rsidRPr="00A40D90">
        <w:rPr>
          <w:sz w:val="28"/>
          <w:szCs w:val="28"/>
        </w:rPr>
        <w:t>Федерациясе</w:t>
      </w:r>
      <w:proofErr w:type="spellEnd"/>
      <w:r w:rsidRPr="00A40D90">
        <w:rPr>
          <w:sz w:val="28"/>
          <w:szCs w:val="28"/>
        </w:rPr>
        <w:t xml:space="preserve">. Татарстан </w:t>
      </w:r>
      <w:proofErr w:type="spellStart"/>
      <w:r w:rsidRPr="00A40D90">
        <w:rPr>
          <w:sz w:val="28"/>
          <w:szCs w:val="28"/>
        </w:rPr>
        <w:t>Республикасы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Түбән</w:t>
      </w:r>
      <w:proofErr w:type="spellEnd"/>
      <w:r w:rsidRPr="00A40D90">
        <w:rPr>
          <w:sz w:val="28"/>
          <w:szCs w:val="28"/>
        </w:rPr>
        <w:t xml:space="preserve"> Кама </w:t>
      </w:r>
      <w:proofErr w:type="spellStart"/>
      <w:r w:rsidRPr="00A40D90">
        <w:rPr>
          <w:sz w:val="28"/>
          <w:szCs w:val="28"/>
        </w:rPr>
        <w:t>шәһәре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Тынычлык</w:t>
      </w:r>
      <w:proofErr w:type="spellEnd"/>
      <w:r w:rsidRPr="00A40D90">
        <w:rPr>
          <w:sz w:val="28"/>
          <w:szCs w:val="28"/>
        </w:rPr>
        <w:t xml:space="preserve"> проспекты, 45, </w:t>
      </w:r>
      <w:r w:rsidR="00775293">
        <w:rPr>
          <w:sz w:val="28"/>
          <w:szCs w:val="28"/>
        </w:rPr>
        <w:t xml:space="preserve">                </w:t>
      </w:r>
      <w:r w:rsidRPr="00A40D90">
        <w:rPr>
          <w:sz w:val="28"/>
          <w:szCs w:val="28"/>
        </w:rPr>
        <w:t xml:space="preserve">«28 </w:t>
      </w:r>
      <w:proofErr w:type="spellStart"/>
      <w:r w:rsidRPr="00A40D90">
        <w:rPr>
          <w:sz w:val="28"/>
          <w:szCs w:val="28"/>
        </w:rPr>
        <w:t>нче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урта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гомуми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белем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бирү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мәктәбе</w:t>
      </w:r>
      <w:proofErr w:type="spellEnd"/>
      <w:r w:rsidRPr="00A40D90">
        <w:rPr>
          <w:sz w:val="28"/>
          <w:szCs w:val="28"/>
        </w:rPr>
        <w:t xml:space="preserve">» </w:t>
      </w:r>
      <w:proofErr w:type="spellStart"/>
      <w:r w:rsidRPr="00A40D90">
        <w:rPr>
          <w:sz w:val="28"/>
          <w:szCs w:val="28"/>
        </w:rPr>
        <w:t>муниципаль</w:t>
      </w:r>
      <w:proofErr w:type="spellEnd"/>
      <w:r w:rsidRPr="00A40D90">
        <w:rPr>
          <w:sz w:val="28"/>
          <w:szCs w:val="28"/>
        </w:rPr>
        <w:t xml:space="preserve"> бюджет </w:t>
      </w:r>
      <w:proofErr w:type="spellStart"/>
      <w:r w:rsidRPr="00A40D90">
        <w:rPr>
          <w:sz w:val="28"/>
          <w:szCs w:val="28"/>
        </w:rPr>
        <w:t>гомуми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белем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бирү</w:t>
      </w:r>
      <w:proofErr w:type="spellEnd"/>
      <w:r w:rsidRPr="00A40D90">
        <w:rPr>
          <w:sz w:val="28"/>
          <w:szCs w:val="28"/>
        </w:rPr>
        <w:t xml:space="preserve"> учреждениесе;</w:t>
      </w:r>
    </w:p>
    <w:p w:rsidR="00A40D90" w:rsidRPr="00A40D90" w:rsidRDefault="00A40D90" w:rsidP="0077529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40D90">
        <w:rPr>
          <w:sz w:val="28"/>
          <w:szCs w:val="28"/>
        </w:rPr>
        <w:t xml:space="preserve">3.3. </w:t>
      </w:r>
      <w:proofErr w:type="spellStart"/>
      <w:r w:rsidRPr="00A40D90">
        <w:rPr>
          <w:sz w:val="28"/>
          <w:szCs w:val="28"/>
        </w:rPr>
        <w:t>фикер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алышына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торган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мәсьәлә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буенча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тәкъдимнә</w:t>
      </w:r>
      <w:proofErr w:type="gramStart"/>
      <w:r w:rsidRPr="00A40D90">
        <w:rPr>
          <w:sz w:val="28"/>
          <w:szCs w:val="28"/>
        </w:rPr>
        <w:t>р</w:t>
      </w:r>
      <w:proofErr w:type="spellEnd"/>
      <w:proofErr w:type="gram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искәрмәләр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иҗтимагый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тыңлауларда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катнашу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өчен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чыгыш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ясау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хокукы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белән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гаризалар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бирелергә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мөмкин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булган</w:t>
      </w:r>
      <w:proofErr w:type="spellEnd"/>
      <w:r w:rsidRPr="00A40D90">
        <w:rPr>
          <w:sz w:val="28"/>
          <w:szCs w:val="28"/>
        </w:rPr>
        <w:t xml:space="preserve"> адрес:</w:t>
      </w:r>
    </w:p>
    <w:p w:rsidR="00A40D90" w:rsidRPr="00A40D90" w:rsidRDefault="00A40D90" w:rsidP="00A40D90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40D90">
        <w:rPr>
          <w:sz w:val="28"/>
          <w:szCs w:val="28"/>
        </w:rPr>
        <w:lastRenderedPageBreak/>
        <w:t xml:space="preserve">- почта </w:t>
      </w:r>
      <w:proofErr w:type="spellStart"/>
      <w:r w:rsidRPr="00A40D90">
        <w:rPr>
          <w:sz w:val="28"/>
          <w:szCs w:val="28"/>
        </w:rPr>
        <w:t>элемтәсе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аша</w:t>
      </w:r>
      <w:proofErr w:type="spellEnd"/>
      <w:r w:rsidRPr="00A40D90">
        <w:rPr>
          <w:sz w:val="28"/>
          <w:szCs w:val="28"/>
        </w:rPr>
        <w:t xml:space="preserve">: 423450, Россия </w:t>
      </w:r>
      <w:proofErr w:type="spellStart"/>
      <w:r w:rsidRPr="00A40D90">
        <w:rPr>
          <w:sz w:val="28"/>
          <w:szCs w:val="28"/>
        </w:rPr>
        <w:t>Федерациясе</w:t>
      </w:r>
      <w:proofErr w:type="spellEnd"/>
      <w:r w:rsidRPr="00A40D90">
        <w:rPr>
          <w:sz w:val="28"/>
          <w:szCs w:val="28"/>
        </w:rPr>
        <w:t xml:space="preserve">, Татарстан </w:t>
      </w:r>
      <w:proofErr w:type="spellStart"/>
      <w:r w:rsidRPr="00A40D90">
        <w:rPr>
          <w:sz w:val="28"/>
          <w:szCs w:val="28"/>
        </w:rPr>
        <w:t>Республикасы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Әлмәт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шәһәре</w:t>
      </w:r>
      <w:proofErr w:type="spellEnd"/>
      <w:r w:rsidRPr="00A40D90">
        <w:rPr>
          <w:sz w:val="28"/>
          <w:szCs w:val="28"/>
        </w:rPr>
        <w:t xml:space="preserve">, Ленин </w:t>
      </w:r>
      <w:proofErr w:type="spellStart"/>
      <w:r w:rsidRPr="00A40D90">
        <w:rPr>
          <w:sz w:val="28"/>
          <w:szCs w:val="28"/>
        </w:rPr>
        <w:t>ур</w:t>
      </w:r>
      <w:proofErr w:type="spellEnd"/>
      <w:r w:rsidRPr="00A40D90">
        <w:rPr>
          <w:sz w:val="28"/>
          <w:szCs w:val="28"/>
        </w:rPr>
        <w:t>., 75;</w:t>
      </w:r>
    </w:p>
    <w:p w:rsidR="00A40D90" w:rsidRPr="00A40D90" w:rsidRDefault="00A40D90" w:rsidP="00A40D90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40D90">
        <w:rPr>
          <w:sz w:val="28"/>
          <w:szCs w:val="28"/>
        </w:rPr>
        <w:t xml:space="preserve">- электрон почта </w:t>
      </w:r>
      <w:proofErr w:type="spellStart"/>
      <w:r w:rsidRPr="00A40D90">
        <w:rPr>
          <w:sz w:val="28"/>
          <w:szCs w:val="28"/>
        </w:rPr>
        <w:t>аша</w:t>
      </w:r>
      <w:proofErr w:type="spellEnd"/>
      <w:r w:rsidRPr="00A40D90">
        <w:rPr>
          <w:sz w:val="28"/>
          <w:szCs w:val="28"/>
        </w:rPr>
        <w:t>: tnr@tatneft.ru, vopros@taneco.ru.</w:t>
      </w:r>
    </w:p>
    <w:p w:rsidR="00A40D90" w:rsidRPr="00CC3623" w:rsidRDefault="00A40D90" w:rsidP="00A40D90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40D90">
        <w:rPr>
          <w:sz w:val="28"/>
          <w:szCs w:val="28"/>
        </w:rPr>
        <w:t xml:space="preserve">4. </w:t>
      </w:r>
      <w:proofErr w:type="spellStart"/>
      <w:r w:rsidRPr="00A40D90">
        <w:rPr>
          <w:sz w:val="28"/>
          <w:szCs w:val="28"/>
        </w:rPr>
        <w:t>Иҗтимагый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тыңлауларга</w:t>
      </w:r>
      <w:proofErr w:type="spellEnd"/>
      <w:r w:rsidRPr="00A40D90">
        <w:rPr>
          <w:sz w:val="28"/>
          <w:szCs w:val="28"/>
        </w:rPr>
        <w:t xml:space="preserve"> заказ </w:t>
      </w:r>
      <w:proofErr w:type="spellStart"/>
      <w:r w:rsidRPr="00A40D90">
        <w:rPr>
          <w:sz w:val="28"/>
          <w:szCs w:val="28"/>
        </w:rPr>
        <w:t>бирүчегә</w:t>
      </w:r>
      <w:proofErr w:type="spellEnd"/>
      <w:r w:rsidRPr="00A40D90">
        <w:rPr>
          <w:sz w:val="28"/>
          <w:szCs w:val="28"/>
        </w:rPr>
        <w:t xml:space="preserve"> (В.Д. </w:t>
      </w:r>
      <w:proofErr w:type="spellStart"/>
      <w:r w:rsidRPr="00A40D90">
        <w:rPr>
          <w:sz w:val="28"/>
          <w:szCs w:val="28"/>
        </w:rPr>
        <w:t>Шашин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исемендәге</w:t>
      </w:r>
      <w:proofErr w:type="spellEnd"/>
      <w:r w:rsidRPr="00A40D90">
        <w:rPr>
          <w:sz w:val="28"/>
          <w:szCs w:val="28"/>
        </w:rPr>
        <w:t xml:space="preserve"> «Татнефть» ГАҖ) </w:t>
      </w:r>
      <w:proofErr w:type="spellStart"/>
      <w:r w:rsidRPr="00A40D90">
        <w:rPr>
          <w:sz w:val="28"/>
          <w:szCs w:val="28"/>
        </w:rPr>
        <w:t>тәэмин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итәргә</w:t>
      </w:r>
      <w:proofErr w:type="spellEnd"/>
      <w:r w:rsidRPr="00A40D90">
        <w:rPr>
          <w:sz w:val="28"/>
          <w:szCs w:val="28"/>
        </w:rPr>
        <w:t>:</w:t>
      </w:r>
    </w:p>
    <w:p w:rsidR="00A40D90" w:rsidRPr="00CC3623" w:rsidRDefault="00A40D90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spellStart"/>
      <w:r>
        <w:rPr>
          <w:sz w:val="28"/>
          <w:szCs w:val="28"/>
        </w:rPr>
        <w:t>ачык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һәркем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катнашырга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ирекле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иҗтимагый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үткәрү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гражданнарның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иҗтимагый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оешмаларның</w:t>
      </w:r>
      <w:proofErr w:type="spellEnd"/>
      <w:r w:rsidRPr="00A40D90">
        <w:rPr>
          <w:sz w:val="28"/>
          <w:szCs w:val="28"/>
        </w:rPr>
        <w:t xml:space="preserve"> (</w:t>
      </w:r>
      <w:proofErr w:type="spellStart"/>
      <w:r w:rsidRPr="00A40D90">
        <w:rPr>
          <w:sz w:val="28"/>
          <w:szCs w:val="28"/>
        </w:rPr>
        <w:t>берләшмәләрнең</w:t>
      </w:r>
      <w:proofErr w:type="spellEnd"/>
      <w:r>
        <w:rPr>
          <w:sz w:val="28"/>
          <w:szCs w:val="28"/>
          <w:lang w:val="tt-RU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ирекле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катнашу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мөмкинлеге</w:t>
      </w:r>
      <w:proofErr w:type="spellEnd"/>
      <w:r w:rsidRPr="00A40D90">
        <w:rPr>
          <w:sz w:val="28"/>
          <w:szCs w:val="28"/>
        </w:rPr>
        <w:t>;</w:t>
      </w:r>
    </w:p>
    <w:p w:rsidR="00A40D90" w:rsidRPr="00CC3623" w:rsidRDefault="00A40D90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A40D90">
        <w:rPr>
          <w:sz w:val="28"/>
          <w:szCs w:val="28"/>
        </w:rPr>
        <w:t xml:space="preserve">. </w:t>
      </w:r>
      <w:proofErr w:type="spellStart"/>
      <w:r w:rsidRPr="00A40D90">
        <w:rPr>
          <w:sz w:val="28"/>
          <w:szCs w:val="28"/>
        </w:rPr>
        <w:t>ниятләнгән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эшчәнлек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турында</w:t>
      </w:r>
      <w:proofErr w:type="spellEnd"/>
      <w:r w:rsidRPr="00A40D90">
        <w:rPr>
          <w:sz w:val="28"/>
          <w:szCs w:val="28"/>
        </w:rPr>
        <w:t>,</w:t>
      </w:r>
      <w:r w:rsidRPr="00A40D90">
        <w:t xml:space="preserve"> </w:t>
      </w:r>
      <w:r w:rsidRPr="00A40D90">
        <w:rPr>
          <w:sz w:val="28"/>
          <w:szCs w:val="28"/>
        </w:rPr>
        <w:t xml:space="preserve">«ТАНЕКО» АҖ» «Нефть </w:t>
      </w:r>
      <w:proofErr w:type="spellStart"/>
      <w:r w:rsidRPr="00A40D90">
        <w:rPr>
          <w:sz w:val="28"/>
          <w:szCs w:val="28"/>
        </w:rPr>
        <w:t>эшкәртү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һәм</w:t>
      </w:r>
      <w:proofErr w:type="spellEnd"/>
      <w:r w:rsidRPr="00A40D90">
        <w:rPr>
          <w:sz w:val="28"/>
          <w:szCs w:val="28"/>
        </w:rPr>
        <w:t xml:space="preserve"> нефть </w:t>
      </w:r>
      <w:proofErr w:type="spellStart"/>
      <w:r w:rsidRPr="00A40D90">
        <w:rPr>
          <w:sz w:val="28"/>
          <w:szCs w:val="28"/>
        </w:rPr>
        <w:t>химиясе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заводлары</w:t>
      </w:r>
      <w:proofErr w:type="spellEnd"/>
      <w:r w:rsidRPr="00A40D90">
        <w:rPr>
          <w:sz w:val="28"/>
          <w:szCs w:val="28"/>
        </w:rPr>
        <w:t xml:space="preserve"> комплексы». </w:t>
      </w:r>
      <w:proofErr w:type="spellStart"/>
      <w:r w:rsidRPr="00A40D90">
        <w:rPr>
          <w:sz w:val="28"/>
          <w:szCs w:val="28"/>
        </w:rPr>
        <w:t>Гомуми</w:t>
      </w:r>
      <w:proofErr w:type="spellEnd"/>
      <w:r w:rsidRPr="00A40D90">
        <w:rPr>
          <w:sz w:val="28"/>
          <w:szCs w:val="28"/>
        </w:rPr>
        <w:t xml:space="preserve"> завод </w:t>
      </w:r>
      <w:proofErr w:type="spellStart"/>
      <w:r w:rsidRPr="00A40D90">
        <w:rPr>
          <w:sz w:val="28"/>
          <w:szCs w:val="28"/>
        </w:rPr>
        <w:t>хуҗалыгы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объектлары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белән</w:t>
      </w:r>
      <w:proofErr w:type="spellEnd"/>
      <w:r w:rsidRPr="00A40D90">
        <w:rPr>
          <w:sz w:val="28"/>
          <w:szCs w:val="28"/>
        </w:rPr>
        <w:t xml:space="preserve"> 1015 </w:t>
      </w:r>
      <w:proofErr w:type="spellStart"/>
      <w:r w:rsidRPr="00A40D90">
        <w:rPr>
          <w:sz w:val="28"/>
          <w:szCs w:val="28"/>
        </w:rPr>
        <w:t>тит</w:t>
      </w:r>
      <w:proofErr w:type="spellEnd"/>
      <w:r w:rsidRPr="00A40D90">
        <w:rPr>
          <w:sz w:val="28"/>
          <w:szCs w:val="28"/>
        </w:rPr>
        <w:t>. 5102 с</w:t>
      </w:r>
      <w:r>
        <w:rPr>
          <w:sz w:val="28"/>
          <w:szCs w:val="28"/>
        </w:rPr>
        <w:t xml:space="preserve">екция </w:t>
      </w:r>
      <w:proofErr w:type="spellStart"/>
      <w:r>
        <w:rPr>
          <w:sz w:val="28"/>
          <w:szCs w:val="28"/>
        </w:rPr>
        <w:t>акрынай</w:t>
      </w:r>
      <w:r w:rsidRPr="00A40D90">
        <w:rPr>
          <w:sz w:val="28"/>
          <w:szCs w:val="28"/>
        </w:rPr>
        <w:t>тылган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кокслау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установкасы</w:t>
      </w:r>
      <w:proofErr w:type="spellEnd"/>
      <w:r w:rsidRPr="00A40D90">
        <w:rPr>
          <w:sz w:val="28"/>
          <w:szCs w:val="28"/>
        </w:rPr>
        <w:t xml:space="preserve">» </w:t>
      </w:r>
      <w:proofErr w:type="spellStart"/>
      <w:r w:rsidRPr="00A40D90">
        <w:rPr>
          <w:sz w:val="28"/>
          <w:szCs w:val="28"/>
        </w:rPr>
        <w:t>дәүләт</w:t>
      </w:r>
      <w:proofErr w:type="spellEnd"/>
      <w:r w:rsidRPr="00A40D90">
        <w:rPr>
          <w:sz w:val="28"/>
          <w:szCs w:val="28"/>
        </w:rPr>
        <w:t xml:space="preserve"> экология </w:t>
      </w:r>
      <w:proofErr w:type="spellStart"/>
      <w:r w:rsidRPr="00A40D90">
        <w:rPr>
          <w:sz w:val="28"/>
          <w:szCs w:val="28"/>
        </w:rPr>
        <w:t>экспертизасы</w:t>
      </w:r>
      <w:proofErr w:type="spellEnd"/>
      <w:r w:rsidRPr="00A40D90">
        <w:rPr>
          <w:sz w:val="28"/>
          <w:szCs w:val="28"/>
        </w:rPr>
        <w:t xml:space="preserve"> объекты </w:t>
      </w:r>
      <w:proofErr w:type="spellStart"/>
      <w:r w:rsidRPr="00A40D90">
        <w:rPr>
          <w:sz w:val="28"/>
          <w:szCs w:val="28"/>
        </w:rPr>
        <w:t>буенча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әйләнә-тирә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мохитк</w:t>
      </w:r>
      <w:r>
        <w:rPr>
          <w:sz w:val="28"/>
          <w:szCs w:val="28"/>
        </w:rPr>
        <w:t>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йогынтыны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бәяләүне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үткәрүгә</w:t>
      </w:r>
      <w:proofErr w:type="spellEnd"/>
      <w:r w:rsidRPr="00A40D90">
        <w:rPr>
          <w:sz w:val="28"/>
          <w:szCs w:val="28"/>
        </w:rPr>
        <w:t xml:space="preserve"> техник </w:t>
      </w:r>
      <w:proofErr w:type="spellStart"/>
      <w:r w:rsidRPr="00A40D90">
        <w:rPr>
          <w:sz w:val="28"/>
          <w:szCs w:val="28"/>
        </w:rPr>
        <w:t>биремнең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һәркем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кереп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карый</w:t>
      </w:r>
      <w:proofErr w:type="spellEnd"/>
      <w:r w:rsidRPr="00A40D90">
        <w:rPr>
          <w:sz w:val="28"/>
          <w:szCs w:val="28"/>
        </w:rPr>
        <w:t xml:space="preserve"> ала </w:t>
      </w:r>
      <w:proofErr w:type="spellStart"/>
      <w:r w:rsidRPr="00A40D90">
        <w:rPr>
          <w:sz w:val="28"/>
          <w:szCs w:val="28"/>
        </w:rPr>
        <w:t>торган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урыны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сроклары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турында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әйләнә-тирә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мохиткә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йогынтыны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бәяләү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буенча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кертеп</w:t>
      </w:r>
      <w:proofErr w:type="spellEnd"/>
      <w:r>
        <w:rPr>
          <w:sz w:val="28"/>
          <w:szCs w:val="28"/>
        </w:rPr>
        <w:t>,</w:t>
      </w:r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иҗтимагый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тыңлаулар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үткәрү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датасы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урыны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турында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шул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исәптән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массакүләм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мәгълүмат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чараларында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бастырып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чыгару</w:t>
      </w:r>
      <w:proofErr w:type="spellEnd"/>
      <w:r w:rsidRPr="00A40D90">
        <w:rPr>
          <w:sz w:val="28"/>
          <w:szCs w:val="28"/>
        </w:rPr>
        <w:t xml:space="preserve"> юлы </w:t>
      </w:r>
      <w:proofErr w:type="spellStart"/>
      <w:r w:rsidRPr="00A40D90">
        <w:rPr>
          <w:sz w:val="28"/>
          <w:szCs w:val="28"/>
        </w:rPr>
        <w:t>белән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дә</w:t>
      </w:r>
      <w:proofErr w:type="spellEnd"/>
      <w:r w:rsidRPr="00A40D90">
        <w:rPr>
          <w:sz w:val="28"/>
          <w:szCs w:val="28"/>
        </w:rPr>
        <w:t xml:space="preserve">, </w:t>
      </w:r>
      <w:proofErr w:type="spellStart"/>
      <w:r w:rsidRPr="00A40D90">
        <w:rPr>
          <w:sz w:val="28"/>
          <w:szCs w:val="28"/>
        </w:rPr>
        <w:t>әйләнә-тирәлеккә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йогынтыны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бәяләүдә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катнашучыларга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һәм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җәмәгатьчелеккә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хәбәр</w:t>
      </w:r>
      <w:proofErr w:type="spellEnd"/>
      <w:r w:rsidRPr="00A40D90">
        <w:rPr>
          <w:sz w:val="28"/>
          <w:szCs w:val="28"/>
        </w:rPr>
        <w:t xml:space="preserve"> </w:t>
      </w:r>
      <w:proofErr w:type="spellStart"/>
      <w:r w:rsidRPr="00A40D90">
        <w:rPr>
          <w:sz w:val="28"/>
          <w:szCs w:val="28"/>
        </w:rPr>
        <w:t>итү</w:t>
      </w:r>
      <w:proofErr w:type="spellEnd"/>
      <w:r w:rsidRPr="00A40D90">
        <w:rPr>
          <w:sz w:val="28"/>
          <w:szCs w:val="28"/>
        </w:rPr>
        <w:t>;</w:t>
      </w:r>
    </w:p>
    <w:p w:rsidR="005B2DAC" w:rsidRPr="00CC3623" w:rsidRDefault="005520CD" w:rsidP="005B2D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>.</w:t>
      </w:r>
      <w:r w:rsidR="00226128" w:rsidRPr="00CC3623">
        <w:rPr>
          <w:sz w:val="28"/>
          <w:szCs w:val="28"/>
        </w:rPr>
        <w:t>3</w:t>
      </w:r>
      <w:r w:rsidR="00E86B2B" w:rsidRPr="00CC3623">
        <w:rPr>
          <w:sz w:val="28"/>
          <w:szCs w:val="28"/>
        </w:rPr>
        <w:t xml:space="preserve">. </w:t>
      </w:r>
      <w:proofErr w:type="spellStart"/>
      <w:r w:rsidR="00EB718F">
        <w:rPr>
          <w:sz w:val="28"/>
          <w:szCs w:val="28"/>
        </w:rPr>
        <w:t>әйләнә-тирә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мохиткә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йогынтыны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бәяләү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процессында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гражданнарга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һәм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иҗтимагый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оешмаларга</w:t>
      </w:r>
      <w:proofErr w:type="spellEnd"/>
      <w:r w:rsidR="005B2DAC" w:rsidRPr="005B2DAC">
        <w:rPr>
          <w:sz w:val="28"/>
          <w:szCs w:val="28"/>
        </w:rPr>
        <w:t xml:space="preserve"> (</w:t>
      </w:r>
      <w:proofErr w:type="spellStart"/>
      <w:r w:rsidR="005B2DAC" w:rsidRPr="005B2DAC">
        <w:rPr>
          <w:sz w:val="28"/>
          <w:szCs w:val="28"/>
        </w:rPr>
        <w:t>берләшмәләргә</w:t>
      </w:r>
      <w:proofErr w:type="spellEnd"/>
      <w:r w:rsidR="005B2DAC" w:rsidRPr="005B2DAC">
        <w:rPr>
          <w:sz w:val="28"/>
          <w:szCs w:val="28"/>
        </w:rPr>
        <w:t xml:space="preserve">), башка </w:t>
      </w:r>
      <w:proofErr w:type="spellStart"/>
      <w:r w:rsidR="005B2DAC" w:rsidRPr="005B2DAC">
        <w:rPr>
          <w:sz w:val="28"/>
          <w:szCs w:val="28"/>
        </w:rPr>
        <w:t>катнашучылар</w:t>
      </w:r>
      <w:r w:rsidR="005B2DAC">
        <w:rPr>
          <w:sz w:val="28"/>
          <w:szCs w:val="28"/>
        </w:rPr>
        <w:t>га</w:t>
      </w:r>
      <w:proofErr w:type="spellEnd"/>
      <w:r w:rsidR="005B2DAC">
        <w:rPr>
          <w:sz w:val="28"/>
          <w:szCs w:val="28"/>
        </w:rPr>
        <w:t xml:space="preserve"> </w:t>
      </w:r>
      <w:proofErr w:type="spellStart"/>
      <w:r w:rsidR="005B2DAC">
        <w:rPr>
          <w:sz w:val="28"/>
          <w:szCs w:val="28"/>
        </w:rPr>
        <w:t>кереп</w:t>
      </w:r>
      <w:proofErr w:type="spellEnd"/>
      <w:r w:rsidR="005B2DAC">
        <w:rPr>
          <w:sz w:val="28"/>
          <w:szCs w:val="28"/>
        </w:rPr>
        <w:t xml:space="preserve"> </w:t>
      </w:r>
      <w:proofErr w:type="spellStart"/>
      <w:r w:rsidR="005B2DAC">
        <w:rPr>
          <w:sz w:val="28"/>
          <w:szCs w:val="28"/>
        </w:rPr>
        <w:t>карау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мөмкинлеге</w:t>
      </w:r>
      <w:proofErr w:type="spellEnd"/>
      <w:r w:rsidR="005B2DAC" w:rsidRPr="005B2DAC">
        <w:rPr>
          <w:sz w:val="28"/>
          <w:szCs w:val="28"/>
        </w:rPr>
        <w:t>:</w:t>
      </w:r>
    </w:p>
    <w:p w:rsidR="00695748" w:rsidRPr="00EB718F" w:rsidRDefault="00CC3623" w:rsidP="00CC3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- </w:t>
      </w:r>
      <w:r w:rsidR="005B2DAC" w:rsidRPr="005B2DAC">
        <w:rPr>
          <w:sz w:val="28"/>
          <w:szCs w:val="28"/>
        </w:rPr>
        <w:t xml:space="preserve">«ТАНЕКО» АҖ» «Нефть </w:t>
      </w:r>
      <w:proofErr w:type="spellStart"/>
      <w:r w:rsidR="005B2DAC" w:rsidRPr="005B2DAC">
        <w:rPr>
          <w:sz w:val="28"/>
          <w:szCs w:val="28"/>
        </w:rPr>
        <w:t>эшкәртү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һәм</w:t>
      </w:r>
      <w:proofErr w:type="spellEnd"/>
      <w:r w:rsidR="005B2DAC" w:rsidRPr="005B2DAC">
        <w:rPr>
          <w:sz w:val="28"/>
          <w:szCs w:val="28"/>
        </w:rPr>
        <w:t xml:space="preserve"> нефть </w:t>
      </w:r>
      <w:proofErr w:type="spellStart"/>
      <w:r w:rsidR="005B2DAC" w:rsidRPr="005B2DAC">
        <w:rPr>
          <w:sz w:val="28"/>
          <w:szCs w:val="28"/>
        </w:rPr>
        <w:t>химиясе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заводлары</w:t>
      </w:r>
      <w:proofErr w:type="spellEnd"/>
      <w:r w:rsidR="005B2DAC" w:rsidRPr="005B2DAC">
        <w:rPr>
          <w:sz w:val="28"/>
          <w:szCs w:val="28"/>
        </w:rPr>
        <w:t xml:space="preserve"> комплексы». </w:t>
      </w:r>
      <w:proofErr w:type="spellStart"/>
      <w:r w:rsidR="005B2DAC" w:rsidRPr="005B2DAC">
        <w:rPr>
          <w:sz w:val="28"/>
          <w:szCs w:val="28"/>
        </w:rPr>
        <w:t>Гомуми</w:t>
      </w:r>
      <w:proofErr w:type="spellEnd"/>
      <w:r w:rsidR="005B2DAC" w:rsidRPr="005B2DAC">
        <w:rPr>
          <w:sz w:val="28"/>
          <w:szCs w:val="28"/>
        </w:rPr>
        <w:t xml:space="preserve"> завод </w:t>
      </w:r>
      <w:proofErr w:type="spellStart"/>
      <w:r w:rsidR="005B2DAC" w:rsidRPr="005B2DAC">
        <w:rPr>
          <w:sz w:val="28"/>
          <w:szCs w:val="28"/>
        </w:rPr>
        <w:t>хуҗалыгы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объектлары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белән</w:t>
      </w:r>
      <w:proofErr w:type="spellEnd"/>
      <w:r w:rsidR="005B2DAC" w:rsidRPr="005B2DAC">
        <w:rPr>
          <w:sz w:val="28"/>
          <w:szCs w:val="28"/>
        </w:rPr>
        <w:t xml:space="preserve"> 1015 </w:t>
      </w:r>
      <w:proofErr w:type="spellStart"/>
      <w:r w:rsidR="005B2DAC" w:rsidRPr="005B2DAC">
        <w:rPr>
          <w:sz w:val="28"/>
          <w:szCs w:val="28"/>
        </w:rPr>
        <w:t>тит</w:t>
      </w:r>
      <w:proofErr w:type="spellEnd"/>
      <w:r w:rsidR="005B2DAC" w:rsidRPr="005B2DAC">
        <w:rPr>
          <w:sz w:val="28"/>
          <w:szCs w:val="28"/>
        </w:rPr>
        <w:t xml:space="preserve">. 5102 секция </w:t>
      </w:r>
      <w:proofErr w:type="spellStart"/>
      <w:r w:rsidR="005B2DAC" w:rsidRPr="005B2DAC">
        <w:rPr>
          <w:sz w:val="28"/>
          <w:szCs w:val="28"/>
        </w:rPr>
        <w:t>акрынайтылган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кокслау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установкасы</w:t>
      </w:r>
      <w:proofErr w:type="spellEnd"/>
      <w:r w:rsidR="005B2DAC" w:rsidRPr="005B2DAC">
        <w:rPr>
          <w:sz w:val="28"/>
          <w:szCs w:val="28"/>
        </w:rPr>
        <w:t xml:space="preserve">» </w:t>
      </w:r>
      <w:proofErr w:type="spellStart"/>
      <w:r w:rsidR="005B2DAC" w:rsidRPr="005B2DAC">
        <w:rPr>
          <w:sz w:val="28"/>
          <w:szCs w:val="28"/>
        </w:rPr>
        <w:t>дәүләт</w:t>
      </w:r>
      <w:proofErr w:type="spellEnd"/>
      <w:r w:rsidR="005B2DAC" w:rsidRPr="005B2DAC">
        <w:rPr>
          <w:sz w:val="28"/>
          <w:szCs w:val="28"/>
        </w:rPr>
        <w:t xml:space="preserve"> экология </w:t>
      </w:r>
      <w:proofErr w:type="spellStart"/>
      <w:r w:rsidR="005B2DAC" w:rsidRPr="005B2DAC">
        <w:rPr>
          <w:sz w:val="28"/>
          <w:szCs w:val="28"/>
        </w:rPr>
        <w:t>экспертизасы</w:t>
      </w:r>
      <w:proofErr w:type="spellEnd"/>
      <w:r w:rsidR="005B2DAC" w:rsidRPr="005B2DAC">
        <w:rPr>
          <w:sz w:val="28"/>
          <w:szCs w:val="28"/>
        </w:rPr>
        <w:t xml:space="preserve"> объекты </w:t>
      </w:r>
      <w:proofErr w:type="spellStart"/>
      <w:r w:rsidR="005B2DAC" w:rsidRPr="005B2DAC">
        <w:rPr>
          <w:sz w:val="28"/>
          <w:szCs w:val="28"/>
        </w:rPr>
        <w:t>буенча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әйләнә-тирә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мохиткә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5B2DAC" w:rsidRPr="005B2DAC">
        <w:rPr>
          <w:sz w:val="28"/>
          <w:szCs w:val="28"/>
        </w:rPr>
        <w:t>йогынтыны</w:t>
      </w:r>
      <w:proofErr w:type="spellEnd"/>
      <w:r w:rsidR="005B2DAC" w:rsidRPr="005B2DAC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бәяләүне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үткәрүгә</w:t>
      </w:r>
      <w:proofErr w:type="spellEnd"/>
      <w:r w:rsidR="00EB718F">
        <w:rPr>
          <w:sz w:val="28"/>
          <w:szCs w:val="28"/>
        </w:rPr>
        <w:t xml:space="preserve"> техник </w:t>
      </w:r>
      <w:proofErr w:type="spellStart"/>
      <w:r w:rsidR="00EB718F">
        <w:rPr>
          <w:sz w:val="28"/>
          <w:szCs w:val="28"/>
        </w:rPr>
        <w:t>биремгә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аны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раслаган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вакыттан</w:t>
      </w:r>
      <w:proofErr w:type="spellEnd"/>
      <w:r w:rsidR="00EB718F">
        <w:rPr>
          <w:sz w:val="28"/>
          <w:szCs w:val="28"/>
          <w:lang w:val="tt-RU"/>
        </w:rPr>
        <w:t xml:space="preserve"> әйләнә-тирә мохиткә йогынтыны бәяләү процессы тәмамланганга кадәр;</w:t>
      </w:r>
    </w:p>
    <w:p w:rsidR="00E86B2B" w:rsidRPr="00CC3623" w:rsidRDefault="00CC3623" w:rsidP="00CC3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718F" w:rsidRPr="00EB718F">
        <w:rPr>
          <w:sz w:val="28"/>
          <w:szCs w:val="28"/>
        </w:rPr>
        <w:t xml:space="preserve">«ТАНЕКО» АҖ» «Нефть </w:t>
      </w:r>
      <w:proofErr w:type="spellStart"/>
      <w:r w:rsidR="00EB718F" w:rsidRPr="00EB718F">
        <w:rPr>
          <w:sz w:val="28"/>
          <w:szCs w:val="28"/>
        </w:rPr>
        <w:t>эшкәртү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һәм</w:t>
      </w:r>
      <w:proofErr w:type="spellEnd"/>
      <w:r w:rsidR="00EB718F" w:rsidRPr="00EB718F">
        <w:rPr>
          <w:sz w:val="28"/>
          <w:szCs w:val="28"/>
        </w:rPr>
        <w:t xml:space="preserve"> нефть </w:t>
      </w:r>
      <w:proofErr w:type="spellStart"/>
      <w:r w:rsidR="00EB718F" w:rsidRPr="00EB718F">
        <w:rPr>
          <w:sz w:val="28"/>
          <w:szCs w:val="28"/>
        </w:rPr>
        <w:t>химиясе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заводлары</w:t>
      </w:r>
      <w:proofErr w:type="spellEnd"/>
      <w:r w:rsidR="00EB718F" w:rsidRPr="00EB718F">
        <w:rPr>
          <w:sz w:val="28"/>
          <w:szCs w:val="28"/>
        </w:rPr>
        <w:t xml:space="preserve"> </w:t>
      </w:r>
      <w:r w:rsidR="00C7445F">
        <w:rPr>
          <w:sz w:val="28"/>
          <w:szCs w:val="28"/>
        </w:rPr>
        <w:t xml:space="preserve">                        </w:t>
      </w:r>
      <w:r w:rsidR="00EB718F" w:rsidRPr="00EB718F">
        <w:rPr>
          <w:sz w:val="28"/>
          <w:szCs w:val="28"/>
        </w:rPr>
        <w:t xml:space="preserve">комплексы». </w:t>
      </w:r>
      <w:proofErr w:type="spellStart"/>
      <w:r w:rsidR="00EB718F" w:rsidRPr="00EB718F">
        <w:rPr>
          <w:sz w:val="28"/>
          <w:szCs w:val="28"/>
        </w:rPr>
        <w:t>Гомуми</w:t>
      </w:r>
      <w:proofErr w:type="spellEnd"/>
      <w:r w:rsidR="00EB718F" w:rsidRPr="00EB718F">
        <w:rPr>
          <w:sz w:val="28"/>
          <w:szCs w:val="28"/>
        </w:rPr>
        <w:t xml:space="preserve"> завод </w:t>
      </w:r>
      <w:proofErr w:type="spellStart"/>
      <w:r w:rsidR="00EB718F" w:rsidRPr="00EB718F">
        <w:rPr>
          <w:sz w:val="28"/>
          <w:szCs w:val="28"/>
        </w:rPr>
        <w:t>хуҗалыгы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объектлары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белән</w:t>
      </w:r>
      <w:proofErr w:type="spellEnd"/>
      <w:r w:rsidR="00EB718F" w:rsidRPr="00EB718F">
        <w:rPr>
          <w:sz w:val="28"/>
          <w:szCs w:val="28"/>
        </w:rPr>
        <w:t xml:space="preserve"> 1015 </w:t>
      </w:r>
      <w:proofErr w:type="spellStart"/>
      <w:r w:rsidR="00EB718F" w:rsidRPr="00EB718F">
        <w:rPr>
          <w:sz w:val="28"/>
          <w:szCs w:val="28"/>
        </w:rPr>
        <w:t>тит</w:t>
      </w:r>
      <w:proofErr w:type="spellEnd"/>
      <w:r w:rsidR="00EB718F" w:rsidRPr="00EB718F">
        <w:rPr>
          <w:sz w:val="28"/>
          <w:szCs w:val="28"/>
        </w:rPr>
        <w:t xml:space="preserve">. 5102 секция </w:t>
      </w:r>
      <w:proofErr w:type="spellStart"/>
      <w:r w:rsidR="00EB718F" w:rsidRPr="00EB718F">
        <w:rPr>
          <w:sz w:val="28"/>
          <w:szCs w:val="28"/>
        </w:rPr>
        <w:t>акрынайтылган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кокслау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установкасы</w:t>
      </w:r>
      <w:proofErr w:type="spellEnd"/>
      <w:r w:rsidR="00EB718F" w:rsidRPr="00EB718F">
        <w:rPr>
          <w:sz w:val="28"/>
          <w:szCs w:val="28"/>
        </w:rPr>
        <w:t xml:space="preserve">» </w:t>
      </w:r>
      <w:proofErr w:type="spellStart"/>
      <w:r w:rsidR="00EB718F" w:rsidRPr="00EB718F">
        <w:rPr>
          <w:sz w:val="28"/>
          <w:szCs w:val="28"/>
        </w:rPr>
        <w:t>дәүләт</w:t>
      </w:r>
      <w:proofErr w:type="spellEnd"/>
      <w:r w:rsidR="00EB718F" w:rsidRPr="00EB718F">
        <w:rPr>
          <w:sz w:val="28"/>
          <w:szCs w:val="28"/>
        </w:rPr>
        <w:t xml:space="preserve"> экология </w:t>
      </w:r>
      <w:proofErr w:type="spellStart"/>
      <w:r w:rsidR="00EB718F" w:rsidRPr="00EB718F">
        <w:rPr>
          <w:sz w:val="28"/>
          <w:szCs w:val="28"/>
        </w:rPr>
        <w:t>экспертизасы</w:t>
      </w:r>
      <w:proofErr w:type="spellEnd"/>
      <w:r w:rsidR="00EB718F" w:rsidRPr="00EB718F">
        <w:rPr>
          <w:sz w:val="28"/>
          <w:szCs w:val="28"/>
        </w:rPr>
        <w:t xml:space="preserve"> объекты </w:t>
      </w:r>
      <w:r w:rsidR="00C7445F">
        <w:rPr>
          <w:sz w:val="28"/>
          <w:szCs w:val="28"/>
        </w:rPr>
        <w:t xml:space="preserve">            </w:t>
      </w:r>
      <w:proofErr w:type="spellStart"/>
      <w:r w:rsidR="00EB718F" w:rsidRPr="00EB718F">
        <w:rPr>
          <w:sz w:val="28"/>
          <w:szCs w:val="28"/>
        </w:rPr>
        <w:t>буенча</w:t>
      </w:r>
      <w:proofErr w:type="spellEnd"/>
      <w:r w:rsidR="00EB718F" w:rsidRPr="00EB718F">
        <w:rPr>
          <w:sz w:val="28"/>
          <w:szCs w:val="28"/>
        </w:rPr>
        <w:t xml:space="preserve"> </w:t>
      </w:r>
      <w:proofErr w:type="spellStart"/>
      <w:r w:rsidR="00EB718F" w:rsidRPr="00EB718F">
        <w:rPr>
          <w:sz w:val="28"/>
          <w:szCs w:val="28"/>
        </w:rPr>
        <w:t>әйлән</w:t>
      </w:r>
      <w:proofErr w:type="gramStart"/>
      <w:r w:rsidR="00EB718F" w:rsidRPr="00EB718F">
        <w:rPr>
          <w:sz w:val="28"/>
          <w:szCs w:val="28"/>
        </w:rPr>
        <w:t>ә</w:t>
      </w:r>
      <w:r w:rsidR="00EB718F">
        <w:rPr>
          <w:sz w:val="28"/>
          <w:szCs w:val="28"/>
        </w:rPr>
        <w:t>-</w:t>
      </w:r>
      <w:proofErr w:type="gramEnd"/>
      <w:r w:rsidR="00EB718F">
        <w:rPr>
          <w:sz w:val="28"/>
          <w:szCs w:val="28"/>
        </w:rPr>
        <w:t>тирә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мохиткә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йогынтыны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бәяләү</w:t>
      </w:r>
      <w:proofErr w:type="spellEnd"/>
      <w:r w:rsidR="00EB718F">
        <w:rPr>
          <w:sz w:val="28"/>
          <w:szCs w:val="28"/>
        </w:rPr>
        <w:t xml:space="preserve"> </w:t>
      </w:r>
      <w:proofErr w:type="spellStart"/>
      <w:r w:rsidR="00EB718F">
        <w:rPr>
          <w:sz w:val="28"/>
          <w:szCs w:val="28"/>
        </w:rPr>
        <w:t>материалларына</w:t>
      </w:r>
      <w:proofErr w:type="spellEnd"/>
      <w:r w:rsidR="00EB718F">
        <w:rPr>
          <w:sz w:val="28"/>
          <w:szCs w:val="28"/>
        </w:rPr>
        <w:t>;</w:t>
      </w:r>
    </w:p>
    <w:p w:rsidR="00EB718F" w:rsidRPr="00013801" w:rsidRDefault="00EB718F" w:rsidP="00EB71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tt-RU" w:eastAsia="en-US"/>
        </w:rPr>
      </w:pPr>
      <w:r>
        <w:rPr>
          <w:rFonts w:eastAsiaTheme="minorHAnsi"/>
          <w:sz w:val="28"/>
          <w:szCs w:val="28"/>
          <w:lang w:eastAsia="en-US"/>
        </w:rPr>
        <w:t>4.4</w:t>
      </w:r>
      <w:r w:rsidRPr="00EB718F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EB718F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EB718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718F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EB718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718F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бәяләү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EB718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718F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EB718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718F">
        <w:rPr>
          <w:rFonts w:eastAsiaTheme="minorHAnsi"/>
          <w:sz w:val="28"/>
          <w:szCs w:val="28"/>
          <w:lang w:eastAsia="en-US"/>
        </w:rPr>
        <w:t>иҗт</w:t>
      </w:r>
      <w:r>
        <w:rPr>
          <w:rFonts w:eastAsiaTheme="minorHAnsi"/>
          <w:sz w:val="28"/>
          <w:szCs w:val="28"/>
          <w:lang w:eastAsia="en-US"/>
        </w:rPr>
        <w:t>имагый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="00013801">
        <w:rPr>
          <w:rFonts w:eastAsiaTheme="minorHAnsi"/>
          <w:sz w:val="28"/>
          <w:szCs w:val="28"/>
          <w:lang w:val="tt-RU" w:eastAsia="en-US"/>
        </w:rPr>
        <w:t xml:space="preserve"> кабул итү:</w:t>
      </w:r>
    </w:p>
    <w:p w:rsidR="00587717" w:rsidRPr="00EF5490" w:rsidRDefault="00587717" w:rsidP="005877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tt-RU" w:eastAsia="en-US"/>
        </w:rPr>
      </w:pPr>
      <w:r w:rsidRPr="00EF5490">
        <w:rPr>
          <w:rFonts w:eastAsiaTheme="minorHAnsi"/>
          <w:sz w:val="28"/>
          <w:szCs w:val="28"/>
          <w:lang w:val="tt-RU" w:eastAsia="en-US"/>
        </w:rPr>
        <w:t>- ниятләнгән хуҗалык һәм башка төр эшчәнлекне</w:t>
      </w:r>
      <w:r w:rsidR="003303DF" w:rsidRPr="00EF5490">
        <w:rPr>
          <w:rFonts w:eastAsiaTheme="minorHAnsi"/>
          <w:sz w:val="28"/>
          <w:szCs w:val="28"/>
          <w:lang w:val="tt-RU" w:eastAsia="en-US"/>
        </w:rPr>
        <w:t xml:space="preserve"> тормышка ашыру турында к</w:t>
      </w:r>
      <w:r w:rsidRPr="00EF5490">
        <w:rPr>
          <w:rFonts w:eastAsiaTheme="minorHAnsi"/>
          <w:sz w:val="28"/>
          <w:szCs w:val="28"/>
          <w:lang w:val="tt-RU" w:eastAsia="en-US"/>
        </w:rPr>
        <w:t>арар кабул ителгәнчегә кадәр</w:t>
      </w:r>
      <w:r w:rsidR="003303DF">
        <w:rPr>
          <w:rFonts w:eastAsiaTheme="minorHAnsi"/>
          <w:sz w:val="28"/>
          <w:szCs w:val="28"/>
          <w:lang w:val="tt-RU" w:eastAsia="en-US"/>
        </w:rPr>
        <w:t>,</w:t>
      </w:r>
      <w:r w:rsidRPr="00EF5490">
        <w:rPr>
          <w:rFonts w:eastAsiaTheme="minorHAnsi"/>
          <w:sz w:val="28"/>
          <w:szCs w:val="28"/>
          <w:lang w:val="tt-RU" w:eastAsia="en-US"/>
        </w:rPr>
        <w:t xml:space="preserve"> язмача искәрмәләр һәм тәкъдимнәр, әлеге</w:t>
      </w:r>
      <w:r w:rsidR="00EF5490" w:rsidRPr="00EF5490">
        <w:rPr>
          <w:rFonts w:eastAsiaTheme="minorHAnsi"/>
          <w:sz w:val="28"/>
          <w:szCs w:val="28"/>
          <w:lang w:val="tt-RU" w:eastAsia="en-US"/>
        </w:rPr>
        <w:t xml:space="preserve"> тәкъдимнәрне иҗтимагый фикер алышулар</w:t>
      </w:r>
      <w:r w:rsidRPr="00EF5490">
        <w:rPr>
          <w:rFonts w:eastAsiaTheme="minorHAnsi"/>
          <w:sz w:val="28"/>
          <w:szCs w:val="28"/>
          <w:lang w:val="tt-RU" w:eastAsia="en-US"/>
        </w:rPr>
        <w:t xml:space="preserve"> тәмамланганнан соң 30 көн эчендә әйләнә-тирә мохиткә йогынтыны бәяләү ма</w:t>
      </w:r>
      <w:r w:rsidR="00EF5490" w:rsidRPr="00EF5490">
        <w:rPr>
          <w:rFonts w:eastAsiaTheme="minorHAnsi"/>
          <w:sz w:val="28"/>
          <w:szCs w:val="28"/>
          <w:lang w:val="tt-RU" w:eastAsia="en-US"/>
        </w:rPr>
        <w:t xml:space="preserve">териалларына кушымталарда </w:t>
      </w:r>
      <w:r w:rsidRPr="00EF5490">
        <w:rPr>
          <w:rFonts w:eastAsiaTheme="minorHAnsi"/>
          <w:sz w:val="28"/>
          <w:szCs w:val="28"/>
          <w:lang w:val="tt-RU" w:eastAsia="en-US"/>
        </w:rPr>
        <w:t>документлаштыру;</w:t>
      </w:r>
    </w:p>
    <w:p w:rsidR="00587717" w:rsidRPr="000500A2" w:rsidRDefault="000500A2" w:rsidP="005877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tt-RU" w:eastAsia="en-US"/>
        </w:rPr>
      </w:pPr>
      <w:r>
        <w:rPr>
          <w:rFonts w:eastAsiaTheme="minorHAnsi"/>
          <w:sz w:val="28"/>
          <w:szCs w:val="28"/>
          <w:lang w:val="tt-RU" w:eastAsia="en-US"/>
        </w:rPr>
        <w:t>-</w:t>
      </w:r>
      <w:r w:rsidR="00EF5490" w:rsidRPr="00EF5490">
        <w:rPr>
          <w:rFonts w:eastAsiaTheme="minorHAnsi"/>
          <w:sz w:val="28"/>
          <w:szCs w:val="28"/>
          <w:lang w:val="tt-RU" w:eastAsia="en-US"/>
        </w:rPr>
        <w:t>иҗтимагый тыңлаулар үткәрү датасына кадәр 5 кө</w:t>
      </w:r>
      <w:r w:rsidR="00EF5490">
        <w:rPr>
          <w:rFonts w:eastAsiaTheme="minorHAnsi"/>
          <w:sz w:val="28"/>
          <w:szCs w:val="28"/>
          <w:lang w:val="tt-RU" w:eastAsia="en-US"/>
        </w:rPr>
        <w:t xml:space="preserve">ннән дә соңга калмыйча бирелгән </w:t>
      </w:r>
      <w:r w:rsidR="00587717" w:rsidRPr="000500A2">
        <w:rPr>
          <w:rFonts w:eastAsiaTheme="minorHAnsi"/>
          <w:sz w:val="28"/>
          <w:szCs w:val="28"/>
          <w:lang w:val="tt-RU" w:eastAsia="en-US"/>
        </w:rPr>
        <w:t>иҗтимагый тыңлауларда катнашу өчен үз тәкъдимнәрен дәлилләү өчен чыгыш ясау хокукы белән я</w:t>
      </w:r>
      <w:r w:rsidR="00EF5490" w:rsidRPr="000500A2">
        <w:rPr>
          <w:rFonts w:eastAsiaTheme="minorHAnsi"/>
          <w:sz w:val="28"/>
          <w:szCs w:val="28"/>
          <w:lang w:val="tt-RU" w:eastAsia="en-US"/>
        </w:rPr>
        <w:t>змача гаризалар</w:t>
      </w:r>
    </w:p>
    <w:p w:rsidR="00EF5490" w:rsidRPr="000500A2" w:rsidRDefault="00EF5490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0500A2">
        <w:rPr>
          <w:sz w:val="28"/>
          <w:szCs w:val="28"/>
          <w:lang w:val="tt-RU"/>
        </w:rPr>
        <w:t>4.5. ниятләнгән эшчәнлекне гамәлгә ашыру очрагында, мәнфәгатьләре турыдан-туры яки читтән кагылырга мө</w:t>
      </w:r>
      <w:r w:rsidR="000500A2" w:rsidRPr="000500A2">
        <w:rPr>
          <w:sz w:val="28"/>
          <w:szCs w:val="28"/>
          <w:lang w:val="tt-RU"/>
        </w:rPr>
        <w:t>мкин булган яки әйләнә-тирә мохиткә</w:t>
      </w:r>
      <w:r w:rsidRPr="000500A2">
        <w:rPr>
          <w:sz w:val="28"/>
          <w:szCs w:val="28"/>
          <w:lang w:val="tt-RU"/>
        </w:rPr>
        <w:t xml:space="preserve"> йогынтыны бәяләү процессына үз кызыксынуын белдергән гражданнарга һәм </w:t>
      </w:r>
      <w:r w:rsidRPr="00EF5490">
        <w:rPr>
          <w:sz w:val="28"/>
          <w:szCs w:val="28"/>
          <w:lang w:val="tt-RU"/>
        </w:rPr>
        <w:t>иҗтимагый оешмаларга (</w:t>
      </w:r>
      <w:r>
        <w:rPr>
          <w:sz w:val="28"/>
          <w:szCs w:val="28"/>
          <w:lang w:val="tt-RU"/>
        </w:rPr>
        <w:t>берләшмәләргә)</w:t>
      </w:r>
      <w:r w:rsidRPr="000500A2">
        <w:rPr>
          <w:sz w:val="28"/>
          <w:szCs w:val="28"/>
          <w:lang w:val="tt-RU"/>
        </w:rPr>
        <w:t xml:space="preserve"> һәм массакүләм мәгълүмат </w:t>
      </w:r>
      <w:r w:rsidRPr="000500A2">
        <w:rPr>
          <w:sz w:val="28"/>
          <w:szCs w:val="28"/>
          <w:lang w:val="tt-RU"/>
        </w:rPr>
        <w:lastRenderedPageBreak/>
        <w:t>чараларына ке</w:t>
      </w:r>
      <w:r w:rsidR="000500A2" w:rsidRPr="000500A2">
        <w:rPr>
          <w:sz w:val="28"/>
          <w:szCs w:val="28"/>
          <w:lang w:val="tt-RU"/>
        </w:rPr>
        <w:t>рә алмый торган әйләнә-тирә мохиткә</w:t>
      </w:r>
      <w:r w:rsidRPr="000500A2">
        <w:rPr>
          <w:sz w:val="28"/>
          <w:szCs w:val="28"/>
          <w:lang w:val="tt-RU"/>
        </w:rPr>
        <w:t xml:space="preserve"> йогынтыны бәяләү процессында башка катнашучыларга мәгълүматны җиткерү;</w:t>
      </w:r>
    </w:p>
    <w:p w:rsidR="003303DF" w:rsidRPr="00C7445F" w:rsidRDefault="003303DF" w:rsidP="00CC36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C7445F">
        <w:rPr>
          <w:sz w:val="28"/>
          <w:szCs w:val="28"/>
          <w:lang w:val="tt-RU"/>
        </w:rPr>
        <w:t>4.6. планлаштырыла</w:t>
      </w:r>
      <w:r w:rsidR="00EF5490" w:rsidRPr="00C7445F">
        <w:rPr>
          <w:sz w:val="28"/>
          <w:szCs w:val="28"/>
          <w:lang w:val="tt-RU"/>
        </w:rPr>
        <w:t xml:space="preserve"> торган эшчәнлек буенча иҗтимагый тыңлауларны</w:t>
      </w:r>
      <w:r w:rsidRPr="00C7445F">
        <w:rPr>
          <w:sz w:val="28"/>
          <w:szCs w:val="28"/>
          <w:lang w:val="tt-RU"/>
        </w:rPr>
        <w:t>, билгеләнгән таләпләр нигезендә, иҗтимагый тыңлаулар нәтиҗәләре турында беркетмә һәм бәяләмә төзү белән үткәрү.</w:t>
      </w:r>
    </w:p>
    <w:p w:rsidR="00EE709A" w:rsidRPr="00C7445F" w:rsidRDefault="003303DF" w:rsidP="00EF5490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C7445F">
        <w:rPr>
          <w:sz w:val="28"/>
          <w:szCs w:val="28"/>
          <w:lang w:val="tt-RU"/>
        </w:rPr>
        <w:t xml:space="preserve">6. Түбән Кама муниципаль районы Советының җәмәгатьчелек һәм ММЧ белән элемтә бүлеге әлеге карарны, шулай ук иҗтимагый тыңлауларның нәтиҗәләре турында Түбән Кама муниципаль районының рәсми сайтында һәм җирле әһәмияттәге басма </w:t>
      </w:r>
      <w:r w:rsidR="00EF5490" w:rsidRPr="00C7445F">
        <w:rPr>
          <w:sz w:val="28"/>
          <w:szCs w:val="28"/>
          <w:lang w:val="tt-RU"/>
        </w:rPr>
        <w:t>массакүләм</w:t>
      </w:r>
      <w:r w:rsidRPr="00C7445F">
        <w:rPr>
          <w:sz w:val="28"/>
          <w:szCs w:val="28"/>
          <w:lang w:val="tt-RU"/>
        </w:rPr>
        <w:t xml:space="preserve"> мәгълүмат чараларында «Татарстан Республикасы Түбән Кама муниципаль районының «Түбән Кама шәһәр</w:t>
      </w:r>
      <w:r w:rsidR="00EF5490" w:rsidRPr="00C7445F">
        <w:rPr>
          <w:sz w:val="28"/>
          <w:szCs w:val="28"/>
          <w:lang w:val="tt-RU"/>
        </w:rPr>
        <w:t>е» муниципаль берәмлегендә гавами тыңлаулар</w:t>
      </w:r>
      <w:r w:rsidRPr="00C7445F">
        <w:rPr>
          <w:sz w:val="28"/>
          <w:szCs w:val="28"/>
          <w:lang w:val="tt-RU"/>
        </w:rPr>
        <w:t xml:space="preserve"> оештыру һәм үткәрү тәртибе турында»</w:t>
      </w:r>
      <w:r w:rsidR="00EF5490">
        <w:rPr>
          <w:sz w:val="28"/>
          <w:szCs w:val="28"/>
          <w:lang w:val="tt-RU"/>
        </w:rPr>
        <w:t xml:space="preserve"> </w:t>
      </w:r>
      <w:r w:rsidRPr="00C7445F">
        <w:rPr>
          <w:sz w:val="28"/>
          <w:szCs w:val="28"/>
          <w:lang w:val="tt-RU"/>
        </w:rPr>
        <w:t xml:space="preserve">Түбән Кама шәһәр Советының 2006 елның 13 октябрендәге </w:t>
      </w:r>
      <w:r w:rsidR="00775293">
        <w:rPr>
          <w:sz w:val="28"/>
          <w:szCs w:val="28"/>
          <w:lang w:val="tt-RU"/>
        </w:rPr>
        <w:t xml:space="preserve">                     </w:t>
      </w:r>
      <w:r w:rsidRPr="00C7445F">
        <w:rPr>
          <w:sz w:val="28"/>
          <w:szCs w:val="28"/>
          <w:lang w:val="tt-RU"/>
        </w:rPr>
        <w:t>24 номерлы карары белән билгеләнгән сроклард</w:t>
      </w:r>
      <w:r w:rsidR="00EF5490" w:rsidRPr="00C7445F">
        <w:rPr>
          <w:sz w:val="28"/>
          <w:szCs w:val="28"/>
          <w:lang w:val="tt-RU"/>
        </w:rPr>
        <w:t>а һәм тәртиптә урнаштырырга</w:t>
      </w:r>
      <w:r w:rsidRPr="00C7445F">
        <w:rPr>
          <w:sz w:val="28"/>
          <w:szCs w:val="28"/>
          <w:lang w:val="tt-RU"/>
        </w:rPr>
        <w:t>.</w:t>
      </w:r>
    </w:p>
    <w:p w:rsidR="003303DF" w:rsidRPr="00C7445F" w:rsidRDefault="003303DF" w:rsidP="00CC3623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val="tt-RU"/>
        </w:rPr>
      </w:pPr>
      <w:r w:rsidRPr="00C7445F">
        <w:rPr>
          <w:sz w:val="28"/>
          <w:szCs w:val="28"/>
          <w:lang w:val="tt-RU"/>
        </w:rPr>
        <w:t>7. Әлеге ка</w:t>
      </w:r>
      <w:r w:rsidR="00EF5490" w:rsidRPr="00C7445F">
        <w:rPr>
          <w:sz w:val="28"/>
          <w:szCs w:val="28"/>
          <w:lang w:val="tt-RU"/>
        </w:rPr>
        <w:t>рарның үтәлешен контрольдә тотуны үз өстемә алам</w:t>
      </w:r>
      <w:r w:rsidRPr="00C7445F">
        <w:rPr>
          <w:sz w:val="28"/>
          <w:szCs w:val="28"/>
          <w:lang w:val="tt-RU"/>
        </w:rPr>
        <w:t>.</w:t>
      </w:r>
    </w:p>
    <w:p w:rsidR="00EE709A" w:rsidRPr="00C7445F" w:rsidRDefault="00EE709A" w:rsidP="00CC3623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EE709A" w:rsidRPr="00C7445F" w:rsidRDefault="00EE709A" w:rsidP="00CC3623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7C73A1" w:rsidRDefault="007C73A1" w:rsidP="007C73A1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Метшин</w:t>
      </w:r>
      <w:proofErr w:type="spellEnd"/>
    </w:p>
    <w:p w:rsidR="00E86B2B" w:rsidRPr="008802FF" w:rsidRDefault="00CC3623" w:rsidP="00775293">
      <w:pPr>
        <w:ind w:firstLine="709"/>
        <w:jc w:val="both"/>
        <w:rPr>
          <w:kern w:val="2"/>
          <w:sz w:val="28"/>
          <w:szCs w:val="28"/>
          <w:lang w:val="tt-RU" w:eastAsia="ar-SA"/>
        </w:rPr>
      </w:pPr>
      <w:r w:rsidRPr="008802FF">
        <w:rPr>
          <w:sz w:val="28"/>
          <w:szCs w:val="28"/>
          <w:lang w:val="tt-RU"/>
        </w:rPr>
        <w:t xml:space="preserve"> </w:t>
      </w:r>
    </w:p>
    <w:p w:rsidR="00775293" w:rsidRDefault="00775293" w:rsidP="003303DF">
      <w:pPr>
        <w:suppressAutoHyphens/>
        <w:ind w:left="4962"/>
        <w:rPr>
          <w:kern w:val="2"/>
          <w:sz w:val="28"/>
          <w:szCs w:val="28"/>
          <w:lang w:eastAsia="ar-SA"/>
        </w:rPr>
        <w:sectPr w:rsidR="00775293" w:rsidSect="00775293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3303DF" w:rsidRPr="003303DF" w:rsidRDefault="003303DF" w:rsidP="003303DF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303DF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303DF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3303DF" w:rsidRPr="003303DF" w:rsidRDefault="003303DF" w:rsidP="003303DF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3303DF">
        <w:rPr>
          <w:kern w:val="2"/>
          <w:sz w:val="28"/>
          <w:szCs w:val="28"/>
          <w:lang w:eastAsia="ar-SA"/>
        </w:rPr>
        <w:t>Түбән</w:t>
      </w:r>
      <w:proofErr w:type="spellEnd"/>
      <w:r w:rsidRPr="003303DF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3303DF">
        <w:rPr>
          <w:kern w:val="2"/>
          <w:sz w:val="28"/>
          <w:szCs w:val="28"/>
          <w:lang w:eastAsia="ar-SA"/>
        </w:rPr>
        <w:t>шәһәре</w:t>
      </w:r>
      <w:proofErr w:type="spellEnd"/>
      <w:r w:rsidRPr="003303DF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3303DF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3303DF" w:rsidRPr="003303DF" w:rsidRDefault="003303DF" w:rsidP="003303DF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303DF">
        <w:rPr>
          <w:kern w:val="2"/>
          <w:sz w:val="28"/>
          <w:szCs w:val="28"/>
          <w:lang w:eastAsia="ar-SA"/>
        </w:rPr>
        <w:t xml:space="preserve">2020 </w:t>
      </w:r>
      <w:proofErr w:type="spellStart"/>
      <w:r w:rsidRPr="003303DF">
        <w:rPr>
          <w:kern w:val="2"/>
          <w:sz w:val="28"/>
          <w:szCs w:val="28"/>
          <w:lang w:eastAsia="ar-SA"/>
        </w:rPr>
        <w:t>елның</w:t>
      </w:r>
      <w:proofErr w:type="spellEnd"/>
      <w:r w:rsidRPr="003303DF">
        <w:rPr>
          <w:kern w:val="2"/>
          <w:sz w:val="28"/>
          <w:szCs w:val="28"/>
          <w:lang w:eastAsia="ar-SA"/>
        </w:rPr>
        <w:t xml:space="preserve"> </w:t>
      </w:r>
      <w:r w:rsidR="00775293">
        <w:rPr>
          <w:kern w:val="2"/>
          <w:sz w:val="28"/>
          <w:szCs w:val="28"/>
          <w:lang w:eastAsia="ar-SA"/>
        </w:rPr>
        <w:t xml:space="preserve">20 </w:t>
      </w:r>
      <w:proofErr w:type="spellStart"/>
      <w:r w:rsidR="00775293">
        <w:rPr>
          <w:kern w:val="2"/>
          <w:sz w:val="28"/>
          <w:szCs w:val="28"/>
          <w:lang w:eastAsia="ar-SA"/>
        </w:rPr>
        <w:t>нче</w:t>
      </w:r>
      <w:proofErr w:type="spellEnd"/>
      <w:r w:rsidR="00775293">
        <w:rPr>
          <w:kern w:val="2"/>
          <w:sz w:val="28"/>
          <w:szCs w:val="28"/>
          <w:lang w:eastAsia="ar-SA"/>
        </w:rPr>
        <w:t xml:space="preserve"> июль</w:t>
      </w:r>
    </w:p>
    <w:p w:rsidR="003303DF" w:rsidRPr="003303DF" w:rsidRDefault="00775293" w:rsidP="003303DF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20 нче</w:t>
      </w:r>
      <w:bookmarkStart w:id="0" w:name="_GoBack"/>
      <w:bookmarkEnd w:id="0"/>
      <w:r w:rsidR="003303DF" w:rsidRPr="003303D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303DF" w:rsidRPr="003303DF">
        <w:rPr>
          <w:kern w:val="2"/>
          <w:sz w:val="28"/>
          <w:szCs w:val="28"/>
          <w:lang w:eastAsia="ar-SA"/>
        </w:rPr>
        <w:t>номерлы</w:t>
      </w:r>
      <w:proofErr w:type="spellEnd"/>
      <w:r w:rsidR="003303DF" w:rsidRPr="003303D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303DF" w:rsidRPr="003303DF">
        <w:rPr>
          <w:kern w:val="2"/>
          <w:sz w:val="28"/>
          <w:szCs w:val="28"/>
          <w:lang w:eastAsia="ar-SA"/>
        </w:rPr>
        <w:t>карары</w:t>
      </w:r>
      <w:proofErr w:type="spellEnd"/>
      <w:r w:rsidR="003303DF" w:rsidRPr="003303D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303DF" w:rsidRPr="003303DF">
        <w:rPr>
          <w:kern w:val="2"/>
          <w:sz w:val="28"/>
          <w:szCs w:val="28"/>
          <w:lang w:eastAsia="ar-SA"/>
        </w:rPr>
        <w:t>белән</w:t>
      </w:r>
      <w:proofErr w:type="spellEnd"/>
      <w:r w:rsidR="003303DF" w:rsidRPr="003303DF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303DF" w:rsidRPr="003303DF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3303DF" w:rsidRDefault="003303DF" w:rsidP="003303DF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3303DF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3303DF" w:rsidRPr="00CC3623" w:rsidRDefault="003303DF" w:rsidP="00CC3623">
      <w:pPr>
        <w:suppressAutoHyphens/>
        <w:ind w:left="4962"/>
        <w:rPr>
          <w:kern w:val="2"/>
          <w:sz w:val="28"/>
          <w:szCs w:val="28"/>
          <w:lang w:eastAsia="ar-SA"/>
        </w:rPr>
      </w:pPr>
    </w:p>
    <w:p w:rsidR="00C7445F" w:rsidRDefault="000500A2" w:rsidP="003303DF">
      <w:pPr>
        <w:jc w:val="center"/>
        <w:rPr>
          <w:bCs/>
          <w:color w:val="000000"/>
          <w:sz w:val="28"/>
          <w:szCs w:val="28"/>
        </w:rPr>
      </w:pPr>
      <w:r w:rsidRPr="003303DF">
        <w:rPr>
          <w:bCs/>
          <w:color w:val="000000"/>
          <w:sz w:val="28"/>
          <w:szCs w:val="28"/>
        </w:rPr>
        <w:t xml:space="preserve"> </w:t>
      </w:r>
      <w:r w:rsidR="003303DF" w:rsidRPr="003303DF">
        <w:rPr>
          <w:bCs/>
          <w:color w:val="000000"/>
          <w:sz w:val="28"/>
          <w:szCs w:val="28"/>
        </w:rPr>
        <w:t xml:space="preserve">«ТАНЕКО» АҖ» «Нефть </w:t>
      </w:r>
      <w:proofErr w:type="spellStart"/>
      <w:r w:rsidR="003303DF" w:rsidRPr="003303DF">
        <w:rPr>
          <w:bCs/>
          <w:color w:val="000000"/>
          <w:sz w:val="28"/>
          <w:szCs w:val="28"/>
        </w:rPr>
        <w:t>эшкәртү</w:t>
      </w:r>
      <w:proofErr w:type="spellEnd"/>
      <w:r w:rsidR="003303DF"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="003303DF" w:rsidRPr="003303DF">
        <w:rPr>
          <w:bCs/>
          <w:color w:val="000000"/>
          <w:sz w:val="28"/>
          <w:szCs w:val="28"/>
        </w:rPr>
        <w:t>һәм</w:t>
      </w:r>
      <w:proofErr w:type="spellEnd"/>
      <w:r w:rsidR="003303DF" w:rsidRPr="003303DF">
        <w:rPr>
          <w:bCs/>
          <w:color w:val="000000"/>
          <w:sz w:val="28"/>
          <w:szCs w:val="28"/>
        </w:rPr>
        <w:t xml:space="preserve"> нефть </w:t>
      </w:r>
      <w:proofErr w:type="spellStart"/>
      <w:r w:rsidR="003303DF" w:rsidRPr="003303DF">
        <w:rPr>
          <w:bCs/>
          <w:color w:val="000000"/>
          <w:sz w:val="28"/>
          <w:szCs w:val="28"/>
        </w:rPr>
        <w:t>химиясе</w:t>
      </w:r>
      <w:proofErr w:type="spellEnd"/>
      <w:r w:rsidR="003303DF"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="003303DF" w:rsidRPr="003303DF">
        <w:rPr>
          <w:bCs/>
          <w:color w:val="000000"/>
          <w:sz w:val="28"/>
          <w:szCs w:val="28"/>
        </w:rPr>
        <w:t>заводлары</w:t>
      </w:r>
      <w:proofErr w:type="spellEnd"/>
      <w:r w:rsidR="003303DF" w:rsidRPr="003303DF">
        <w:rPr>
          <w:bCs/>
          <w:color w:val="000000"/>
          <w:sz w:val="28"/>
          <w:szCs w:val="28"/>
        </w:rPr>
        <w:t xml:space="preserve"> комплексы». </w:t>
      </w:r>
    </w:p>
    <w:p w:rsidR="000500A2" w:rsidRDefault="003303DF" w:rsidP="003303DF">
      <w:pPr>
        <w:jc w:val="center"/>
        <w:rPr>
          <w:bCs/>
          <w:color w:val="000000"/>
          <w:sz w:val="28"/>
          <w:szCs w:val="28"/>
          <w:lang w:val="tt-RU"/>
        </w:rPr>
      </w:pPr>
      <w:proofErr w:type="spellStart"/>
      <w:r w:rsidRPr="003303DF">
        <w:rPr>
          <w:bCs/>
          <w:color w:val="000000"/>
          <w:sz w:val="28"/>
          <w:szCs w:val="28"/>
        </w:rPr>
        <w:t>Гомуми</w:t>
      </w:r>
      <w:proofErr w:type="spellEnd"/>
      <w:r w:rsidRPr="003303DF">
        <w:rPr>
          <w:bCs/>
          <w:color w:val="000000"/>
          <w:sz w:val="28"/>
          <w:szCs w:val="28"/>
        </w:rPr>
        <w:t xml:space="preserve"> завод </w:t>
      </w:r>
      <w:proofErr w:type="spellStart"/>
      <w:r w:rsidRPr="003303DF">
        <w:rPr>
          <w:bCs/>
          <w:color w:val="000000"/>
          <w:sz w:val="28"/>
          <w:szCs w:val="28"/>
        </w:rPr>
        <w:t>хуҗалыгы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объектлары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белә</w:t>
      </w:r>
      <w:r w:rsidR="00EF5490">
        <w:rPr>
          <w:bCs/>
          <w:color w:val="000000"/>
          <w:sz w:val="28"/>
          <w:szCs w:val="28"/>
        </w:rPr>
        <w:t>н</w:t>
      </w:r>
      <w:proofErr w:type="spellEnd"/>
      <w:r w:rsidR="00EF5490">
        <w:rPr>
          <w:bCs/>
          <w:color w:val="000000"/>
          <w:sz w:val="28"/>
          <w:szCs w:val="28"/>
        </w:rPr>
        <w:t xml:space="preserve"> 1015 </w:t>
      </w:r>
      <w:proofErr w:type="spellStart"/>
      <w:r w:rsidR="00EF5490">
        <w:rPr>
          <w:bCs/>
          <w:color w:val="000000"/>
          <w:sz w:val="28"/>
          <w:szCs w:val="28"/>
        </w:rPr>
        <w:t>тит</w:t>
      </w:r>
      <w:proofErr w:type="spellEnd"/>
      <w:r w:rsidR="00EF5490">
        <w:rPr>
          <w:bCs/>
          <w:color w:val="000000"/>
          <w:sz w:val="28"/>
          <w:szCs w:val="28"/>
        </w:rPr>
        <w:t xml:space="preserve">. 5102 секция </w:t>
      </w:r>
      <w:proofErr w:type="spellStart"/>
      <w:r w:rsidR="00EF5490">
        <w:rPr>
          <w:bCs/>
          <w:color w:val="000000"/>
          <w:sz w:val="28"/>
          <w:szCs w:val="28"/>
        </w:rPr>
        <w:t>акрынай</w:t>
      </w:r>
      <w:r w:rsidRPr="003303DF">
        <w:rPr>
          <w:bCs/>
          <w:color w:val="000000"/>
          <w:sz w:val="28"/>
          <w:szCs w:val="28"/>
        </w:rPr>
        <w:t>тылган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кокслау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установкасы</w:t>
      </w:r>
      <w:proofErr w:type="spellEnd"/>
      <w:r w:rsidRPr="003303DF">
        <w:rPr>
          <w:bCs/>
          <w:color w:val="000000"/>
          <w:sz w:val="28"/>
          <w:szCs w:val="28"/>
        </w:rPr>
        <w:t xml:space="preserve">» </w:t>
      </w:r>
      <w:proofErr w:type="spellStart"/>
      <w:r w:rsidRPr="003303DF">
        <w:rPr>
          <w:bCs/>
          <w:color w:val="000000"/>
          <w:sz w:val="28"/>
          <w:szCs w:val="28"/>
        </w:rPr>
        <w:t>дәүләт</w:t>
      </w:r>
      <w:proofErr w:type="spellEnd"/>
      <w:r w:rsidRPr="003303DF">
        <w:rPr>
          <w:bCs/>
          <w:color w:val="000000"/>
          <w:sz w:val="28"/>
          <w:szCs w:val="28"/>
        </w:rPr>
        <w:t xml:space="preserve"> экология </w:t>
      </w:r>
      <w:proofErr w:type="spellStart"/>
      <w:r w:rsidRPr="003303DF">
        <w:rPr>
          <w:bCs/>
          <w:color w:val="000000"/>
          <w:sz w:val="28"/>
          <w:szCs w:val="28"/>
        </w:rPr>
        <w:t>экспертизасы</w:t>
      </w:r>
      <w:proofErr w:type="spellEnd"/>
      <w:r w:rsidRPr="003303DF">
        <w:rPr>
          <w:bCs/>
          <w:color w:val="000000"/>
          <w:sz w:val="28"/>
          <w:szCs w:val="28"/>
        </w:rPr>
        <w:t xml:space="preserve"> объекты </w:t>
      </w:r>
      <w:proofErr w:type="spellStart"/>
      <w:r w:rsidRPr="003303DF">
        <w:rPr>
          <w:bCs/>
          <w:color w:val="000000"/>
          <w:sz w:val="28"/>
          <w:szCs w:val="28"/>
        </w:rPr>
        <w:t>буенча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әйлән</w:t>
      </w:r>
      <w:proofErr w:type="gramStart"/>
      <w:r w:rsidRPr="003303DF">
        <w:rPr>
          <w:bCs/>
          <w:color w:val="000000"/>
          <w:sz w:val="28"/>
          <w:szCs w:val="28"/>
        </w:rPr>
        <w:t>ә-</w:t>
      </w:r>
      <w:proofErr w:type="gramEnd"/>
      <w:r w:rsidRPr="003303DF">
        <w:rPr>
          <w:bCs/>
          <w:color w:val="000000"/>
          <w:sz w:val="28"/>
          <w:szCs w:val="28"/>
        </w:rPr>
        <w:t>тирә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мохиткә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йогынтыны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бәяләү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материалларын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иҗтимагый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тыңлаулар</w:t>
      </w:r>
      <w:proofErr w:type="spellEnd"/>
      <w:r w:rsidRPr="003303DF">
        <w:rPr>
          <w:bCs/>
          <w:color w:val="000000"/>
          <w:sz w:val="28"/>
          <w:szCs w:val="28"/>
        </w:rPr>
        <w:t xml:space="preserve"> </w:t>
      </w:r>
      <w:proofErr w:type="spellStart"/>
      <w:r w:rsidRPr="003303DF">
        <w:rPr>
          <w:bCs/>
          <w:color w:val="000000"/>
          <w:sz w:val="28"/>
          <w:szCs w:val="28"/>
        </w:rPr>
        <w:t>формасында</w:t>
      </w:r>
      <w:proofErr w:type="spellEnd"/>
      <w:r w:rsidR="00EF5490">
        <w:rPr>
          <w:bCs/>
          <w:color w:val="000000"/>
          <w:sz w:val="28"/>
          <w:szCs w:val="28"/>
          <w:lang w:val="tt-RU"/>
        </w:rPr>
        <w:t xml:space="preserve"> иҗтимагый фикер алышулар буенча </w:t>
      </w:r>
    </w:p>
    <w:p w:rsidR="003303DF" w:rsidRPr="00EF5490" w:rsidRDefault="00EF5490" w:rsidP="003303DF">
      <w:pPr>
        <w:jc w:val="center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комиссия составы</w:t>
      </w:r>
    </w:p>
    <w:p w:rsidR="009C72D4" w:rsidRPr="003303DF" w:rsidRDefault="009C72D4" w:rsidP="00CC3623">
      <w:pPr>
        <w:jc w:val="center"/>
        <w:rPr>
          <w:b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CC3623" w:rsidTr="00EC072F">
        <w:trPr>
          <w:trHeight w:val="718"/>
        </w:trPr>
        <w:tc>
          <w:tcPr>
            <w:tcW w:w="2376" w:type="dxa"/>
            <w:hideMark/>
          </w:tcPr>
          <w:p w:rsidR="00D67179" w:rsidRPr="00CC3623" w:rsidRDefault="009C72D4" w:rsidP="00CC3623">
            <w:pPr>
              <w:rPr>
                <w:vanish/>
                <w:sz w:val="28"/>
                <w:szCs w:val="28"/>
              </w:rPr>
            </w:pPr>
            <w:proofErr w:type="spellStart"/>
            <w:r w:rsidRPr="00CC3623">
              <w:rPr>
                <w:sz w:val="28"/>
                <w:szCs w:val="28"/>
              </w:rPr>
              <w:t>Салаватов</w:t>
            </w:r>
            <w:proofErr w:type="spellEnd"/>
            <w:r w:rsidRPr="00CC3623">
              <w:rPr>
                <w:sz w:val="28"/>
                <w:szCs w:val="28"/>
              </w:rPr>
              <w:t xml:space="preserve"> А.Р</w:t>
            </w:r>
            <w:r w:rsidR="00CC362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D67179" w:rsidRPr="00CC3623" w:rsidRDefault="00D67179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CC3623" w:rsidRDefault="000500A2" w:rsidP="00CC362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0500A2">
              <w:rPr>
                <w:sz w:val="28"/>
                <w:szCs w:val="28"/>
              </w:rPr>
              <w:t>ашкарма</w:t>
            </w:r>
            <w:proofErr w:type="spellEnd"/>
            <w:r w:rsidRPr="000500A2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0500A2">
              <w:rPr>
                <w:sz w:val="28"/>
                <w:szCs w:val="28"/>
              </w:rPr>
              <w:t>җитәкчесе</w:t>
            </w:r>
            <w:proofErr w:type="spellEnd"/>
            <w:r w:rsidRPr="000500A2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0500A2">
              <w:rPr>
                <w:sz w:val="28"/>
                <w:szCs w:val="28"/>
              </w:rPr>
              <w:t>рәисе</w:t>
            </w:r>
            <w:proofErr w:type="spellEnd"/>
            <w:r w:rsidRPr="000500A2">
              <w:rPr>
                <w:sz w:val="28"/>
                <w:szCs w:val="28"/>
              </w:rPr>
              <w:t>.</w:t>
            </w:r>
          </w:p>
        </w:tc>
      </w:tr>
      <w:tr w:rsidR="00C7445F" w:rsidRPr="00CC3623" w:rsidTr="00087DBB">
        <w:tc>
          <w:tcPr>
            <w:tcW w:w="10456" w:type="dxa"/>
            <w:gridSpan w:val="3"/>
            <w:hideMark/>
          </w:tcPr>
          <w:p w:rsidR="00C7445F" w:rsidRPr="00CC3623" w:rsidRDefault="00C7445F" w:rsidP="00CC3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CC3623">
              <w:rPr>
                <w:sz w:val="28"/>
                <w:szCs w:val="28"/>
              </w:rPr>
              <w:t>:</w:t>
            </w:r>
          </w:p>
        </w:tc>
      </w:tr>
      <w:tr w:rsidR="009C72D4" w:rsidRPr="00CC3623" w:rsidTr="00EC072F">
        <w:tc>
          <w:tcPr>
            <w:tcW w:w="2376" w:type="dxa"/>
          </w:tcPr>
          <w:p w:rsidR="009C72D4" w:rsidRPr="00CC3623" w:rsidRDefault="003303DF" w:rsidP="00CC3623">
            <w:pPr>
              <w:rPr>
                <w:vanish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proofErr w:type="gramStart"/>
            <w:r w:rsidR="009C72D4" w:rsidRPr="00CC3623">
              <w:rPr>
                <w:sz w:val="28"/>
                <w:szCs w:val="28"/>
              </w:rPr>
              <w:t>тов</w:t>
            </w:r>
            <w:proofErr w:type="spellEnd"/>
            <w:proofErr w:type="gramEnd"/>
            <w:r w:rsidR="009C72D4" w:rsidRPr="00CC3623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C72D4" w:rsidRPr="000500A2" w:rsidRDefault="000500A2" w:rsidP="00CC3623">
            <w:pPr>
              <w:jc w:val="both"/>
              <w:rPr>
                <w:sz w:val="28"/>
                <w:szCs w:val="28"/>
                <w:lang w:val="tt-RU"/>
              </w:rPr>
            </w:pPr>
            <w: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0500A2">
              <w:rPr>
                <w:sz w:val="28"/>
                <w:szCs w:val="28"/>
              </w:rPr>
              <w:t>ашкарма</w:t>
            </w:r>
            <w:proofErr w:type="spellEnd"/>
            <w:r w:rsidRPr="000500A2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0500A2"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урынбасары (килешү буенча);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3303DF" w:rsidP="00CC36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9C72D4" w:rsidRPr="00CC362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0500A2" w:rsidP="00CC3623">
            <w:pPr>
              <w:jc w:val="both"/>
              <w:rPr>
                <w:sz w:val="28"/>
                <w:szCs w:val="28"/>
              </w:rPr>
            </w:pPr>
            <w:proofErr w:type="spellStart"/>
            <w:r w:rsidRPr="000500A2">
              <w:rPr>
                <w:sz w:val="28"/>
                <w:szCs w:val="28"/>
              </w:rPr>
              <w:t>Түбән</w:t>
            </w:r>
            <w:proofErr w:type="spellEnd"/>
            <w:r w:rsidRPr="000500A2">
              <w:rPr>
                <w:sz w:val="28"/>
                <w:szCs w:val="28"/>
              </w:rPr>
              <w:t xml:space="preserve"> Кама </w:t>
            </w:r>
            <w:proofErr w:type="spellStart"/>
            <w:r w:rsidRPr="000500A2">
              <w:rPr>
                <w:sz w:val="28"/>
                <w:szCs w:val="28"/>
              </w:rPr>
              <w:t>муниципаль</w:t>
            </w:r>
            <w:proofErr w:type="spellEnd"/>
            <w:r w:rsidRPr="000500A2">
              <w:rPr>
                <w:sz w:val="28"/>
                <w:szCs w:val="28"/>
              </w:rPr>
              <w:t xml:space="preserve"> районы </w:t>
            </w:r>
            <w:proofErr w:type="spellStart"/>
            <w:r w:rsidRPr="000500A2">
              <w:rPr>
                <w:sz w:val="28"/>
                <w:szCs w:val="28"/>
              </w:rPr>
              <w:t>Башкарма</w:t>
            </w:r>
            <w:proofErr w:type="spellEnd"/>
            <w:r w:rsidRPr="000500A2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0500A2">
              <w:rPr>
                <w:sz w:val="28"/>
                <w:szCs w:val="28"/>
              </w:rPr>
              <w:t>җитәкчесе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урынбасары</w:t>
            </w:r>
            <w:proofErr w:type="spellEnd"/>
            <w:r w:rsidRPr="000500A2">
              <w:rPr>
                <w:sz w:val="28"/>
                <w:szCs w:val="28"/>
              </w:rPr>
              <w:t xml:space="preserve"> (</w:t>
            </w:r>
            <w:proofErr w:type="spellStart"/>
            <w:r w:rsidRPr="000500A2">
              <w:rPr>
                <w:sz w:val="28"/>
                <w:szCs w:val="28"/>
              </w:rPr>
              <w:t>килешү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буенча</w:t>
            </w:r>
            <w:proofErr w:type="spellEnd"/>
            <w:r w:rsidRPr="000500A2">
              <w:rPr>
                <w:sz w:val="28"/>
                <w:szCs w:val="28"/>
              </w:rPr>
              <w:t>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A12A56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0500A2" w:rsidRDefault="000500A2" w:rsidP="00CC3623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0500A2"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</w:t>
            </w:r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Мәгариф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идарәсе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вазыйфаларын башкаручы (килешү буенча);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3303DF" w:rsidP="00CC36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Зәйне</w:t>
            </w:r>
            <w:r w:rsidR="009C72D4" w:rsidRPr="00CC3623">
              <w:rPr>
                <w:sz w:val="28"/>
                <w:szCs w:val="28"/>
              </w:rPr>
              <w:t>тдинов</w:t>
            </w:r>
            <w:proofErr w:type="spellEnd"/>
            <w:r w:rsidR="009C72D4" w:rsidRPr="00CC3623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0500A2" w:rsidP="00CC3623">
            <w:pPr>
              <w:jc w:val="both"/>
              <w:rPr>
                <w:sz w:val="28"/>
                <w:szCs w:val="28"/>
              </w:rPr>
            </w:pPr>
            <w:proofErr w:type="spellStart"/>
            <w:r w:rsidRPr="000500A2">
              <w:rPr>
                <w:sz w:val="28"/>
                <w:szCs w:val="28"/>
              </w:rPr>
              <w:t>Түбән</w:t>
            </w:r>
            <w:proofErr w:type="spellEnd"/>
            <w:r w:rsidRPr="000500A2">
              <w:rPr>
                <w:sz w:val="28"/>
                <w:szCs w:val="28"/>
              </w:rPr>
              <w:t xml:space="preserve"> Кама </w:t>
            </w:r>
            <w:proofErr w:type="spellStart"/>
            <w:r w:rsidRPr="000500A2">
              <w:rPr>
                <w:sz w:val="28"/>
                <w:szCs w:val="28"/>
              </w:rPr>
              <w:t>муниципаль</w:t>
            </w:r>
            <w:proofErr w:type="spellEnd"/>
            <w:r w:rsidRPr="000500A2">
              <w:rPr>
                <w:sz w:val="28"/>
                <w:szCs w:val="28"/>
              </w:rPr>
              <w:t xml:space="preserve"> районы </w:t>
            </w:r>
            <w:proofErr w:type="spellStart"/>
            <w:r w:rsidRPr="000500A2">
              <w:rPr>
                <w:sz w:val="28"/>
                <w:szCs w:val="28"/>
              </w:rPr>
              <w:t>Советының</w:t>
            </w:r>
            <w:proofErr w:type="spellEnd"/>
            <w:r w:rsidRPr="000500A2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0500A2">
              <w:rPr>
                <w:sz w:val="28"/>
                <w:szCs w:val="28"/>
              </w:rPr>
              <w:t>сәламәтлек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саклау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һәм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халыкны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социаль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яклау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буенча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даими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комиссиясе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рәисе</w:t>
            </w:r>
            <w:proofErr w:type="spellEnd"/>
            <w:r w:rsidRPr="000500A2">
              <w:rPr>
                <w:sz w:val="28"/>
                <w:szCs w:val="28"/>
              </w:rPr>
              <w:t xml:space="preserve">, </w:t>
            </w:r>
            <w:proofErr w:type="spellStart"/>
            <w:r w:rsidRPr="000500A2">
              <w:rPr>
                <w:sz w:val="28"/>
                <w:szCs w:val="28"/>
              </w:rPr>
              <w:t>Түбән</w:t>
            </w:r>
            <w:proofErr w:type="spellEnd"/>
            <w:r w:rsidRPr="000500A2">
              <w:rPr>
                <w:sz w:val="28"/>
                <w:szCs w:val="28"/>
              </w:rPr>
              <w:t xml:space="preserve"> Кама </w:t>
            </w:r>
            <w:proofErr w:type="spellStart"/>
            <w:r w:rsidRPr="000500A2">
              <w:rPr>
                <w:sz w:val="28"/>
                <w:szCs w:val="28"/>
              </w:rPr>
              <w:t>муниципаль</w:t>
            </w:r>
            <w:proofErr w:type="spellEnd"/>
            <w:r w:rsidRPr="000500A2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0500A2">
              <w:rPr>
                <w:sz w:val="28"/>
                <w:szCs w:val="28"/>
              </w:rPr>
              <w:t>авыл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җирлеге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башлыгы</w:t>
            </w:r>
            <w:proofErr w:type="spellEnd"/>
            <w:r w:rsidRPr="000500A2">
              <w:rPr>
                <w:sz w:val="28"/>
                <w:szCs w:val="28"/>
              </w:rPr>
              <w:t xml:space="preserve"> (</w:t>
            </w:r>
            <w:proofErr w:type="spellStart"/>
            <w:r w:rsidRPr="000500A2">
              <w:rPr>
                <w:sz w:val="28"/>
                <w:szCs w:val="28"/>
              </w:rPr>
              <w:t>килешү</w:t>
            </w:r>
            <w:proofErr w:type="spellEnd"/>
            <w:r w:rsidRPr="000500A2">
              <w:rPr>
                <w:sz w:val="28"/>
                <w:szCs w:val="28"/>
              </w:rPr>
              <w:t xml:space="preserve"> </w:t>
            </w:r>
            <w:proofErr w:type="spellStart"/>
            <w:r w:rsidRPr="000500A2">
              <w:rPr>
                <w:sz w:val="28"/>
                <w:szCs w:val="28"/>
              </w:rPr>
              <w:t>буенча</w:t>
            </w:r>
            <w:proofErr w:type="spellEnd"/>
            <w:r w:rsidRPr="000500A2">
              <w:rPr>
                <w:sz w:val="28"/>
                <w:szCs w:val="28"/>
              </w:rPr>
              <w:t>);</w:t>
            </w:r>
          </w:p>
        </w:tc>
      </w:tr>
      <w:tr w:rsidR="000500A2" w:rsidRPr="00CC3623" w:rsidTr="00EC072F">
        <w:tc>
          <w:tcPr>
            <w:tcW w:w="2376" w:type="dxa"/>
            <w:hideMark/>
          </w:tcPr>
          <w:p w:rsidR="000500A2" w:rsidRPr="00CC3623" w:rsidRDefault="000500A2" w:rsidP="000500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Баһманов</w:t>
            </w:r>
            <w:proofErr w:type="spellEnd"/>
            <w:r>
              <w:rPr>
                <w:sz w:val="28"/>
                <w:szCs w:val="28"/>
              </w:rPr>
              <w:t xml:space="preserve"> Х.Ә</w:t>
            </w:r>
            <w:r w:rsidRPr="00CC362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0500A2" w:rsidRPr="00CC3623" w:rsidRDefault="000500A2" w:rsidP="000500A2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500A2" w:rsidRPr="00E86B2B" w:rsidRDefault="000500A2" w:rsidP="000500A2">
            <w:pPr>
              <w:jc w:val="both"/>
              <w:rPr>
                <w:sz w:val="28"/>
                <w:szCs w:val="28"/>
              </w:rPr>
            </w:pPr>
            <w:proofErr w:type="spellStart"/>
            <w:r w:rsidRPr="00583768">
              <w:rPr>
                <w:sz w:val="28"/>
                <w:szCs w:val="28"/>
              </w:rPr>
              <w:t>Түбән</w:t>
            </w:r>
            <w:proofErr w:type="spellEnd"/>
            <w:r w:rsidRPr="00583768">
              <w:rPr>
                <w:sz w:val="28"/>
                <w:szCs w:val="28"/>
              </w:rPr>
              <w:t xml:space="preserve"> Кама </w:t>
            </w:r>
            <w:proofErr w:type="spellStart"/>
            <w:r w:rsidRPr="00583768">
              <w:rPr>
                <w:sz w:val="28"/>
                <w:szCs w:val="28"/>
              </w:rPr>
              <w:t>муниципаль</w:t>
            </w:r>
            <w:proofErr w:type="spellEnd"/>
            <w:r w:rsidRPr="00583768">
              <w:rPr>
                <w:sz w:val="28"/>
                <w:szCs w:val="28"/>
              </w:rPr>
              <w:t xml:space="preserve"> районы </w:t>
            </w:r>
            <w:proofErr w:type="spellStart"/>
            <w:r w:rsidRPr="00583768">
              <w:rPr>
                <w:sz w:val="28"/>
                <w:szCs w:val="28"/>
              </w:rPr>
              <w:t>Иҗтимагый</w:t>
            </w:r>
            <w:proofErr w:type="spellEnd"/>
            <w:r w:rsidRPr="00583768">
              <w:rPr>
                <w:sz w:val="28"/>
                <w:szCs w:val="28"/>
              </w:rPr>
              <w:t xml:space="preserve"> советы </w:t>
            </w:r>
            <w:proofErr w:type="spellStart"/>
            <w:r w:rsidRPr="00583768">
              <w:rPr>
                <w:sz w:val="28"/>
                <w:szCs w:val="28"/>
              </w:rPr>
              <w:t>рәисе</w:t>
            </w:r>
            <w:proofErr w:type="spellEnd"/>
            <w:r w:rsidRPr="00583768">
              <w:rPr>
                <w:sz w:val="28"/>
                <w:szCs w:val="28"/>
              </w:rPr>
              <w:t xml:space="preserve"> (</w:t>
            </w:r>
            <w:proofErr w:type="spellStart"/>
            <w:r w:rsidRPr="00583768">
              <w:rPr>
                <w:sz w:val="28"/>
                <w:szCs w:val="28"/>
              </w:rPr>
              <w:t>килешү</w:t>
            </w:r>
            <w:proofErr w:type="spellEnd"/>
            <w:r w:rsidRPr="00583768">
              <w:rPr>
                <w:sz w:val="28"/>
                <w:szCs w:val="28"/>
              </w:rPr>
              <w:t xml:space="preserve"> </w:t>
            </w:r>
            <w:proofErr w:type="spellStart"/>
            <w:r w:rsidRPr="00583768">
              <w:rPr>
                <w:sz w:val="28"/>
                <w:szCs w:val="28"/>
              </w:rPr>
              <w:t>буенча</w:t>
            </w:r>
            <w:proofErr w:type="spellEnd"/>
            <w:r w:rsidRPr="00583768">
              <w:rPr>
                <w:sz w:val="28"/>
                <w:szCs w:val="28"/>
              </w:rPr>
              <w:t>);</w:t>
            </w:r>
          </w:p>
        </w:tc>
      </w:tr>
      <w:tr w:rsidR="000500A2" w:rsidRPr="00CC3623" w:rsidTr="00EC072F">
        <w:tc>
          <w:tcPr>
            <w:tcW w:w="2376" w:type="dxa"/>
            <w:hideMark/>
          </w:tcPr>
          <w:p w:rsidR="000500A2" w:rsidRPr="00CC3623" w:rsidRDefault="000500A2" w:rsidP="000500A2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0500A2" w:rsidRPr="00CC3623" w:rsidRDefault="000500A2" w:rsidP="000500A2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500A2" w:rsidRPr="00D17335" w:rsidRDefault="000500A2" w:rsidP="000500A2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013638">
              <w:rPr>
                <w:sz w:val="28"/>
                <w:szCs w:val="28"/>
              </w:rPr>
              <w:t>Росприроднадзорның</w:t>
            </w:r>
            <w:proofErr w:type="spellEnd"/>
            <w:r w:rsidRPr="00013638">
              <w:rPr>
                <w:sz w:val="28"/>
                <w:szCs w:val="28"/>
              </w:rPr>
              <w:t xml:space="preserve"> Идел-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төбәкара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дәүләт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экологик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күзәтчелек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бүл</w:t>
            </w:r>
            <w:r>
              <w:rPr>
                <w:sz w:val="28"/>
                <w:szCs w:val="28"/>
              </w:rPr>
              <w:t>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килеш</w:t>
            </w:r>
            <w:r w:rsidRPr="00013638">
              <w:rPr>
                <w:sz w:val="28"/>
                <w:szCs w:val="28"/>
              </w:rPr>
              <w:t>ү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буенча</w:t>
            </w:r>
            <w:proofErr w:type="spellEnd"/>
            <w:r w:rsidRPr="00013638">
              <w:rPr>
                <w:sz w:val="28"/>
                <w:szCs w:val="28"/>
              </w:rPr>
              <w:t>);</w:t>
            </w:r>
          </w:p>
        </w:tc>
      </w:tr>
      <w:tr w:rsidR="000500A2" w:rsidRPr="00CC3623" w:rsidTr="00EC072F">
        <w:tc>
          <w:tcPr>
            <w:tcW w:w="2376" w:type="dxa"/>
            <w:hideMark/>
          </w:tcPr>
          <w:p w:rsidR="000500A2" w:rsidRPr="00CC3623" w:rsidRDefault="000500A2" w:rsidP="000500A2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0500A2" w:rsidRPr="00CC3623" w:rsidRDefault="000500A2" w:rsidP="000500A2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500A2" w:rsidRPr="00E86B2B" w:rsidRDefault="000500A2" w:rsidP="000500A2">
            <w:pPr>
              <w:jc w:val="both"/>
              <w:rPr>
                <w:sz w:val="28"/>
                <w:szCs w:val="28"/>
              </w:rPr>
            </w:pPr>
            <w:r w:rsidRPr="0001363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13638">
              <w:rPr>
                <w:sz w:val="28"/>
                <w:szCs w:val="28"/>
              </w:rPr>
              <w:t>Республикасы</w:t>
            </w:r>
            <w:proofErr w:type="spellEnd"/>
            <w:r w:rsidRPr="00013638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013638">
              <w:rPr>
                <w:sz w:val="28"/>
                <w:szCs w:val="28"/>
              </w:rPr>
              <w:t>һәм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табигый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байлыклар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министрлыгының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Аръягы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территориал</w:t>
            </w:r>
            <w:r>
              <w:rPr>
                <w:sz w:val="28"/>
                <w:szCs w:val="28"/>
              </w:rPr>
              <w:t>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013638">
              <w:rPr>
                <w:sz w:val="28"/>
                <w:szCs w:val="28"/>
              </w:rPr>
              <w:t>;</w:t>
            </w:r>
          </w:p>
        </w:tc>
      </w:tr>
      <w:tr w:rsidR="000500A2" w:rsidRPr="00CC3623" w:rsidTr="00EC072F">
        <w:tc>
          <w:tcPr>
            <w:tcW w:w="2376" w:type="dxa"/>
            <w:hideMark/>
          </w:tcPr>
          <w:p w:rsidR="000500A2" w:rsidRPr="00CC3623" w:rsidRDefault="000500A2" w:rsidP="000500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CC3623">
              <w:rPr>
                <w:sz w:val="28"/>
                <w:szCs w:val="28"/>
              </w:rPr>
              <w:t>диева</w:t>
            </w:r>
            <w:proofErr w:type="spellEnd"/>
            <w:r w:rsidRPr="00CC362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0500A2" w:rsidRPr="00CC3623" w:rsidRDefault="000500A2" w:rsidP="000500A2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500A2" w:rsidRPr="00E86B2B" w:rsidRDefault="000500A2" w:rsidP="000500A2">
            <w:pPr>
              <w:jc w:val="both"/>
              <w:rPr>
                <w:sz w:val="28"/>
                <w:szCs w:val="28"/>
              </w:rPr>
            </w:pPr>
            <w:proofErr w:type="spellStart"/>
            <w:r w:rsidRPr="00013638">
              <w:rPr>
                <w:sz w:val="28"/>
                <w:szCs w:val="28"/>
              </w:rPr>
              <w:t>Түбән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Т</w:t>
            </w:r>
            <w:proofErr w:type="spellStart"/>
            <w:r>
              <w:rPr>
                <w:sz w:val="28"/>
                <w:szCs w:val="28"/>
              </w:rPr>
              <w:t>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r>
              <w:rPr>
                <w:sz w:val="28"/>
                <w:szCs w:val="28"/>
                <w:lang w:val="tt-RU"/>
              </w:rPr>
              <w:t>и</w:t>
            </w:r>
            <w:proofErr w:type="spellStart"/>
            <w:r w:rsidRPr="00013638">
              <w:rPr>
                <w:sz w:val="28"/>
                <w:szCs w:val="28"/>
              </w:rPr>
              <w:t>дарәсе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</w:t>
            </w:r>
            <w:r w:rsidRPr="00013638">
              <w:rPr>
                <w:sz w:val="28"/>
                <w:szCs w:val="28"/>
              </w:rPr>
              <w:t>);</w:t>
            </w:r>
          </w:p>
        </w:tc>
      </w:tr>
      <w:tr w:rsidR="000500A2" w:rsidRPr="00CC3623" w:rsidTr="00EC072F">
        <w:tc>
          <w:tcPr>
            <w:tcW w:w="2376" w:type="dxa"/>
            <w:hideMark/>
          </w:tcPr>
          <w:p w:rsidR="000500A2" w:rsidRPr="00CC3623" w:rsidRDefault="000500A2" w:rsidP="000500A2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0500A2" w:rsidRPr="00CC3623" w:rsidRDefault="000500A2" w:rsidP="000500A2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500A2" w:rsidRPr="00E86B2B" w:rsidRDefault="000500A2" w:rsidP="000500A2">
            <w:pPr>
              <w:jc w:val="both"/>
              <w:rPr>
                <w:sz w:val="28"/>
                <w:szCs w:val="28"/>
              </w:rPr>
            </w:pPr>
            <w:proofErr w:type="spellStart"/>
            <w:r w:rsidRPr="00013638">
              <w:rPr>
                <w:sz w:val="28"/>
                <w:szCs w:val="28"/>
              </w:rPr>
              <w:t>Түбән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муниципаль</w:t>
            </w:r>
            <w:proofErr w:type="spellEnd"/>
            <w:r w:rsidRPr="00013638">
              <w:rPr>
                <w:sz w:val="28"/>
                <w:szCs w:val="28"/>
              </w:rPr>
              <w:t xml:space="preserve"> районы </w:t>
            </w:r>
            <w:proofErr w:type="spellStart"/>
            <w:r w:rsidRPr="00013638">
              <w:rPr>
                <w:sz w:val="28"/>
                <w:szCs w:val="28"/>
              </w:rPr>
              <w:t>Башкарма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комитетының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хезмәтне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һәм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әйләнә-тирә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мохитне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саклау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бүлеге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башлыгы</w:t>
            </w:r>
            <w:proofErr w:type="spellEnd"/>
            <w:r w:rsidRPr="00013638">
              <w:rPr>
                <w:sz w:val="28"/>
                <w:szCs w:val="28"/>
              </w:rPr>
              <w:t xml:space="preserve"> (</w:t>
            </w:r>
            <w:proofErr w:type="spellStart"/>
            <w:r w:rsidRPr="00013638">
              <w:rPr>
                <w:sz w:val="28"/>
                <w:szCs w:val="28"/>
              </w:rPr>
              <w:t>килешү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буенча</w:t>
            </w:r>
            <w:proofErr w:type="spellEnd"/>
            <w:r w:rsidRPr="00013638">
              <w:rPr>
                <w:sz w:val="28"/>
                <w:szCs w:val="28"/>
              </w:rPr>
              <w:t>);</w:t>
            </w:r>
          </w:p>
        </w:tc>
      </w:tr>
      <w:tr w:rsidR="000500A2" w:rsidRPr="00CC3623" w:rsidTr="00EC072F">
        <w:tc>
          <w:tcPr>
            <w:tcW w:w="2376" w:type="dxa"/>
          </w:tcPr>
          <w:p w:rsidR="000500A2" w:rsidRPr="00CC3623" w:rsidRDefault="000500A2" w:rsidP="000500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Гәрә</w:t>
            </w:r>
            <w:r w:rsidRPr="00CC3623">
              <w:rPr>
                <w:sz w:val="28"/>
                <w:szCs w:val="28"/>
              </w:rPr>
              <w:t>ев</w:t>
            </w:r>
            <w:proofErr w:type="spellEnd"/>
            <w:r w:rsidRPr="00CC3623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310" w:type="dxa"/>
          </w:tcPr>
          <w:p w:rsidR="000500A2" w:rsidRPr="00CC3623" w:rsidRDefault="000500A2" w:rsidP="000500A2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500A2" w:rsidRPr="00E86B2B" w:rsidRDefault="000500A2" w:rsidP="000500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Т</w:t>
            </w:r>
            <w:proofErr w:type="spellStart"/>
            <w:r w:rsidRPr="00013638">
              <w:rPr>
                <w:sz w:val="28"/>
                <w:szCs w:val="28"/>
              </w:rPr>
              <w:t>ерриториаль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иҗтимагый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үзидарә</w:t>
            </w:r>
            <w:proofErr w:type="spellEnd"/>
            <w:r w:rsidRPr="00013638">
              <w:rPr>
                <w:sz w:val="28"/>
                <w:szCs w:val="28"/>
              </w:rPr>
              <w:t xml:space="preserve"> Советы </w:t>
            </w:r>
            <w:proofErr w:type="spellStart"/>
            <w:r w:rsidRPr="00013638">
              <w:rPr>
                <w:sz w:val="28"/>
                <w:szCs w:val="28"/>
              </w:rPr>
              <w:t>җитәкчесе</w:t>
            </w:r>
            <w:proofErr w:type="spellEnd"/>
            <w:r w:rsidRPr="00013638">
              <w:rPr>
                <w:sz w:val="28"/>
                <w:szCs w:val="28"/>
              </w:rPr>
              <w:t xml:space="preserve"> (</w:t>
            </w:r>
            <w:proofErr w:type="spellStart"/>
            <w:r w:rsidRPr="00013638">
              <w:rPr>
                <w:sz w:val="28"/>
                <w:szCs w:val="28"/>
              </w:rPr>
              <w:t>килешү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буенча</w:t>
            </w:r>
            <w:proofErr w:type="spellEnd"/>
            <w:r w:rsidRPr="00013638">
              <w:rPr>
                <w:sz w:val="28"/>
                <w:szCs w:val="28"/>
              </w:rPr>
              <w:t>).</w:t>
            </w:r>
          </w:p>
        </w:tc>
      </w:tr>
    </w:tbl>
    <w:p w:rsidR="008B7859" w:rsidRPr="00CC3623" w:rsidRDefault="008B7859" w:rsidP="00CC3623">
      <w:pPr>
        <w:rPr>
          <w:sz w:val="28"/>
          <w:szCs w:val="28"/>
        </w:rPr>
      </w:pPr>
    </w:p>
    <w:sectPr w:rsidR="008B7859" w:rsidRPr="00CC3623" w:rsidSect="00775293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5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13801"/>
    <w:rsid w:val="00026034"/>
    <w:rsid w:val="00037D2A"/>
    <w:rsid w:val="000500A2"/>
    <w:rsid w:val="00062324"/>
    <w:rsid w:val="00226128"/>
    <w:rsid w:val="00256414"/>
    <w:rsid w:val="00287568"/>
    <w:rsid w:val="002F52E7"/>
    <w:rsid w:val="003303DF"/>
    <w:rsid w:val="003345B4"/>
    <w:rsid w:val="00402CE3"/>
    <w:rsid w:val="00432A61"/>
    <w:rsid w:val="00465951"/>
    <w:rsid w:val="00550A3B"/>
    <w:rsid w:val="005520CD"/>
    <w:rsid w:val="005619BA"/>
    <w:rsid w:val="00561BE2"/>
    <w:rsid w:val="00587717"/>
    <w:rsid w:val="005B2DAC"/>
    <w:rsid w:val="005B4CD9"/>
    <w:rsid w:val="005B4EF2"/>
    <w:rsid w:val="006219BB"/>
    <w:rsid w:val="00695748"/>
    <w:rsid w:val="00775293"/>
    <w:rsid w:val="007C73A1"/>
    <w:rsid w:val="007F4EC2"/>
    <w:rsid w:val="008802FF"/>
    <w:rsid w:val="008B7859"/>
    <w:rsid w:val="008C6D40"/>
    <w:rsid w:val="008D288D"/>
    <w:rsid w:val="00923479"/>
    <w:rsid w:val="009364DF"/>
    <w:rsid w:val="009A1A84"/>
    <w:rsid w:val="009A2AEE"/>
    <w:rsid w:val="009B74A9"/>
    <w:rsid w:val="009C72D4"/>
    <w:rsid w:val="00A12A56"/>
    <w:rsid w:val="00A142DE"/>
    <w:rsid w:val="00A40D90"/>
    <w:rsid w:val="00A82729"/>
    <w:rsid w:val="00B03D9D"/>
    <w:rsid w:val="00B92C79"/>
    <w:rsid w:val="00C12D18"/>
    <w:rsid w:val="00C16E7C"/>
    <w:rsid w:val="00C7445F"/>
    <w:rsid w:val="00C81B03"/>
    <w:rsid w:val="00CC3623"/>
    <w:rsid w:val="00CF28D6"/>
    <w:rsid w:val="00CF4F30"/>
    <w:rsid w:val="00D106FB"/>
    <w:rsid w:val="00D171BB"/>
    <w:rsid w:val="00D17335"/>
    <w:rsid w:val="00D31425"/>
    <w:rsid w:val="00D3664E"/>
    <w:rsid w:val="00D63D69"/>
    <w:rsid w:val="00D67179"/>
    <w:rsid w:val="00DA46D8"/>
    <w:rsid w:val="00E14847"/>
    <w:rsid w:val="00E74707"/>
    <w:rsid w:val="00E86B2B"/>
    <w:rsid w:val="00EB718F"/>
    <w:rsid w:val="00EC072F"/>
    <w:rsid w:val="00EE709A"/>
    <w:rsid w:val="00EF5490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9A6D9-BC38-4DA0-BEB5-40DA7D9C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2020-07-17T13:56:00Z</cp:lastPrinted>
  <dcterms:created xsi:type="dcterms:W3CDTF">2020-07-15T12:25:00Z</dcterms:created>
  <dcterms:modified xsi:type="dcterms:W3CDTF">2020-07-20T13:05:00Z</dcterms:modified>
</cp:coreProperties>
</file>