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36"/>
        <w:gridCol w:w="710"/>
        <w:gridCol w:w="566"/>
        <w:gridCol w:w="3827"/>
      </w:tblGrid>
      <w:tr w:rsidR="00F6279F" w:rsidRPr="00807621" w:rsidTr="00F6279F">
        <w:trPr>
          <w:trHeight w:val="1275"/>
        </w:trPr>
        <w:tc>
          <w:tcPr>
            <w:tcW w:w="4536" w:type="dxa"/>
          </w:tcPr>
          <w:p w:rsidR="00F6279F" w:rsidRPr="00551FED" w:rsidRDefault="00F6279F" w:rsidP="00E63FA2">
            <w:pPr>
              <w:spacing w:line="360" w:lineRule="auto"/>
              <w:rPr>
                <w:b/>
              </w:rPr>
            </w:pPr>
            <w:bookmarkStart w:id="0" w:name="_GoBack"/>
            <w:bookmarkEnd w:id="0"/>
          </w:p>
          <w:p w:rsidR="00F6279F" w:rsidRPr="00A91D27" w:rsidRDefault="00F6279F" w:rsidP="00E63FA2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A91D27">
              <w:rPr>
                <w:sz w:val="18"/>
                <w:szCs w:val="18"/>
              </w:rPr>
              <w:t>ИСПОЛНИТЕЛЬН</w:t>
            </w:r>
            <w:r>
              <w:rPr>
                <w:sz w:val="18"/>
                <w:szCs w:val="18"/>
              </w:rPr>
              <w:t>ЫЙ</w:t>
            </w:r>
            <w:r w:rsidRPr="00A91D27">
              <w:rPr>
                <w:sz w:val="18"/>
                <w:szCs w:val="18"/>
              </w:rPr>
              <w:t xml:space="preserve"> КОМИТЕТ</w:t>
            </w:r>
          </w:p>
          <w:p w:rsidR="00F6279F" w:rsidRPr="00A91D27" w:rsidRDefault="00F6279F" w:rsidP="00E63FA2">
            <w:pPr>
              <w:ind w:left="-108" w:right="-108"/>
              <w:jc w:val="center"/>
              <w:rPr>
                <w:sz w:val="18"/>
                <w:szCs w:val="18"/>
                <w:lang w:val="tt-RU"/>
              </w:rPr>
            </w:pPr>
            <w:r w:rsidRPr="00A91D27">
              <w:rPr>
                <w:sz w:val="18"/>
                <w:szCs w:val="18"/>
              </w:rPr>
              <w:t>НИЖНЕКАМСКОГО МУНИЦИПАЛЬНОГО РАЙОНА</w:t>
            </w:r>
          </w:p>
          <w:p w:rsidR="00F6279F" w:rsidRPr="00825204" w:rsidRDefault="00F6279F" w:rsidP="00E63FA2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A91D27">
              <w:rPr>
                <w:sz w:val="18"/>
                <w:szCs w:val="18"/>
              </w:rPr>
              <w:t>РЕСПУБЛИКИ ТАТАРСТАН</w:t>
            </w:r>
          </w:p>
          <w:p w:rsidR="00F6279F" w:rsidRPr="00EA2384" w:rsidRDefault="00F6279F" w:rsidP="00E63FA2">
            <w:pPr>
              <w:ind w:left="-108" w:right="-108"/>
              <w:jc w:val="center"/>
              <w:rPr>
                <w:sz w:val="8"/>
                <w:szCs w:val="8"/>
              </w:rPr>
            </w:pPr>
          </w:p>
          <w:p w:rsidR="00F6279F" w:rsidRPr="00807621" w:rsidRDefault="00F6279F" w:rsidP="00E63FA2">
            <w:pPr>
              <w:ind w:left="-108" w:right="-108"/>
              <w:jc w:val="center"/>
              <w:rPr>
                <w:sz w:val="15"/>
                <w:szCs w:val="15"/>
                <w:lang w:val="tt-RU"/>
              </w:rPr>
            </w:pPr>
          </w:p>
        </w:tc>
        <w:tc>
          <w:tcPr>
            <w:tcW w:w="1276" w:type="dxa"/>
            <w:gridSpan w:val="2"/>
            <w:vMerge w:val="restart"/>
          </w:tcPr>
          <w:p w:rsidR="00F6279F" w:rsidRDefault="00F6279F" w:rsidP="00E63FA2">
            <w:pPr>
              <w:ind w:left="-108" w:right="-108"/>
              <w:jc w:val="center"/>
            </w:pPr>
            <w:r>
              <w:rPr>
                <w:noProof/>
              </w:rPr>
              <w:drawing>
                <wp:inline distT="0" distB="0" distL="0" distR="0" wp14:anchorId="75377B91" wp14:editId="6C8C61C9">
                  <wp:extent cx="832485" cy="901065"/>
                  <wp:effectExtent l="0" t="0" r="5715" b="0"/>
                  <wp:docPr id="1" name="Рисунок 1" descr="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2485" cy="901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:rsidR="00F6279F" w:rsidRDefault="00F6279F" w:rsidP="00E63FA2">
            <w:pPr>
              <w:spacing w:line="360" w:lineRule="auto"/>
              <w:jc w:val="center"/>
              <w:rPr>
                <w:b/>
                <w:lang w:val="en-US"/>
              </w:rPr>
            </w:pPr>
          </w:p>
          <w:p w:rsidR="00F6279F" w:rsidRPr="00157889" w:rsidRDefault="00F6279F" w:rsidP="00E63FA2">
            <w:pPr>
              <w:jc w:val="center"/>
              <w:rPr>
                <w:sz w:val="18"/>
                <w:szCs w:val="18"/>
                <w:lang w:val="tt-RU"/>
              </w:rPr>
            </w:pPr>
            <w:r w:rsidRPr="00157889">
              <w:rPr>
                <w:sz w:val="18"/>
                <w:szCs w:val="18"/>
                <w:lang w:val="tt-RU"/>
              </w:rPr>
              <w:t>ТАТАРСТАН РЕСПУБЛИКАСЫ</w:t>
            </w:r>
          </w:p>
          <w:p w:rsidR="00F6279F" w:rsidRPr="00157889" w:rsidRDefault="00F6279F" w:rsidP="00E63FA2">
            <w:pPr>
              <w:ind w:left="-108" w:right="-108"/>
              <w:jc w:val="center"/>
              <w:rPr>
                <w:sz w:val="18"/>
                <w:szCs w:val="18"/>
                <w:lang w:val="tt-RU"/>
              </w:rPr>
            </w:pPr>
            <w:r w:rsidRPr="00157889">
              <w:rPr>
                <w:sz w:val="18"/>
                <w:szCs w:val="18"/>
                <w:lang w:val="tt-RU"/>
              </w:rPr>
              <w:t>ТҮБӘН КАМА МУНИЦИПАЛЬ</w:t>
            </w:r>
            <w:r w:rsidRPr="00157889">
              <w:rPr>
                <w:sz w:val="18"/>
                <w:szCs w:val="18"/>
              </w:rPr>
              <w:t xml:space="preserve"> </w:t>
            </w:r>
            <w:r w:rsidRPr="00157889">
              <w:rPr>
                <w:sz w:val="18"/>
                <w:szCs w:val="18"/>
                <w:lang w:val="tt-RU"/>
              </w:rPr>
              <w:t>РАЙОНЫ</w:t>
            </w:r>
          </w:p>
          <w:p w:rsidR="00F6279F" w:rsidRPr="00157889" w:rsidRDefault="00F6279F" w:rsidP="00E63FA2">
            <w:pPr>
              <w:jc w:val="center"/>
              <w:rPr>
                <w:sz w:val="18"/>
                <w:szCs w:val="18"/>
                <w:lang w:val="tt-RU"/>
              </w:rPr>
            </w:pPr>
            <w:r w:rsidRPr="00157889">
              <w:rPr>
                <w:sz w:val="18"/>
                <w:szCs w:val="18"/>
                <w:lang w:val="tt-RU"/>
              </w:rPr>
              <w:t>БАШКАРМА КОМИТЕТЫ</w:t>
            </w:r>
          </w:p>
          <w:p w:rsidR="00F6279F" w:rsidRPr="00807621" w:rsidRDefault="00F6279F" w:rsidP="00E63FA2">
            <w:pPr>
              <w:jc w:val="center"/>
              <w:rPr>
                <w:sz w:val="15"/>
                <w:szCs w:val="15"/>
                <w:lang w:val="tt-RU"/>
              </w:rPr>
            </w:pPr>
          </w:p>
        </w:tc>
      </w:tr>
      <w:tr w:rsidR="00F6279F" w:rsidRPr="004B2E2D" w:rsidTr="00F6279F">
        <w:trPr>
          <w:trHeight w:val="61"/>
        </w:trPr>
        <w:tc>
          <w:tcPr>
            <w:tcW w:w="4536" w:type="dxa"/>
          </w:tcPr>
          <w:p w:rsidR="00F6279F" w:rsidRPr="004B2E2D" w:rsidRDefault="00F6279F" w:rsidP="00E63FA2">
            <w:pPr>
              <w:jc w:val="center"/>
              <w:rPr>
                <w:b/>
              </w:rPr>
            </w:pPr>
            <w:r w:rsidRPr="00807621">
              <w:rPr>
                <w:sz w:val="15"/>
                <w:szCs w:val="15"/>
                <w:lang w:val="tt-RU"/>
              </w:rPr>
              <w:t xml:space="preserve">пр. Строителей, </w:t>
            </w:r>
            <w:r>
              <w:rPr>
                <w:sz w:val="15"/>
                <w:szCs w:val="15"/>
                <w:lang w:val="tt-RU"/>
              </w:rPr>
              <w:t xml:space="preserve">д. 12, </w:t>
            </w:r>
            <w:r w:rsidRPr="00807621">
              <w:rPr>
                <w:sz w:val="15"/>
                <w:szCs w:val="15"/>
              </w:rPr>
              <w:t>г. Нижнекамск, 423570</w:t>
            </w:r>
          </w:p>
        </w:tc>
        <w:tc>
          <w:tcPr>
            <w:tcW w:w="1276" w:type="dxa"/>
            <w:gridSpan w:val="2"/>
            <w:vMerge/>
          </w:tcPr>
          <w:p w:rsidR="00F6279F" w:rsidRDefault="00F6279F" w:rsidP="00E63FA2">
            <w:pPr>
              <w:ind w:left="-108" w:right="-108"/>
              <w:jc w:val="center"/>
            </w:pPr>
          </w:p>
        </w:tc>
        <w:tc>
          <w:tcPr>
            <w:tcW w:w="3827" w:type="dxa"/>
          </w:tcPr>
          <w:p w:rsidR="00F6279F" w:rsidRPr="004B2E2D" w:rsidRDefault="00F6279F" w:rsidP="00E63FA2">
            <w:pPr>
              <w:jc w:val="center"/>
              <w:rPr>
                <w:b/>
              </w:rPr>
            </w:pPr>
            <w:r w:rsidRPr="00807621">
              <w:rPr>
                <w:sz w:val="15"/>
                <w:szCs w:val="15"/>
                <w:lang w:val="tt-RU"/>
              </w:rPr>
              <w:t>Төзүчеләр пр., 12</w:t>
            </w:r>
            <w:r>
              <w:rPr>
                <w:sz w:val="15"/>
                <w:szCs w:val="15"/>
                <w:lang w:val="tt-RU"/>
              </w:rPr>
              <w:t xml:space="preserve"> нче йорт</w:t>
            </w:r>
            <w:r w:rsidRPr="00807621">
              <w:rPr>
                <w:sz w:val="15"/>
                <w:szCs w:val="15"/>
                <w:lang w:val="tt-RU"/>
              </w:rPr>
              <w:t>, Түбән Кама шәһәре, 423570</w:t>
            </w:r>
          </w:p>
        </w:tc>
      </w:tr>
      <w:tr w:rsidR="00F6279F" w:rsidRPr="004B2E2D" w:rsidTr="00F6279F">
        <w:trPr>
          <w:trHeight w:val="61"/>
        </w:trPr>
        <w:tc>
          <w:tcPr>
            <w:tcW w:w="9639" w:type="dxa"/>
            <w:gridSpan w:val="4"/>
          </w:tcPr>
          <w:p w:rsidR="00F6279F" w:rsidRPr="004B2E2D" w:rsidRDefault="00F6279F" w:rsidP="00E63FA2">
            <w:pPr>
              <w:jc w:val="center"/>
              <w:rPr>
                <w:sz w:val="2"/>
                <w:szCs w:val="2"/>
                <w:lang w:val="tt-RU"/>
              </w:rPr>
            </w:pPr>
          </w:p>
        </w:tc>
      </w:tr>
      <w:tr w:rsidR="00F6279F" w:rsidRPr="00CA3CD0" w:rsidTr="00F6279F">
        <w:trPr>
          <w:trHeight w:val="1126"/>
        </w:trPr>
        <w:tc>
          <w:tcPr>
            <w:tcW w:w="5246" w:type="dxa"/>
            <w:gridSpan w:val="2"/>
          </w:tcPr>
          <w:p w:rsidR="00F6279F" w:rsidRPr="00CA3CD0" w:rsidRDefault="00F6279F" w:rsidP="00E63FA2">
            <w:pPr>
              <w:ind w:right="-143"/>
              <w:jc w:val="both"/>
              <w:rPr>
                <w:lang w:val="tt-RU"/>
              </w:rPr>
            </w:pPr>
            <w:r w:rsidRPr="00CA3CD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0905361" wp14:editId="1BDB97B7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27305</wp:posOffset>
                      </wp:positionV>
                      <wp:extent cx="6098540" cy="6350"/>
                      <wp:effectExtent l="0" t="0" r="0" b="0"/>
                      <wp:wrapNone/>
                      <wp:docPr id="4" name="Прямая со стрелко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4" o:spid="_x0000_s1026" type="#_x0000_t32" style="position:absolute;margin-left:-3.8pt;margin-top:2.15pt;width:480.2pt;height:.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" strokecolor="#00b050"/>
                  </w:pict>
                </mc:Fallback>
              </mc:AlternateContent>
            </w:r>
            <w:r w:rsidRPr="00CA3CD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2581B66" wp14:editId="192002AE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20955</wp:posOffset>
                      </wp:positionV>
                      <wp:extent cx="6098540" cy="6350"/>
                      <wp:effectExtent l="0" t="0" r="0" b="0"/>
                      <wp:wrapNone/>
                      <wp:docPr id="3" name="Прямая со стрелко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3" o:spid="_x0000_s1026" type="#_x0000_t32" style="position:absolute;margin-left:-3.8pt;margin-top:1.65pt;width:480.2pt;height:.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" strokecolor="yellow"/>
                  </w:pict>
                </mc:Fallback>
              </mc:AlternateContent>
            </w:r>
            <w:r w:rsidRPr="00CA3CD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C1392E4" wp14:editId="15F73230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1270</wp:posOffset>
                      </wp:positionV>
                      <wp:extent cx="6098540" cy="6350"/>
                      <wp:effectExtent l="0" t="0" r="0" b="0"/>
                      <wp:wrapNone/>
                      <wp:docPr id="2" name="Прямая со стрелко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365F9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2" o:spid="_x0000_s1026" type="#_x0000_t32" style="position:absolute;margin-left:-3.8pt;margin-top:.1pt;width:480.2pt;height:.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" strokecolor="#365f91"/>
                  </w:pict>
                </mc:Fallback>
              </mc:AlternateContent>
            </w:r>
          </w:p>
          <w:p w:rsidR="00F6279F" w:rsidRPr="00CA3CD0" w:rsidRDefault="00F6279F" w:rsidP="00E63FA2">
            <w:pPr>
              <w:ind w:left="1168"/>
              <w:jc w:val="both"/>
              <w:rPr>
                <w:b/>
                <w:lang w:val="tt-RU"/>
              </w:rPr>
            </w:pPr>
            <w:r w:rsidRPr="00CA3CD0">
              <w:rPr>
                <w:b/>
                <w:lang w:val="tt-RU"/>
              </w:rPr>
              <w:t>ПОСТАНОВЛЕНИЕ</w:t>
            </w:r>
          </w:p>
          <w:p w:rsidR="00F6279F" w:rsidRPr="00CA3CD0" w:rsidRDefault="00F6279F" w:rsidP="00E63FA2">
            <w:pPr>
              <w:rPr>
                <w:b/>
                <w:lang w:val="tt-RU"/>
              </w:rPr>
            </w:pPr>
          </w:p>
          <w:p w:rsidR="00F6279F" w:rsidRPr="00CA3CD0" w:rsidRDefault="00F6279F" w:rsidP="00E63FA2">
            <w:pPr>
              <w:ind w:left="-108"/>
              <w:rPr>
                <w:lang w:val="tt-RU"/>
              </w:rPr>
            </w:pPr>
            <w:r w:rsidRPr="00CA3CD0">
              <w:rPr>
                <w:lang w:val="tt-RU"/>
              </w:rPr>
              <w:t xml:space="preserve">№ </w:t>
            </w:r>
            <w:r>
              <w:rPr>
                <w:lang w:val="tt-RU"/>
              </w:rPr>
              <w:t>351</w:t>
            </w:r>
          </w:p>
          <w:p w:rsidR="00F6279F" w:rsidRPr="00CA3CD0" w:rsidRDefault="00F6279F" w:rsidP="00E63FA2">
            <w:pPr>
              <w:ind w:left="-108"/>
              <w:rPr>
                <w:lang w:val="tt-RU"/>
              </w:rPr>
            </w:pPr>
          </w:p>
          <w:p w:rsidR="00F6279F" w:rsidRPr="00CA3CD0" w:rsidRDefault="00F6279F" w:rsidP="00E63FA2">
            <w:pPr>
              <w:ind w:left="-108"/>
              <w:rPr>
                <w:lang w:val="tt-RU"/>
              </w:rPr>
            </w:pPr>
          </w:p>
        </w:tc>
        <w:tc>
          <w:tcPr>
            <w:tcW w:w="4393" w:type="dxa"/>
            <w:gridSpan w:val="2"/>
          </w:tcPr>
          <w:p w:rsidR="00F6279F" w:rsidRPr="00CA3CD0" w:rsidRDefault="00F6279F" w:rsidP="00E63FA2">
            <w:pPr>
              <w:ind w:firstLine="1236"/>
              <w:jc w:val="right"/>
              <w:rPr>
                <w:b/>
                <w:lang w:val="tt-RU"/>
              </w:rPr>
            </w:pPr>
          </w:p>
          <w:p w:rsidR="00F6279F" w:rsidRPr="00CA3CD0" w:rsidRDefault="00F6279F" w:rsidP="00E63FA2">
            <w:pPr>
              <w:ind w:firstLine="2017"/>
              <w:jc w:val="both"/>
              <w:rPr>
                <w:b/>
                <w:lang w:val="tt-RU"/>
              </w:rPr>
            </w:pPr>
            <w:r w:rsidRPr="00CA3CD0">
              <w:rPr>
                <w:b/>
                <w:lang w:val="tt-RU"/>
              </w:rPr>
              <w:t>КАРАР</w:t>
            </w:r>
          </w:p>
          <w:p w:rsidR="00F6279F" w:rsidRPr="00CA3CD0" w:rsidRDefault="00F6279F" w:rsidP="00E63FA2">
            <w:pPr>
              <w:ind w:firstLine="2017"/>
              <w:jc w:val="both"/>
              <w:rPr>
                <w:b/>
                <w:lang w:val="tt-RU"/>
              </w:rPr>
            </w:pPr>
          </w:p>
          <w:p w:rsidR="00F6279F" w:rsidRPr="00CA3CD0" w:rsidRDefault="00F6279F" w:rsidP="00E63FA2">
            <w:pPr>
              <w:ind w:firstLine="2017"/>
              <w:jc w:val="right"/>
              <w:rPr>
                <w:lang w:val="tt-RU"/>
              </w:rPr>
            </w:pPr>
            <w:r>
              <w:rPr>
                <w:lang w:val="tt-RU"/>
              </w:rPr>
              <w:t xml:space="preserve">1 июня </w:t>
            </w:r>
            <w:r w:rsidRPr="00CA3CD0">
              <w:rPr>
                <w:lang w:val="tt-RU"/>
              </w:rPr>
              <w:t>201</w:t>
            </w:r>
            <w:r>
              <w:rPr>
                <w:lang w:val="tt-RU"/>
              </w:rPr>
              <w:t>7</w:t>
            </w:r>
            <w:r w:rsidRPr="00CA3CD0">
              <w:rPr>
                <w:lang w:val="tt-RU"/>
              </w:rPr>
              <w:t xml:space="preserve"> г.</w:t>
            </w:r>
          </w:p>
          <w:p w:rsidR="00F6279F" w:rsidRPr="00CA3CD0" w:rsidRDefault="00F6279F" w:rsidP="00E63FA2">
            <w:pPr>
              <w:ind w:firstLine="2017"/>
              <w:jc w:val="both"/>
              <w:rPr>
                <w:lang w:val="tt-RU"/>
              </w:rPr>
            </w:pPr>
          </w:p>
          <w:p w:rsidR="00F6279F" w:rsidRPr="00CA3CD0" w:rsidRDefault="00F6279F" w:rsidP="00E63FA2">
            <w:pPr>
              <w:ind w:firstLine="2017"/>
              <w:jc w:val="both"/>
              <w:rPr>
                <w:lang w:val="tt-RU"/>
              </w:rPr>
            </w:pPr>
          </w:p>
        </w:tc>
      </w:tr>
    </w:tbl>
    <w:p w:rsidR="00F6279F" w:rsidRDefault="00F6279F" w:rsidP="00F6279F">
      <w:pPr>
        <w:jc w:val="center"/>
        <w:rPr>
          <w:spacing w:val="-4"/>
          <w:sz w:val="28"/>
          <w:szCs w:val="28"/>
        </w:rPr>
      </w:pPr>
      <w:r w:rsidRPr="008B3257">
        <w:rPr>
          <w:spacing w:val="-4"/>
          <w:sz w:val="28"/>
          <w:szCs w:val="28"/>
        </w:rPr>
        <w:t>О внесении изменений</w:t>
      </w:r>
      <w:r>
        <w:rPr>
          <w:spacing w:val="-4"/>
          <w:sz w:val="28"/>
          <w:szCs w:val="28"/>
        </w:rPr>
        <w:t xml:space="preserve"> </w:t>
      </w:r>
      <w:r w:rsidRPr="008B3257">
        <w:rPr>
          <w:spacing w:val="-4"/>
          <w:sz w:val="28"/>
          <w:szCs w:val="28"/>
        </w:rPr>
        <w:t xml:space="preserve">в административный регламент </w:t>
      </w:r>
    </w:p>
    <w:p w:rsidR="00F6279F" w:rsidRDefault="00F6279F" w:rsidP="00F6279F">
      <w:pPr>
        <w:jc w:val="center"/>
        <w:rPr>
          <w:spacing w:val="-4"/>
          <w:sz w:val="28"/>
          <w:szCs w:val="28"/>
        </w:rPr>
      </w:pPr>
      <w:r w:rsidRPr="008B3257">
        <w:rPr>
          <w:spacing w:val="-4"/>
          <w:sz w:val="28"/>
          <w:szCs w:val="28"/>
        </w:rPr>
        <w:t>предоставления муниципальной услуги по выдаче разрешения</w:t>
      </w:r>
      <w:r>
        <w:rPr>
          <w:spacing w:val="-4"/>
          <w:sz w:val="28"/>
          <w:szCs w:val="28"/>
        </w:rPr>
        <w:t xml:space="preserve"> </w:t>
      </w:r>
      <w:r w:rsidRPr="008B3257">
        <w:rPr>
          <w:spacing w:val="-4"/>
          <w:sz w:val="28"/>
          <w:szCs w:val="28"/>
        </w:rPr>
        <w:t xml:space="preserve">на ввод объекта </w:t>
      </w:r>
    </w:p>
    <w:p w:rsidR="00F6279F" w:rsidRDefault="00F6279F" w:rsidP="00F6279F">
      <w:pPr>
        <w:jc w:val="center"/>
        <w:rPr>
          <w:spacing w:val="-4"/>
          <w:sz w:val="28"/>
          <w:szCs w:val="28"/>
        </w:rPr>
      </w:pPr>
      <w:r w:rsidRPr="008B3257">
        <w:rPr>
          <w:spacing w:val="-4"/>
          <w:sz w:val="28"/>
          <w:szCs w:val="28"/>
        </w:rPr>
        <w:t xml:space="preserve">в эксплуатацию, утвержденный постановлением Исполнительного комитета </w:t>
      </w:r>
    </w:p>
    <w:p w:rsidR="00F6279F" w:rsidRPr="008B3257" w:rsidRDefault="00F6279F" w:rsidP="00F6279F">
      <w:pPr>
        <w:jc w:val="center"/>
        <w:rPr>
          <w:spacing w:val="-4"/>
          <w:sz w:val="28"/>
          <w:szCs w:val="28"/>
        </w:rPr>
      </w:pPr>
      <w:r w:rsidRPr="008B3257">
        <w:rPr>
          <w:spacing w:val="-4"/>
          <w:sz w:val="28"/>
          <w:szCs w:val="28"/>
        </w:rPr>
        <w:t>Нижнекамского муниципального района</w:t>
      </w:r>
      <w:r>
        <w:rPr>
          <w:spacing w:val="-4"/>
          <w:sz w:val="28"/>
          <w:szCs w:val="28"/>
        </w:rPr>
        <w:t xml:space="preserve"> </w:t>
      </w:r>
      <w:r w:rsidRPr="008B3257">
        <w:rPr>
          <w:spacing w:val="-4"/>
          <w:sz w:val="28"/>
          <w:szCs w:val="28"/>
        </w:rPr>
        <w:t>от 28.05.2013 №</w:t>
      </w:r>
      <w:r>
        <w:rPr>
          <w:spacing w:val="-4"/>
          <w:sz w:val="28"/>
          <w:szCs w:val="28"/>
        </w:rPr>
        <w:t xml:space="preserve"> </w:t>
      </w:r>
      <w:r w:rsidRPr="008B3257">
        <w:rPr>
          <w:spacing w:val="-4"/>
          <w:sz w:val="28"/>
          <w:szCs w:val="28"/>
        </w:rPr>
        <w:t>804</w:t>
      </w:r>
    </w:p>
    <w:p w:rsidR="00F6279F" w:rsidRDefault="00F6279F" w:rsidP="008B3257">
      <w:pPr>
        <w:shd w:val="clear" w:color="auto" w:fill="FFFFFF"/>
        <w:tabs>
          <w:tab w:val="left" w:pos="6521"/>
        </w:tabs>
        <w:ind w:left="7" w:right="23" w:firstLine="702"/>
        <w:jc w:val="both"/>
        <w:rPr>
          <w:spacing w:val="-4"/>
          <w:sz w:val="28"/>
          <w:szCs w:val="28"/>
        </w:rPr>
      </w:pPr>
    </w:p>
    <w:p w:rsidR="008B3257" w:rsidRPr="008B3257" w:rsidRDefault="008B3257" w:rsidP="008B3257">
      <w:pPr>
        <w:shd w:val="clear" w:color="auto" w:fill="FFFFFF"/>
        <w:tabs>
          <w:tab w:val="left" w:pos="6521"/>
        </w:tabs>
        <w:ind w:left="7" w:right="23" w:firstLine="702"/>
        <w:jc w:val="both"/>
        <w:rPr>
          <w:spacing w:val="-4"/>
          <w:sz w:val="28"/>
          <w:szCs w:val="28"/>
        </w:rPr>
      </w:pPr>
      <w:r w:rsidRPr="008B3257">
        <w:rPr>
          <w:spacing w:val="-4"/>
          <w:sz w:val="28"/>
          <w:szCs w:val="28"/>
        </w:rPr>
        <w:t xml:space="preserve">В соответствии с Федеральным законом от 27 июля 2010 года № 210-ФЗ </w:t>
      </w:r>
      <w:r>
        <w:rPr>
          <w:spacing w:val="-4"/>
          <w:sz w:val="28"/>
          <w:szCs w:val="28"/>
        </w:rPr>
        <w:t xml:space="preserve">                   </w:t>
      </w:r>
      <w:r w:rsidRPr="008B3257">
        <w:rPr>
          <w:spacing w:val="-4"/>
          <w:sz w:val="28"/>
          <w:szCs w:val="28"/>
        </w:rPr>
        <w:t xml:space="preserve">«Об организации предоставления государственных и муниципальных услуг», </w:t>
      </w:r>
      <w:r>
        <w:rPr>
          <w:spacing w:val="-4"/>
          <w:sz w:val="28"/>
          <w:szCs w:val="28"/>
        </w:rPr>
        <w:t xml:space="preserve">                     </w:t>
      </w:r>
      <w:r w:rsidRPr="008B3257">
        <w:rPr>
          <w:spacing w:val="-4"/>
          <w:sz w:val="28"/>
          <w:szCs w:val="28"/>
        </w:rPr>
        <w:t>постановлением Исполнительного комитета Нижнекамского муниципального района от 18 ноября 2010 года №</w:t>
      </w:r>
      <w:r>
        <w:rPr>
          <w:spacing w:val="-4"/>
          <w:sz w:val="28"/>
          <w:szCs w:val="28"/>
        </w:rPr>
        <w:t xml:space="preserve"> </w:t>
      </w:r>
      <w:r w:rsidRPr="008B3257">
        <w:rPr>
          <w:spacing w:val="-4"/>
          <w:sz w:val="28"/>
          <w:szCs w:val="28"/>
        </w:rPr>
        <w:t xml:space="preserve">1491 «Об утверждении порядка разработки </w:t>
      </w:r>
      <w:r w:rsidR="00F6279F">
        <w:rPr>
          <w:spacing w:val="-4"/>
          <w:sz w:val="28"/>
          <w:szCs w:val="28"/>
        </w:rPr>
        <w:t xml:space="preserve">               </w:t>
      </w:r>
      <w:r w:rsidRPr="008B3257">
        <w:rPr>
          <w:spacing w:val="-4"/>
          <w:sz w:val="28"/>
          <w:szCs w:val="28"/>
        </w:rPr>
        <w:t>и утверждения административных регламентов предоставления муниципальных услуг в Нижнекамском муниципальном районе», постановляю:</w:t>
      </w:r>
    </w:p>
    <w:p w:rsidR="008B3257" w:rsidRPr="008B3257" w:rsidRDefault="008B3257" w:rsidP="008B3257">
      <w:pPr>
        <w:shd w:val="clear" w:color="auto" w:fill="FFFFFF"/>
        <w:tabs>
          <w:tab w:val="left" w:pos="6521"/>
        </w:tabs>
        <w:ind w:left="7" w:right="23" w:firstLine="702"/>
        <w:jc w:val="both"/>
        <w:rPr>
          <w:spacing w:val="-4"/>
          <w:sz w:val="28"/>
          <w:szCs w:val="28"/>
        </w:rPr>
      </w:pPr>
      <w:r w:rsidRPr="008B3257">
        <w:rPr>
          <w:spacing w:val="-4"/>
          <w:sz w:val="28"/>
          <w:szCs w:val="28"/>
        </w:rPr>
        <w:t>1. Утвердить прилагаемые изменения, которые вносятся в администрати</w:t>
      </w:r>
      <w:r w:rsidRPr="008B3257">
        <w:rPr>
          <w:spacing w:val="-4"/>
          <w:sz w:val="28"/>
          <w:szCs w:val="28"/>
        </w:rPr>
        <w:t>в</w:t>
      </w:r>
      <w:r w:rsidRPr="008B3257">
        <w:rPr>
          <w:spacing w:val="-4"/>
          <w:sz w:val="28"/>
          <w:szCs w:val="28"/>
        </w:rPr>
        <w:t xml:space="preserve">ный </w:t>
      </w:r>
      <w:r>
        <w:rPr>
          <w:spacing w:val="-4"/>
          <w:sz w:val="28"/>
          <w:szCs w:val="28"/>
        </w:rPr>
        <w:t xml:space="preserve"> </w:t>
      </w:r>
      <w:r w:rsidRPr="008B3257">
        <w:rPr>
          <w:spacing w:val="-4"/>
          <w:sz w:val="28"/>
          <w:szCs w:val="28"/>
        </w:rPr>
        <w:t xml:space="preserve">регламент предоставления муниципальной услуги по выдаче разрешения </w:t>
      </w:r>
      <w:r w:rsidR="00F6279F">
        <w:rPr>
          <w:spacing w:val="-4"/>
          <w:sz w:val="28"/>
          <w:szCs w:val="28"/>
        </w:rPr>
        <w:t xml:space="preserve">            </w:t>
      </w:r>
      <w:r w:rsidRPr="008B3257">
        <w:rPr>
          <w:spacing w:val="-4"/>
          <w:sz w:val="28"/>
          <w:szCs w:val="28"/>
        </w:rPr>
        <w:t xml:space="preserve">на ввод объекта в эксплуатацию (приложение № 11), утвержденный </w:t>
      </w:r>
      <w:r w:rsidR="00F6279F">
        <w:rPr>
          <w:spacing w:val="-4"/>
          <w:sz w:val="28"/>
          <w:szCs w:val="28"/>
        </w:rPr>
        <w:t xml:space="preserve">                           </w:t>
      </w:r>
      <w:r w:rsidRPr="008B3257">
        <w:rPr>
          <w:spacing w:val="-4"/>
          <w:sz w:val="28"/>
          <w:szCs w:val="28"/>
        </w:rPr>
        <w:t>постановле</w:t>
      </w:r>
      <w:r w:rsidR="00F6279F">
        <w:rPr>
          <w:spacing w:val="-4"/>
          <w:sz w:val="28"/>
          <w:szCs w:val="28"/>
        </w:rPr>
        <w:t xml:space="preserve">нием </w:t>
      </w:r>
      <w:r w:rsidRPr="008B3257">
        <w:rPr>
          <w:spacing w:val="-4"/>
          <w:sz w:val="28"/>
          <w:szCs w:val="28"/>
        </w:rPr>
        <w:t>Исполнительного комитета Нижнекамского муниципального района от 28.05.2013</w:t>
      </w:r>
      <w:r w:rsidR="00F6279F">
        <w:rPr>
          <w:spacing w:val="-4"/>
          <w:sz w:val="28"/>
          <w:szCs w:val="28"/>
        </w:rPr>
        <w:t xml:space="preserve"> </w:t>
      </w:r>
      <w:r w:rsidRPr="008B3257">
        <w:rPr>
          <w:spacing w:val="-4"/>
          <w:sz w:val="28"/>
          <w:szCs w:val="28"/>
        </w:rPr>
        <w:t>№ 804.</w:t>
      </w:r>
    </w:p>
    <w:p w:rsidR="008B3257" w:rsidRPr="008B3257" w:rsidRDefault="008B3257" w:rsidP="008B3257">
      <w:pPr>
        <w:shd w:val="clear" w:color="auto" w:fill="FFFFFF"/>
        <w:tabs>
          <w:tab w:val="left" w:pos="6521"/>
        </w:tabs>
        <w:ind w:left="7" w:right="23" w:firstLine="702"/>
        <w:jc w:val="both"/>
        <w:rPr>
          <w:spacing w:val="-4"/>
          <w:sz w:val="28"/>
          <w:szCs w:val="28"/>
        </w:rPr>
      </w:pPr>
      <w:r w:rsidRPr="008B3257">
        <w:rPr>
          <w:spacing w:val="-4"/>
          <w:sz w:val="28"/>
          <w:szCs w:val="28"/>
        </w:rPr>
        <w:t>2. Отделу по связям с общественностью и средствами массовой информ</w:t>
      </w:r>
      <w:r w:rsidRPr="008B3257">
        <w:rPr>
          <w:spacing w:val="-4"/>
          <w:sz w:val="28"/>
          <w:szCs w:val="28"/>
        </w:rPr>
        <w:t>а</w:t>
      </w:r>
      <w:r w:rsidRPr="008B3257">
        <w:rPr>
          <w:spacing w:val="-4"/>
          <w:sz w:val="28"/>
          <w:szCs w:val="28"/>
        </w:rPr>
        <w:t>ции обеспечить размещение настоящего постановления на официальном сайте Нижнекамского муниципального района.</w:t>
      </w:r>
    </w:p>
    <w:p w:rsidR="008B3257" w:rsidRPr="008B3257" w:rsidRDefault="008B3257" w:rsidP="008B3257">
      <w:pPr>
        <w:shd w:val="clear" w:color="auto" w:fill="FFFFFF"/>
        <w:tabs>
          <w:tab w:val="left" w:pos="6521"/>
        </w:tabs>
        <w:ind w:left="7" w:right="23" w:firstLine="702"/>
        <w:jc w:val="both"/>
        <w:rPr>
          <w:spacing w:val="-4"/>
          <w:sz w:val="28"/>
          <w:szCs w:val="28"/>
        </w:rPr>
      </w:pPr>
      <w:r w:rsidRPr="008B3257">
        <w:rPr>
          <w:spacing w:val="-4"/>
          <w:sz w:val="28"/>
          <w:szCs w:val="28"/>
        </w:rPr>
        <w:t>3. Установить, что пункт 1.2</w:t>
      </w:r>
      <w:r>
        <w:rPr>
          <w:spacing w:val="-4"/>
          <w:sz w:val="28"/>
          <w:szCs w:val="28"/>
        </w:rPr>
        <w:t>.</w:t>
      </w:r>
      <w:r w:rsidRPr="008B3257">
        <w:rPr>
          <w:spacing w:val="-4"/>
          <w:sz w:val="28"/>
          <w:szCs w:val="28"/>
        </w:rPr>
        <w:t xml:space="preserve"> Изменений в административный регламент </w:t>
      </w:r>
      <w:r>
        <w:rPr>
          <w:spacing w:val="-4"/>
          <w:sz w:val="28"/>
          <w:szCs w:val="28"/>
        </w:rPr>
        <w:t xml:space="preserve">              </w:t>
      </w:r>
      <w:r w:rsidRPr="008B3257">
        <w:rPr>
          <w:spacing w:val="-4"/>
          <w:sz w:val="28"/>
          <w:szCs w:val="28"/>
        </w:rPr>
        <w:t xml:space="preserve">предоставления муниципальной услуги по выдаче разрешения на ввод объекта </w:t>
      </w:r>
      <w:r>
        <w:rPr>
          <w:spacing w:val="-4"/>
          <w:sz w:val="28"/>
          <w:szCs w:val="28"/>
        </w:rPr>
        <w:t xml:space="preserve">                          </w:t>
      </w:r>
      <w:r w:rsidRPr="008B3257">
        <w:rPr>
          <w:spacing w:val="-4"/>
          <w:sz w:val="28"/>
          <w:szCs w:val="28"/>
        </w:rPr>
        <w:t xml:space="preserve">в эксплуатацию, утвержденный постановлением Исполнительного комитета </w:t>
      </w:r>
      <w:r>
        <w:rPr>
          <w:spacing w:val="-4"/>
          <w:sz w:val="28"/>
          <w:szCs w:val="28"/>
        </w:rPr>
        <w:t xml:space="preserve">                     </w:t>
      </w:r>
      <w:r w:rsidRPr="008B3257">
        <w:rPr>
          <w:spacing w:val="-4"/>
          <w:sz w:val="28"/>
          <w:szCs w:val="28"/>
        </w:rPr>
        <w:t>Нижнекамского муниципального района от 28.05.2013 №</w:t>
      </w:r>
      <w:r>
        <w:rPr>
          <w:spacing w:val="-4"/>
          <w:sz w:val="28"/>
          <w:szCs w:val="28"/>
        </w:rPr>
        <w:t xml:space="preserve"> </w:t>
      </w:r>
      <w:r w:rsidRPr="008B3257">
        <w:rPr>
          <w:spacing w:val="-4"/>
          <w:sz w:val="28"/>
          <w:szCs w:val="28"/>
        </w:rPr>
        <w:t xml:space="preserve">804, указанного </w:t>
      </w:r>
      <w:r>
        <w:rPr>
          <w:spacing w:val="-4"/>
          <w:sz w:val="28"/>
          <w:szCs w:val="28"/>
        </w:rPr>
        <w:t xml:space="preserve">                                     </w:t>
      </w:r>
      <w:r w:rsidRPr="008B3257">
        <w:rPr>
          <w:spacing w:val="-4"/>
          <w:sz w:val="28"/>
          <w:szCs w:val="28"/>
        </w:rPr>
        <w:t>в приложении к настоящему постановлению</w:t>
      </w:r>
      <w:r>
        <w:rPr>
          <w:spacing w:val="-4"/>
          <w:sz w:val="28"/>
          <w:szCs w:val="28"/>
        </w:rPr>
        <w:t>,</w:t>
      </w:r>
      <w:r w:rsidRPr="008B3257">
        <w:rPr>
          <w:spacing w:val="-4"/>
          <w:sz w:val="28"/>
          <w:szCs w:val="28"/>
        </w:rPr>
        <w:t xml:space="preserve"> вступает в силу с 1 января 2018 года. </w:t>
      </w:r>
    </w:p>
    <w:p w:rsidR="008B3257" w:rsidRPr="008B3257" w:rsidRDefault="008B3257" w:rsidP="008B3257">
      <w:pPr>
        <w:shd w:val="clear" w:color="auto" w:fill="FFFFFF"/>
        <w:tabs>
          <w:tab w:val="left" w:pos="6521"/>
        </w:tabs>
        <w:ind w:left="7" w:right="23" w:firstLine="702"/>
        <w:jc w:val="both"/>
        <w:rPr>
          <w:spacing w:val="-4"/>
          <w:sz w:val="28"/>
          <w:szCs w:val="28"/>
        </w:rPr>
      </w:pPr>
      <w:r w:rsidRPr="008B3257">
        <w:rPr>
          <w:spacing w:val="-4"/>
          <w:sz w:val="28"/>
          <w:szCs w:val="28"/>
        </w:rPr>
        <w:t xml:space="preserve">4. Контроль за исполнением настоящего постановления оставляю за собой. </w:t>
      </w:r>
    </w:p>
    <w:p w:rsidR="008B3257" w:rsidRPr="008B3257" w:rsidRDefault="008B3257" w:rsidP="008B3257">
      <w:pPr>
        <w:shd w:val="clear" w:color="auto" w:fill="FFFFFF"/>
        <w:tabs>
          <w:tab w:val="left" w:pos="6521"/>
        </w:tabs>
        <w:ind w:left="7" w:right="23" w:firstLine="547"/>
        <w:jc w:val="both"/>
        <w:rPr>
          <w:spacing w:val="-4"/>
          <w:sz w:val="28"/>
          <w:szCs w:val="28"/>
        </w:rPr>
      </w:pPr>
    </w:p>
    <w:p w:rsidR="008B3257" w:rsidRPr="008B3257" w:rsidRDefault="008B3257" w:rsidP="008B3257">
      <w:pPr>
        <w:shd w:val="clear" w:color="auto" w:fill="FFFFFF"/>
        <w:tabs>
          <w:tab w:val="left" w:pos="6521"/>
        </w:tabs>
        <w:ind w:left="7" w:right="23" w:firstLine="547"/>
        <w:jc w:val="both"/>
        <w:rPr>
          <w:spacing w:val="-4"/>
          <w:sz w:val="28"/>
          <w:szCs w:val="28"/>
        </w:rPr>
      </w:pPr>
    </w:p>
    <w:p w:rsidR="008B3257" w:rsidRPr="008B3257" w:rsidRDefault="008B3257" w:rsidP="008B3257">
      <w:pPr>
        <w:shd w:val="clear" w:color="auto" w:fill="FFFFFF"/>
        <w:tabs>
          <w:tab w:val="left" w:pos="851"/>
        </w:tabs>
        <w:ind w:right="23"/>
        <w:jc w:val="right"/>
        <w:rPr>
          <w:spacing w:val="-4"/>
          <w:sz w:val="28"/>
          <w:szCs w:val="28"/>
        </w:rPr>
      </w:pPr>
      <w:r w:rsidRPr="008B3257">
        <w:rPr>
          <w:spacing w:val="-4"/>
          <w:sz w:val="28"/>
          <w:szCs w:val="28"/>
        </w:rPr>
        <w:t xml:space="preserve">                                                                                                      А.Г. </w:t>
      </w:r>
      <w:proofErr w:type="spellStart"/>
      <w:r w:rsidRPr="008B3257">
        <w:rPr>
          <w:spacing w:val="-4"/>
          <w:sz w:val="28"/>
          <w:szCs w:val="28"/>
        </w:rPr>
        <w:t>Сайфутдинов</w:t>
      </w:r>
      <w:proofErr w:type="spellEnd"/>
    </w:p>
    <w:p w:rsidR="008B3257" w:rsidRPr="008B3257" w:rsidRDefault="008B3257" w:rsidP="008B3257">
      <w:pPr>
        <w:shd w:val="clear" w:color="auto" w:fill="FFFFFF"/>
        <w:tabs>
          <w:tab w:val="left" w:pos="851"/>
        </w:tabs>
        <w:ind w:left="5103" w:right="23"/>
        <w:jc w:val="both"/>
        <w:rPr>
          <w:spacing w:val="-4"/>
          <w:sz w:val="28"/>
          <w:szCs w:val="28"/>
        </w:rPr>
      </w:pPr>
    </w:p>
    <w:p w:rsidR="008B3257" w:rsidRPr="008B3257" w:rsidRDefault="008B3257" w:rsidP="008B3257">
      <w:pPr>
        <w:shd w:val="clear" w:color="auto" w:fill="FFFFFF"/>
        <w:tabs>
          <w:tab w:val="left" w:pos="851"/>
        </w:tabs>
        <w:ind w:left="5103" w:right="23"/>
        <w:jc w:val="both"/>
        <w:rPr>
          <w:spacing w:val="-4"/>
          <w:sz w:val="28"/>
          <w:szCs w:val="28"/>
        </w:rPr>
        <w:sectPr w:rsidR="008B3257" w:rsidRPr="008B3257" w:rsidSect="00F6279F">
          <w:pgSz w:w="11906" w:h="16838" w:code="9"/>
          <w:pgMar w:top="1134" w:right="1134" w:bottom="1134" w:left="1134" w:header="709" w:footer="709" w:gutter="0"/>
          <w:cols w:space="708"/>
          <w:docGrid w:linePitch="360"/>
        </w:sectPr>
      </w:pPr>
    </w:p>
    <w:p w:rsidR="008B3257" w:rsidRPr="008B3257" w:rsidRDefault="008B3257" w:rsidP="008B3257">
      <w:pPr>
        <w:shd w:val="clear" w:color="auto" w:fill="FFFFFF"/>
        <w:tabs>
          <w:tab w:val="left" w:pos="851"/>
        </w:tabs>
        <w:ind w:left="4962" w:right="23"/>
        <w:jc w:val="center"/>
        <w:rPr>
          <w:spacing w:val="-4"/>
          <w:sz w:val="28"/>
          <w:szCs w:val="28"/>
        </w:rPr>
      </w:pPr>
      <w:r w:rsidRPr="008B3257">
        <w:rPr>
          <w:spacing w:val="-4"/>
          <w:sz w:val="28"/>
          <w:szCs w:val="28"/>
        </w:rPr>
        <w:lastRenderedPageBreak/>
        <w:t>Приложение</w:t>
      </w:r>
    </w:p>
    <w:p w:rsidR="008B3257" w:rsidRPr="008B3257" w:rsidRDefault="008B3257" w:rsidP="008B3257">
      <w:pPr>
        <w:shd w:val="clear" w:color="auto" w:fill="FFFFFF"/>
        <w:tabs>
          <w:tab w:val="left" w:pos="851"/>
        </w:tabs>
        <w:ind w:left="4962" w:right="23"/>
        <w:jc w:val="center"/>
        <w:rPr>
          <w:spacing w:val="-4"/>
          <w:sz w:val="28"/>
          <w:szCs w:val="28"/>
        </w:rPr>
      </w:pPr>
      <w:r w:rsidRPr="008B3257">
        <w:rPr>
          <w:spacing w:val="-4"/>
          <w:sz w:val="28"/>
          <w:szCs w:val="28"/>
        </w:rPr>
        <w:t>Утверждено</w:t>
      </w:r>
    </w:p>
    <w:p w:rsidR="008B3257" w:rsidRPr="008B3257" w:rsidRDefault="008B3257" w:rsidP="008B3257">
      <w:pPr>
        <w:shd w:val="clear" w:color="auto" w:fill="FFFFFF"/>
        <w:tabs>
          <w:tab w:val="left" w:pos="851"/>
        </w:tabs>
        <w:ind w:left="4962" w:right="23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п</w:t>
      </w:r>
      <w:r w:rsidRPr="008B3257">
        <w:rPr>
          <w:spacing w:val="-4"/>
          <w:sz w:val="28"/>
          <w:szCs w:val="28"/>
        </w:rPr>
        <w:t xml:space="preserve">остановлением Исполнительного комитета </w:t>
      </w:r>
    </w:p>
    <w:p w:rsidR="008B3257" w:rsidRPr="008B3257" w:rsidRDefault="008B3257" w:rsidP="008B3257">
      <w:pPr>
        <w:shd w:val="clear" w:color="auto" w:fill="FFFFFF"/>
        <w:tabs>
          <w:tab w:val="left" w:pos="851"/>
        </w:tabs>
        <w:ind w:left="4962" w:right="23"/>
        <w:jc w:val="both"/>
        <w:rPr>
          <w:spacing w:val="-4"/>
          <w:sz w:val="28"/>
          <w:szCs w:val="28"/>
        </w:rPr>
      </w:pPr>
      <w:r w:rsidRPr="008B3257">
        <w:rPr>
          <w:spacing w:val="-4"/>
          <w:sz w:val="28"/>
          <w:szCs w:val="28"/>
        </w:rPr>
        <w:t>Нижнекамского муниципального района</w:t>
      </w:r>
    </w:p>
    <w:p w:rsidR="008B3257" w:rsidRPr="008B3257" w:rsidRDefault="008B3257" w:rsidP="008B3257">
      <w:pPr>
        <w:shd w:val="clear" w:color="auto" w:fill="FFFFFF"/>
        <w:tabs>
          <w:tab w:val="left" w:pos="851"/>
        </w:tabs>
        <w:ind w:left="4962" w:right="23"/>
        <w:jc w:val="both"/>
        <w:rPr>
          <w:spacing w:val="-4"/>
          <w:sz w:val="28"/>
          <w:szCs w:val="28"/>
        </w:rPr>
      </w:pPr>
      <w:r w:rsidRPr="008B3257">
        <w:rPr>
          <w:spacing w:val="-4"/>
          <w:sz w:val="28"/>
          <w:szCs w:val="28"/>
        </w:rPr>
        <w:t>Республики Татарстан</w:t>
      </w:r>
    </w:p>
    <w:p w:rsidR="008B3257" w:rsidRPr="008B3257" w:rsidRDefault="008B3257" w:rsidP="008B3257">
      <w:pPr>
        <w:shd w:val="clear" w:color="auto" w:fill="FFFFFF"/>
        <w:tabs>
          <w:tab w:val="left" w:pos="851"/>
        </w:tabs>
        <w:ind w:left="4962" w:right="23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о</w:t>
      </w:r>
      <w:r w:rsidRPr="008B3257">
        <w:rPr>
          <w:spacing w:val="-4"/>
          <w:sz w:val="28"/>
          <w:szCs w:val="28"/>
        </w:rPr>
        <w:t xml:space="preserve">т </w:t>
      </w:r>
      <w:r w:rsidR="00F6279F">
        <w:rPr>
          <w:spacing w:val="-4"/>
          <w:sz w:val="28"/>
          <w:szCs w:val="28"/>
        </w:rPr>
        <w:t>01.06.</w:t>
      </w:r>
      <w:r w:rsidRPr="008B3257">
        <w:rPr>
          <w:spacing w:val="-4"/>
          <w:sz w:val="28"/>
          <w:szCs w:val="28"/>
        </w:rPr>
        <w:t>2017 №</w:t>
      </w:r>
      <w:r w:rsidR="00F6279F">
        <w:rPr>
          <w:spacing w:val="-4"/>
          <w:sz w:val="28"/>
          <w:szCs w:val="28"/>
        </w:rPr>
        <w:t xml:space="preserve"> 351</w:t>
      </w:r>
    </w:p>
    <w:p w:rsidR="008B3257" w:rsidRPr="008B3257" w:rsidRDefault="008B3257" w:rsidP="008B3257">
      <w:pPr>
        <w:shd w:val="clear" w:color="auto" w:fill="FFFFFF"/>
        <w:tabs>
          <w:tab w:val="left" w:pos="851"/>
        </w:tabs>
        <w:ind w:right="23"/>
        <w:jc w:val="both"/>
        <w:rPr>
          <w:spacing w:val="-4"/>
          <w:sz w:val="28"/>
          <w:szCs w:val="28"/>
        </w:rPr>
      </w:pPr>
    </w:p>
    <w:p w:rsidR="008B3257" w:rsidRDefault="008B3257" w:rsidP="008B3257">
      <w:pPr>
        <w:shd w:val="clear" w:color="auto" w:fill="FFFFFF"/>
        <w:tabs>
          <w:tab w:val="left" w:pos="851"/>
        </w:tabs>
        <w:ind w:right="23"/>
        <w:jc w:val="center"/>
        <w:rPr>
          <w:spacing w:val="-4"/>
          <w:sz w:val="28"/>
          <w:szCs w:val="28"/>
        </w:rPr>
      </w:pPr>
    </w:p>
    <w:p w:rsidR="007D7B21" w:rsidRPr="008B3257" w:rsidRDefault="007D7B21" w:rsidP="008B3257">
      <w:pPr>
        <w:shd w:val="clear" w:color="auto" w:fill="FFFFFF"/>
        <w:tabs>
          <w:tab w:val="left" w:pos="851"/>
        </w:tabs>
        <w:ind w:right="23"/>
        <w:jc w:val="center"/>
        <w:rPr>
          <w:spacing w:val="-4"/>
          <w:sz w:val="28"/>
          <w:szCs w:val="28"/>
        </w:rPr>
      </w:pPr>
    </w:p>
    <w:p w:rsidR="008B3257" w:rsidRPr="008B3257" w:rsidRDefault="008B3257" w:rsidP="008B3257">
      <w:pPr>
        <w:shd w:val="clear" w:color="auto" w:fill="FFFFFF"/>
        <w:tabs>
          <w:tab w:val="left" w:pos="851"/>
        </w:tabs>
        <w:ind w:right="23"/>
        <w:jc w:val="center"/>
        <w:rPr>
          <w:spacing w:val="-4"/>
          <w:sz w:val="28"/>
          <w:szCs w:val="28"/>
        </w:rPr>
      </w:pPr>
      <w:r w:rsidRPr="008B3257">
        <w:rPr>
          <w:spacing w:val="-4"/>
          <w:sz w:val="28"/>
          <w:szCs w:val="28"/>
        </w:rPr>
        <w:t>Изменения в административный регламент</w:t>
      </w:r>
    </w:p>
    <w:p w:rsidR="008B3257" w:rsidRPr="008B3257" w:rsidRDefault="008B3257" w:rsidP="008B3257">
      <w:pPr>
        <w:shd w:val="clear" w:color="auto" w:fill="FFFFFF"/>
        <w:tabs>
          <w:tab w:val="left" w:pos="851"/>
        </w:tabs>
        <w:ind w:right="23"/>
        <w:jc w:val="center"/>
        <w:rPr>
          <w:spacing w:val="-4"/>
          <w:sz w:val="28"/>
          <w:szCs w:val="28"/>
        </w:rPr>
      </w:pPr>
      <w:r w:rsidRPr="008B3257">
        <w:rPr>
          <w:spacing w:val="-4"/>
          <w:sz w:val="28"/>
          <w:szCs w:val="28"/>
        </w:rPr>
        <w:t xml:space="preserve">предоставления муниципальной услуги по выдаче разрешения на ввод объекта </w:t>
      </w:r>
    </w:p>
    <w:p w:rsidR="008B3257" w:rsidRPr="008B3257" w:rsidRDefault="008B3257" w:rsidP="008B3257">
      <w:pPr>
        <w:shd w:val="clear" w:color="auto" w:fill="FFFFFF"/>
        <w:tabs>
          <w:tab w:val="left" w:pos="851"/>
        </w:tabs>
        <w:ind w:right="23"/>
        <w:jc w:val="center"/>
        <w:rPr>
          <w:spacing w:val="-4"/>
          <w:sz w:val="28"/>
          <w:szCs w:val="28"/>
        </w:rPr>
      </w:pPr>
      <w:r w:rsidRPr="008B3257">
        <w:rPr>
          <w:spacing w:val="-4"/>
          <w:sz w:val="28"/>
          <w:szCs w:val="28"/>
        </w:rPr>
        <w:t>в эксплуатацию, утвержденный постановление</w:t>
      </w:r>
      <w:r>
        <w:rPr>
          <w:spacing w:val="-4"/>
          <w:sz w:val="28"/>
          <w:szCs w:val="28"/>
        </w:rPr>
        <w:t>м</w:t>
      </w:r>
      <w:r w:rsidRPr="008B3257">
        <w:rPr>
          <w:spacing w:val="-4"/>
          <w:sz w:val="28"/>
          <w:szCs w:val="28"/>
        </w:rPr>
        <w:t xml:space="preserve"> Исполнительного комитета </w:t>
      </w:r>
    </w:p>
    <w:p w:rsidR="008B3257" w:rsidRPr="008B3257" w:rsidRDefault="008B3257" w:rsidP="008B3257">
      <w:pPr>
        <w:shd w:val="clear" w:color="auto" w:fill="FFFFFF"/>
        <w:tabs>
          <w:tab w:val="left" w:pos="851"/>
        </w:tabs>
        <w:ind w:right="23"/>
        <w:jc w:val="center"/>
        <w:rPr>
          <w:spacing w:val="-4"/>
          <w:sz w:val="28"/>
          <w:szCs w:val="28"/>
        </w:rPr>
      </w:pPr>
      <w:r w:rsidRPr="008B3257">
        <w:rPr>
          <w:spacing w:val="-4"/>
          <w:sz w:val="28"/>
          <w:szCs w:val="28"/>
        </w:rPr>
        <w:t>Нижнекамского муниципального района от 28.05.2013 № 804</w:t>
      </w:r>
    </w:p>
    <w:p w:rsidR="008B3257" w:rsidRPr="008B3257" w:rsidRDefault="008B3257" w:rsidP="008B3257">
      <w:pPr>
        <w:shd w:val="clear" w:color="auto" w:fill="FFFFFF"/>
        <w:tabs>
          <w:tab w:val="left" w:pos="851"/>
        </w:tabs>
        <w:ind w:right="23"/>
        <w:jc w:val="both"/>
        <w:rPr>
          <w:spacing w:val="-4"/>
          <w:sz w:val="28"/>
          <w:szCs w:val="28"/>
        </w:rPr>
      </w:pPr>
    </w:p>
    <w:p w:rsidR="008B3257" w:rsidRPr="008B3257" w:rsidRDefault="008B3257" w:rsidP="008B3257">
      <w:pPr>
        <w:shd w:val="clear" w:color="auto" w:fill="FFFFFF"/>
        <w:tabs>
          <w:tab w:val="left" w:pos="851"/>
        </w:tabs>
        <w:ind w:right="23" w:firstLine="709"/>
        <w:jc w:val="both"/>
        <w:rPr>
          <w:spacing w:val="-4"/>
          <w:sz w:val="28"/>
          <w:szCs w:val="28"/>
        </w:rPr>
      </w:pPr>
      <w:r w:rsidRPr="008B3257">
        <w:rPr>
          <w:spacing w:val="-4"/>
          <w:sz w:val="28"/>
          <w:szCs w:val="28"/>
        </w:rPr>
        <w:t>1.1. Пункт</w:t>
      </w:r>
      <w:r w:rsidR="007D7B21">
        <w:rPr>
          <w:spacing w:val="-4"/>
          <w:sz w:val="28"/>
          <w:szCs w:val="28"/>
        </w:rPr>
        <w:t xml:space="preserve"> </w:t>
      </w:r>
      <w:r w:rsidRPr="008B3257">
        <w:rPr>
          <w:spacing w:val="-4"/>
          <w:sz w:val="28"/>
          <w:szCs w:val="28"/>
        </w:rPr>
        <w:t xml:space="preserve"> 2.4</w:t>
      </w:r>
      <w:r>
        <w:rPr>
          <w:spacing w:val="-4"/>
          <w:sz w:val="28"/>
          <w:szCs w:val="28"/>
        </w:rPr>
        <w:t>.</w:t>
      </w:r>
      <w:r w:rsidR="007D7B21">
        <w:rPr>
          <w:spacing w:val="-4"/>
          <w:sz w:val="28"/>
          <w:szCs w:val="28"/>
        </w:rPr>
        <w:t xml:space="preserve"> </w:t>
      </w:r>
      <w:r w:rsidRPr="008B3257">
        <w:rPr>
          <w:spacing w:val="-4"/>
          <w:sz w:val="28"/>
          <w:szCs w:val="28"/>
        </w:rPr>
        <w:t xml:space="preserve"> столбца</w:t>
      </w:r>
      <w:r w:rsidR="007D7B21">
        <w:rPr>
          <w:spacing w:val="-4"/>
          <w:sz w:val="28"/>
          <w:szCs w:val="28"/>
        </w:rPr>
        <w:t xml:space="preserve"> </w:t>
      </w:r>
      <w:r w:rsidRPr="008B3257">
        <w:rPr>
          <w:spacing w:val="-4"/>
          <w:sz w:val="28"/>
          <w:szCs w:val="28"/>
        </w:rPr>
        <w:t xml:space="preserve"> «Содержание</w:t>
      </w:r>
      <w:r w:rsidR="007D7B21">
        <w:rPr>
          <w:spacing w:val="-4"/>
          <w:sz w:val="28"/>
          <w:szCs w:val="28"/>
        </w:rPr>
        <w:t xml:space="preserve"> </w:t>
      </w:r>
      <w:r w:rsidRPr="008B3257">
        <w:rPr>
          <w:spacing w:val="-4"/>
          <w:sz w:val="28"/>
          <w:szCs w:val="28"/>
        </w:rPr>
        <w:t xml:space="preserve"> требований</w:t>
      </w:r>
      <w:r w:rsidR="007D7B21">
        <w:rPr>
          <w:spacing w:val="-4"/>
          <w:sz w:val="28"/>
          <w:szCs w:val="28"/>
        </w:rPr>
        <w:t xml:space="preserve"> </w:t>
      </w:r>
      <w:r w:rsidRPr="008B3257">
        <w:rPr>
          <w:spacing w:val="-4"/>
          <w:sz w:val="28"/>
          <w:szCs w:val="28"/>
        </w:rPr>
        <w:t xml:space="preserve"> к </w:t>
      </w:r>
      <w:r w:rsidR="007D7B21">
        <w:rPr>
          <w:spacing w:val="-4"/>
          <w:sz w:val="28"/>
          <w:szCs w:val="28"/>
        </w:rPr>
        <w:t xml:space="preserve"> </w:t>
      </w:r>
      <w:r w:rsidRPr="008B3257">
        <w:rPr>
          <w:spacing w:val="-4"/>
          <w:sz w:val="28"/>
          <w:szCs w:val="28"/>
        </w:rPr>
        <w:t>стандарту»</w:t>
      </w:r>
      <w:r w:rsidR="007D7B21">
        <w:rPr>
          <w:spacing w:val="-4"/>
          <w:sz w:val="28"/>
          <w:szCs w:val="28"/>
        </w:rPr>
        <w:t xml:space="preserve"> </w:t>
      </w:r>
      <w:r w:rsidRPr="008B3257">
        <w:rPr>
          <w:spacing w:val="-4"/>
          <w:sz w:val="28"/>
          <w:szCs w:val="28"/>
        </w:rPr>
        <w:t xml:space="preserve"> изложить </w:t>
      </w:r>
      <w:r w:rsidR="007D7B21">
        <w:rPr>
          <w:spacing w:val="-4"/>
          <w:sz w:val="28"/>
          <w:szCs w:val="28"/>
        </w:rPr>
        <w:t xml:space="preserve">              </w:t>
      </w:r>
      <w:r w:rsidRPr="008B3257">
        <w:rPr>
          <w:spacing w:val="-4"/>
          <w:sz w:val="28"/>
          <w:szCs w:val="28"/>
        </w:rPr>
        <w:t>в следующей редакции: «В течени</w:t>
      </w:r>
      <w:r w:rsidR="007D7B21" w:rsidRPr="008B3257">
        <w:rPr>
          <w:spacing w:val="-4"/>
          <w:sz w:val="28"/>
          <w:szCs w:val="28"/>
        </w:rPr>
        <w:t>е</w:t>
      </w:r>
      <w:r w:rsidRPr="008B3257">
        <w:rPr>
          <w:spacing w:val="-4"/>
          <w:sz w:val="28"/>
          <w:szCs w:val="28"/>
        </w:rPr>
        <w:t xml:space="preserve"> семи рабочих дней</w:t>
      </w:r>
      <w:r w:rsidR="007D7B21">
        <w:rPr>
          <w:spacing w:val="-4"/>
          <w:sz w:val="28"/>
          <w:szCs w:val="28"/>
        </w:rPr>
        <w:t>,</w:t>
      </w:r>
      <w:r w:rsidRPr="008B3257">
        <w:rPr>
          <w:spacing w:val="-4"/>
          <w:sz w:val="28"/>
          <w:szCs w:val="28"/>
        </w:rPr>
        <w:t xml:space="preserve"> со дня получения заявления </w:t>
      </w:r>
      <w:r w:rsidR="007D7B21">
        <w:rPr>
          <w:spacing w:val="-4"/>
          <w:sz w:val="28"/>
          <w:szCs w:val="28"/>
        </w:rPr>
        <w:t xml:space="preserve">               </w:t>
      </w:r>
      <w:r w:rsidRPr="008B3257">
        <w:rPr>
          <w:spacing w:val="-4"/>
          <w:sz w:val="28"/>
          <w:szCs w:val="28"/>
        </w:rPr>
        <w:t>о выдаче разрешения на ввод объекта в эксплуатацию».</w:t>
      </w:r>
    </w:p>
    <w:p w:rsidR="008B3257" w:rsidRPr="008B3257" w:rsidRDefault="008B3257" w:rsidP="008B3257">
      <w:pPr>
        <w:shd w:val="clear" w:color="auto" w:fill="FFFFFF"/>
        <w:tabs>
          <w:tab w:val="left" w:pos="851"/>
        </w:tabs>
        <w:ind w:right="23" w:firstLine="709"/>
        <w:jc w:val="both"/>
        <w:rPr>
          <w:spacing w:val="-4"/>
          <w:sz w:val="28"/>
          <w:szCs w:val="28"/>
        </w:rPr>
      </w:pPr>
      <w:r w:rsidRPr="008B3257">
        <w:rPr>
          <w:spacing w:val="-4"/>
          <w:sz w:val="28"/>
          <w:szCs w:val="28"/>
        </w:rPr>
        <w:t xml:space="preserve">1.2. Дополнить пункт 2.5. столбца «Содержание требований к стандарту» </w:t>
      </w:r>
      <w:r w:rsidR="007D7B21">
        <w:rPr>
          <w:spacing w:val="-4"/>
          <w:sz w:val="28"/>
          <w:szCs w:val="28"/>
        </w:rPr>
        <w:t xml:space="preserve">          </w:t>
      </w:r>
      <w:r w:rsidRPr="008B3257">
        <w:rPr>
          <w:spacing w:val="-4"/>
          <w:sz w:val="28"/>
          <w:szCs w:val="28"/>
        </w:rPr>
        <w:t xml:space="preserve">подпунктом 13 следующего содержания: «подготовленные в электронной форме </w:t>
      </w:r>
      <w:r w:rsidR="007D7B21">
        <w:rPr>
          <w:spacing w:val="-4"/>
          <w:sz w:val="28"/>
          <w:szCs w:val="28"/>
        </w:rPr>
        <w:t xml:space="preserve">             </w:t>
      </w:r>
      <w:r w:rsidRPr="008B3257">
        <w:rPr>
          <w:spacing w:val="-4"/>
          <w:sz w:val="28"/>
          <w:szCs w:val="28"/>
        </w:rPr>
        <w:t>текстовое и графическое описание местоположения границ охранной зоны, перечень координат характерных точек границ такой зоны в случае, если подано заявление</w:t>
      </w:r>
      <w:r w:rsidR="007D7B21">
        <w:rPr>
          <w:spacing w:val="-4"/>
          <w:sz w:val="28"/>
          <w:szCs w:val="28"/>
        </w:rPr>
        <w:t xml:space="preserve">                </w:t>
      </w:r>
      <w:r w:rsidRPr="008B3257">
        <w:rPr>
          <w:spacing w:val="-4"/>
          <w:sz w:val="28"/>
          <w:szCs w:val="28"/>
        </w:rPr>
        <w:t xml:space="preserve"> о выдаче разрешения на ввод в эксплуатацию объекта капитального строительства, </w:t>
      </w:r>
      <w:r w:rsidR="007D7B21">
        <w:rPr>
          <w:spacing w:val="-4"/>
          <w:sz w:val="28"/>
          <w:szCs w:val="28"/>
        </w:rPr>
        <w:t xml:space="preserve">     </w:t>
      </w:r>
      <w:r w:rsidRPr="008B3257">
        <w:rPr>
          <w:spacing w:val="-4"/>
          <w:sz w:val="28"/>
          <w:szCs w:val="28"/>
        </w:rPr>
        <w:t xml:space="preserve">являющегося объектом электроэнергетики, системы газоснабжения, транспортной </w:t>
      </w:r>
      <w:r w:rsidR="007D7B21">
        <w:rPr>
          <w:spacing w:val="-4"/>
          <w:sz w:val="28"/>
          <w:szCs w:val="28"/>
        </w:rPr>
        <w:t xml:space="preserve">   </w:t>
      </w:r>
      <w:r w:rsidRPr="008B3257">
        <w:rPr>
          <w:spacing w:val="-4"/>
          <w:sz w:val="28"/>
          <w:szCs w:val="28"/>
        </w:rPr>
        <w:t xml:space="preserve">инфраструктуры, трубопроводного транспорта или связи, и если для эксплуатации </w:t>
      </w:r>
      <w:r w:rsidR="007D7B21">
        <w:rPr>
          <w:spacing w:val="-4"/>
          <w:sz w:val="28"/>
          <w:szCs w:val="28"/>
        </w:rPr>
        <w:t xml:space="preserve">     </w:t>
      </w:r>
      <w:r w:rsidRPr="008B3257">
        <w:rPr>
          <w:spacing w:val="-4"/>
          <w:sz w:val="28"/>
          <w:szCs w:val="28"/>
        </w:rPr>
        <w:t xml:space="preserve">этого объекта в соответствии с федеральными законами требуется установление охранной зоны. Местоположение границ такой зоны должно быть согласовано </w:t>
      </w:r>
      <w:r w:rsidR="007D7B21">
        <w:rPr>
          <w:spacing w:val="-4"/>
          <w:sz w:val="28"/>
          <w:szCs w:val="28"/>
        </w:rPr>
        <w:t xml:space="preserve">                       </w:t>
      </w:r>
      <w:r w:rsidRPr="008B3257">
        <w:rPr>
          <w:spacing w:val="-4"/>
          <w:sz w:val="28"/>
          <w:szCs w:val="28"/>
        </w:rPr>
        <w:t xml:space="preserve">с органом государственной власти или органом местного самоуправления, </w:t>
      </w:r>
      <w:r w:rsidR="007D7B21">
        <w:rPr>
          <w:spacing w:val="-4"/>
          <w:sz w:val="28"/>
          <w:szCs w:val="28"/>
        </w:rPr>
        <w:t xml:space="preserve">                           </w:t>
      </w:r>
      <w:r w:rsidRPr="008B3257">
        <w:rPr>
          <w:spacing w:val="-4"/>
          <w:sz w:val="28"/>
          <w:szCs w:val="28"/>
        </w:rPr>
        <w:t xml:space="preserve">уполномоченными на принятие решений об установлении такой зоны (границ такой зоны), за исключением случаев, если указанные органы являются органами, </w:t>
      </w:r>
      <w:r w:rsidR="007D7B21">
        <w:rPr>
          <w:spacing w:val="-4"/>
          <w:sz w:val="28"/>
          <w:szCs w:val="28"/>
        </w:rPr>
        <w:t xml:space="preserve">                          </w:t>
      </w:r>
      <w:r w:rsidRPr="008B3257">
        <w:rPr>
          <w:spacing w:val="-4"/>
          <w:sz w:val="28"/>
          <w:szCs w:val="28"/>
        </w:rPr>
        <w:t xml:space="preserve">выдающими разрешение на ввод объекта в эксплуатацию. Предоставление </w:t>
      </w:r>
      <w:r w:rsidR="007D7B21">
        <w:rPr>
          <w:spacing w:val="-4"/>
          <w:sz w:val="28"/>
          <w:szCs w:val="28"/>
        </w:rPr>
        <w:t xml:space="preserve">                     </w:t>
      </w:r>
      <w:r w:rsidRPr="008B3257">
        <w:rPr>
          <w:spacing w:val="-4"/>
          <w:sz w:val="28"/>
          <w:szCs w:val="28"/>
        </w:rPr>
        <w:t>предусмотренных настоящим абзацем документов не требуется в случае, если подано заявление о выдаче разрешения на ввод в эксплуатацию реконструированного объекта капитального строительства и в результате указанной реконструкции местоположение границ ранее установленной охранной зоны не изменилось».</w:t>
      </w:r>
    </w:p>
    <w:p w:rsidR="008B3257" w:rsidRPr="008B3257" w:rsidRDefault="008B3257" w:rsidP="008B3257">
      <w:pPr>
        <w:shd w:val="clear" w:color="auto" w:fill="FFFFFF"/>
        <w:tabs>
          <w:tab w:val="left" w:pos="851"/>
        </w:tabs>
        <w:ind w:right="23" w:firstLine="709"/>
        <w:jc w:val="both"/>
        <w:rPr>
          <w:spacing w:val="-4"/>
          <w:sz w:val="28"/>
          <w:szCs w:val="28"/>
        </w:rPr>
      </w:pPr>
      <w:r w:rsidRPr="008B3257">
        <w:rPr>
          <w:spacing w:val="-4"/>
          <w:sz w:val="28"/>
          <w:szCs w:val="28"/>
        </w:rPr>
        <w:t>1.3. Дополнить пункт 3.4.1</w:t>
      </w:r>
      <w:r w:rsidR="007D7B21">
        <w:rPr>
          <w:spacing w:val="-4"/>
          <w:sz w:val="28"/>
          <w:szCs w:val="28"/>
        </w:rPr>
        <w:t>.</w:t>
      </w:r>
      <w:r w:rsidRPr="008B3257">
        <w:rPr>
          <w:spacing w:val="-4"/>
          <w:sz w:val="28"/>
          <w:szCs w:val="28"/>
        </w:rPr>
        <w:t xml:space="preserve"> подпунктом 3) следующего содержания:</w:t>
      </w:r>
    </w:p>
    <w:p w:rsidR="008B3257" w:rsidRPr="008B3257" w:rsidRDefault="008B3257" w:rsidP="008B3257">
      <w:pPr>
        <w:shd w:val="clear" w:color="auto" w:fill="FFFFFF"/>
        <w:tabs>
          <w:tab w:val="left" w:pos="851"/>
        </w:tabs>
        <w:ind w:right="23" w:firstLine="709"/>
        <w:jc w:val="both"/>
        <w:rPr>
          <w:spacing w:val="-4"/>
          <w:sz w:val="28"/>
          <w:szCs w:val="28"/>
        </w:rPr>
      </w:pPr>
      <w:r w:rsidRPr="008B3257">
        <w:rPr>
          <w:spacing w:val="-4"/>
          <w:sz w:val="28"/>
          <w:szCs w:val="28"/>
        </w:rPr>
        <w:t xml:space="preserve">«3) заключения уполномоченного </w:t>
      </w:r>
      <w:r w:rsidR="007D7B21">
        <w:rPr>
          <w:spacing w:val="-4"/>
          <w:sz w:val="28"/>
          <w:szCs w:val="28"/>
        </w:rPr>
        <w:t>Р</w:t>
      </w:r>
      <w:r w:rsidRPr="008B3257">
        <w:rPr>
          <w:spacing w:val="-4"/>
          <w:sz w:val="28"/>
          <w:szCs w:val="28"/>
        </w:rPr>
        <w:t xml:space="preserve">уководителем Исполнительного комитета Нижнекамского муниципального района лица о соответствии (не соответствии) </w:t>
      </w:r>
      <w:r w:rsidR="007D7B21">
        <w:rPr>
          <w:spacing w:val="-4"/>
          <w:sz w:val="28"/>
          <w:szCs w:val="28"/>
        </w:rPr>
        <w:t xml:space="preserve">                </w:t>
      </w:r>
      <w:r w:rsidRPr="008B3257">
        <w:rPr>
          <w:spacing w:val="-4"/>
          <w:sz w:val="28"/>
          <w:szCs w:val="28"/>
        </w:rPr>
        <w:t xml:space="preserve">вводимого в эксплуатацию объекта требованиям к антитеррористической </w:t>
      </w:r>
      <w:r w:rsidR="007D7B21">
        <w:rPr>
          <w:spacing w:val="-4"/>
          <w:sz w:val="28"/>
          <w:szCs w:val="28"/>
        </w:rPr>
        <w:t xml:space="preserve">                               </w:t>
      </w:r>
      <w:r w:rsidRPr="008B3257">
        <w:rPr>
          <w:spacing w:val="-4"/>
          <w:sz w:val="28"/>
          <w:szCs w:val="28"/>
        </w:rPr>
        <w:t xml:space="preserve">защищенности </w:t>
      </w:r>
      <w:r w:rsidR="007D7B21" w:rsidRPr="008B3257">
        <w:rPr>
          <w:spacing w:val="-4"/>
          <w:sz w:val="28"/>
          <w:szCs w:val="28"/>
        </w:rPr>
        <w:t>объектов,</w:t>
      </w:r>
      <w:r w:rsidRPr="008B3257">
        <w:rPr>
          <w:spacing w:val="-4"/>
          <w:sz w:val="28"/>
          <w:szCs w:val="28"/>
        </w:rPr>
        <w:t xml:space="preserve"> установленных действующим законодательством.»</w:t>
      </w:r>
      <w:r w:rsidR="007D7B21">
        <w:rPr>
          <w:spacing w:val="-4"/>
          <w:sz w:val="28"/>
          <w:szCs w:val="28"/>
        </w:rPr>
        <w:t>.</w:t>
      </w:r>
    </w:p>
    <w:p w:rsidR="008B3257" w:rsidRPr="008B3257" w:rsidRDefault="008B3257" w:rsidP="008B3257">
      <w:pPr>
        <w:shd w:val="clear" w:color="auto" w:fill="FFFFFF"/>
        <w:tabs>
          <w:tab w:val="left" w:pos="851"/>
        </w:tabs>
        <w:ind w:right="23" w:firstLine="709"/>
        <w:jc w:val="both"/>
        <w:rPr>
          <w:spacing w:val="-4"/>
          <w:sz w:val="28"/>
          <w:szCs w:val="28"/>
        </w:rPr>
      </w:pPr>
      <w:r w:rsidRPr="008B3257">
        <w:rPr>
          <w:spacing w:val="-4"/>
          <w:sz w:val="28"/>
          <w:szCs w:val="28"/>
        </w:rPr>
        <w:t>1.4. Дополнить пунктом 3.4.3</w:t>
      </w:r>
      <w:r w:rsidR="007D7B21">
        <w:rPr>
          <w:spacing w:val="-4"/>
          <w:sz w:val="28"/>
          <w:szCs w:val="28"/>
        </w:rPr>
        <w:t>.</w:t>
      </w:r>
      <w:r w:rsidRPr="008B3257">
        <w:rPr>
          <w:spacing w:val="-4"/>
          <w:sz w:val="28"/>
          <w:szCs w:val="28"/>
        </w:rPr>
        <w:t xml:space="preserve"> следующего содержания:</w:t>
      </w:r>
    </w:p>
    <w:p w:rsidR="008B3257" w:rsidRPr="008B3257" w:rsidRDefault="008B3257" w:rsidP="008B3257">
      <w:pPr>
        <w:shd w:val="clear" w:color="auto" w:fill="FFFFFF"/>
        <w:tabs>
          <w:tab w:val="left" w:pos="851"/>
        </w:tabs>
        <w:ind w:right="23" w:firstLine="709"/>
        <w:jc w:val="both"/>
        <w:rPr>
          <w:spacing w:val="-4"/>
          <w:sz w:val="28"/>
          <w:szCs w:val="28"/>
        </w:rPr>
      </w:pPr>
      <w:r w:rsidRPr="008B3257">
        <w:rPr>
          <w:spacing w:val="-4"/>
          <w:sz w:val="28"/>
          <w:szCs w:val="28"/>
        </w:rPr>
        <w:t>«3.4.3</w:t>
      </w:r>
      <w:r w:rsidR="007D7B21">
        <w:rPr>
          <w:spacing w:val="-4"/>
          <w:sz w:val="28"/>
          <w:szCs w:val="28"/>
        </w:rPr>
        <w:t>.</w:t>
      </w:r>
      <w:r w:rsidRPr="008B3257">
        <w:rPr>
          <w:spacing w:val="-4"/>
          <w:sz w:val="28"/>
          <w:szCs w:val="28"/>
        </w:rPr>
        <w:t xml:space="preserve"> Уполномоченное </w:t>
      </w:r>
      <w:r w:rsidR="007D7B21">
        <w:rPr>
          <w:spacing w:val="-4"/>
          <w:sz w:val="28"/>
          <w:szCs w:val="28"/>
        </w:rPr>
        <w:t>Р</w:t>
      </w:r>
      <w:r w:rsidRPr="008B3257">
        <w:rPr>
          <w:spacing w:val="-4"/>
          <w:sz w:val="28"/>
          <w:szCs w:val="28"/>
        </w:rPr>
        <w:t>уководителем Исполнительного комитета Нижнека</w:t>
      </w:r>
      <w:r w:rsidRPr="008B3257">
        <w:rPr>
          <w:spacing w:val="-4"/>
          <w:sz w:val="28"/>
          <w:szCs w:val="28"/>
        </w:rPr>
        <w:t>м</w:t>
      </w:r>
      <w:r w:rsidRPr="008B3257">
        <w:rPr>
          <w:spacing w:val="-4"/>
          <w:sz w:val="28"/>
          <w:szCs w:val="28"/>
        </w:rPr>
        <w:t xml:space="preserve">ского муниципального района лицо осуществляет осмотр вводимого в эксплуатацию объекта на соответствии требованиям к антитеррористической защищенности </w:t>
      </w:r>
      <w:r w:rsidR="007D7B21">
        <w:rPr>
          <w:spacing w:val="-4"/>
          <w:sz w:val="28"/>
          <w:szCs w:val="28"/>
        </w:rPr>
        <w:t xml:space="preserve">                   </w:t>
      </w:r>
      <w:r w:rsidRPr="008B3257">
        <w:rPr>
          <w:spacing w:val="-4"/>
          <w:sz w:val="28"/>
          <w:szCs w:val="28"/>
        </w:rPr>
        <w:t xml:space="preserve">объектов установленных действующим законодательством, готовит и передает </w:t>
      </w:r>
      <w:r w:rsidR="007D7B21">
        <w:rPr>
          <w:spacing w:val="-4"/>
          <w:sz w:val="28"/>
          <w:szCs w:val="28"/>
        </w:rPr>
        <w:t xml:space="preserve">                      </w:t>
      </w:r>
      <w:r w:rsidRPr="008B3257">
        <w:rPr>
          <w:spacing w:val="-4"/>
          <w:sz w:val="28"/>
          <w:szCs w:val="28"/>
        </w:rPr>
        <w:t>специалисту Управления заключение.</w:t>
      </w:r>
    </w:p>
    <w:p w:rsidR="008B3257" w:rsidRPr="008B3257" w:rsidRDefault="008B3257" w:rsidP="008B3257">
      <w:pPr>
        <w:shd w:val="clear" w:color="auto" w:fill="FFFFFF"/>
        <w:tabs>
          <w:tab w:val="left" w:pos="851"/>
        </w:tabs>
        <w:ind w:right="23" w:firstLine="709"/>
        <w:jc w:val="both"/>
        <w:rPr>
          <w:spacing w:val="-4"/>
          <w:sz w:val="28"/>
          <w:szCs w:val="28"/>
        </w:rPr>
      </w:pPr>
      <w:r w:rsidRPr="008B3257">
        <w:rPr>
          <w:spacing w:val="-4"/>
          <w:sz w:val="28"/>
          <w:szCs w:val="28"/>
        </w:rPr>
        <w:lastRenderedPageBreak/>
        <w:t>Процедуры, устанавливаемые настоящим пунктом, осуществляются в течени</w:t>
      </w:r>
      <w:r w:rsidR="007D7B21" w:rsidRPr="008B3257">
        <w:rPr>
          <w:spacing w:val="-4"/>
          <w:sz w:val="28"/>
          <w:szCs w:val="28"/>
        </w:rPr>
        <w:t>е</w:t>
      </w:r>
      <w:r w:rsidRPr="008B3257">
        <w:rPr>
          <w:spacing w:val="-4"/>
          <w:sz w:val="28"/>
          <w:szCs w:val="28"/>
        </w:rPr>
        <w:t xml:space="preserve"> двух рабочих дней</w:t>
      </w:r>
      <w:r w:rsidR="007D7B21">
        <w:rPr>
          <w:spacing w:val="-4"/>
          <w:sz w:val="28"/>
          <w:szCs w:val="28"/>
        </w:rPr>
        <w:t>,</w:t>
      </w:r>
      <w:r w:rsidRPr="008B3257">
        <w:rPr>
          <w:spacing w:val="-4"/>
          <w:sz w:val="28"/>
          <w:szCs w:val="28"/>
        </w:rPr>
        <w:t xml:space="preserve"> со дня поступления документов</w:t>
      </w:r>
      <w:r w:rsidR="007D7B21">
        <w:rPr>
          <w:spacing w:val="-4"/>
          <w:sz w:val="28"/>
          <w:szCs w:val="28"/>
        </w:rPr>
        <w:t>,</w:t>
      </w:r>
      <w:r w:rsidRPr="008B3257">
        <w:rPr>
          <w:spacing w:val="-4"/>
          <w:sz w:val="28"/>
          <w:szCs w:val="28"/>
        </w:rPr>
        <w:t xml:space="preserve"> в соответствии с пунктом 3.4.1</w:t>
      </w:r>
      <w:r w:rsidR="007D7B21">
        <w:rPr>
          <w:spacing w:val="-4"/>
          <w:sz w:val="28"/>
          <w:szCs w:val="28"/>
        </w:rPr>
        <w:t>.</w:t>
      </w:r>
      <w:r w:rsidRPr="008B3257">
        <w:rPr>
          <w:spacing w:val="-4"/>
          <w:sz w:val="28"/>
          <w:szCs w:val="28"/>
        </w:rPr>
        <w:t xml:space="preserve"> настоящего регламента.</w:t>
      </w:r>
    </w:p>
    <w:p w:rsidR="008B3257" w:rsidRPr="008B3257" w:rsidRDefault="008B3257" w:rsidP="008B3257">
      <w:pPr>
        <w:shd w:val="clear" w:color="auto" w:fill="FFFFFF"/>
        <w:tabs>
          <w:tab w:val="left" w:pos="851"/>
        </w:tabs>
        <w:ind w:right="23" w:firstLine="709"/>
        <w:jc w:val="both"/>
        <w:rPr>
          <w:spacing w:val="-4"/>
          <w:sz w:val="28"/>
          <w:szCs w:val="28"/>
        </w:rPr>
      </w:pPr>
      <w:r w:rsidRPr="008B3257">
        <w:rPr>
          <w:spacing w:val="-4"/>
          <w:sz w:val="28"/>
          <w:szCs w:val="28"/>
        </w:rPr>
        <w:t xml:space="preserve">Результат процедуры: заключение уполномоченного </w:t>
      </w:r>
      <w:r w:rsidR="007D7B21">
        <w:rPr>
          <w:spacing w:val="-4"/>
          <w:sz w:val="28"/>
          <w:szCs w:val="28"/>
        </w:rPr>
        <w:t>Р</w:t>
      </w:r>
      <w:r w:rsidRPr="008B3257">
        <w:rPr>
          <w:spacing w:val="-4"/>
          <w:sz w:val="28"/>
          <w:szCs w:val="28"/>
        </w:rPr>
        <w:t xml:space="preserve">уководителем </w:t>
      </w:r>
      <w:r w:rsidR="007D7B21">
        <w:rPr>
          <w:spacing w:val="-4"/>
          <w:sz w:val="28"/>
          <w:szCs w:val="28"/>
        </w:rPr>
        <w:t xml:space="preserve">                           </w:t>
      </w:r>
      <w:r w:rsidRPr="008B3257">
        <w:rPr>
          <w:spacing w:val="-4"/>
          <w:sz w:val="28"/>
          <w:szCs w:val="28"/>
        </w:rPr>
        <w:t>Исполнительного комитета Нижнекамского муниципального района о соответствии (не соответствии) вводимого в эксплуатацию объекта требованиям к антитеррористической защищенности объектов установленных действующим законодательством.»</w:t>
      </w:r>
      <w:r w:rsidR="007D7B21">
        <w:rPr>
          <w:spacing w:val="-4"/>
          <w:sz w:val="28"/>
          <w:szCs w:val="28"/>
        </w:rPr>
        <w:t>.</w:t>
      </w:r>
    </w:p>
    <w:p w:rsidR="008B3257" w:rsidRDefault="008B3257" w:rsidP="008B3257">
      <w:pPr>
        <w:shd w:val="clear" w:color="auto" w:fill="FFFFFF"/>
        <w:tabs>
          <w:tab w:val="left" w:pos="851"/>
        </w:tabs>
        <w:ind w:right="23" w:firstLine="567"/>
        <w:jc w:val="both"/>
        <w:rPr>
          <w:spacing w:val="-4"/>
          <w:sz w:val="27"/>
          <w:szCs w:val="27"/>
        </w:rPr>
      </w:pPr>
    </w:p>
    <w:p w:rsidR="00EE2074" w:rsidRDefault="009E7F9F"/>
    <w:sectPr w:rsidR="00EE2074" w:rsidSect="008B3257">
      <w:pgSz w:w="11906" w:h="16838" w:code="9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autoHyphenation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257"/>
    <w:rsid w:val="00623874"/>
    <w:rsid w:val="00712B8C"/>
    <w:rsid w:val="007D7B21"/>
    <w:rsid w:val="008B3257"/>
    <w:rsid w:val="009E7F9F"/>
    <w:rsid w:val="00D90A0E"/>
    <w:rsid w:val="00EF3295"/>
    <w:rsid w:val="00F3653D"/>
    <w:rsid w:val="00F62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7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3257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7B2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7B2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7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3257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7B2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7B2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827</Words>
  <Characters>4719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IzotovaLV</cp:lastModifiedBy>
  <cp:revision>2</cp:revision>
  <cp:lastPrinted>2017-06-01T07:25:00Z</cp:lastPrinted>
  <dcterms:created xsi:type="dcterms:W3CDTF">2017-06-02T11:18:00Z</dcterms:created>
  <dcterms:modified xsi:type="dcterms:W3CDTF">2017-06-02T11:18:00Z</dcterms:modified>
</cp:coreProperties>
</file>