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004F8" w:rsidRDefault="00D51E5C">
      <w:r w:rsidRPr="003004F8"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16026477" r:id="rId10">
            <o:FieldCodes>\s</o:FieldCodes>
          </o:OLEObject>
        </w:object>
      </w:r>
      <w:bookmarkEnd w:id="0"/>
    </w:p>
    <w:p w:rsidR="003004F8" w:rsidRDefault="003004F8"/>
    <w:p w:rsidR="003004F8" w:rsidRDefault="003004F8"/>
    <w:p w:rsidR="003004F8" w:rsidRDefault="003004F8"/>
    <w:tbl>
      <w:tblPr>
        <w:tblW w:w="0" w:type="auto"/>
        <w:tblLook w:val="04A0" w:firstRow="1" w:lastRow="0" w:firstColumn="1" w:lastColumn="0" w:noHBand="0" w:noVBand="1"/>
      </w:tblPr>
      <w:tblGrid>
        <w:gridCol w:w="10199"/>
      </w:tblGrid>
      <w:tr w:rsidR="005B4E52" w:rsidRPr="00532754" w:rsidTr="003004F8">
        <w:trPr>
          <w:trHeight w:val="869"/>
        </w:trPr>
        <w:tc>
          <w:tcPr>
            <w:tcW w:w="10199" w:type="dxa"/>
          </w:tcPr>
          <w:p w:rsidR="0097449F" w:rsidRPr="00532754" w:rsidRDefault="0097449F" w:rsidP="003004F8">
            <w:pPr>
              <w:spacing w:line="240" w:lineRule="atLeast"/>
              <w:ind w:right="459"/>
              <w:jc w:val="center"/>
              <w:rPr>
                <w:sz w:val="28"/>
                <w:szCs w:val="28"/>
              </w:rPr>
            </w:pPr>
            <w:r w:rsidRPr="0097449F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97449F">
              <w:rPr>
                <w:sz w:val="28"/>
                <w:szCs w:val="28"/>
              </w:rPr>
              <w:t>Республикасы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Түбән</w:t>
            </w:r>
            <w:proofErr w:type="spellEnd"/>
            <w:r w:rsidRPr="0097449F">
              <w:rPr>
                <w:sz w:val="28"/>
                <w:szCs w:val="28"/>
              </w:rPr>
              <w:t xml:space="preserve"> Кама </w:t>
            </w:r>
            <w:proofErr w:type="spellStart"/>
            <w:r w:rsidRPr="0097449F">
              <w:rPr>
                <w:sz w:val="28"/>
                <w:szCs w:val="28"/>
              </w:rPr>
              <w:t>муниципаль</w:t>
            </w:r>
            <w:proofErr w:type="spellEnd"/>
            <w:r w:rsidRPr="0097449F">
              <w:rPr>
                <w:sz w:val="28"/>
                <w:szCs w:val="28"/>
              </w:rPr>
              <w:t xml:space="preserve"> районы </w:t>
            </w:r>
            <w:proofErr w:type="spellStart"/>
            <w:r w:rsidRPr="0097449F">
              <w:rPr>
                <w:sz w:val="28"/>
                <w:szCs w:val="28"/>
              </w:rPr>
              <w:t>Башкарма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комитетының</w:t>
            </w:r>
            <w:proofErr w:type="spellEnd"/>
            <w:r w:rsidRPr="0097449F">
              <w:rPr>
                <w:sz w:val="28"/>
                <w:szCs w:val="28"/>
              </w:rPr>
              <w:t xml:space="preserve"> 2018 </w:t>
            </w:r>
            <w:proofErr w:type="spellStart"/>
            <w:r w:rsidRPr="0097449F">
              <w:rPr>
                <w:sz w:val="28"/>
                <w:szCs w:val="28"/>
              </w:rPr>
              <w:t>елның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r w:rsidR="00E42C03">
              <w:rPr>
                <w:sz w:val="28"/>
                <w:szCs w:val="28"/>
              </w:rPr>
              <w:t xml:space="preserve"> </w:t>
            </w:r>
            <w:r w:rsidRPr="0097449F">
              <w:rPr>
                <w:sz w:val="28"/>
                <w:szCs w:val="28"/>
              </w:rPr>
              <w:t xml:space="preserve">23 </w:t>
            </w:r>
            <w:proofErr w:type="spellStart"/>
            <w:r>
              <w:rPr>
                <w:sz w:val="28"/>
                <w:szCs w:val="28"/>
              </w:rPr>
              <w:t>октябрендә</w:t>
            </w:r>
            <w:proofErr w:type="spellEnd"/>
            <w:r>
              <w:rPr>
                <w:sz w:val="28"/>
                <w:szCs w:val="28"/>
              </w:rPr>
              <w:t xml:space="preserve"> кабул </w:t>
            </w:r>
            <w:proofErr w:type="spellStart"/>
            <w:r>
              <w:rPr>
                <w:sz w:val="28"/>
                <w:szCs w:val="28"/>
              </w:rPr>
              <w:t>ителгән</w:t>
            </w:r>
            <w:proofErr w:type="spellEnd"/>
            <w:r>
              <w:rPr>
                <w:sz w:val="28"/>
                <w:szCs w:val="28"/>
              </w:rPr>
              <w:t xml:space="preserve"> 925</w:t>
            </w:r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номерлы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карары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елән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расланган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Pr="0097449F">
              <w:rPr>
                <w:sz w:val="28"/>
                <w:szCs w:val="28"/>
              </w:rPr>
              <w:t xml:space="preserve">тационар </w:t>
            </w:r>
            <w:proofErr w:type="spellStart"/>
            <w:r w:rsidRPr="0097449F">
              <w:rPr>
                <w:sz w:val="28"/>
                <w:szCs w:val="28"/>
              </w:rPr>
              <w:t>булмаган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сәүдә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объектын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урнаштыру</w:t>
            </w:r>
            <w:proofErr w:type="spellEnd"/>
            <w:r w:rsidRPr="0097449F">
              <w:rPr>
                <w:sz w:val="28"/>
                <w:szCs w:val="28"/>
              </w:rPr>
              <w:t xml:space="preserve"> </w:t>
            </w:r>
            <w:proofErr w:type="spellStart"/>
            <w:r w:rsidRPr="0097449F">
              <w:rPr>
                <w:sz w:val="28"/>
                <w:szCs w:val="28"/>
              </w:rPr>
              <w:t>шар</w:t>
            </w:r>
            <w:r>
              <w:rPr>
                <w:sz w:val="28"/>
                <w:szCs w:val="28"/>
              </w:rPr>
              <w:t>тнамәсен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хокукына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торглар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әзерләү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үткә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</w:t>
            </w:r>
            <w:r w:rsidRPr="0097449F">
              <w:rPr>
                <w:sz w:val="28"/>
                <w:szCs w:val="28"/>
              </w:rPr>
              <w:t>әр</w:t>
            </w:r>
            <w:r>
              <w:rPr>
                <w:sz w:val="28"/>
                <w:szCs w:val="28"/>
              </w:rPr>
              <w:t>тибенә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үзгәрешләр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кертү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915D36" w:rsidRDefault="00915D36" w:rsidP="00156197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7449F" w:rsidRPr="0097449F" w:rsidRDefault="0097449F" w:rsidP="00F26C29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«Россия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Федерациясендә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сәүдә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эшчәнлеген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дәүләт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җайга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салуы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нигезләре</w:t>
      </w:r>
      <w:proofErr w:type="spellEnd"/>
      <w:r w:rsidR="00E42C03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» 2009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елның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28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декабрендәге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381-ФЗ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номерлы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Федераль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закон, «Россия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Федерациясендә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җирле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үзидарә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оештыруның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гомуми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принциплары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 w:rsidR="00B70D91"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="00E42C0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 </w:t>
      </w:r>
      <w:r w:rsidR="00B70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2003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елның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6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октябрендәге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B70D91">
        <w:rPr>
          <w:rFonts w:ascii="Times New Roman" w:hAnsi="Times New Roman" w:cs="Times New Roman"/>
          <w:b w:val="0"/>
          <w:sz w:val="28"/>
          <w:szCs w:val="28"/>
        </w:rPr>
        <w:t xml:space="preserve">31-ФЗ </w:t>
      </w:r>
      <w:proofErr w:type="spellStart"/>
      <w:r w:rsidR="00B70D91">
        <w:rPr>
          <w:rFonts w:ascii="Times New Roman" w:hAnsi="Times New Roman" w:cs="Times New Roman"/>
          <w:b w:val="0"/>
          <w:sz w:val="28"/>
          <w:szCs w:val="28"/>
        </w:rPr>
        <w:t>номерлы</w:t>
      </w:r>
      <w:proofErr w:type="spellEnd"/>
      <w:r w:rsidR="00B70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70D91">
        <w:rPr>
          <w:rFonts w:ascii="Times New Roman" w:hAnsi="Times New Roman" w:cs="Times New Roman"/>
          <w:b w:val="0"/>
          <w:sz w:val="28"/>
          <w:szCs w:val="28"/>
        </w:rPr>
        <w:t>Федераль</w:t>
      </w:r>
      <w:proofErr w:type="spellEnd"/>
      <w:r w:rsidR="00B70D91">
        <w:rPr>
          <w:rFonts w:ascii="Times New Roman" w:hAnsi="Times New Roman" w:cs="Times New Roman"/>
          <w:b w:val="0"/>
          <w:sz w:val="28"/>
          <w:szCs w:val="28"/>
        </w:rPr>
        <w:t xml:space="preserve"> закон, «</w:t>
      </w:r>
      <w:proofErr w:type="spellStart"/>
      <w:r w:rsidR="00B70D91">
        <w:rPr>
          <w:rFonts w:ascii="Times New Roman" w:hAnsi="Times New Roman" w:cs="Times New Roman"/>
          <w:b w:val="0"/>
          <w:sz w:val="28"/>
          <w:szCs w:val="28"/>
        </w:rPr>
        <w:t>Һ</w:t>
      </w:r>
      <w:r w:rsidRPr="0097449F">
        <w:rPr>
          <w:rFonts w:ascii="Times New Roman" w:hAnsi="Times New Roman" w:cs="Times New Roman"/>
          <w:b w:val="0"/>
          <w:sz w:val="28"/>
          <w:szCs w:val="28"/>
        </w:rPr>
        <w:t>өнәри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керемгә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2C03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салым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махсус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салым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режимын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билгеләү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буенча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эксперимент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үткә</w:t>
      </w:r>
      <w:proofErr w:type="gramStart"/>
      <w:r w:rsidRPr="0097449F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97449F">
        <w:rPr>
          <w:rFonts w:ascii="Times New Roman" w:hAnsi="Times New Roman" w:cs="Times New Roman"/>
          <w:b w:val="0"/>
          <w:sz w:val="28"/>
          <w:szCs w:val="28"/>
        </w:rPr>
        <w:t>ү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хакында</w:t>
      </w:r>
      <w:proofErr w:type="spellEnd"/>
      <w:r w:rsidR="00B70D91">
        <w:rPr>
          <w:rFonts w:ascii="Times New Roman" w:hAnsi="Times New Roman" w:cs="Times New Roman"/>
          <w:b w:val="0"/>
          <w:sz w:val="28"/>
          <w:szCs w:val="28"/>
          <w:lang w:val="tt-RU"/>
        </w:rPr>
        <w:t>»</w:t>
      </w:r>
      <w:r w:rsidR="00E42C03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</w:t>
      </w:r>
      <w:r w:rsidR="00B70D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2018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елның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27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ноябрендәге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422-ФЗ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номерлы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Федераль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закон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нигезендә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районы </w:t>
      </w:r>
      <w:proofErr w:type="spellStart"/>
      <w:r w:rsidRPr="0097449F">
        <w:rPr>
          <w:rFonts w:ascii="Times New Roman" w:hAnsi="Times New Roman" w:cs="Times New Roman"/>
          <w:b w:val="0"/>
          <w:sz w:val="28"/>
          <w:szCs w:val="28"/>
        </w:rPr>
        <w:t>Башкарма</w:t>
      </w:r>
      <w:proofErr w:type="spellEnd"/>
      <w:r w:rsidRPr="0097449F">
        <w:rPr>
          <w:rFonts w:ascii="Times New Roman" w:hAnsi="Times New Roman" w:cs="Times New Roman"/>
          <w:b w:val="0"/>
          <w:sz w:val="28"/>
          <w:szCs w:val="28"/>
        </w:rPr>
        <w:t xml:space="preserve"> комитеты </w:t>
      </w:r>
      <w:proofErr w:type="spellStart"/>
      <w:r w:rsidR="00B70D91" w:rsidRPr="0097449F">
        <w:rPr>
          <w:rFonts w:ascii="Times New Roman" w:hAnsi="Times New Roman" w:cs="Times New Roman"/>
          <w:b w:val="0"/>
          <w:sz w:val="28"/>
          <w:szCs w:val="28"/>
        </w:rPr>
        <w:t>карар</w:t>
      </w:r>
      <w:proofErr w:type="spellEnd"/>
      <w:r w:rsidR="00B70D91" w:rsidRPr="0097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70D91" w:rsidRPr="0097449F">
        <w:rPr>
          <w:rFonts w:ascii="Times New Roman" w:hAnsi="Times New Roman" w:cs="Times New Roman"/>
          <w:b w:val="0"/>
          <w:sz w:val="28"/>
          <w:szCs w:val="28"/>
        </w:rPr>
        <w:t>бирә</w:t>
      </w:r>
      <w:proofErr w:type="spellEnd"/>
      <w:r w:rsidR="00B70D91" w:rsidRPr="0097449F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97449F" w:rsidRPr="00B70D91" w:rsidRDefault="00B70D91" w:rsidP="00B70D9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="0097449F" w:rsidRPr="00B70D91">
        <w:rPr>
          <w:sz w:val="28"/>
          <w:szCs w:val="28"/>
          <w:lang w:val="tt-RU"/>
        </w:rPr>
        <w:t>1.</w:t>
      </w:r>
      <w:r w:rsidR="0097449F" w:rsidRPr="00B70D91">
        <w:rPr>
          <w:sz w:val="28"/>
          <w:szCs w:val="28"/>
          <w:lang w:val="tt-RU"/>
        </w:rPr>
        <w:tab/>
        <w:t>Татарстан Республикасы Түбән Кама муниципаль районы Башкарма комитетының 2018 елның 23 ок</w:t>
      </w:r>
      <w:r w:rsidRPr="00B70D91">
        <w:rPr>
          <w:sz w:val="28"/>
          <w:szCs w:val="28"/>
          <w:lang w:val="tt-RU"/>
        </w:rPr>
        <w:t>тябрендәге 925 номерлы карары (</w:t>
      </w:r>
      <w:r w:rsidR="0097449F" w:rsidRPr="00B70D91">
        <w:rPr>
          <w:sz w:val="28"/>
          <w:szCs w:val="28"/>
          <w:lang w:val="tt-RU"/>
        </w:rPr>
        <w:t xml:space="preserve">3 </w:t>
      </w:r>
      <w:r>
        <w:rPr>
          <w:sz w:val="28"/>
          <w:szCs w:val="28"/>
          <w:lang w:val="tt-RU"/>
        </w:rPr>
        <w:t>нче кушымта) белән расланган с</w:t>
      </w:r>
      <w:r w:rsidR="0097449F" w:rsidRPr="00B70D91">
        <w:rPr>
          <w:sz w:val="28"/>
          <w:szCs w:val="28"/>
          <w:lang w:val="tt-RU"/>
        </w:rPr>
        <w:t>тационар булмаган сәүдә объектын урнаштыру шар</w:t>
      </w:r>
      <w:r>
        <w:rPr>
          <w:sz w:val="28"/>
          <w:szCs w:val="28"/>
          <w:lang w:val="tt-RU"/>
        </w:rPr>
        <w:t>тнамәсен төзү хокукына торглар</w:t>
      </w:r>
      <w:r w:rsidR="0097449F" w:rsidRPr="00B70D91">
        <w:rPr>
          <w:sz w:val="28"/>
          <w:szCs w:val="28"/>
          <w:lang w:val="tt-RU"/>
        </w:rPr>
        <w:t xml:space="preserve"> әзерләү һәм үткәрү тәртибенә түбән</w:t>
      </w:r>
      <w:r>
        <w:rPr>
          <w:sz w:val="28"/>
          <w:szCs w:val="28"/>
          <w:lang w:val="tt-RU"/>
        </w:rPr>
        <w:t>дәге үзгәрешләр кертергә:</w:t>
      </w:r>
    </w:p>
    <w:p w:rsidR="0097449F" w:rsidRPr="00B70D91" w:rsidRDefault="00B70D91" w:rsidP="00B70D91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="0097449F" w:rsidRPr="00B70D91">
        <w:rPr>
          <w:sz w:val="28"/>
          <w:szCs w:val="28"/>
          <w:lang w:val="tt-RU"/>
        </w:rPr>
        <w:t>2 бүлегендәге дүртенче абзацны тү</w:t>
      </w:r>
      <w:r>
        <w:rPr>
          <w:sz w:val="28"/>
          <w:szCs w:val="28"/>
          <w:lang w:val="tt-RU"/>
        </w:rPr>
        <w:t>бәндәге редакциядә бәян итәргә:</w:t>
      </w:r>
    </w:p>
    <w:p w:rsidR="0097449F" w:rsidRPr="00B70D91" w:rsidRDefault="00B70D91" w:rsidP="00B70D91">
      <w:pPr>
        <w:pStyle w:val="ae"/>
        <w:ind w:left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«</w:t>
      </w:r>
      <w:r w:rsidR="0097449F" w:rsidRPr="00B70D91">
        <w:rPr>
          <w:sz w:val="28"/>
          <w:szCs w:val="28"/>
          <w:lang w:val="tt-RU"/>
        </w:rPr>
        <w:t>гариза бирүче (претендент</w:t>
      </w:r>
      <w:r>
        <w:rPr>
          <w:sz w:val="28"/>
          <w:szCs w:val="28"/>
          <w:lang w:val="tt-RU"/>
        </w:rPr>
        <w:t xml:space="preserve">) – </w:t>
      </w:r>
      <w:r w:rsidR="0097449F" w:rsidRPr="00B70D91">
        <w:rPr>
          <w:sz w:val="28"/>
          <w:szCs w:val="28"/>
          <w:lang w:val="tt-RU"/>
        </w:rPr>
        <w:t>тәк</w:t>
      </w:r>
      <w:r>
        <w:rPr>
          <w:sz w:val="28"/>
          <w:szCs w:val="28"/>
          <w:lang w:val="tt-RU"/>
        </w:rPr>
        <w:t>ъдим ителгән шартларда торгларда</w:t>
      </w:r>
      <w:r w:rsidR="0097449F" w:rsidRPr="00B70D91">
        <w:rPr>
          <w:sz w:val="28"/>
          <w:szCs w:val="28"/>
          <w:lang w:val="tt-RU"/>
        </w:rPr>
        <w:t xml:space="preserve"> катнашу өчен</w:t>
      </w:r>
      <w:r w:rsidRPr="00B70D91">
        <w:rPr>
          <w:lang w:val="tt-RU"/>
        </w:rPr>
        <w:t xml:space="preserve"> </w:t>
      </w:r>
      <w:r>
        <w:rPr>
          <w:sz w:val="28"/>
          <w:lang w:val="tt-RU"/>
        </w:rPr>
        <w:t>гариза биргән, «</w:t>
      </w:r>
      <w:r w:rsidRPr="00B70D91">
        <w:rPr>
          <w:sz w:val="28"/>
          <w:szCs w:val="28"/>
          <w:lang w:val="tt-RU"/>
        </w:rPr>
        <w:t>Һөнәри керемгә салы</w:t>
      </w:r>
      <w:r>
        <w:rPr>
          <w:sz w:val="28"/>
          <w:szCs w:val="28"/>
          <w:lang w:val="tt-RU"/>
        </w:rPr>
        <w:t>м» махсус салым режимын кулланучы</w:t>
      </w:r>
      <w:r w:rsidRPr="00B70D91">
        <w:rPr>
          <w:lang w:val="tt-RU"/>
        </w:rPr>
        <w:t xml:space="preserve"> </w:t>
      </w:r>
      <w:r w:rsidRPr="00B70D91">
        <w:rPr>
          <w:sz w:val="28"/>
          <w:szCs w:val="28"/>
          <w:lang w:val="tt-RU"/>
        </w:rPr>
        <w:t>юридик зат, шәхси эшмәкәр яки</w:t>
      </w:r>
      <w:r w:rsidR="0097449F" w:rsidRPr="00B70D91">
        <w:rPr>
          <w:sz w:val="28"/>
          <w:szCs w:val="28"/>
          <w:lang w:val="tt-RU"/>
        </w:rPr>
        <w:t xml:space="preserve"> физик зат;»;</w:t>
      </w:r>
    </w:p>
    <w:p w:rsidR="0097449F" w:rsidRPr="00E42C03" w:rsidRDefault="00B70D91" w:rsidP="009744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42C03">
        <w:rPr>
          <w:sz w:val="28"/>
          <w:szCs w:val="28"/>
          <w:lang w:val="tt-RU"/>
        </w:rPr>
        <w:t>8.2</w:t>
      </w:r>
      <w:r>
        <w:rPr>
          <w:sz w:val="28"/>
          <w:szCs w:val="28"/>
          <w:lang w:val="tt-RU"/>
        </w:rPr>
        <w:t>.</w:t>
      </w:r>
      <w:r w:rsidRPr="00E42C03">
        <w:rPr>
          <w:sz w:val="28"/>
          <w:szCs w:val="28"/>
          <w:lang w:val="tt-RU"/>
        </w:rPr>
        <w:t xml:space="preserve"> пунктта</w:t>
      </w:r>
      <w:r w:rsidR="0097449F" w:rsidRPr="00E42C03">
        <w:rPr>
          <w:sz w:val="28"/>
          <w:szCs w:val="28"/>
          <w:lang w:val="tt-RU"/>
        </w:rPr>
        <w:t>:</w:t>
      </w:r>
    </w:p>
    <w:p w:rsidR="0097449F" w:rsidRPr="00E42C03" w:rsidRDefault="0097449F" w:rsidP="009744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42C03">
        <w:rPr>
          <w:sz w:val="28"/>
          <w:szCs w:val="28"/>
          <w:lang w:val="tt-RU"/>
        </w:rPr>
        <w:t>дүртенче абзацта «шәхси эшмәкәр турында мәгълүматлар</w:t>
      </w:r>
      <w:r w:rsidR="00B70D91">
        <w:rPr>
          <w:sz w:val="28"/>
          <w:szCs w:val="28"/>
          <w:lang w:val="tt-RU"/>
        </w:rPr>
        <w:t>»</w:t>
      </w:r>
      <w:r w:rsidR="00B70D91" w:rsidRPr="00E42C03">
        <w:rPr>
          <w:sz w:val="28"/>
          <w:szCs w:val="28"/>
          <w:lang w:val="tt-RU"/>
        </w:rPr>
        <w:t xml:space="preserve"> </w:t>
      </w:r>
      <w:r w:rsidRPr="00E42C03">
        <w:rPr>
          <w:sz w:val="28"/>
          <w:szCs w:val="28"/>
          <w:lang w:val="tt-RU"/>
        </w:rPr>
        <w:t xml:space="preserve">сүзләреннән соң </w:t>
      </w:r>
      <w:r w:rsidR="00B70D91" w:rsidRPr="00E42C03">
        <w:rPr>
          <w:sz w:val="28"/>
          <w:szCs w:val="28"/>
          <w:lang w:val="tt-RU"/>
        </w:rPr>
        <w:t xml:space="preserve">«Һөнәри керемгә салым» махсус салым режимын кулланучы </w:t>
      </w:r>
      <w:r w:rsidRPr="00E42C03">
        <w:rPr>
          <w:sz w:val="28"/>
          <w:szCs w:val="28"/>
          <w:lang w:val="tt-RU"/>
        </w:rPr>
        <w:t>физик зат</w:t>
      </w:r>
      <w:r w:rsidR="00B70D91">
        <w:rPr>
          <w:sz w:val="28"/>
          <w:szCs w:val="28"/>
          <w:lang w:val="tt-RU"/>
        </w:rPr>
        <w:t>»</w:t>
      </w:r>
      <w:r w:rsidR="00B70D91" w:rsidRPr="00E42C03">
        <w:rPr>
          <w:sz w:val="28"/>
          <w:szCs w:val="28"/>
          <w:lang w:val="tt-RU"/>
        </w:rPr>
        <w:t xml:space="preserve"> </w:t>
      </w:r>
      <w:r w:rsidRPr="00E42C03">
        <w:rPr>
          <w:sz w:val="28"/>
          <w:szCs w:val="28"/>
          <w:lang w:val="tt-RU"/>
        </w:rPr>
        <w:t xml:space="preserve">сүзләрен </w:t>
      </w:r>
      <w:r w:rsidR="004B7FCC" w:rsidRPr="00E42C03">
        <w:rPr>
          <w:sz w:val="28"/>
          <w:szCs w:val="28"/>
          <w:lang w:val="tt-RU"/>
        </w:rPr>
        <w:t>өстәргә</w:t>
      </w:r>
      <w:r w:rsidRPr="00E42C03">
        <w:rPr>
          <w:sz w:val="28"/>
          <w:szCs w:val="28"/>
          <w:lang w:val="tt-RU"/>
        </w:rPr>
        <w:t>;</w:t>
      </w:r>
    </w:p>
    <w:p w:rsidR="004B7FCC" w:rsidRPr="00E42C03" w:rsidRDefault="0097449F" w:rsidP="004B7FC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42C03">
        <w:rPr>
          <w:sz w:val="28"/>
          <w:szCs w:val="28"/>
          <w:lang w:val="tt-RU"/>
        </w:rPr>
        <w:t xml:space="preserve">бишенче абзацта «юридик зат яисә шәхси эшмәкәр» сүзләрен </w:t>
      </w:r>
      <w:r w:rsidR="004B7FCC" w:rsidRPr="00E42C03">
        <w:rPr>
          <w:sz w:val="28"/>
          <w:szCs w:val="28"/>
          <w:lang w:val="tt-RU"/>
        </w:rPr>
        <w:t>«Һөнәри керемгә салым» махсус салым режимын кулланучы юридик зат, шәхси эшмәкәр яки физик зат</w:t>
      </w:r>
      <w:r w:rsidR="004B7FCC">
        <w:rPr>
          <w:sz w:val="28"/>
          <w:szCs w:val="28"/>
          <w:lang w:val="tt-RU"/>
        </w:rPr>
        <w:t>»</w:t>
      </w:r>
      <w:r w:rsidR="004B7FCC" w:rsidRPr="00E42C03">
        <w:rPr>
          <w:sz w:val="28"/>
          <w:szCs w:val="28"/>
          <w:lang w:val="tt-RU"/>
        </w:rPr>
        <w:t xml:space="preserve"> </w:t>
      </w:r>
      <w:r w:rsidRPr="00E42C03">
        <w:rPr>
          <w:sz w:val="28"/>
          <w:szCs w:val="28"/>
          <w:lang w:val="tt-RU"/>
        </w:rPr>
        <w:t>сүзләренә алмаштырырга.</w:t>
      </w:r>
    </w:p>
    <w:p w:rsidR="003004F8" w:rsidRPr="00E42C03" w:rsidRDefault="003004F8" w:rsidP="003004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E42C03">
        <w:rPr>
          <w:sz w:val="28"/>
          <w:szCs w:val="28"/>
          <w:lang w:val="tt-RU"/>
        </w:rPr>
        <w:t>2. Әлеге карарны Татарстан Республикасы Түбән Кама муниципаль районы Уставында билгеләнгән тәртиптә бастырып чыгарырга, шулай ук Татарстан Республикасы Түбән Кама муниципаль районының рәсми сайтында «Интернет» мәгълүмат-коммуникация системасында урнаштырырга.</w:t>
      </w:r>
    </w:p>
    <w:p w:rsidR="00E42C03" w:rsidRDefault="00E42C03" w:rsidP="004B7FC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  <w:sectPr w:rsidR="00E42C03" w:rsidSect="003004F8">
          <w:pgSz w:w="11906" w:h="16838"/>
          <w:pgMar w:top="1134" w:right="567" w:bottom="1134" w:left="1134" w:header="0" w:footer="0" w:gutter="0"/>
          <w:cols w:space="720"/>
          <w:docGrid w:linePitch="360"/>
        </w:sectPr>
      </w:pPr>
    </w:p>
    <w:p w:rsidR="004B7FCC" w:rsidRPr="00E42C03" w:rsidRDefault="004B7FCC" w:rsidP="00E42C03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 xml:space="preserve">         </w:t>
      </w:r>
      <w:r w:rsidRPr="00E42C03">
        <w:rPr>
          <w:sz w:val="28"/>
          <w:szCs w:val="28"/>
          <w:lang w:val="tt-RU"/>
        </w:rPr>
        <w:t>3. Әлеге карарның үтәлешен контрольдә тотуны Татарстан Республикасы Түбән Кама муниципаль районы Башкарма комитетының Икътисади үсеш һәм эшмәкәрлеккә ярдәм итү идарәсе башлыгы А.Ф. Гарифуллинга йөкләргә.</w:t>
      </w:r>
    </w:p>
    <w:p w:rsidR="004B7FCC" w:rsidRPr="00E42C03" w:rsidRDefault="004B7FCC" w:rsidP="004B7FC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4B7FCC" w:rsidRPr="00E42C03" w:rsidRDefault="004B7FCC" w:rsidP="004B7FC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</w:p>
    <w:p w:rsidR="00156197" w:rsidRDefault="004B7FCC" w:rsidP="00E42C0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4B7FCC">
        <w:rPr>
          <w:sz w:val="28"/>
          <w:szCs w:val="28"/>
        </w:rPr>
        <w:t>Җ</w:t>
      </w:r>
      <w:proofErr w:type="gramStart"/>
      <w:r w:rsidRPr="004B7FCC">
        <w:rPr>
          <w:sz w:val="28"/>
          <w:szCs w:val="28"/>
        </w:rPr>
        <w:t>ит</w:t>
      </w:r>
      <w:proofErr w:type="gramEnd"/>
      <w:r w:rsidRPr="004B7FCC">
        <w:rPr>
          <w:sz w:val="28"/>
          <w:szCs w:val="28"/>
        </w:rPr>
        <w:t>әкче</w:t>
      </w:r>
      <w:proofErr w:type="spellEnd"/>
      <w:r w:rsidRPr="004B7FCC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="00E42C0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Р.Х. </w:t>
      </w:r>
      <w:proofErr w:type="spellStart"/>
      <w:r>
        <w:rPr>
          <w:sz w:val="28"/>
          <w:szCs w:val="28"/>
        </w:rPr>
        <w:t>Мулли</w:t>
      </w:r>
      <w:proofErr w:type="spellEnd"/>
      <w:r>
        <w:rPr>
          <w:sz w:val="28"/>
          <w:szCs w:val="28"/>
          <w:lang w:val="tt-RU"/>
        </w:rPr>
        <w:t>н</w:t>
      </w:r>
    </w:p>
    <w:sectPr w:rsidR="00156197" w:rsidSect="00E42C03">
      <w:pgSz w:w="11906" w:h="16838"/>
      <w:pgMar w:top="1134" w:right="567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F4" w:rsidRDefault="00D042F4">
      <w:r>
        <w:separator/>
      </w:r>
    </w:p>
  </w:endnote>
  <w:endnote w:type="continuationSeparator" w:id="0">
    <w:p w:rsidR="00D042F4" w:rsidRDefault="00D0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F4" w:rsidRDefault="00D042F4">
      <w:r>
        <w:separator/>
      </w:r>
    </w:p>
  </w:footnote>
  <w:footnote w:type="continuationSeparator" w:id="0">
    <w:p w:rsidR="00D042F4" w:rsidRDefault="00D0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253"/>
    <w:multiLevelType w:val="hybridMultilevel"/>
    <w:tmpl w:val="485EB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66802"/>
    <w:multiLevelType w:val="hybridMultilevel"/>
    <w:tmpl w:val="DC02E84C"/>
    <w:lvl w:ilvl="0" w:tplc="AE50A0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1D207E92"/>
    <w:multiLevelType w:val="hybridMultilevel"/>
    <w:tmpl w:val="AF50447E"/>
    <w:lvl w:ilvl="0" w:tplc="50D80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BB1714"/>
    <w:multiLevelType w:val="hybridMultilevel"/>
    <w:tmpl w:val="041E341C"/>
    <w:lvl w:ilvl="0" w:tplc="7E6EB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BE5C96"/>
    <w:multiLevelType w:val="hybridMultilevel"/>
    <w:tmpl w:val="F8B259A0"/>
    <w:lvl w:ilvl="0" w:tplc="E64ECC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42596"/>
    <w:multiLevelType w:val="hybridMultilevel"/>
    <w:tmpl w:val="857A002A"/>
    <w:lvl w:ilvl="0" w:tplc="415CC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3E5EBD"/>
    <w:multiLevelType w:val="hybridMultilevel"/>
    <w:tmpl w:val="2194A3CC"/>
    <w:lvl w:ilvl="0" w:tplc="45400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FC548B"/>
    <w:multiLevelType w:val="multilevel"/>
    <w:tmpl w:val="599E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576708"/>
    <w:multiLevelType w:val="hybridMultilevel"/>
    <w:tmpl w:val="6D223766"/>
    <w:lvl w:ilvl="0" w:tplc="758A94E4">
      <w:start w:val="1"/>
      <w:numFmt w:val="decimal"/>
      <w:lvlText w:val="%1)"/>
      <w:lvlJc w:val="left"/>
      <w:pPr>
        <w:ind w:left="2145" w:hanging="1152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>
    <w:nsid w:val="5D4F6EB7"/>
    <w:multiLevelType w:val="hybridMultilevel"/>
    <w:tmpl w:val="223CC1F0"/>
    <w:lvl w:ilvl="0" w:tplc="E1AE68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1F46F1"/>
    <w:multiLevelType w:val="hybridMultilevel"/>
    <w:tmpl w:val="C13EE156"/>
    <w:lvl w:ilvl="0" w:tplc="421A75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B363D2A"/>
    <w:multiLevelType w:val="hybridMultilevel"/>
    <w:tmpl w:val="7194A3BC"/>
    <w:lvl w:ilvl="0" w:tplc="E020B3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D700A"/>
    <w:multiLevelType w:val="hybridMultilevel"/>
    <w:tmpl w:val="EB96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2A0"/>
    <w:rsid w:val="00000B2C"/>
    <w:rsid w:val="00002275"/>
    <w:rsid w:val="0000374F"/>
    <w:rsid w:val="000044A0"/>
    <w:rsid w:val="00006A09"/>
    <w:rsid w:val="000070B6"/>
    <w:rsid w:val="0000758C"/>
    <w:rsid w:val="00007F2A"/>
    <w:rsid w:val="000108C2"/>
    <w:rsid w:val="00010EBE"/>
    <w:rsid w:val="000113BC"/>
    <w:rsid w:val="00015D00"/>
    <w:rsid w:val="00016695"/>
    <w:rsid w:val="00017408"/>
    <w:rsid w:val="00022729"/>
    <w:rsid w:val="0002284B"/>
    <w:rsid w:val="00024727"/>
    <w:rsid w:val="00030703"/>
    <w:rsid w:val="000313D2"/>
    <w:rsid w:val="00031970"/>
    <w:rsid w:val="000334B6"/>
    <w:rsid w:val="000338F1"/>
    <w:rsid w:val="00033F7D"/>
    <w:rsid w:val="00042644"/>
    <w:rsid w:val="000456D9"/>
    <w:rsid w:val="00051CD7"/>
    <w:rsid w:val="00052349"/>
    <w:rsid w:val="00052DD9"/>
    <w:rsid w:val="00055BE9"/>
    <w:rsid w:val="00057354"/>
    <w:rsid w:val="0005756A"/>
    <w:rsid w:val="00057626"/>
    <w:rsid w:val="0006049F"/>
    <w:rsid w:val="00062A75"/>
    <w:rsid w:val="00065B8C"/>
    <w:rsid w:val="00065EF5"/>
    <w:rsid w:val="00066C10"/>
    <w:rsid w:val="000747A4"/>
    <w:rsid w:val="00075040"/>
    <w:rsid w:val="00077880"/>
    <w:rsid w:val="00077E81"/>
    <w:rsid w:val="000805D2"/>
    <w:rsid w:val="0008128B"/>
    <w:rsid w:val="000813B2"/>
    <w:rsid w:val="00081877"/>
    <w:rsid w:val="00081F77"/>
    <w:rsid w:val="00083283"/>
    <w:rsid w:val="00084C39"/>
    <w:rsid w:val="000851BD"/>
    <w:rsid w:val="00092844"/>
    <w:rsid w:val="00092A1F"/>
    <w:rsid w:val="00093682"/>
    <w:rsid w:val="00094A72"/>
    <w:rsid w:val="00094BED"/>
    <w:rsid w:val="00095E71"/>
    <w:rsid w:val="00096E06"/>
    <w:rsid w:val="000A0D04"/>
    <w:rsid w:val="000A3ED8"/>
    <w:rsid w:val="000A540F"/>
    <w:rsid w:val="000B0F33"/>
    <w:rsid w:val="000B13EB"/>
    <w:rsid w:val="000B1577"/>
    <w:rsid w:val="000B2E84"/>
    <w:rsid w:val="000B2F35"/>
    <w:rsid w:val="000B69E6"/>
    <w:rsid w:val="000B6A22"/>
    <w:rsid w:val="000B6FDA"/>
    <w:rsid w:val="000B73D0"/>
    <w:rsid w:val="000C12BB"/>
    <w:rsid w:val="000C172A"/>
    <w:rsid w:val="000C423F"/>
    <w:rsid w:val="000C5581"/>
    <w:rsid w:val="000C5816"/>
    <w:rsid w:val="000C5FC5"/>
    <w:rsid w:val="000C60E1"/>
    <w:rsid w:val="000C6502"/>
    <w:rsid w:val="000D0B36"/>
    <w:rsid w:val="000D1A84"/>
    <w:rsid w:val="000D4210"/>
    <w:rsid w:val="000E0417"/>
    <w:rsid w:val="000E1F74"/>
    <w:rsid w:val="000E57D9"/>
    <w:rsid w:val="000E5CB5"/>
    <w:rsid w:val="000E613F"/>
    <w:rsid w:val="000E6365"/>
    <w:rsid w:val="000E6A62"/>
    <w:rsid w:val="000F15FE"/>
    <w:rsid w:val="000F2103"/>
    <w:rsid w:val="000F3523"/>
    <w:rsid w:val="000F3F9A"/>
    <w:rsid w:val="000F46E8"/>
    <w:rsid w:val="00102721"/>
    <w:rsid w:val="001041C9"/>
    <w:rsid w:val="00104548"/>
    <w:rsid w:val="0010473C"/>
    <w:rsid w:val="001052D7"/>
    <w:rsid w:val="001056BE"/>
    <w:rsid w:val="00105708"/>
    <w:rsid w:val="001063E0"/>
    <w:rsid w:val="0010681A"/>
    <w:rsid w:val="0010694D"/>
    <w:rsid w:val="00107DBB"/>
    <w:rsid w:val="001116A8"/>
    <w:rsid w:val="0011240C"/>
    <w:rsid w:val="00113B94"/>
    <w:rsid w:val="001169E6"/>
    <w:rsid w:val="0011705F"/>
    <w:rsid w:val="00117482"/>
    <w:rsid w:val="00117A21"/>
    <w:rsid w:val="00117B69"/>
    <w:rsid w:val="00122AEE"/>
    <w:rsid w:val="001302AE"/>
    <w:rsid w:val="001313B5"/>
    <w:rsid w:val="00133F2F"/>
    <w:rsid w:val="001345B0"/>
    <w:rsid w:val="00134F19"/>
    <w:rsid w:val="00135BB8"/>
    <w:rsid w:val="00136F15"/>
    <w:rsid w:val="001379D7"/>
    <w:rsid w:val="00140FC6"/>
    <w:rsid w:val="00150F2F"/>
    <w:rsid w:val="001515CE"/>
    <w:rsid w:val="00151C62"/>
    <w:rsid w:val="0015222F"/>
    <w:rsid w:val="00152D28"/>
    <w:rsid w:val="00153F5E"/>
    <w:rsid w:val="001541F1"/>
    <w:rsid w:val="00156197"/>
    <w:rsid w:val="00160FE2"/>
    <w:rsid w:val="0016123E"/>
    <w:rsid w:val="00161D0F"/>
    <w:rsid w:val="00161FBF"/>
    <w:rsid w:val="00162D57"/>
    <w:rsid w:val="00162E4D"/>
    <w:rsid w:val="0016318A"/>
    <w:rsid w:val="001640A6"/>
    <w:rsid w:val="00167D00"/>
    <w:rsid w:val="001703C7"/>
    <w:rsid w:val="001703F4"/>
    <w:rsid w:val="00170AC9"/>
    <w:rsid w:val="00171598"/>
    <w:rsid w:val="00172A5B"/>
    <w:rsid w:val="00172E52"/>
    <w:rsid w:val="001751D4"/>
    <w:rsid w:val="00182819"/>
    <w:rsid w:val="00182F09"/>
    <w:rsid w:val="00183CE9"/>
    <w:rsid w:val="00184496"/>
    <w:rsid w:val="00185174"/>
    <w:rsid w:val="00186566"/>
    <w:rsid w:val="00186B97"/>
    <w:rsid w:val="0019013F"/>
    <w:rsid w:val="0019113D"/>
    <w:rsid w:val="001926B2"/>
    <w:rsid w:val="00192F5F"/>
    <w:rsid w:val="00193246"/>
    <w:rsid w:val="00193911"/>
    <w:rsid w:val="00193B16"/>
    <w:rsid w:val="00195A10"/>
    <w:rsid w:val="00196233"/>
    <w:rsid w:val="001A00D8"/>
    <w:rsid w:val="001A4565"/>
    <w:rsid w:val="001A458A"/>
    <w:rsid w:val="001A4712"/>
    <w:rsid w:val="001A68C2"/>
    <w:rsid w:val="001A6B09"/>
    <w:rsid w:val="001B016C"/>
    <w:rsid w:val="001B12E7"/>
    <w:rsid w:val="001B2B7E"/>
    <w:rsid w:val="001B2F4A"/>
    <w:rsid w:val="001B372A"/>
    <w:rsid w:val="001B460F"/>
    <w:rsid w:val="001B5673"/>
    <w:rsid w:val="001B67F1"/>
    <w:rsid w:val="001B6B56"/>
    <w:rsid w:val="001B72AF"/>
    <w:rsid w:val="001B7E94"/>
    <w:rsid w:val="001C16EA"/>
    <w:rsid w:val="001C35F2"/>
    <w:rsid w:val="001C3EE1"/>
    <w:rsid w:val="001C5EA7"/>
    <w:rsid w:val="001C6A04"/>
    <w:rsid w:val="001D15EF"/>
    <w:rsid w:val="001D2929"/>
    <w:rsid w:val="001D2EC1"/>
    <w:rsid w:val="001D3FA7"/>
    <w:rsid w:val="001D428D"/>
    <w:rsid w:val="001D4922"/>
    <w:rsid w:val="001D4C54"/>
    <w:rsid w:val="001D6C47"/>
    <w:rsid w:val="001D7983"/>
    <w:rsid w:val="001D7F4B"/>
    <w:rsid w:val="001E0631"/>
    <w:rsid w:val="001E1018"/>
    <w:rsid w:val="001E14AF"/>
    <w:rsid w:val="001E2E92"/>
    <w:rsid w:val="001E328F"/>
    <w:rsid w:val="001E36B4"/>
    <w:rsid w:val="001E4141"/>
    <w:rsid w:val="001E5693"/>
    <w:rsid w:val="001E5B0A"/>
    <w:rsid w:val="001E6DFE"/>
    <w:rsid w:val="001E745F"/>
    <w:rsid w:val="001F1F53"/>
    <w:rsid w:val="001F20B6"/>
    <w:rsid w:val="002005DC"/>
    <w:rsid w:val="00200A26"/>
    <w:rsid w:val="00200A88"/>
    <w:rsid w:val="0020211E"/>
    <w:rsid w:val="0020305D"/>
    <w:rsid w:val="002033A4"/>
    <w:rsid w:val="00203D53"/>
    <w:rsid w:val="00204164"/>
    <w:rsid w:val="002102BD"/>
    <w:rsid w:val="00211EBB"/>
    <w:rsid w:val="00212EE0"/>
    <w:rsid w:val="00213640"/>
    <w:rsid w:val="00215588"/>
    <w:rsid w:val="00216538"/>
    <w:rsid w:val="00217FC1"/>
    <w:rsid w:val="002202F6"/>
    <w:rsid w:val="00223611"/>
    <w:rsid w:val="00224EA8"/>
    <w:rsid w:val="0022542F"/>
    <w:rsid w:val="002260B6"/>
    <w:rsid w:val="00226803"/>
    <w:rsid w:val="00226CAF"/>
    <w:rsid w:val="002300CA"/>
    <w:rsid w:val="002305CE"/>
    <w:rsid w:val="00232089"/>
    <w:rsid w:val="00234A80"/>
    <w:rsid w:val="00234AC2"/>
    <w:rsid w:val="00234C9C"/>
    <w:rsid w:val="00235E18"/>
    <w:rsid w:val="00235F35"/>
    <w:rsid w:val="00237B18"/>
    <w:rsid w:val="00240015"/>
    <w:rsid w:val="002409A5"/>
    <w:rsid w:val="00240F60"/>
    <w:rsid w:val="002416FA"/>
    <w:rsid w:val="0024263D"/>
    <w:rsid w:val="002467D9"/>
    <w:rsid w:val="002469BC"/>
    <w:rsid w:val="00247950"/>
    <w:rsid w:val="0025665E"/>
    <w:rsid w:val="0026069D"/>
    <w:rsid w:val="00260A0B"/>
    <w:rsid w:val="0026204E"/>
    <w:rsid w:val="0026367F"/>
    <w:rsid w:val="00264DEB"/>
    <w:rsid w:val="00265315"/>
    <w:rsid w:val="0026618D"/>
    <w:rsid w:val="002670EE"/>
    <w:rsid w:val="00267645"/>
    <w:rsid w:val="00270E02"/>
    <w:rsid w:val="00273124"/>
    <w:rsid w:val="00275CA2"/>
    <w:rsid w:val="00276AB3"/>
    <w:rsid w:val="0027784B"/>
    <w:rsid w:val="00277AED"/>
    <w:rsid w:val="00281D3A"/>
    <w:rsid w:val="00283099"/>
    <w:rsid w:val="00283FF1"/>
    <w:rsid w:val="00284CBC"/>
    <w:rsid w:val="002858F4"/>
    <w:rsid w:val="002864D6"/>
    <w:rsid w:val="00286D3A"/>
    <w:rsid w:val="002877FB"/>
    <w:rsid w:val="00290C77"/>
    <w:rsid w:val="002910A4"/>
    <w:rsid w:val="00291285"/>
    <w:rsid w:val="00292DC7"/>
    <w:rsid w:val="0029346D"/>
    <w:rsid w:val="00294D21"/>
    <w:rsid w:val="00294F6B"/>
    <w:rsid w:val="00297141"/>
    <w:rsid w:val="002A065E"/>
    <w:rsid w:val="002A0F15"/>
    <w:rsid w:val="002A1A15"/>
    <w:rsid w:val="002A276E"/>
    <w:rsid w:val="002A2A1F"/>
    <w:rsid w:val="002A398A"/>
    <w:rsid w:val="002A3A5D"/>
    <w:rsid w:val="002A538F"/>
    <w:rsid w:val="002A56E9"/>
    <w:rsid w:val="002A6BA9"/>
    <w:rsid w:val="002A7F3D"/>
    <w:rsid w:val="002B2EB9"/>
    <w:rsid w:val="002B5AF7"/>
    <w:rsid w:val="002B7172"/>
    <w:rsid w:val="002B7556"/>
    <w:rsid w:val="002B7B56"/>
    <w:rsid w:val="002C0DAA"/>
    <w:rsid w:val="002C0E4C"/>
    <w:rsid w:val="002C1769"/>
    <w:rsid w:val="002C3E70"/>
    <w:rsid w:val="002C5739"/>
    <w:rsid w:val="002C58B0"/>
    <w:rsid w:val="002C60A3"/>
    <w:rsid w:val="002C6C85"/>
    <w:rsid w:val="002C77F1"/>
    <w:rsid w:val="002D56DA"/>
    <w:rsid w:val="002D6103"/>
    <w:rsid w:val="002D7C3A"/>
    <w:rsid w:val="002E2123"/>
    <w:rsid w:val="002E3A82"/>
    <w:rsid w:val="002E4431"/>
    <w:rsid w:val="002E54D9"/>
    <w:rsid w:val="002E7934"/>
    <w:rsid w:val="002F100E"/>
    <w:rsid w:val="002F30B2"/>
    <w:rsid w:val="002F4138"/>
    <w:rsid w:val="002F66AC"/>
    <w:rsid w:val="002F7971"/>
    <w:rsid w:val="003004F8"/>
    <w:rsid w:val="00303BD7"/>
    <w:rsid w:val="003046D5"/>
    <w:rsid w:val="00304A8D"/>
    <w:rsid w:val="003054D2"/>
    <w:rsid w:val="0030570E"/>
    <w:rsid w:val="00305DBB"/>
    <w:rsid w:val="00307FC6"/>
    <w:rsid w:val="00313E00"/>
    <w:rsid w:val="00314328"/>
    <w:rsid w:val="003153A3"/>
    <w:rsid w:val="003156AB"/>
    <w:rsid w:val="003203A9"/>
    <w:rsid w:val="003209B0"/>
    <w:rsid w:val="003213C1"/>
    <w:rsid w:val="00321724"/>
    <w:rsid w:val="0032436D"/>
    <w:rsid w:val="003249DD"/>
    <w:rsid w:val="00324EC0"/>
    <w:rsid w:val="00325593"/>
    <w:rsid w:val="003258B4"/>
    <w:rsid w:val="00327071"/>
    <w:rsid w:val="0033056E"/>
    <w:rsid w:val="003311E9"/>
    <w:rsid w:val="00331997"/>
    <w:rsid w:val="00331B5B"/>
    <w:rsid w:val="00332830"/>
    <w:rsid w:val="00332CB3"/>
    <w:rsid w:val="00332D98"/>
    <w:rsid w:val="00333006"/>
    <w:rsid w:val="0033333F"/>
    <w:rsid w:val="00334EB0"/>
    <w:rsid w:val="00334FCD"/>
    <w:rsid w:val="00335EA7"/>
    <w:rsid w:val="003425D6"/>
    <w:rsid w:val="0034357E"/>
    <w:rsid w:val="00345B2B"/>
    <w:rsid w:val="00352A72"/>
    <w:rsid w:val="003539C6"/>
    <w:rsid w:val="00353D57"/>
    <w:rsid w:val="00354E19"/>
    <w:rsid w:val="003551CC"/>
    <w:rsid w:val="003609FF"/>
    <w:rsid w:val="00364D7D"/>
    <w:rsid w:val="00367832"/>
    <w:rsid w:val="0037039C"/>
    <w:rsid w:val="003712AF"/>
    <w:rsid w:val="003713B8"/>
    <w:rsid w:val="003724D3"/>
    <w:rsid w:val="003726A4"/>
    <w:rsid w:val="003736AB"/>
    <w:rsid w:val="00373DF6"/>
    <w:rsid w:val="003759FB"/>
    <w:rsid w:val="0037631E"/>
    <w:rsid w:val="00376F47"/>
    <w:rsid w:val="003805E5"/>
    <w:rsid w:val="0038076A"/>
    <w:rsid w:val="00382949"/>
    <w:rsid w:val="0038300E"/>
    <w:rsid w:val="0038684A"/>
    <w:rsid w:val="003878E6"/>
    <w:rsid w:val="00393AE5"/>
    <w:rsid w:val="003956C0"/>
    <w:rsid w:val="003A15F1"/>
    <w:rsid w:val="003A30D3"/>
    <w:rsid w:val="003A35AA"/>
    <w:rsid w:val="003A3A0B"/>
    <w:rsid w:val="003A4258"/>
    <w:rsid w:val="003A4966"/>
    <w:rsid w:val="003B3061"/>
    <w:rsid w:val="003B5F69"/>
    <w:rsid w:val="003B7189"/>
    <w:rsid w:val="003B7A2F"/>
    <w:rsid w:val="003C0BFF"/>
    <w:rsid w:val="003C209C"/>
    <w:rsid w:val="003C52E7"/>
    <w:rsid w:val="003C7757"/>
    <w:rsid w:val="003D096A"/>
    <w:rsid w:val="003D2282"/>
    <w:rsid w:val="003D3703"/>
    <w:rsid w:val="003D4FFC"/>
    <w:rsid w:val="003D5AFD"/>
    <w:rsid w:val="003E00A3"/>
    <w:rsid w:val="003E0FD7"/>
    <w:rsid w:val="003E26A7"/>
    <w:rsid w:val="003E4341"/>
    <w:rsid w:val="003F16E3"/>
    <w:rsid w:val="003F4D50"/>
    <w:rsid w:val="003F6140"/>
    <w:rsid w:val="003F6B9E"/>
    <w:rsid w:val="003F7BA5"/>
    <w:rsid w:val="00400E8D"/>
    <w:rsid w:val="00401FB5"/>
    <w:rsid w:val="00402421"/>
    <w:rsid w:val="00404CB6"/>
    <w:rsid w:val="00405560"/>
    <w:rsid w:val="0040643C"/>
    <w:rsid w:val="00406639"/>
    <w:rsid w:val="0040768B"/>
    <w:rsid w:val="004102CE"/>
    <w:rsid w:val="00411A96"/>
    <w:rsid w:val="0041201C"/>
    <w:rsid w:val="004130C7"/>
    <w:rsid w:val="00413254"/>
    <w:rsid w:val="00413E19"/>
    <w:rsid w:val="004143DD"/>
    <w:rsid w:val="004152F7"/>
    <w:rsid w:val="00415505"/>
    <w:rsid w:val="0041592E"/>
    <w:rsid w:val="0042007F"/>
    <w:rsid w:val="004206FA"/>
    <w:rsid w:val="004221CE"/>
    <w:rsid w:val="004233D3"/>
    <w:rsid w:val="004242E4"/>
    <w:rsid w:val="00424EAC"/>
    <w:rsid w:val="00424EE3"/>
    <w:rsid w:val="004252A1"/>
    <w:rsid w:val="00425A00"/>
    <w:rsid w:val="004276DF"/>
    <w:rsid w:val="00431F12"/>
    <w:rsid w:val="00432AFB"/>
    <w:rsid w:val="00432B9F"/>
    <w:rsid w:val="0043357A"/>
    <w:rsid w:val="00434EDF"/>
    <w:rsid w:val="0043640D"/>
    <w:rsid w:val="00440A02"/>
    <w:rsid w:val="0044238C"/>
    <w:rsid w:val="004445C8"/>
    <w:rsid w:val="004446EF"/>
    <w:rsid w:val="00444F54"/>
    <w:rsid w:val="0045119C"/>
    <w:rsid w:val="00452016"/>
    <w:rsid w:val="0045234A"/>
    <w:rsid w:val="00453017"/>
    <w:rsid w:val="00454369"/>
    <w:rsid w:val="00455183"/>
    <w:rsid w:val="004554AE"/>
    <w:rsid w:val="0046063D"/>
    <w:rsid w:val="00460E92"/>
    <w:rsid w:val="00463319"/>
    <w:rsid w:val="00464901"/>
    <w:rsid w:val="00466451"/>
    <w:rsid w:val="00466DFB"/>
    <w:rsid w:val="00467121"/>
    <w:rsid w:val="00470868"/>
    <w:rsid w:val="004710D8"/>
    <w:rsid w:val="00473AFF"/>
    <w:rsid w:val="00473E90"/>
    <w:rsid w:val="0047694A"/>
    <w:rsid w:val="00477809"/>
    <w:rsid w:val="00477F75"/>
    <w:rsid w:val="004813FD"/>
    <w:rsid w:val="00481563"/>
    <w:rsid w:val="004820DD"/>
    <w:rsid w:val="00482B35"/>
    <w:rsid w:val="00483124"/>
    <w:rsid w:val="004840E0"/>
    <w:rsid w:val="00485519"/>
    <w:rsid w:val="00486CAE"/>
    <w:rsid w:val="004879CE"/>
    <w:rsid w:val="00490385"/>
    <w:rsid w:val="0049344C"/>
    <w:rsid w:val="00496EBC"/>
    <w:rsid w:val="00497193"/>
    <w:rsid w:val="00497DE1"/>
    <w:rsid w:val="004A1FB1"/>
    <w:rsid w:val="004A3B27"/>
    <w:rsid w:val="004B04B2"/>
    <w:rsid w:val="004B084C"/>
    <w:rsid w:val="004B1329"/>
    <w:rsid w:val="004B1BD6"/>
    <w:rsid w:val="004B2803"/>
    <w:rsid w:val="004B468D"/>
    <w:rsid w:val="004B4F9C"/>
    <w:rsid w:val="004B63B8"/>
    <w:rsid w:val="004B7FCC"/>
    <w:rsid w:val="004C0917"/>
    <w:rsid w:val="004C3016"/>
    <w:rsid w:val="004C3270"/>
    <w:rsid w:val="004C3B25"/>
    <w:rsid w:val="004C45AD"/>
    <w:rsid w:val="004C602A"/>
    <w:rsid w:val="004C624A"/>
    <w:rsid w:val="004C6AE4"/>
    <w:rsid w:val="004C76CB"/>
    <w:rsid w:val="004C78BF"/>
    <w:rsid w:val="004C792E"/>
    <w:rsid w:val="004C7B02"/>
    <w:rsid w:val="004D0106"/>
    <w:rsid w:val="004D0554"/>
    <w:rsid w:val="004D1D3A"/>
    <w:rsid w:val="004D39EC"/>
    <w:rsid w:val="004D3A17"/>
    <w:rsid w:val="004D44FF"/>
    <w:rsid w:val="004D6A5B"/>
    <w:rsid w:val="004D7A32"/>
    <w:rsid w:val="004E0AE8"/>
    <w:rsid w:val="004E0B99"/>
    <w:rsid w:val="004E0E44"/>
    <w:rsid w:val="004E204E"/>
    <w:rsid w:val="004E3B46"/>
    <w:rsid w:val="004E4675"/>
    <w:rsid w:val="004E7746"/>
    <w:rsid w:val="004F0893"/>
    <w:rsid w:val="004F1FC0"/>
    <w:rsid w:val="004F324A"/>
    <w:rsid w:val="004F386E"/>
    <w:rsid w:val="004F4373"/>
    <w:rsid w:val="004F5B16"/>
    <w:rsid w:val="004F602C"/>
    <w:rsid w:val="004F6672"/>
    <w:rsid w:val="004F6BD7"/>
    <w:rsid w:val="004F7C79"/>
    <w:rsid w:val="00503887"/>
    <w:rsid w:val="00505327"/>
    <w:rsid w:val="005055CC"/>
    <w:rsid w:val="00505968"/>
    <w:rsid w:val="00505D24"/>
    <w:rsid w:val="005068E1"/>
    <w:rsid w:val="00510F62"/>
    <w:rsid w:val="00513E77"/>
    <w:rsid w:val="00515D15"/>
    <w:rsid w:val="00516725"/>
    <w:rsid w:val="0052022F"/>
    <w:rsid w:val="00520B52"/>
    <w:rsid w:val="00522EAE"/>
    <w:rsid w:val="00523CA4"/>
    <w:rsid w:val="00523CB3"/>
    <w:rsid w:val="00525FB3"/>
    <w:rsid w:val="00527371"/>
    <w:rsid w:val="00527D58"/>
    <w:rsid w:val="00531B97"/>
    <w:rsid w:val="00532754"/>
    <w:rsid w:val="00534995"/>
    <w:rsid w:val="0053661D"/>
    <w:rsid w:val="00537C24"/>
    <w:rsid w:val="005408CC"/>
    <w:rsid w:val="00540A0A"/>
    <w:rsid w:val="0054554B"/>
    <w:rsid w:val="00546177"/>
    <w:rsid w:val="00546E85"/>
    <w:rsid w:val="0056069C"/>
    <w:rsid w:val="00561AA9"/>
    <w:rsid w:val="00561FD4"/>
    <w:rsid w:val="005643BF"/>
    <w:rsid w:val="00564A2E"/>
    <w:rsid w:val="0056551D"/>
    <w:rsid w:val="00565EC4"/>
    <w:rsid w:val="00566822"/>
    <w:rsid w:val="005719F0"/>
    <w:rsid w:val="0057557C"/>
    <w:rsid w:val="005758C3"/>
    <w:rsid w:val="00575DBD"/>
    <w:rsid w:val="0058015B"/>
    <w:rsid w:val="0058041D"/>
    <w:rsid w:val="005809C3"/>
    <w:rsid w:val="00581D8D"/>
    <w:rsid w:val="00582024"/>
    <w:rsid w:val="00582FE9"/>
    <w:rsid w:val="00583B5D"/>
    <w:rsid w:val="00584A18"/>
    <w:rsid w:val="00585719"/>
    <w:rsid w:val="00585A7E"/>
    <w:rsid w:val="00585C7C"/>
    <w:rsid w:val="005865DD"/>
    <w:rsid w:val="0058677B"/>
    <w:rsid w:val="005878D1"/>
    <w:rsid w:val="00590436"/>
    <w:rsid w:val="00592610"/>
    <w:rsid w:val="005966D4"/>
    <w:rsid w:val="005A0150"/>
    <w:rsid w:val="005A22EB"/>
    <w:rsid w:val="005A386D"/>
    <w:rsid w:val="005A446A"/>
    <w:rsid w:val="005A5851"/>
    <w:rsid w:val="005A5A52"/>
    <w:rsid w:val="005A7030"/>
    <w:rsid w:val="005B1E28"/>
    <w:rsid w:val="005B4E52"/>
    <w:rsid w:val="005B64FF"/>
    <w:rsid w:val="005B77AB"/>
    <w:rsid w:val="005C0CC1"/>
    <w:rsid w:val="005C1B46"/>
    <w:rsid w:val="005C3B7F"/>
    <w:rsid w:val="005C5C44"/>
    <w:rsid w:val="005C75C1"/>
    <w:rsid w:val="005D17B0"/>
    <w:rsid w:val="005D24E3"/>
    <w:rsid w:val="005E04D5"/>
    <w:rsid w:val="005E29B0"/>
    <w:rsid w:val="005E7C7C"/>
    <w:rsid w:val="005F0FAD"/>
    <w:rsid w:val="005F2148"/>
    <w:rsid w:val="005F39BF"/>
    <w:rsid w:val="005F6024"/>
    <w:rsid w:val="0060264F"/>
    <w:rsid w:val="00603CA4"/>
    <w:rsid w:val="00604995"/>
    <w:rsid w:val="00604F48"/>
    <w:rsid w:val="006062A0"/>
    <w:rsid w:val="006108DB"/>
    <w:rsid w:val="0061096E"/>
    <w:rsid w:val="0061326B"/>
    <w:rsid w:val="0061444D"/>
    <w:rsid w:val="0061659C"/>
    <w:rsid w:val="006207B3"/>
    <w:rsid w:val="00620924"/>
    <w:rsid w:val="0062333E"/>
    <w:rsid w:val="0062525C"/>
    <w:rsid w:val="0062618A"/>
    <w:rsid w:val="00626E39"/>
    <w:rsid w:val="00636EFE"/>
    <w:rsid w:val="00637B68"/>
    <w:rsid w:val="00637FA8"/>
    <w:rsid w:val="0064078E"/>
    <w:rsid w:val="00640A79"/>
    <w:rsid w:val="00641973"/>
    <w:rsid w:val="00643D67"/>
    <w:rsid w:val="006448D9"/>
    <w:rsid w:val="00644C41"/>
    <w:rsid w:val="006456CA"/>
    <w:rsid w:val="0064573F"/>
    <w:rsid w:val="00645B86"/>
    <w:rsid w:val="00650270"/>
    <w:rsid w:val="00650837"/>
    <w:rsid w:val="00654566"/>
    <w:rsid w:val="0065565C"/>
    <w:rsid w:val="006578AA"/>
    <w:rsid w:val="00660169"/>
    <w:rsid w:val="00660EA1"/>
    <w:rsid w:val="006610D1"/>
    <w:rsid w:val="00661403"/>
    <w:rsid w:val="00663798"/>
    <w:rsid w:val="006642E2"/>
    <w:rsid w:val="006653CA"/>
    <w:rsid w:val="006657AD"/>
    <w:rsid w:val="006670C0"/>
    <w:rsid w:val="006709F2"/>
    <w:rsid w:val="0067386C"/>
    <w:rsid w:val="0067387D"/>
    <w:rsid w:val="00673FFD"/>
    <w:rsid w:val="00676877"/>
    <w:rsid w:val="00681C02"/>
    <w:rsid w:val="00682ED7"/>
    <w:rsid w:val="0068416B"/>
    <w:rsid w:val="00686583"/>
    <w:rsid w:val="00686C8A"/>
    <w:rsid w:val="00686FD2"/>
    <w:rsid w:val="00695F13"/>
    <w:rsid w:val="006968EC"/>
    <w:rsid w:val="00696E85"/>
    <w:rsid w:val="006A1537"/>
    <w:rsid w:val="006A245A"/>
    <w:rsid w:val="006A5700"/>
    <w:rsid w:val="006A5F7A"/>
    <w:rsid w:val="006A6F69"/>
    <w:rsid w:val="006B1031"/>
    <w:rsid w:val="006B3121"/>
    <w:rsid w:val="006B71AD"/>
    <w:rsid w:val="006B798C"/>
    <w:rsid w:val="006C44D9"/>
    <w:rsid w:val="006C77D2"/>
    <w:rsid w:val="006D13C6"/>
    <w:rsid w:val="006D24DE"/>
    <w:rsid w:val="006D4BA5"/>
    <w:rsid w:val="006D54EB"/>
    <w:rsid w:val="006D64E5"/>
    <w:rsid w:val="006D6D4C"/>
    <w:rsid w:val="006D7074"/>
    <w:rsid w:val="006D717A"/>
    <w:rsid w:val="006D72A4"/>
    <w:rsid w:val="006E1613"/>
    <w:rsid w:val="006E2478"/>
    <w:rsid w:val="006E2E8B"/>
    <w:rsid w:val="006E2EDE"/>
    <w:rsid w:val="006E34F7"/>
    <w:rsid w:val="006E3AFF"/>
    <w:rsid w:val="006E42AA"/>
    <w:rsid w:val="006E4EB4"/>
    <w:rsid w:val="006E5EC8"/>
    <w:rsid w:val="006F0BF7"/>
    <w:rsid w:val="006F2022"/>
    <w:rsid w:val="006F36D1"/>
    <w:rsid w:val="006F38A0"/>
    <w:rsid w:val="006F56B2"/>
    <w:rsid w:val="006F6127"/>
    <w:rsid w:val="006F6899"/>
    <w:rsid w:val="00700A1C"/>
    <w:rsid w:val="00701D63"/>
    <w:rsid w:val="00702929"/>
    <w:rsid w:val="00702AF4"/>
    <w:rsid w:val="00703AA3"/>
    <w:rsid w:val="00703D2C"/>
    <w:rsid w:val="00704FF1"/>
    <w:rsid w:val="007050DE"/>
    <w:rsid w:val="007052F5"/>
    <w:rsid w:val="00706F18"/>
    <w:rsid w:val="00707558"/>
    <w:rsid w:val="00712179"/>
    <w:rsid w:val="00713DA0"/>
    <w:rsid w:val="00715134"/>
    <w:rsid w:val="007210B1"/>
    <w:rsid w:val="00721974"/>
    <w:rsid w:val="00722247"/>
    <w:rsid w:val="007227AE"/>
    <w:rsid w:val="00723AA3"/>
    <w:rsid w:val="0072412D"/>
    <w:rsid w:val="00724D2C"/>
    <w:rsid w:val="00724D38"/>
    <w:rsid w:val="00725086"/>
    <w:rsid w:val="007277F0"/>
    <w:rsid w:val="00727F14"/>
    <w:rsid w:val="007304DF"/>
    <w:rsid w:val="00730EEB"/>
    <w:rsid w:val="007319A0"/>
    <w:rsid w:val="00732C92"/>
    <w:rsid w:val="0073637E"/>
    <w:rsid w:val="00736973"/>
    <w:rsid w:val="0073756B"/>
    <w:rsid w:val="007404E7"/>
    <w:rsid w:val="007411C3"/>
    <w:rsid w:val="00743545"/>
    <w:rsid w:val="00746119"/>
    <w:rsid w:val="00746341"/>
    <w:rsid w:val="007505D4"/>
    <w:rsid w:val="007512B4"/>
    <w:rsid w:val="0075187B"/>
    <w:rsid w:val="00751A92"/>
    <w:rsid w:val="00754750"/>
    <w:rsid w:val="00756782"/>
    <w:rsid w:val="00756DE8"/>
    <w:rsid w:val="007574B0"/>
    <w:rsid w:val="007602B5"/>
    <w:rsid w:val="007604FD"/>
    <w:rsid w:val="00760EC5"/>
    <w:rsid w:val="00764CE1"/>
    <w:rsid w:val="00764E11"/>
    <w:rsid w:val="007652F3"/>
    <w:rsid w:val="00765845"/>
    <w:rsid w:val="00770A29"/>
    <w:rsid w:val="007726BA"/>
    <w:rsid w:val="00774A63"/>
    <w:rsid w:val="00775BAB"/>
    <w:rsid w:val="0077672A"/>
    <w:rsid w:val="0078091A"/>
    <w:rsid w:val="007828E8"/>
    <w:rsid w:val="0078398B"/>
    <w:rsid w:val="00784C02"/>
    <w:rsid w:val="00785162"/>
    <w:rsid w:val="00785DF5"/>
    <w:rsid w:val="00787E61"/>
    <w:rsid w:val="00792ACF"/>
    <w:rsid w:val="00792FA1"/>
    <w:rsid w:val="00795FB1"/>
    <w:rsid w:val="007966FA"/>
    <w:rsid w:val="007A236E"/>
    <w:rsid w:val="007A5440"/>
    <w:rsid w:val="007A6A69"/>
    <w:rsid w:val="007A6D97"/>
    <w:rsid w:val="007A7374"/>
    <w:rsid w:val="007B0423"/>
    <w:rsid w:val="007B0E4E"/>
    <w:rsid w:val="007B3B1C"/>
    <w:rsid w:val="007B45AE"/>
    <w:rsid w:val="007B6D38"/>
    <w:rsid w:val="007C4E0D"/>
    <w:rsid w:val="007C5032"/>
    <w:rsid w:val="007C507C"/>
    <w:rsid w:val="007C532C"/>
    <w:rsid w:val="007C5FC5"/>
    <w:rsid w:val="007D010F"/>
    <w:rsid w:val="007D08B9"/>
    <w:rsid w:val="007D2C56"/>
    <w:rsid w:val="007D3E96"/>
    <w:rsid w:val="007D659F"/>
    <w:rsid w:val="007D7ABC"/>
    <w:rsid w:val="007E1FCB"/>
    <w:rsid w:val="007F0156"/>
    <w:rsid w:val="007F2DB6"/>
    <w:rsid w:val="007F2FDC"/>
    <w:rsid w:val="007F4259"/>
    <w:rsid w:val="007F511C"/>
    <w:rsid w:val="007F6057"/>
    <w:rsid w:val="007F6463"/>
    <w:rsid w:val="007F69D9"/>
    <w:rsid w:val="007F714A"/>
    <w:rsid w:val="00803131"/>
    <w:rsid w:val="008048B1"/>
    <w:rsid w:val="00805572"/>
    <w:rsid w:val="00805D30"/>
    <w:rsid w:val="008140E7"/>
    <w:rsid w:val="00816AD6"/>
    <w:rsid w:val="008202C2"/>
    <w:rsid w:val="00821C57"/>
    <w:rsid w:val="008260FC"/>
    <w:rsid w:val="008272D0"/>
    <w:rsid w:val="008310A1"/>
    <w:rsid w:val="008316DD"/>
    <w:rsid w:val="00831BF2"/>
    <w:rsid w:val="008321F6"/>
    <w:rsid w:val="0083311D"/>
    <w:rsid w:val="008342F5"/>
    <w:rsid w:val="0083577C"/>
    <w:rsid w:val="008369E8"/>
    <w:rsid w:val="00837E7E"/>
    <w:rsid w:val="008407F9"/>
    <w:rsid w:val="008431AF"/>
    <w:rsid w:val="00844946"/>
    <w:rsid w:val="008518CE"/>
    <w:rsid w:val="00853317"/>
    <w:rsid w:val="00854539"/>
    <w:rsid w:val="00855AE0"/>
    <w:rsid w:val="0085746C"/>
    <w:rsid w:val="008623AF"/>
    <w:rsid w:val="00863BD6"/>
    <w:rsid w:val="008659B8"/>
    <w:rsid w:val="00867C82"/>
    <w:rsid w:val="008722E9"/>
    <w:rsid w:val="0087245F"/>
    <w:rsid w:val="00874ED2"/>
    <w:rsid w:val="00876055"/>
    <w:rsid w:val="00880644"/>
    <w:rsid w:val="00881263"/>
    <w:rsid w:val="00881598"/>
    <w:rsid w:val="00883C9A"/>
    <w:rsid w:val="00885CDC"/>
    <w:rsid w:val="00890017"/>
    <w:rsid w:val="00890ECD"/>
    <w:rsid w:val="008918D4"/>
    <w:rsid w:val="00892260"/>
    <w:rsid w:val="00892A5E"/>
    <w:rsid w:val="008935EF"/>
    <w:rsid w:val="00893CEE"/>
    <w:rsid w:val="00894271"/>
    <w:rsid w:val="008A06F8"/>
    <w:rsid w:val="008A18AB"/>
    <w:rsid w:val="008A284D"/>
    <w:rsid w:val="008A4533"/>
    <w:rsid w:val="008A5160"/>
    <w:rsid w:val="008A6270"/>
    <w:rsid w:val="008A691A"/>
    <w:rsid w:val="008A6E20"/>
    <w:rsid w:val="008A6F8F"/>
    <w:rsid w:val="008B3144"/>
    <w:rsid w:val="008B4254"/>
    <w:rsid w:val="008B49A5"/>
    <w:rsid w:val="008B78FA"/>
    <w:rsid w:val="008C0641"/>
    <w:rsid w:val="008C3172"/>
    <w:rsid w:val="008C4171"/>
    <w:rsid w:val="008C4A2A"/>
    <w:rsid w:val="008C4A69"/>
    <w:rsid w:val="008C5D17"/>
    <w:rsid w:val="008C6A2A"/>
    <w:rsid w:val="008C7AF3"/>
    <w:rsid w:val="008D0FF2"/>
    <w:rsid w:val="008D2881"/>
    <w:rsid w:val="008D2ED9"/>
    <w:rsid w:val="008D46F7"/>
    <w:rsid w:val="008D502E"/>
    <w:rsid w:val="008D51BA"/>
    <w:rsid w:val="008D52E1"/>
    <w:rsid w:val="008D5811"/>
    <w:rsid w:val="008D5AD2"/>
    <w:rsid w:val="008D7180"/>
    <w:rsid w:val="008E1392"/>
    <w:rsid w:val="008E199E"/>
    <w:rsid w:val="008E249B"/>
    <w:rsid w:val="008E47D9"/>
    <w:rsid w:val="008E4AD0"/>
    <w:rsid w:val="008E5364"/>
    <w:rsid w:val="008E6E8A"/>
    <w:rsid w:val="008E7375"/>
    <w:rsid w:val="008E7E07"/>
    <w:rsid w:val="008F049D"/>
    <w:rsid w:val="008F0E27"/>
    <w:rsid w:val="008F31A6"/>
    <w:rsid w:val="008F4EBB"/>
    <w:rsid w:val="008F6659"/>
    <w:rsid w:val="008F7EEB"/>
    <w:rsid w:val="00900670"/>
    <w:rsid w:val="0090336A"/>
    <w:rsid w:val="00905728"/>
    <w:rsid w:val="0090617B"/>
    <w:rsid w:val="00906431"/>
    <w:rsid w:val="00907759"/>
    <w:rsid w:val="00907BFD"/>
    <w:rsid w:val="009104EA"/>
    <w:rsid w:val="009117C7"/>
    <w:rsid w:val="00911FBF"/>
    <w:rsid w:val="00915278"/>
    <w:rsid w:val="00915A89"/>
    <w:rsid w:val="00915D36"/>
    <w:rsid w:val="009160AC"/>
    <w:rsid w:val="00916466"/>
    <w:rsid w:val="00917983"/>
    <w:rsid w:val="009213C7"/>
    <w:rsid w:val="00925000"/>
    <w:rsid w:val="00925E0C"/>
    <w:rsid w:val="009260FC"/>
    <w:rsid w:val="009300C9"/>
    <w:rsid w:val="00935DBE"/>
    <w:rsid w:val="00935E32"/>
    <w:rsid w:val="0094222D"/>
    <w:rsid w:val="009427C4"/>
    <w:rsid w:val="009433A2"/>
    <w:rsid w:val="0094389F"/>
    <w:rsid w:val="00947B76"/>
    <w:rsid w:val="0095093D"/>
    <w:rsid w:val="00951E02"/>
    <w:rsid w:val="00952A3C"/>
    <w:rsid w:val="00954824"/>
    <w:rsid w:val="0095526D"/>
    <w:rsid w:val="009576C9"/>
    <w:rsid w:val="009612B7"/>
    <w:rsid w:val="009653EA"/>
    <w:rsid w:val="009670E6"/>
    <w:rsid w:val="00972E90"/>
    <w:rsid w:val="0097449F"/>
    <w:rsid w:val="00974A0B"/>
    <w:rsid w:val="0097551A"/>
    <w:rsid w:val="00977135"/>
    <w:rsid w:val="00980B1E"/>
    <w:rsid w:val="009820E2"/>
    <w:rsid w:val="00984181"/>
    <w:rsid w:val="00985DEE"/>
    <w:rsid w:val="009872B3"/>
    <w:rsid w:val="0098767E"/>
    <w:rsid w:val="00987E8B"/>
    <w:rsid w:val="009901E8"/>
    <w:rsid w:val="00994743"/>
    <w:rsid w:val="00994AB0"/>
    <w:rsid w:val="00995AB8"/>
    <w:rsid w:val="0099728A"/>
    <w:rsid w:val="00997537"/>
    <w:rsid w:val="009A018F"/>
    <w:rsid w:val="009A1185"/>
    <w:rsid w:val="009A52C8"/>
    <w:rsid w:val="009A6BA7"/>
    <w:rsid w:val="009A7369"/>
    <w:rsid w:val="009A7C86"/>
    <w:rsid w:val="009A7FC8"/>
    <w:rsid w:val="009B15DD"/>
    <w:rsid w:val="009B1C27"/>
    <w:rsid w:val="009B2858"/>
    <w:rsid w:val="009B3C77"/>
    <w:rsid w:val="009B401B"/>
    <w:rsid w:val="009B57BA"/>
    <w:rsid w:val="009B6F14"/>
    <w:rsid w:val="009C220C"/>
    <w:rsid w:val="009C3593"/>
    <w:rsid w:val="009C3895"/>
    <w:rsid w:val="009C59D6"/>
    <w:rsid w:val="009C6A04"/>
    <w:rsid w:val="009C7931"/>
    <w:rsid w:val="009D1088"/>
    <w:rsid w:val="009D1CBD"/>
    <w:rsid w:val="009E095E"/>
    <w:rsid w:val="009E0BDC"/>
    <w:rsid w:val="009E1C0E"/>
    <w:rsid w:val="009E2872"/>
    <w:rsid w:val="009E4061"/>
    <w:rsid w:val="009E45DB"/>
    <w:rsid w:val="009E5045"/>
    <w:rsid w:val="009E7391"/>
    <w:rsid w:val="009F318B"/>
    <w:rsid w:val="009F3566"/>
    <w:rsid w:val="009F3D4E"/>
    <w:rsid w:val="009F4EEE"/>
    <w:rsid w:val="009F5135"/>
    <w:rsid w:val="009F58AA"/>
    <w:rsid w:val="009F693B"/>
    <w:rsid w:val="00A0393B"/>
    <w:rsid w:val="00A04BF8"/>
    <w:rsid w:val="00A05761"/>
    <w:rsid w:val="00A1013A"/>
    <w:rsid w:val="00A106BB"/>
    <w:rsid w:val="00A113A8"/>
    <w:rsid w:val="00A118E5"/>
    <w:rsid w:val="00A14B2B"/>
    <w:rsid w:val="00A15592"/>
    <w:rsid w:val="00A158AB"/>
    <w:rsid w:val="00A166A6"/>
    <w:rsid w:val="00A2205A"/>
    <w:rsid w:val="00A26677"/>
    <w:rsid w:val="00A27F9E"/>
    <w:rsid w:val="00A3181D"/>
    <w:rsid w:val="00A3404A"/>
    <w:rsid w:val="00A34076"/>
    <w:rsid w:val="00A36B19"/>
    <w:rsid w:val="00A37075"/>
    <w:rsid w:val="00A37189"/>
    <w:rsid w:val="00A371F7"/>
    <w:rsid w:val="00A37EFF"/>
    <w:rsid w:val="00A42316"/>
    <w:rsid w:val="00A42398"/>
    <w:rsid w:val="00A4413A"/>
    <w:rsid w:val="00A44AEC"/>
    <w:rsid w:val="00A45CC9"/>
    <w:rsid w:val="00A46455"/>
    <w:rsid w:val="00A475EA"/>
    <w:rsid w:val="00A51C4D"/>
    <w:rsid w:val="00A530B7"/>
    <w:rsid w:val="00A54509"/>
    <w:rsid w:val="00A548CB"/>
    <w:rsid w:val="00A57E87"/>
    <w:rsid w:val="00A57FCA"/>
    <w:rsid w:val="00A60BFB"/>
    <w:rsid w:val="00A630D8"/>
    <w:rsid w:val="00A635A0"/>
    <w:rsid w:val="00A646F4"/>
    <w:rsid w:val="00A71762"/>
    <w:rsid w:val="00A73FAD"/>
    <w:rsid w:val="00A74310"/>
    <w:rsid w:val="00A75828"/>
    <w:rsid w:val="00A76C42"/>
    <w:rsid w:val="00A8167A"/>
    <w:rsid w:val="00A82750"/>
    <w:rsid w:val="00A871D4"/>
    <w:rsid w:val="00A928D7"/>
    <w:rsid w:val="00A96D80"/>
    <w:rsid w:val="00A9712D"/>
    <w:rsid w:val="00AA5EC3"/>
    <w:rsid w:val="00AA765D"/>
    <w:rsid w:val="00AC3CCA"/>
    <w:rsid w:val="00AC4EB9"/>
    <w:rsid w:val="00AC6A5C"/>
    <w:rsid w:val="00AD0C43"/>
    <w:rsid w:val="00AD0D03"/>
    <w:rsid w:val="00AD16F9"/>
    <w:rsid w:val="00AD6D95"/>
    <w:rsid w:val="00AD7EC2"/>
    <w:rsid w:val="00AE1F88"/>
    <w:rsid w:val="00AE273D"/>
    <w:rsid w:val="00AE2769"/>
    <w:rsid w:val="00AE2F0C"/>
    <w:rsid w:val="00AE2F97"/>
    <w:rsid w:val="00AE4EE5"/>
    <w:rsid w:val="00AE6A5D"/>
    <w:rsid w:val="00AF0783"/>
    <w:rsid w:val="00AF1336"/>
    <w:rsid w:val="00AF17AA"/>
    <w:rsid w:val="00AF3A6E"/>
    <w:rsid w:val="00AF6235"/>
    <w:rsid w:val="00AF77FF"/>
    <w:rsid w:val="00B01C88"/>
    <w:rsid w:val="00B02B99"/>
    <w:rsid w:val="00B04DCE"/>
    <w:rsid w:val="00B073B1"/>
    <w:rsid w:val="00B10A48"/>
    <w:rsid w:val="00B111BC"/>
    <w:rsid w:val="00B14880"/>
    <w:rsid w:val="00B16467"/>
    <w:rsid w:val="00B2169A"/>
    <w:rsid w:val="00B22936"/>
    <w:rsid w:val="00B234CF"/>
    <w:rsid w:val="00B239B9"/>
    <w:rsid w:val="00B23FEA"/>
    <w:rsid w:val="00B25B18"/>
    <w:rsid w:val="00B2717F"/>
    <w:rsid w:val="00B27837"/>
    <w:rsid w:val="00B32EF1"/>
    <w:rsid w:val="00B3606F"/>
    <w:rsid w:val="00B3672F"/>
    <w:rsid w:val="00B4080F"/>
    <w:rsid w:val="00B41EA5"/>
    <w:rsid w:val="00B41F4A"/>
    <w:rsid w:val="00B424E4"/>
    <w:rsid w:val="00B427F6"/>
    <w:rsid w:val="00B4376F"/>
    <w:rsid w:val="00B44445"/>
    <w:rsid w:val="00B446D1"/>
    <w:rsid w:val="00B47495"/>
    <w:rsid w:val="00B51AE1"/>
    <w:rsid w:val="00B53FB1"/>
    <w:rsid w:val="00B56C23"/>
    <w:rsid w:val="00B60E78"/>
    <w:rsid w:val="00B64082"/>
    <w:rsid w:val="00B66102"/>
    <w:rsid w:val="00B66381"/>
    <w:rsid w:val="00B6672E"/>
    <w:rsid w:val="00B66DDA"/>
    <w:rsid w:val="00B66DE2"/>
    <w:rsid w:val="00B67021"/>
    <w:rsid w:val="00B70D91"/>
    <w:rsid w:val="00B72D8C"/>
    <w:rsid w:val="00B73E18"/>
    <w:rsid w:val="00B7405D"/>
    <w:rsid w:val="00B75AA9"/>
    <w:rsid w:val="00B76694"/>
    <w:rsid w:val="00B767B8"/>
    <w:rsid w:val="00B76F8E"/>
    <w:rsid w:val="00B77C1D"/>
    <w:rsid w:val="00B77CBF"/>
    <w:rsid w:val="00B805B1"/>
    <w:rsid w:val="00B807B7"/>
    <w:rsid w:val="00B81751"/>
    <w:rsid w:val="00B818C7"/>
    <w:rsid w:val="00B83799"/>
    <w:rsid w:val="00B84819"/>
    <w:rsid w:val="00B85164"/>
    <w:rsid w:val="00B9053A"/>
    <w:rsid w:val="00B91E79"/>
    <w:rsid w:val="00B92A84"/>
    <w:rsid w:val="00B92C77"/>
    <w:rsid w:val="00B92D1D"/>
    <w:rsid w:val="00B93078"/>
    <w:rsid w:val="00B9564F"/>
    <w:rsid w:val="00B95E17"/>
    <w:rsid w:val="00BA09AC"/>
    <w:rsid w:val="00BA2188"/>
    <w:rsid w:val="00BA2366"/>
    <w:rsid w:val="00BA394D"/>
    <w:rsid w:val="00BA4F05"/>
    <w:rsid w:val="00BA576A"/>
    <w:rsid w:val="00BA62A3"/>
    <w:rsid w:val="00BA7B1D"/>
    <w:rsid w:val="00BB46B3"/>
    <w:rsid w:val="00BC057C"/>
    <w:rsid w:val="00BC12A4"/>
    <w:rsid w:val="00BC2411"/>
    <w:rsid w:val="00BC38B0"/>
    <w:rsid w:val="00BC410D"/>
    <w:rsid w:val="00BC74F4"/>
    <w:rsid w:val="00BD129C"/>
    <w:rsid w:val="00BD12E2"/>
    <w:rsid w:val="00BD25A9"/>
    <w:rsid w:val="00BD7FEA"/>
    <w:rsid w:val="00BE130A"/>
    <w:rsid w:val="00BE13F0"/>
    <w:rsid w:val="00BE1891"/>
    <w:rsid w:val="00BE2A04"/>
    <w:rsid w:val="00BE2C08"/>
    <w:rsid w:val="00BE45B7"/>
    <w:rsid w:val="00BE6429"/>
    <w:rsid w:val="00BE6F6F"/>
    <w:rsid w:val="00BF0256"/>
    <w:rsid w:val="00BF1878"/>
    <w:rsid w:val="00BF1936"/>
    <w:rsid w:val="00BF236B"/>
    <w:rsid w:val="00BF240B"/>
    <w:rsid w:val="00BF2874"/>
    <w:rsid w:val="00BF4352"/>
    <w:rsid w:val="00BF689D"/>
    <w:rsid w:val="00C019EC"/>
    <w:rsid w:val="00C0428A"/>
    <w:rsid w:val="00C1251A"/>
    <w:rsid w:val="00C13609"/>
    <w:rsid w:val="00C16B56"/>
    <w:rsid w:val="00C1723F"/>
    <w:rsid w:val="00C17A7C"/>
    <w:rsid w:val="00C22384"/>
    <w:rsid w:val="00C226ED"/>
    <w:rsid w:val="00C23792"/>
    <w:rsid w:val="00C23B99"/>
    <w:rsid w:val="00C243FB"/>
    <w:rsid w:val="00C24AE9"/>
    <w:rsid w:val="00C268B9"/>
    <w:rsid w:val="00C26EA0"/>
    <w:rsid w:val="00C274CC"/>
    <w:rsid w:val="00C31D37"/>
    <w:rsid w:val="00C3234E"/>
    <w:rsid w:val="00C331EF"/>
    <w:rsid w:val="00C341C4"/>
    <w:rsid w:val="00C359F7"/>
    <w:rsid w:val="00C4105E"/>
    <w:rsid w:val="00C41971"/>
    <w:rsid w:val="00C43A91"/>
    <w:rsid w:val="00C441F8"/>
    <w:rsid w:val="00C45B09"/>
    <w:rsid w:val="00C463AE"/>
    <w:rsid w:val="00C46867"/>
    <w:rsid w:val="00C50B95"/>
    <w:rsid w:val="00C52785"/>
    <w:rsid w:val="00C54114"/>
    <w:rsid w:val="00C54EAA"/>
    <w:rsid w:val="00C61E1C"/>
    <w:rsid w:val="00C643ED"/>
    <w:rsid w:val="00C6605A"/>
    <w:rsid w:val="00C67D8C"/>
    <w:rsid w:val="00C714A8"/>
    <w:rsid w:val="00C72EAC"/>
    <w:rsid w:val="00C72F1C"/>
    <w:rsid w:val="00C74397"/>
    <w:rsid w:val="00C752A4"/>
    <w:rsid w:val="00C75D50"/>
    <w:rsid w:val="00C767B8"/>
    <w:rsid w:val="00C76888"/>
    <w:rsid w:val="00C773B9"/>
    <w:rsid w:val="00C80C15"/>
    <w:rsid w:val="00C84A65"/>
    <w:rsid w:val="00C86130"/>
    <w:rsid w:val="00C86A06"/>
    <w:rsid w:val="00C870CA"/>
    <w:rsid w:val="00C87699"/>
    <w:rsid w:val="00C87736"/>
    <w:rsid w:val="00C87BD1"/>
    <w:rsid w:val="00C90833"/>
    <w:rsid w:val="00C921D9"/>
    <w:rsid w:val="00C9304A"/>
    <w:rsid w:val="00C937F1"/>
    <w:rsid w:val="00C940A1"/>
    <w:rsid w:val="00C97369"/>
    <w:rsid w:val="00CA3AF0"/>
    <w:rsid w:val="00CA5FD1"/>
    <w:rsid w:val="00CA6801"/>
    <w:rsid w:val="00CA7357"/>
    <w:rsid w:val="00CB19C4"/>
    <w:rsid w:val="00CB25D3"/>
    <w:rsid w:val="00CB3379"/>
    <w:rsid w:val="00CB372F"/>
    <w:rsid w:val="00CB450C"/>
    <w:rsid w:val="00CB5943"/>
    <w:rsid w:val="00CC186B"/>
    <w:rsid w:val="00CC2776"/>
    <w:rsid w:val="00CC392F"/>
    <w:rsid w:val="00CC70C9"/>
    <w:rsid w:val="00CC7AE5"/>
    <w:rsid w:val="00CD110F"/>
    <w:rsid w:val="00CD4580"/>
    <w:rsid w:val="00CE1ABD"/>
    <w:rsid w:val="00CE3E77"/>
    <w:rsid w:val="00CE415B"/>
    <w:rsid w:val="00CE69D8"/>
    <w:rsid w:val="00CF0F5F"/>
    <w:rsid w:val="00CF1546"/>
    <w:rsid w:val="00CF26CF"/>
    <w:rsid w:val="00CF3B47"/>
    <w:rsid w:val="00CF3E00"/>
    <w:rsid w:val="00CF5BF2"/>
    <w:rsid w:val="00CF5DB3"/>
    <w:rsid w:val="00CF6246"/>
    <w:rsid w:val="00CF7F66"/>
    <w:rsid w:val="00D042D9"/>
    <w:rsid w:val="00D042F4"/>
    <w:rsid w:val="00D10C7F"/>
    <w:rsid w:val="00D116D9"/>
    <w:rsid w:val="00D11B85"/>
    <w:rsid w:val="00D131D1"/>
    <w:rsid w:val="00D131E8"/>
    <w:rsid w:val="00D153E3"/>
    <w:rsid w:val="00D15454"/>
    <w:rsid w:val="00D16598"/>
    <w:rsid w:val="00D1739C"/>
    <w:rsid w:val="00D17DC7"/>
    <w:rsid w:val="00D20433"/>
    <w:rsid w:val="00D208C9"/>
    <w:rsid w:val="00D252D3"/>
    <w:rsid w:val="00D26E3C"/>
    <w:rsid w:val="00D27EC3"/>
    <w:rsid w:val="00D333E0"/>
    <w:rsid w:val="00D33774"/>
    <w:rsid w:val="00D345E0"/>
    <w:rsid w:val="00D369B7"/>
    <w:rsid w:val="00D40396"/>
    <w:rsid w:val="00D4198C"/>
    <w:rsid w:val="00D421C5"/>
    <w:rsid w:val="00D45474"/>
    <w:rsid w:val="00D45E7A"/>
    <w:rsid w:val="00D514F4"/>
    <w:rsid w:val="00D51E5C"/>
    <w:rsid w:val="00D526C8"/>
    <w:rsid w:val="00D5285E"/>
    <w:rsid w:val="00D56374"/>
    <w:rsid w:val="00D578A1"/>
    <w:rsid w:val="00D57D7E"/>
    <w:rsid w:val="00D60858"/>
    <w:rsid w:val="00D63F7B"/>
    <w:rsid w:val="00D658BB"/>
    <w:rsid w:val="00D67728"/>
    <w:rsid w:val="00D7063B"/>
    <w:rsid w:val="00D729C5"/>
    <w:rsid w:val="00D756A5"/>
    <w:rsid w:val="00D813EE"/>
    <w:rsid w:val="00D81613"/>
    <w:rsid w:val="00D82412"/>
    <w:rsid w:val="00D84E8E"/>
    <w:rsid w:val="00D867A0"/>
    <w:rsid w:val="00D867BB"/>
    <w:rsid w:val="00D86DB4"/>
    <w:rsid w:val="00D903DC"/>
    <w:rsid w:val="00D906B7"/>
    <w:rsid w:val="00D91B0C"/>
    <w:rsid w:val="00D92E25"/>
    <w:rsid w:val="00D933C7"/>
    <w:rsid w:val="00D939E7"/>
    <w:rsid w:val="00D9727B"/>
    <w:rsid w:val="00D972A5"/>
    <w:rsid w:val="00DA1D0D"/>
    <w:rsid w:val="00DA24D5"/>
    <w:rsid w:val="00DA451A"/>
    <w:rsid w:val="00DA6042"/>
    <w:rsid w:val="00DA6F1C"/>
    <w:rsid w:val="00DB01BE"/>
    <w:rsid w:val="00DB1B01"/>
    <w:rsid w:val="00DB1EF9"/>
    <w:rsid w:val="00DB264E"/>
    <w:rsid w:val="00DB27C4"/>
    <w:rsid w:val="00DB29E1"/>
    <w:rsid w:val="00DB6FF9"/>
    <w:rsid w:val="00DB7278"/>
    <w:rsid w:val="00DB7510"/>
    <w:rsid w:val="00DC0BF1"/>
    <w:rsid w:val="00DC367C"/>
    <w:rsid w:val="00DC3E76"/>
    <w:rsid w:val="00DC4124"/>
    <w:rsid w:val="00DC6CE3"/>
    <w:rsid w:val="00DD009E"/>
    <w:rsid w:val="00DD0E5A"/>
    <w:rsid w:val="00DD3A16"/>
    <w:rsid w:val="00DD4E2C"/>
    <w:rsid w:val="00DD5019"/>
    <w:rsid w:val="00DD5E3A"/>
    <w:rsid w:val="00DD6385"/>
    <w:rsid w:val="00DE0643"/>
    <w:rsid w:val="00DE1C8B"/>
    <w:rsid w:val="00DE3E2F"/>
    <w:rsid w:val="00DE684F"/>
    <w:rsid w:val="00DE7716"/>
    <w:rsid w:val="00DE7961"/>
    <w:rsid w:val="00DF091E"/>
    <w:rsid w:val="00DF1B0E"/>
    <w:rsid w:val="00DF4BEF"/>
    <w:rsid w:val="00DF4F5D"/>
    <w:rsid w:val="00DF5F1A"/>
    <w:rsid w:val="00DF5F39"/>
    <w:rsid w:val="00DF79E4"/>
    <w:rsid w:val="00E00884"/>
    <w:rsid w:val="00E04817"/>
    <w:rsid w:val="00E079AF"/>
    <w:rsid w:val="00E07B0B"/>
    <w:rsid w:val="00E12DF4"/>
    <w:rsid w:val="00E13438"/>
    <w:rsid w:val="00E13AAD"/>
    <w:rsid w:val="00E13E5E"/>
    <w:rsid w:val="00E13FE8"/>
    <w:rsid w:val="00E14213"/>
    <w:rsid w:val="00E1541B"/>
    <w:rsid w:val="00E203B8"/>
    <w:rsid w:val="00E2264C"/>
    <w:rsid w:val="00E23789"/>
    <w:rsid w:val="00E27B02"/>
    <w:rsid w:val="00E30B89"/>
    <w:rsid w:val="00E32438"/>
    <w:rsid w:val="00E33084"/>
    <w:rsid w:val="00E34AB7"/>
    <w:rsid w:val="00E35EE5"/>
    <w:rsid w:val="00E367E1"/>
    <w:rsid w:val="00E37A5A"/>
    <w:rsid w:val="00E37E1A"/>
    <w:rsid w:val="00E40579"/>
    <w:rsid w:val="00E41C8D"/>
    <w:rsid w:val="00E42C03"/>
    <w:rsid w:val="00E42C97"/>
    <w:rsid w:val="00E4437C"/>
    <w:rsid w:val="00E45C5A"/>
    <w:rsid w:val="00E472A9"/>
    <w:rsid w:val="00E479E8"/>
    <w:rsid w:val="00E530B1"/>
    <w:rsid w:val="00E53105"/>
    <w:rsid w:val="00E55FEC"/>
    <w:rsid w:val="00E561C2"/>
    <w:rsid w:val="00E60016"/>
    <w:rsid w:val="00E62518"/>
    <w:rsid w:val="00E62856"/>
    <w:rsid w:val="00E678B0"/>
    <w:rsid w:val="00E728CB"/>
    <w:rsid w:val="00E72F01"/>
    <w:rsid w:val="00E72F0E"/>
    <w:rsid w:val="00E733DD"/>
    <w:rsid w:val="00E7389F"/>
    <w:rsid w:val="00E76B17"/>
    <w:rsid w:val="00E809A3"/>
    <w:rsid w:val="00E82056"/>
    <w:rsid w:val="00E82AB1"/>
    <w:rsid w:val="00E83D0C"/>
    <w:rsid w:val="00E846C2"/>
    <w:rsid w:val="00E84D1F"/>
    <w:rsid w:val="00E86703"/>
    <w:rsid w:val="00E90B27"/>
    <w:rsid w:val="00E90FE5"/>
    <w:rsid w:val="00E93B69"/>
    <w:rsid w:val="00E9557B"/>
    <w:rsid w:val="00E95A20"/>
    <w:rsid w:val="00EA2C2B"/>
    <w:rsid w:val="00EA3343"/>
    <w:rsid w:val="00EA33F8"/>
    <w:rsid w:val="00EA4669"/>
    <w:rsid w:val="00EA757D"/>
    <w:rsid w:val="00EB071D"/>
    <w:rsid w:val="00EB0CCA"/>
    <w:rsid w:val="00EB0FE0"/>
    <w:rsid w:val="00EB1425"/>
    <w:rsid w:val="00EB39C7"/>
    <w:rsid w:val="00EB3FFA"/>
    <w:rsid w:val="00EB4170"/>
    <w:rsid w:val="00EB4D5A"/>
    <w:rsid w:val="00EC01F1"/>
    <w:rsid w:val="00EC125D"/>
    <w:rsid w:val="00EC4CD9"/>
    <w:rsid w:val="00EC7D12"/>
    <w:rsid w:val="00EC7DB7"/>
    <w:rsid w:val="00ED087B"/>
    <w:rsid w:val="00ED1E0C"/>
    <w:rsid w:val="00ED1E1F"/>
    <w:rsid w:val="00ED2366"/>
    <w:rsid w:val="00ED3BE4"/>
    <w:rsid w:val="00EE1645"/>
    <w:rsid w:val="00EE18B6"/>
    <w:rsid w:val="00EE2ED8"/>
    <w:rsid w:val="00EE30AA"/>
    <w:rsid w:val="00EE34A1"/>
    <w:rsid w:val="00EE37C7"/>
    <w:rsid w:val="00EE3CA2"/>
    <w:rsid w:val="00EE493D"/>
    <w:rsid w:val="00EE6176"/>
    <w:rsid w:val="00EE7AE7"/>
    <w:rsid w:val="00EF1CEE"/>
    <w:rsid w:val="00EF2208"/>
    <w:rsid w:val="00EF54DE"/>
    <w:rsid w:val="00EF6518"/>
    <w:rsid w:val="00EF6ECF"/>
    <w:rsid w:val="00EF70FE"/>
    <w:rsid w:val="00EF7554"/>
    <w:rsid w:val="00EF787D"/>
    <w:rsid w:val="00F00A80"/>
    <w:rsid w:val="00F05310"/>
    <w:rsid w:val="00F12262"/>
    <w:rsid w:val="00F1306F"/>
    <w:rsid w:val="00F13405"/>
    <w:rsid w:val="00F14713"/>
    <w:rsid w:val="00F169ED"/>
    <w:rsid w:val="00F17511"/>
    <w:rsid w:val="00F21D57"/>
    <w:rsid w:val="00F24A98"/>
    <w:rsid w:val="00F26C29"/>
    <w:rsid w:val="00F26F89"/>
    <w:rsid w:val="00F30870"/>
    <w:rsid w:val="00F36082"/>
    <w:rsid w:val="00F37B95"/>
    <w:rsid w:val="00F40D21"/>
    <w:rsid w:val="00F40D59"/>
    <w:rsid w:val="00F437BC"/>
    <w:rsid w:val="00F43BCE"/>
    <w:rsid w:val="00F4406B"/>
    <w:rsid w:val="00F44481"/>
    <w:rsid w:val="00F44656"/>
    <w:rsid w:val="00F510C3"/>
    <w:rsid w:val="00F5153E"/>
    <w:rsid w:val="00F536C6"/>
    <w:rsid w:val="00F53A47"/>
    <w:rsid w:val="00F5473E"/>
    <w:rsid w:val="00F56591"/>
    <w:rsid w:val="00F57251"/>
    <w:rsid w:val="00F60C30"/>
    <w:rsid w:val="00F620CE"/>
    <w:rsid w:val="00F62A30"/>
    <w:rsid w:val="00F63A10"/>
    <w:rsid w:val="00F63EDE"/>
    <w:rsid w:val="00F65CDD"/>
    <w:rsid w:val="00F66E80"/>
    <w:rsid w:val="00F73C41"/>
    <w:rsid w:val="00F73D3F"/>
    <w:rsid w:val="00F74541"/>
    <w:rsid w:val="00F801EB"/>
    <w:rsid w:val="00F807F1"/>
    <w:rsid w:val="00F8267C"/>
    <w:rsid w:val="00F846A3"/>
    <w:rsid w:val="00F9160B"/>
    <w:rsid w:val="00F91897"/>
    <w:rsid w:val="00F92422"/>
    <w:rsid w:val="00F929FE"/>
    <w:rsid w:val="00F94FC4"/>
    <w:rsid w:val="00FA2986"/>
    <w:rsid w:val="00FA3E22"/>
    <w:rsid w:val="00FA4242"/>
    <w:rsid w:val="00FA4415"/>
    <w:rsid w:val="00FA675D"/>
    <w:rsid w:val="00FA731D"/>
    <w:rsid w:val="00FA755F"/>
    <w:rsid w:val="00FB0F0F"/>
    <w:rsid w:val="00FB1CE6"/>
    <w:rsid w:val="00FB2062"/>
    <w:rsid w:val="00FB72B4"/>
    <w:rsid w:val="00FC0207"/>
    <w:rsid w:val="00FC0476"/>
    <w:rsid w:val="00FC0E7D"/>
    <w:rsid w:val="00FC1E2F"/>
    <w:rsid w:val="00FC1F2C"/>
    <w:rsid w:val="00FC2012"/>
    <w:rsid w:val="00FC2163"/>
    <w:rsid w:val="00FC3716"/>
    <w:rsid w:val="00FC7AD5"/>
    <w:rsid w:val="00FC7FAA"/>
    <w:rsid w:val="00FD1486"/>
    <w:rsid w:val="00FE2FDC"/>
    <w:rsid w:val="00FE4FD1"/>
    <w:rsid w:val="00FE6B6F"/>
    <w:rsid w:val="00FE71E0"/>
    <w:rsid w:val="00FE7879"/>
    <w:rsid w:val="00FF2004"/>
    <w:rsid w:val="00FF2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E154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1"/>
    <w:link w:val="a6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6">
    <w:name w:val="МФ РТ Знак"/>
    <w:basedOn w:val="12"/>
    <w:link w:val="a5"/>
    <w:rsid w:val="005C0CC1"/>
    <w:rPr>
      <w:sz w:val="28"/>
      <w:lang w:val="en-US"/>
    </w:rPr>
  </w:style>
  <w:style w:type="character" w:styleId="a7">
    <w:name w:val="Hyperlink"/>
    <w:basedOn w:val="a0"/>
    <w:rsid w:val="00F91897"/>
    <w:rPr>
      <w:color w:val="0000FF"/>
      <w:u w:val="single"/>
    </w:rPr>
  </w:style>
  <w:style w:type="paragraph" w:styleId="a8">
    <w:name w:val="Balloon Text"/>
    <w:basedOn w:val="a"/>
    <w:link w:val="a9"/>
    <w:rsid w:val="00291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10A4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6E3AFF"/>
    <w:pPr>
      <w:spacing w:line="288" w:lineRule="auto"/>
    </w:pPr>
    <w:rPr>
      <w:sz w:val="28"/>
    </w:rPr>
  </w:style>
  <w:style w:type="paragraph" w:customStyle="1" w:styleId="ConsTitle">
    <w:name w:val="ConsTitle"/>
    <w:rsid w:val="006E3AFF"/>
    <w:pPr>
      <w:autoSpaceDE w:val="0"/>
      <w:autoSpaceDN w:val="0"/>
      <w:adjustRightInd w:val="0"/>
    </w:pPr>
    <w:rPr>
      <w:rFonts w:ascii="Arial" w:hAnsi="Arial"/>
      <w:b/>
    </w:rPr>
  </w:style>
  <w:style w:type="paragraph" w:styleId="aa">
    <w:name w:val="Body Text Indent"/>
    <w:basedOn w:val="a"/>
    <w:link w:val="ab"/>
    <w:rsid w:val="006E3AFF"/>
    <w:pPr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E3AFF"/>
    <w:rPr>
      <w:sz w:val="28"/>
      <w:szCs w:val="24"/>
    </w:rPr>
  </w:style>
  <w:style w:type="paragraph" w:customStyle="1" w:styleId="ConsPlusTitle">
    <w:name w:val="ConsPlusTitle"/>
    <w:rsid w:val="006E3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86FD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686FD2"/>
    <w:pPr>
      <w:spacing w:after="120"/>
    </w:pPr>
  </w:style>
  <w:style w:type="character" w:customStyle="1" w:styleId="ad">
    <w:name w:val="Основной текст Знак"/>
    <w:basedOn w:val="a0"/>
    <w:link w:val="ac"/>
    <w:rsid w:val="00686FD2"/>
  </w:style>
  <w:style w:type="paragraph" w:styleId="ae">
    <w:name w:val="List Paragraph"/>
    <w:basedOn w:val="a"/>
    <w:uiPriority w:val="34"/>
    <w:qFormat/>
    <w:rsid w:val="00EB4D5A"/>
    <w:pPr>
      <w:ind w:left="720"/>
      <w:contextualSpacing/>
    </w:pPr>
  </w:style>
  <w:style w:type="character" w:customStyle="1" w:styleId="14">
    <w:name w:val="Основной текст1"/>
    <w:basedOn w:val="a0"/>
    <w:rsid w:val="007C532C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">
    <w:name w:val="Гипертекстовая ссылка"/>
    <w:uiPriority w:val="99"/>
    <w:rsid w:val="00C90833"/>
    <w:rPr>
      <w:color w:val="106BBE"/>
    </w:rPr>
  </w:style>
  <w:style w:type="paragraph" w:customStyle="1" w:styleId="af0">
    <w:name w:val="Прижатый влево"/>
    <w:basedOn w:val="a"/>
    <w:next w:val="a"/>
    <w:uiPriority w:val="99"/>
    <w:rsid w:val="00C908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756DE8"/>
    <w:rPr>
      <w:rFonts w:ascii="SL_Times New Roman" w:hAnsi="SL_Times New Roman"/>
      <w:b/>
      <w:sz w:val="24"/>
    </w:rPr>
  </w:style>
  <w:style w:type="paragraph" w:styleId="af1">
    <w:name w:val="No Spacing"/>
    <w:uiPriority w:val="1"/>
    <w:qFormat/>
    <w:rsid w:val="001D428D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15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E154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1"/>
    <w:link w:val="a6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basedOn w:val="a0"/>
    <w:link w:val="11"/>
    <w:rsid w:val="005C0CC1"/>
    <w:rPr>
      <w:sz w:val="28"/>
    </w:rPr>
  </w:style>
  <w:style w:type="character" w:customStyle="1" w:styleId="a6">
    <w:name w:val="МФ РТ Знак"/>
    <w:basedOn w:val="12"/>
    <w:link w:val="a5"/>
    <w:rsid w:val="005C0CC1"/>
    <w:rPr>
      <w:sz w:val="28"/>
      <w:lang w:val="en-US"/>
    </w:rPr>
  </w:style>
  <w:style w:type="character" w:styleId="a7">
    <w:name w:val="Hyperlink"/>
    <w:basedOn w:val="a0"/>
    <w:rsid w:val="00F91897"/>
    <w:rPr>
      <w:color w:val="0000FF"/>
      <w:u w:val="single"/>
    </w:rPr>
  </w:style>
  <w:style w:type="paragraph" w:styleId="a8">
    <w:name w:val="Balloon Text"/>
    <w:basedOn w:val="a"/>
    <w:link w:val="a9"/>
    <w:rsid w:val="00291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10A4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a"/>
    <w:rsid w:val="006E3AFF"/>
    <w:pPr>
      <w:spacing w:line="288" w:lineRule="auto"/>
    </w:pPr>
    <w:rPr>
      <w:sz w:val="28"/>
    </w:rPr>
  </w:style>
  <w:style w:type="paragraph" w:customStyle="1" w:styleId="ConsTitle">
    <w:name w:val="ConsTitle"/>
    <w:rsid w:val="006E3AFF"/>
    <w:pPr>
      <w:autoSpaceDE w:val="0"/>
      <w:autoSpaceDN w:val="0"/>
      <w:adjustRightInd w:val="0"/>
    </w:pPr>
    <w:rPr>
      <w:rFonts w:ascii="Arial" w:hAnsi="Arial"/>
      <w:b/>
    </w:rPr>
  </w:style>
  <w:style w:type="paragraph" w:styleId="aa">
    <w:name w:val="Body Text Indent"/>
    <w:basedOn w:val="a"/>
    <w:link w:val="ab"/>
    <w:rsid w:val="006E3AFF"/>
    <w:pPr>
      <w:ind w:firstLine="708"/>
      <w:jc w:val="both"/>
    </w:pPr>
    <w:rPr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6E3AFF"/>
    <w:rPr>
      <w:sz w:val="28"/>
      <w:szCs w:val="24"/>
    </w:rPr>
  </w:style>
  <w:style w:type="paragraph" w:customStyle="1" w:styleId="ConsPlusTitle">
    <w:name w:val="ConsPlusTitle"/>
    <w:rsid w:val="006E3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86FD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"/>
    <w:basedOn w:val="a"/>
    <w:link w:val="ad"/>
    <w:rsid w:val="00686FD2"/>
    <w:pPr>
      <w:spacing w:after="120"/>
    </w:pPr>
  </w:style>
  <w:style w:type="character" w:customStyle="1" w:styleId="ad">
    <w:name w:val="Основной текст Знак"/>
    <w:basedOn w:val="a0"/>
    <w:link w:val="ac"/>
    <w:rsid w:val="00686FD2"/>
  </w:style>
  <w:style w:type="paragraph" w:styleId="ae">
    <w:name w:val="List Paragraph"/>
    <w:basedOn w:val="a"/>
    <w:uiPriority w:val="34"/>
    <w:qFormat/>
    <w:rsid w:val="00EB4D5A"/>
    <w:pPr>
      <w:ind w:left="720"/>
      <w:contextualSpacing/>
    </w:pPr>
  </w:style>
  <w:style w:type="character" w:customStyle="1" w:styleId="14">
    <w:name w:val="Основной текст1"/>
    <w:basedOn w:val="a0"/>
    <w:rsid w:val="007C532C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f">
    <w:name w:val="Гипертекстовая ссылка"/>
    <w:uiPriority w:val="99"/>
    <w:rsid w:val="00C90833"/>
    <w:rPr>
      <w:color w:val="106BBE"/>
    </w:rPr>
  </w:style>
  <w:style w:type="paragraph" w:customStyle="1" w:styleId="af0">
    <w:name w:val="Прижатый влево"/>
    <w:basedOn w:val="a"/>
    <w:next w:val="a"/>
    <w:uiPriority w:val="99"/>
    <w:rsid w:val="00C90833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756DE8"/>
    <w:rPr>
      <w:rFonts w:ascii="SL_Times New Roman" w:hAnsi="SL_Times New Roman"/>
      <w:b/>
      <w:sz w:val="24"/>
    </w:rPr>
  </w:style>
  <w:style w:type="paragraph" w:styleId="af1">
    <w:name w:val="No Spacing"/>
    <w:uiPriority w:val="1"/>
    <w:qFormat/>
    <w:rsid w:val="001D428D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154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FF3B-7793-4DB0-BCED-D995279C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2367</CharactersWithSpaces>
  <SharedDoc>false</SharedDoc>
  <HLinks>
    <vt:vector size="6" baseType="variant"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mailto:minfin@tatar.ru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Albina.Kamalova</dc:creator>
  <cp:lastModifiedBy>User</cp:lastModifiedBy>
  <cp:revision>4</cp:revision>
  <cp:lastPrinted>2022-06-01T05:18:00Z</cp:lastPrinted>
  <dcterms:created xsi:type="dcterms:W3CDTF">2022-06-01T11:33:00Z</dcterms:created>
  <dcterms:modified xsi:type="dcterms:W3CDTF">2022-06-06T10:15:00Z</dcterms:modified>
</cp:coreProperties>
</file>