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106CF" w:rsidRPr="00D106CF" w14:paraId="71C96C4C" w14:textId="77777777" w:rsidTr="00FA0B16">
        <w:trPr>
          <w:trHeight w:val="1275"/>
        </w:trPr>
        <w:tc>
          <w:tcPr>
            <w:tcW w:w="4536" w:type="dxa"/>
          </w:tcPr>
          <w:p w14:paraId="1ABFD215" w14:textId="77777777" w:rsidR="00D106CF" w:rsidRPr="00D106CF" w:rsidRDefault="00D106CF" w:rsidP="00D106CF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EB3D67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6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1A9F8717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750E3BB1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106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3E14FA4D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14:paraId="45D31F55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F65E508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6C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3FBDBB" wp14:editId="735E830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31045FE" w14:textId="77777777" w:rsidR="00D106CF" w:rsidRPr="00D106CF" w:rsidRDefault="00D106CF" w:rsidP="00D106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14:paraId="7259CBD4" w14:textId="77777777" w:rsidR="00D106CF" w:rsidRPr="00D106CF" w:rsidRDefault="00D106CF" w:rsidP="00D10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79ED8ACF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D106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106CF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РАЙОНЫ</w:t>
            </w:r>
          </w:p>
          <w:p w14:paraId="28F31EB6" w14:textId="77777777" w:rsidR="00D106CF" w:rsidRPr="00D106CF" w:rsidRDefault="00D106CF" w:rsidP="00D10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11EDFB2B" w14:textId="77777777" w:rsidR="00D106CF" w:rsidRPr="00D106CF" w:rsidRDefault="00D106CF" w:rsidP="00D10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</w:tr>
      <w:tr w:rsidR="00D106CF" w:rsidRPr="00D106CF" w14:paraId="395E2C2F" w14:textId="77777777" w:rsidTr="00FA0B16">
        <w:trPr>
          <w:trHeight w:val="61"/>
        </w:trPr>
        <w:tc>
          <w:tcPr>
            <w:tcW w:w="4536" w:type="dxa"/>
          </w:tcPr>
          <w:p w14:paraId="574C8AFB" w14:textId="77777777" w:rsidR="00D106CF" w:rsidRPr="00D106CF" w:rsidRDefault="00D106CF" w:rsidP="00D10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06CF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D106CF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E7CA443" w14:textId="77777777" w:rsidR="00D106CF" w:rsidRPr="00D106CF" w:rsidRDefault="00D106CF" w:rsidP="00D106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EB67973" w14:textId="77777777" w:rsidR="00D106CF" w:rsidRPr="00D106CF" w:rsidRDefault="00D106CF" w:rsidP="00D10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06CF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D106CF" w:rsidRPr="00D106CF" w14:paraId="4B9FB7D1" w14:textId="77777777" w:rsidTr="00FA0B16">
        <w:trPr>
          <w:trHeight w:val="61"/>
        </w:trPr>
        <w:tc>
          <w:tcPr>
            <w:tcW w:w="9639" w:type="dxa"/>
            <w:gridSpan w:val="4"/>
          </w:tcPr>
          <w:p w14:paraId="6CD1E734" w14:textId="77777777" w:rsidR="00D106CF" w:rsidRPr="00D106CF" w:rsidRDefault="00D106CF" w:rsidP="00D10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tt-RU" w:eastAsia="ru-RU"/>
              </w:rPr>
            </w:pPr>
          </w:p>
        </w:tc>
      </w:tr>
      <w:tr w:rsidR="00D106CF" w:rsidRPr="00D106CF" w14:paraId="58120B13" w14:textId="77777777" w:rsidTr="00FA0B16">
        <w:trPr>
          <w:trHeight w:val="1126"/>
        </w:trPr>
        <w:tc>
          <w:tcPr>
            <w:tcW w:w="5246" w:type="dxa"/>
            <w:gridSpan w:val="2"/>
          </w:tcPr>
          <w:p w14:paraId="495BA591" w14:textId="77777777" w:rsidR="00D106CF" w:rsidRPr="00D106CF" w:rsidRDefault="00D106CF" w:rsidP="00D106C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48F90" wp14:editId="749444D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191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106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157B9" wp14:editId="552F44D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0F86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106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02CCB" wp14:editId="17732EE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77EEE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5BEB80F1" w14:textId="77777777" w:rsidR="00D106CF" w:rsidRPr="00D106CF" w:rsidRDefault="00D106CF" w:rsidP="00D106CF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74BE9283" w14:textId="77777777" w:rsidR="00D106CF" w:rsidRPr="00D106CF" w:rsidRDefault="00D106CF" w:rsidP="00D106C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4E079A2F" w14:textId="39861B09" w:rsidR="00D106CF" w:rsidRPr="00D106CF" w:rsidRDefault="00D106CF" w:rsidP="00D106CF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1275</w:t>
            </w:r>
          </w:p>
          <w:p w14:paraId="14B2DAD0" w14:textId="77777777" w:rsidR="00D106CF" w:rsidRPr="00D106CF" w:rsidRDefault="00D106CF" w:rsidP="00D106CF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2C8119F5" w14:textId="77777777" w:rsidR="00D106CF" w:rsidRPr="00D106CF" w:rsidRDefault="00D106CF" w:rsidP="00D106CF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6FCD8EEA" w14:textId="77777777" w:rsidR="00D106CF" w:rsidRPr="00D106CF" w:rsidRDefault="00D106CF" w:rsidP="00D106CF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3BF088B7" w14:textId="77777777" w:rsidR="00D106CF" w:rsidRPr="00D106CF" w:rsidRDefault="00D106CF" w:rsidP="00D106CF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106CF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КАРАР</w:t>
            </w:r>
          </w:p>
          <w:p w14:paraId="15B9A8ED" w14:textId="77777777" w:rsidR="00D106CF" w:rsidRPr="00D106CF" w:rsidRDefault="00D106CF" w:rsidP="00D106CF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E925AC7" w14:textId="504C7BAC" w:rsidR="00D106CF" w:rsidRPr="00D106CF" w:rsidRDefault="00D106CF" w:rsidP="00D106CF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04 </w:t>
            </w:r>
            <w:r w:rsidRPr="00D106CF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4</w:t>
            </w:r>
            <w:r w:rsidRPr="00D106CF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1FB12D22" w14:textId="77777777" w:rsidR="00D106CF" w:rsidRPr="00D106CF" w:rsidRDefault="00D106CF" w:rsidP="00D106CF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6B1D249A" w14:textId="77777777" w:rsidR="00D106CF" w:rsidRPr="00D106CF" w:rsidRDefault="00D106CF" w:rsidP="00D106CF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C28BD" w:rsidRPr="007D0E16" w14:paraId="09FD0281" w14:textId="77777777" w:rsidTr="00D106CF">
        <w:trPr>
          <w:trHeight w:val="1230"/>
        </w:trPr>
        <w:tc>
          <w:tcPr>
            <w:tcW w:w="10206" w:type="dxa"/>
          </w:tcPr>
          <w:p w14:paraId="76D5FAA2" w14:textId="56DF7D5C" w:rsidR="00DC28BD" w:rsidRPr="007D0E16" w:rsidRDefault="00DC28BD" w:rsidP="00D106CF">
            <w:pPr>
              <w:pStyle w:val="a8"/>
              <w:ind w:left="-108" w:right="27"/>
              <w:jc w:val="center"/>
              <w:rPr>
                <w:sz w:val="28"/>
                <w:szCs w:val="28"/>
              </w:rPr>
            </w:pPr>
            <w:r w:rsidRPr="007D0E16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="00D106CF">
              <w:rPr>
                <w:sz w:val="28"/>
                <w:szCs w:val="28"/>
              </w:rPr>
              <w:t xml:space="preserve">                </w:t>
            </w:r>
            <w:r w:rsidRPr="007D0E16">
              <w:rPr>
                <w:sz w:val="28"/>
                <w:szCs w:val="28"/>
              </w:rPr>
              <w:t>в дорожном хозяйстве в границах муниципального образования город Нижнекамск Нижнекамского муниципального района Республики Татарстан на 202</w:t>
            </w:r>
            <w:r w:rsidR="00C30F10" w:rsidRPr="007D0E16">
              <w:rPr>
                <w:sz w:val="28"/>
                <w:szCs w:val="28"/>
              </w:rPr>
              <w:t>5</w:t>
            </w:r>
            <w:r w:rsidRPr="007D0E16">
              <w:rPr>
                <w:sz w:val="28"/>
                <w:szCs w:val="28"/>
              </w:rPr>
              <w:t xml:space="preserve"> г</w:t>
            </w:r>
            <w:r w:rsidR="00053A18" w:rsidRPr="007D0E16">
              <w:rPr>
                <w:sz w:val="28"/>
                <w:szCs w:val="28"/>
              </w:rPr>
              <w:t>од</w:t>
            </w:r>
          </w:p>
        </w:tc>
      </w:tr>
    </w:tbl>
    <w:p w14:paraId="4A55C6D6" w14:textId="156F72A6" w:rsidR="00DC28BD" w:rsidRDefault="00DC28BD" w:rsidP="00B44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9CD84" w14:textId="3D2D7804" w:rsidR="00DC28BD" w:rsidRPr="00AB5192" w:rsidRDefault="00A73FFF" w:rsidP="00B44A6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D0E16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Pr="007D0E16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7D0E16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7D0E16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</w:t>
      </w:r>
      <w:r w:rsidR="00C5131A" w:rsidRPr="00AB5192">
        <w:rPr>
          <w:rFonts w:ascii="Times New Roman" w:hAnsi="Times New Roman"/>
          <w:color w:val="000000"/>
          <w:sz w:val="28"/>
          <w:szCs w:val="28"/>
        </w:rPr>
        <w:t xml:space="preserve">решением Совета Нижнекамского муниципального района 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C5131A" w:rsidRPr="00AB5192">
        <w:rPr>
          <w:rFonts w:ascii="Times New Roman" w:hAnsi="Times New Roman"/>
          <w:color w:val="000000"/>
          <w:sz w:val="28"/>
          <w:szCs w:val="28"/>
        </w:rPr>
        <w:t>Республики Татарстан от 20 сентября 2023 года № 50 «Об утверждении соглашения о передаче Исполнительному комитету Нижнекамского муниципального района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C5131A" w:rsidRPr="00AB5192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 части полномочий исполнительного комитета города </w:t>
      </w:r>
      <w:r w:rsidR="00B44A6E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C5131A" w:rsidRPr="00AB5192">
        <w:rPr>
          <w:rFonts w:ascii="Times New Roman" w:hAnsi="Times New Roman"/>
          <w:color w:val="000000"/>
          <w:sz w:val="28"/>
          <w:szCs w:val="28"/>
        </w:rPr>
        <w:t xml:space="preserve">Нижнекамска по решению вопросов местного значения», </w:t>
      </w:r>
      <w:r w:rsidRPr="00AB5192">
        <w:rPr>
          <w:rFonts w:ascii="Times New Roman" w:hAnsi="Times New Roman"/>
          <w:color w:val="000000"/>
          <w:sz w:val="28"/>
          <w:szCs w:val="28"/>
        </w:rPr>
        <w:t>Исполнительный комитет Нижнекамского муниципального района постановляет</w:t>
      </w:r>
      <w:r w:rsidR="00DC28BD" w:rsidRPr="00AB5192">
        <w:rPr>
          <w:rFonts w:ascii="Times New Roman" w:hAnsi="Times New Roman"/>
          <w:sz w:val="28"/>
          <w:szCs w:val="28"/>
        </w:rPr>
        <w:t>:</w:t>
      </w:r>
    </w:p>
    <w:p w14:paraId="0E0E2FA0" w14:textId="6AF48775" w:rsidR="00DC28BD" w:rsidRPr="00AB5192" w:rsidRDefault="00DC28BD" w:rsidP="00B44A6E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AB5192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Утвердить</w:t>
      </w:r>
      <w:r w:rsidR="00C5131A" w:rsidRPr="00AB5192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прилагаемую </w:t>
      </w:r>
      <w:r w:rsidRPr="00AB5192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010A"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дорожном хозяйстве в границах муниципального образования город Нижнекамск Нижнекамского муниципального района Республики Татарстан </w:t>
      </w:r>
      <w:r w:rsidR="00C5131A"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55010A"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C30F10"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5010A"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</w:t>
      </w:r>
      <w:r w:rsidR="00C5131A" w:rsidRPr="00AB5192">
        <w:rPr>
          <w:rFonts w:ascii="Times New Roman" w:hAnsi="Times New Roman" w:cs="Times New Roman"/>
          <w:b w:val="0"/>
          <w:bCs w:val="0"/>
          <w:sz w:val="28"/>
          <w:szCs w:val="28"/>
        </w:rPr>
        <w:t>од.</w:t>
      </w:r>
    </w:p>
    <w:p w14:paraId="5145CB77" w14:textId="58E1D7EC" w:rsidR="00DC28BD" w:rsidRPr="007D0E16" w:rsidRDefault="00DC28BD" w:rsidP="00B44A6E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192">
        <w:rPr>
          <w:rFonts w:ascii="Times New Roman" w:hAnsi="Times New Roman" w:cs="Times New Roman"/>
          <w:sz w:val="28"/>
          <w:szCs w:val="28"/>
        </w:rPr>
        <w:t>2.</w:t>
      </w:r>
      <w:r w:rsidR="00C5131A" w:rsidRPr="00AB5192">
        <w:rPr>
          <w:rFonts w:ascii="Times New Roman" w:hAnsi="Times New Roman" w:cs="Times New Roman"/>
          <w:sz w:val="28"/>
          <w:szCs w:val="28"/>
        </w:rPr>
        <w:t xml:space="preserve"> </w:t>
      </w:r>
      <w:r w:rsidR="0095243B" w:rsidRPr="00AB5192">
        <w:rPr>
          <w:rFonts w:ascii="Times New Roman" w:hAnsi="Times New Roman" w:cs="Times New Roman"/>
          <w:bCs/>
          <w:sz w:val="28"/>
          <w:szCs w:val="28"/>
        </w:rPr>
        <w:t>Обнародовать настоящее постановление в порядке, определенном Уставом Нижнекамского муниципального района Республики Татарстан</w:t>
      </w:r>
      <w:r w:rsidRPr="00AB5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9B72DD" w14:textId="5C87350F" w:rsidR="00DC28BD" w:rsidRDefault="00DC28BD" w:rsidP="00B44A6E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16">
        <w:rPr>
          <w:rFonts w:ascii="Times New Roman" w:hAnsi="Times New Roman" w:cs="Times New Roman"/>
          <w:sz w:val="28"/>
          <w:szCs w:val="28"/>
        </w:rPr>
        <w:t>3.</w:t>
      </w:r>
      <w:r w:rsidR="00B44A6E">
        <w:rPr>
          <w:rFonts w:ascii="Times New Roman" w:hAnsi="Times New Roman" w:cs="Times New Roman"/>
          <w:sz w:val="28"/>
          <w:szCs w:val="28"/>
        </w:rPr>
        <w:t> </w:t>
      </w:r>
      <w:r w:rsidRPr="007D0E1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44A6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D0E16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муниципального района </w:t>
      </w:r>
      <w:r w:rsidR="0055010A" w:rsidRPr="007D0E16">
        <w:rPr>
          <w:rFonts w:ascii="Times New Roman" w:hAnsi="Times New Roman" w:cs="Times New Roman"/>
          <w:sz w:val="28"/>
          <w:szCs w:val="28"/>
        </w:rPr>
        <w:t>Парамонова М.Г.</w:t>
      </w:r>
    </w:p>
    <w:p w14:paraId="4A0B6F58" w14:textId="33BB5637" w:rsidR="00B44A6E" w:rsidRDefault="00B44A6E" w:rsidP="00B44A6E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74E41" w14:textId="6DFDA326" w:rsidR="00B44A6E" w:rsidRDefault="00B44A6E" w:rsidP="00B44A6E">
      <w:pPr>
        <w:pStyle w:val="ConsPlusNonformat"/>
        <w:suppressAutoHyphens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        Р.Ф. Булатов</w:t>
      </w:r>
    </w:p>
    <w:p w14:paraId="4AA0C142" w14:textId="77777777" w:rsidR="00B44A6E" w:rsidRDefault="00B44A6E" w:rsidP="00B44A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B44A6E" w:rsidSect="00D106CF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36051515" w14:textId="125D0841" w:rsidR="00053A18" w:rsidRPr="007D0E16" w:rsidRDefault="00053A18" w:rsidP="00B44A6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058FC55" w14:textId="161256FE" w:rsidR="00C45894" w:rsidRPr="007D0E16" w:rsidRDefault="00C45894" w:rsidP="00B44A6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Утверждено</w:t>
      </w:r>
    </w:p>
    <w:p w14:paraId="1462E958" w14:textId="77777777" w:rsidR="00053A18" w:rsidRPr="007D0E16" w:rsidRDefault="00053A18" w:rsidP="00B44A6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п</w:t>
      </w:r>
      <w:r w:rsidR="00647687" w:rsidRPr="007D0E16">
        <w:rPr>
          <w:rFonts w:ascii="Times New Roman" w:hAnsi="Times New Roman"/>
          <w:sz w:val="28"/>
          <w:szCs w:val="28"/>
        </w:rPr>
        <w:t>остановлением И</w:t>
      </w:r>
      <w:r w:rsidR="00C45894" w:rsidRPr="007D0E16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8A59DA" w:rsidRPr="007D0E16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14:paraId="2EFD3800" w14:textId="0CFB8CBE" w:rsidR="00A309FC" w:rsidRPr="007D0E16" w:rsidRDefault="00C45894" w:rsidP="00B44A6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Республики Татарстан</w:t>
      </w:r>
      <w:r w:rsidR="00A309FC" w:rsidRPr="007D0E1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19A6" w:rsidRPr="007D0E16">
        <w:rPr>
          <w:rFonts w:ascii="Times New Roman" w:hAnsi="Times New Roman"/>
          <w:sz w:val="28"/>
          <w:szCs w:val="28"/>
        </w:rPr>
        <w:t xml:space="preserve">          </w:t>
      </w:r>
      <w:r w:rsidR="008A59DA" w:rsidRPr="007D0E16">
        <w:rPr>
          <w:rFonts w:ascii="Times New Roman" w:hAnsi="Times New Roman"/>
          <w:sz w:val="28"/>
          <w:szCs w:val="28"/>
        </w:rPr>
        <w:t xml:space="preserve">      </w:t>
      </w:r>
      <w:r w:rsidR="007A19A6" w:rsidRPr="007D0E16">
        <w:rPr>
          <w:rFonts w:ascii="Times New Roman" w:hAnsi="Times New Roman"/>
          <w:sz w:val="28"/>
          <w:szCs w:val="28"/>
        </w:rPr>
        <w:t xml:space="preserve"> от </w:t>
      </w:r>
      <w:r w:rsidR="00D106CF">
        <w:rPr>
          <w:rFonts w:ascii="Times New Roman" w:hAnsi="Times New Roman"/>
          <w:sz w:val="28"/>
          <w:szCs w:val="28"/>
        </w:rPr>
        <w:t>04.12.2024 № 1275</w:t>
      </w:r>
      <w:bookmarkStart w:id="0" w:name="_GoBack"/>
      <w:bookmarkEnd w:id="0"/>
    </w:p>
    <w:p w14:paraId="435A1464" w14:textId="77777777" w:rsidR="00963832" w:rsidRPr="007D0E16" w:rsidRDefault="00963832" w:rsidP="007D0E16">
      <w:pPr>
        <w:spacing w:after="0"/>
        <w:rPr>
          <w:rFonts w:ascii="Times New Roman" w:hAnsi="Times New Roman"/>
          <w:sz w:val="28"/>
          <w:szCs w:val="28"/>
        </w:rPr>
      </w:pPr>
    </w:p>
    <w:p w14:paraId="536B6F44" w14:textId="77777777" w:rsidR="00053A18" w:rsidRPr="00B44A6E" w:rsidRDefault="00C45894" w:rsidP="007D0E1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OLE_LINK1"/>
      <w:bookmarkStart w:id="2" w:name="OLE_LINK2"/>
      <w:bookmarkStart w:id="3" w:name="OLE_LINK3"/>
      <w:r w:rsidRPr="00B44A6E">
        <w:rPr>
          <w:rFonts w:ascii="Times New Roman" w:hAnsi="Times New Roman"/>
          <w:bCs/>
          <w:sz w:val="28"/>
          <w:szCs w:val="28"/>
        </w:rPr>
        <w:t>Программа</w:t>
      </w:r>
      <w:bookmarkEnd w:id="1"/>
      <w:bookmarkEnd w:id="2"/>
      <w:bookmarkEnd w:id="3"/>
      <w:r w:rsidR="00053A18" w:rsidRPr="00B44A6E">
        <w:rPr>
          <w:rFonts w:ascii="Times New Roman" w:hAnsi="Times New Roman"/>
          <w:bCs/>
          <w:sz w:val="28"/>
          <w:szCs w:val="28"/>
        </w:rPr>
        <w:t xml:space="preserve"> </w:t>
      </w:r>
    </w:p>
    <w:p w14:paraId="35EE0D1D" w14:textId="6D65DF4F" w:rsidR="00A309FC" w:rsidRPr="00B44A6E" w:rsidRDefault="00E56EC5" w:rsidP="007D0E1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A6E">
        <w:rPr>
          <w:rFonts w:ascii="Times New Roman" w:hAnsi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дорожном хозяйстве в границах </w:t>
      </w:r>
      <w:r w:rsidR="00B44A6E">
        <w:rPr>
          <w:rFonts w:ascii="Times New Roman" w:hAnsi="Times New Roman"/>
          <w:bCs/>
          <w:sz w:val="28"/>
          <w:szCs w:val="28"/>
        </w:rPr>
        <w:t xml:space="preserve">   </w:t>
      </w:r>
      <w:r w:rsidRPr="00B44A6E">
        <w:rPr>
          <w:rFonts w:ascii="Times New Roman" w:hAnsi="Times New Roman"/>
          <w:bCs/>
          <w:sz w:val="28"/>
          <w:szCs w:val="28"/>
        </w:rPr>
        <w:t xml:space="preserve">муниципального образования город Нижнекамск Нижнекамского муниципального района Республики Татарстан </w:t>
      </w:r>
      <w:r w:rsidR="00EA2684" w:rsidRPr="00B44A6E">
        <w:rPr>
          <w:rFonts w:ascii="Times New Roman" w:hAnsi="Times New Roman"/>
          <w:bCs/>
          <w:sz w:val="28"/>
          <w:szCs w:val="28"/>
        </w:rPr>
        <w:t>на</w:t>
      </w:r>
      <w:r w:rsidR="00053A18" w:rsidRPr="00B44A6E">
        <w:rPr>
          <w:rFonts w:ascii="Times New Roman" w:hAnsi="Times New Roman"/>
          <w:bCs/>
          <w:sz w:val="28"/>
          <w:szCs w:val="28"/>
        </w:rPr>
        <w:t xml:space="preserve"> </w:t>
      </w:r>
      <w:r w:rsidR="007A19A6" w:rsidRPr="00B44A6E">
        <w:rPr>
          <w:rFonts w:ascii="Times New Roman" w:hAnsi="Times New Roman"/>
          <w:bCs/>
          <w:sz w:val="28"/>
          <w:szCs w:val="28"/>
        </w:rPr>
        <w:t>202</w:t>
      </w:r>
      <w:r w:rsidR="00C30F10" w:rsidRPr="00B44A6E">
        <w:rPr>
          <w:rFonts w:ascii="Times New Roman" w:hAnsi="Times New Roman"/>
          <w:bCs/>
          <w:sz w:val="28"/>
          <w:szCs w:val="28"/>
        </w:rPr>
        <w:t>5</w:t>
      </w:r>
      <w:r w:rsidR="00C45894" w:rsidRPr="00B44A6E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1E021B64" w14:textId="77777777" w:rsidR="00053A18" w:rsidRPr="007D0E16" w:rsidRDefault="00053A18" w:rsidP="007D0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A309FC" w:rsidRPr="007D0E16" w14:paraId="4DF8998A" w14:textId="77777777" w:rsidTr="00B44A6E">
        <w:tc>
          <w:tcPr>
            <w:tcW w:w="2405" w:type="dxa"/>
          </w:tcPr>
          <w:p w14:paraId="386259CF" w14:textId="77777777" w:rsid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0879E037" w14:textId="352A71F3" w:rsidR="00A309FC" w:rsidRP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14:paraId="469B46D1" w14:textId="5FF71028" w:rsidR="00A309FC" w:rsidRPr="00B44A6E" w:rsidRDefault="00E56EC5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в дорожном хозяйстве в границах муниципального образования город Нижнекамск Нижнекамского муниципального района Республики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Татарстан на 202</w:t>
            </w:r>
            <w:r w:rsidR="00C30F10" w:rsidRPr="00B44A6E">
              <w:rPr>
                <w:rFonts w:ascii="Times New Roman" w:hAnsi="Times New Roman"/>
                <w:sz w:val="24"/>
                <w:szCs w:val="24"/>
              </w:rPr>
              <w:t>5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 (далее программа профилактики)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09FC" w:rsidRPr="007D0E16" w14:paraId="76D06BD1" w14:textId="77777777" w:rsidTr="00B44A6E">
        <w:tc>
          <w:tcPr>
            <w:tcW w:w="2405" w:type="dxa"/>
          </w:tcPr>
          <w:p w14:paraId="6B2B7174" w14:textId="77777777" w:rsid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Правовые основания </w:t>
            </w:r>
          </w:p>
          <w:p w14:paraId="44335EBF" w14:textId="77777777" w:rsid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</w:p>
          <w:p w14:paraId="55272643" w14:textId="301C2E92" w:rsidR="00A309FC" w:rsidRP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14:paraId="59F3BE17" w14:textId="009F0B65" w:rsidR="00A309FC" w:rsidRPr="00B44A6E" w:rsidRDefault="001D4CFE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</w:t>
            </w:r>
            <w:r w:rsidR="006B261B" w:rsidRPr="00B44A6E">
              <w:rPr>
                <w:rFonts w:ascii="Times New Roman" w:hAnsi="Times New Roman"/>
                <w:sz w:val="24"/>
                <w:szCs w:val="24"/>
              </w:rPr>
              <w:t>»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11.06.2021 № 170-ФЗ «О внесении изменений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в отдельные законодательные акты Российской Федерации в связи с принятием Федерального закона «О государственном контроле (надзоре)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и муниципальном контроле в Российской Федерации», </w:t>
            </w:r>
            <w:r w:rsidR="00B44A6E">
              <w:rPr>
                <w:rFonts w:ascii="Times New Roman" w:hAnsi="Times New Roman"/>
                <w:sz w:val="24"/>
                <w:szCs w:val="24"/>
              </w:rPr>
              <w:t>п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 органами программы профилактики рисков причинения вреда (ущерба) охраняемым законом ценностям».</w:t>
            </w:r>
          </w:p>
        </w:tc>
      </w:tr>
      <w:tr w:rsidR="00A309FC" w:rsidRPr="007D0E16" w14:paraId="679F0BEC" w14:textId="77777777" w:rsidTr="00B44A6E">
        <w:tc>
          <w:tcPr>
            <w:tcW w:w="2405" w:type="dxa"/>
          </w:tcPr>
          <w:p w14:paraId="60044441" w14:textId="77777777" w:rsid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Разработчик </w:t>
            </w:r>
          </w:p>
          <w:p w14:paraId="34C52D9C" w14:textId="1A0229A4" w:rsidR="00A309FC" w:rsidRP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14:paraId="0B7376BE" w14:textId="2836C35A" w:rsidR="00A309FC" w:rsidRPr="00B44A6E" w:rsidRDefault="00DD452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Исполнительного комитета Нижнекамского муниципального района (далее – </w:t>
            </w:r>
            <w:r w:rsidR="00C36F06" w:rsidRPr="00B44A6E">
              <w:rPr>
                <w:rFonts w:ascii="Times New Roman" w:hAnsi="Times New Roman"/>
                <w:sz w:val="24"/>
                <w:szCs w:val="24"/>
              </w:rPr>
              <w:t>О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тдел ЖКХ).</w:t>
            </w:r>
          </w:p>
        </w:tc>
      </w:tr>
      <w:tr w:rsidR="00A309FC" w:rsidRPr="007D0E16" w14:paraId="19E5A4BB" w14:textId="77777777" w:rsidTr="00B44A6E">
        <w:tc>
          <w:tcPr>
            <w:tcW w:w="2405" w:type="dxa"/>
          </w:tcPr>
          <w:p w14:paraId="5B993FB7" w14:textId="77777777" w:rsidR="00A309FC" w:rsidRP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796" w:type="dxa"/>
          </w:tcPr>
          <w:p w14:paraId="212E274C" w14:textId="77777777" w:rsidR="001155FD" w:rsidRPr="00B44A6E" w:rsidRDefault="001155FD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14:paraId="02A663F5" w14:textId="0B6CBAEC" w:rsidR="001155FD" w:rsidRPr="00B44A6E" w:rsidRDefault="001155FD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- устранение условий, причин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44555D35" w14:textId="77777777" w:rsidR="00A309FC" w:rsidRPr="00B44A6E" w:rsidRDefault="001155FD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25479" w:rsidRPr="007D0E16" w14:paraId="7DC26983" w14:textId="77777777" w:rsidTr="00B44A6E">
        <w:tc>
          <w:tcPr>
            <w:tcW w:w="2405" w:type="dxa"/>
          </w:tcPr>
          <w:p w14:paraId="19ED68B0" w14:textId="77777777" w:rsidR="00E25479" w:rsidRPr="00B44A6E" w:rsidRDefault="00E25479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Вид муниципального контроля</w:t>
            </w:r>
          </w:p>
        </w:tc>
        <w:tc>
          <w:tcPr>
            <w:tcW w:w="7796" w:type="dxa"/>
          </w:tcPr>
          <w:p w14:paraId="43D5D7BE" w14:textId="77777777" w:rsidR="00E25479" w:rsidRPr="00B44A6E" w:rsidRDefault="00E25479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0056D7" w:rsidRPr="00B44A6E">
              <w:rPr>
                <w:rFonts w:ascii="Times New Roman" w:hAnsi="Times New Roman"/>
                <w:sz w:val="24"/>
                <w:szCs w:val="24"/>
              </w:rPr>
              <w:t>контроль в дорожном хозяйстве.</w:t>
            </w:r>
          </w:p>
        </w:tc>
      </w:tr>
      <w:tr w:rsidR="00A309FC" w:rsidRPr="007D0E16" w14:paraId="0F11D2C0" w14:textId="77777777" w:rsidTr="00B44A6E">
        <w:tc>
          <w:tcPr>
            <w:tcW w:w="2405" w:type="dxa"/>
          </w:tcPr>
          <w:p w14:paraId="2656D076" w14:textId="77777777" w:rsidR="00A309FC" w:rsidRP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</w:tcPr>
          <w:p w14:paraId="6B87FABC" w14:textId="77777777" w:rsidR="00974444" w:rsidRPr="00B44A6E" w:rsidRDefault="0097444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      </w:r>
          </w:p>
          <w:p w14:paraId="5AAADD28" w14:textId="77777777" w:rsidR="00974444" w:rsidRPr="00B44A6E" w:rsidRDefault="0097444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               актами; </w:t>
            </w:r>
          </w:p>
          <w:p w14:paraId="67F31FDF" w14:textId="14EB148E" w:rsidR="00974444" w:rsidRPr="00B44A6E" w:rsidRDefault="0097444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с учетом данных факторов; </w:t>
            </w:r>
          </w:p>
          <w:p w14:paraId="751A8DC4" w14:textId="77777777" w:rsidR="00974444" w:rsidRPr="00B44A6E" w:rsidRDefault="0097444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14:paraId="16BD9DA7" w14:textId="77777777" w:rsidR="00974444" w:rsidRPr="00B44A6E" w:rsidRDefault="0097444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 </w:t>
            </w:r>
          </w:p>
          <w:p w14:paraId="0355D67B" w14:textId="66590993" w:rsidR="00A309FC" w:rsidRPr="00B44A6E" w:rsidRDefault="00974444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- другие задачи в зависимости от выявленных проблем безопасности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регулируемой сферы и текущего состояния профилактической работы.  </w:t>
            </w:r>
          </w:p>
        </w:tc>
      </w:tr>
      <w:tr w:rsidR="00A309FC" w:rsidRPr="007D0E16" w14:paraId="6E46381E" w14:textId="77777777" w:rsidTr="00B44A6E">
        <w:tc>
          <w:tcPr>
            <w:tcW w:w="2405" w:type="dxa"/>
          </w:tcPr>
          <w:p w14:paraId="7649E0F0" w14:textId="77777777" w:rsid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</w:p>
          <w:p w14:paraId="00FEF6B9" w14:textId="77777777" w:rsid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</w:p>
          <w:p w14:paraId="39CECDB7" w14:textId="6C5E841B" w:rsidR="00A309FC" w:rsidRPr="00B44A6E" w:rsidRDefault="00A309FC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14:paraId="4DB6C7A3" w14:textId="09DD4B9A" w:rsidR="00A309FC" w:rsidRPr="00B44A6E" w:rsidRDefault="00E25479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Срок реализации пр</w:t>
            </w:r>
            <w:r w:rsidR="007A19A6" w:rsidRPr="00B44A6E">
              <w:rPr>
                <w:rFonts w:ascii="Times New Roman" w:hAnsi="Times New Roman"/>
                <w:sz w:val="24"/>
                <w:szCs w:val="24"/>
              </w:rPr>
              <w:t>ограммы: 202</w:t>
            </w:r>
            <w:r w:rsidR="00C30F10" w:rsidRPr="00B44A6E">
              <w:rPr>
                <w:rFonts w:ascii="Times New Roman" w:hAnsi="Times New Roman"/>
                <w:sz w:val="24"/>
                <w:szCs w:val="24"/>
              </w:rPr>
              <w:t>5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7815901A" w14:textId="77777777" w:rsidR="00E25479" w:rsidRPr="00B44A6E" w:rsidRDefault="00E25479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В соответствии с Планом профилактических мероприятий, направленных на предупреждение нарушений обязательных требований.</w:t>
            </w:r>
          </w:p>
        </w:tc>
      </w:tr>
      <w:tr w:rsidR="00E25479" w:rsidRPr="007D0E16" w14:paraId="44212E68" w14:textId="77777777" w:rsidTr="00B44A6E">
        <w:tc>
          <w:tcPr>
            <w:tcW w:w="2405" w:type="dxa"/>
          </w:tcPr>
          <w:p w14:paraId="49556708" w14:textId="77777777" w:rsidR="00B44A6E" w:rsidRDefault="00E25479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14:paraId="16E3CEB6" w14:textId="0B474CAE" w:rsidR="00E25479" w:rsidRPr="00B44A6E" w:rsidRDefault="00E25479" w:rsidP="00B44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796" w:type="dxa"/>
          </w:tcPr>
          <w:p w14:paraId="3C7DE0AD" w14:textId="12ABFAA7" w:rsidR="00E25479" w:rsidRPr="00B44A6E" w:rsidRDefault="00E25479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Реализация Программы</w:t>
            </w:r>
            <w:r w:rsidR="003A73A8" w:rsidRPr="00B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осуществляется в рамках</w:t>
            </w:r>
            <w:r w:rsidR="003A73A8" w:rsidRPr="00B44A6E">
              <w:rPr>
                <w:rFonts w:ascii="Times New Roman" w:hAnsi="Times New Roman"/>
                <w:sz w:val="24"/>
                <w:szCs w:val="24"/>
              </w:rPr>
              <w:t xml:space="preserve"> текущего финансирования деятельности Исполнительного комитета </w:t>
            </w:r>
            <w:r w:rsidR="00D95F23" w:rsidRPr="00B44A6E">
              <w:rPr>
                <w:rFonts w:ascii="Times New Roman" w:hAnsi="Times New Roman"/>
                <w:sz w:val="24"/>
                <w:szCs w:val="24"/>
              </w:rPr>
              <w:t xml:space="preserve">Нижнекамского муниципального района </w:t>
            </w:r>
            <w:r w:rsidR="003A73A8" w:rsidRPr="00B44A6E">
              <w:rPr>
                <w:rFonts w:ascii="Times New Roman" w:hAnsi="Times New Roman"/>
                <w:sz w:val="24"/>
                <w:szCs w:val="24"/>
              </w:rPr>
              <w:t>на соответствующий финансовый год.</w:t>
            </w:r>
          </w:p>
        </w:tc>
      </w:tr>
      <w:tr w:rsidR="00A309FC" w:rsidRPr="007D0E16" w14:paraId="7B1B2533" w14:textId="77777777" w:rsidTr="00B44A6E">
        <w:tc>
          <w:tcPr>
            <w:tcW w:w="2405" w:type="dxa"/>
          </w:tcPr>
          <w:p w14:paraId="08325BAA" w14:textId="77777777" w:rsidR="00B44A6E" w:rsidRDefault="00A309FC" w:rsidP="00B44A6E">
            <w:pPr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</w:p>
          <w:p w14:paraId="7D409750" w14:textId="76D14244" w:rsidR="00B44A6E" w:rsidRDefault="00A309FC" w:rsidP="00B44A6E">
            <w:pPr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конечные результаты </w:t>
            </w:r>
          </w:p>
          <w:p w14:paraId="47FE124A" w14:textId="54E81B3F" w:rsidR="00A309FC" w:rsidRPr="00B44A6E" w:rsidRDefault="00A309FC" w:rsidP="00B44A6E">
            <w:pPr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796" w:type="dxa"/>
          </w:tcPr>
          <w:p w14:paraId="791077CC" w14:textId="55A65238" w:rsidR="00A309FC" w:rsidRPr="00B44A6E" w:rsidRDefault="00A309FC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1.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проверки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0C1ED" w14:textId="76D3FC63" w:rsidR="00A309FC" w:rsidRPr="00B44A6E" w:rsidRDefault="00A309FC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 xml:space="preserve">2. Снижение количества зафиксированных нарушений обязательных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AC5B77" w14:textId="4AED06D5" w:rsidR="00A309FC" w:rsidRPr="00B44A6E" w:rsidRDefault="00A309FC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3. Снижение рисков причинения вреда охраняемым законом ценностям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3DD12D" w14:textId="6E4BF86A" w:rsidR="00A309FC" w:rsidRPr="00B44A6E" w:rsidRDefault="00A309FC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4. Уменьшение административной нагрузки на подконтрольные субъекты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E8963" w14:textId="73917C27" w:rsidR="00A309FC" w:rsidRPr="00B44A6E" w:rsidRDefault="00A309FC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5. Увеличение числа подконтрольных субъектов, включенных в категорию низкого риска и освобожденных от проверок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394CDD" w14:textId="647F7CA4" w:rsidR="00A309FC" w:rsidRPr="00B44A6E" w:rsidRDefault="00A309FC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6. Повышение эффективности обеспечения соблюдения установленных норм и правил законодательства в сфере государственного осуществления муниципального жилищного контроля</w:t>
            </w:r>
            <w:r w:rsidR="00A628CA"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46B971" w14:textId="74618006" w:rsidR="00A309FC" w:rsidRPr="00B44A6E" w:rsidRDefault="00A628CA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7</w:t>
            </w:r>
            <w:r w:rsidR="00A309FC" w:rsidRPr="00B44A6E">
              <w:rPr>
                <w:rFonts w:ascii="Times New Roman" w:hAnsi="Times New Roman"/>
                <w:sz w:val="24"/>
                <w:szCs w:val="24"/>
              </w:rPr>
              <w:t xml:space="preserve">. Повышение эффективности регионального государственного контроля (надзора) в области осуществления муниципального жилищного контроля за счет внедрения инновационных форм и методов осуществления </w:t>
            </w:r>
            <w:r w:rsidR="00B44A6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A309FC" w:rsidRPr="00B44A6E">
              <w:rPr>
                <w:rFonts w:ascii="Times New Roman" w:hAnsi="Times New Roman"/>
                <w:sz w:val="24"/>
                <w:szCs w:val="24"/>
              </w:rPr>
              <w:t>деятельности по профилактике нарушений обязательных требований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44E0E5" w14:textId="4CE85BBA" w:rsidR="00A309FC" w:rsidRPr="00B44A6E" w:rsidRDefault="00A628CA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8</w:t>
            </w:r>
            <w:r w:rsidR="00A309FC" w:rsidRPr="00B44A6E">
              <w:rPr>
                <w:rFonts w:ascii="Times New Roman" w:hAnsi="Times New Roman"/>
                <w:sz w:val="24"/>
                <w:szCs w:val="24"/>
              </w:rPr>
              <w:t>. Повышение уровня правовой грамотности подконтрольных субъектов</w:t>
            </w:r>
            <w:r w:rsidRPr="00B44A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74778C" w14:textId="43940206" w:rsidR="00A309FC" w:rsidRPr="00B44A6E" w:rsidRDefault="00A628CA" w:rsidP="007D0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A6E">
              <w:rPr>
                <w:rFonts w:ascii="Times New Roman" w:hAnsi="Times New Roman"/>
                <w:sz w:val="24"/>
                <w:szCs w:val="24"/>
              </w:rPr>
              <w:t>9</w:t>
            </w:r>
            <w:r w:rsidR="00A309FC" w:rsidRPr="00B44A6E">
              <w:rPr>
                <w:rFonts w:ascii="Times New Roman" w:hAnsi="Times New Roman"/>
                <w:sz w:val="24"/>
                <w:szCs w:val="24"/>
              </w:rPr>
              <w:t>. Мотивация подконтрольных субъектов к добросовестному поведению.</w:t>
            </w:r>
          </w:p>
        </w:tc>
      </w:tr>
    </w:tbl>
    <w:p w14:paraId="5B6F1295" w14:textId="77777777" w:rsidR="00A309FC" w:rsidRPr="007D0E16" w:rsidRDefault="00A309FC" w:rsidP="007D0E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7C6A78" w14:textId="77777777" w:rsidR="00405E0C" w:rsidRPr="00B44A6E" w:rsidRDefault="00BC20B2" w:rsidP="00B44A6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A6E">
        <w:rPr>
          <w:rFonts w:ascii="Times New Roman" w:hAnsi="Times New Roman"/>
          <w:bCs/>
          <w:sz w:val="28"/>
          <w:szCs w:val="28"/>
        </w:rPr>
        <w:t>1.</w:t>
      </w:r>
      <w:r w:rsidR="00A628CA" w:rsidRPr="00B44A6E">
        <w:rPr>
          <w:rFonts w:ascii="Times New Roman" w:hAnsi="Times New Roman"/>
          <w:bCs/>
          <w:sz w:val="28"/>
          <w:szCs w:val="28"/>
        </w:rPr>
        <w:t xml:space="preserve"> </w:t>
      </w:r>
      <w:r w:rsidRPr="00B44A6E">
        <w:rPr>
          <w:rFonts w:ascii="Times New Roman" w:hAnsi="Times New Roman"/>
          <w:bCs/>
          <w:sz w:val="28"/>
          <w:szCs w:val="28"/>
        </w:rPr>
        <w:t xml:space="preserve">Анализ текущего состояния осуществления муниципального </w:t>
      </w:r>
      <w:r w:rsidR="00E34F0E" w:rsidRPr="00B44A6E">
        <w:rPr>
          <w:rFonts w:ascii="Times New Roman" w:hAnsi="Times New Roman"/>
          <w:bCs/>
          <w:sz w:val="28"/>
          <w:szCs w:val="28"/>
        </w:rPr>
        <w:t>контроля</w:t>
      </w:r>
      <w:r w:rsidR="00C42E1A" w:rsidRPr="00B44A6E">
        <w:rPr>
          <w:rFonts w:ascii="Times New Roman" w:hAnsi="Times New Roman"/>
          <w:bCs/>
          <w:sz w:val="28"/>
          <w:szCs w:val="28"/>
        </w:rPr>
        <w:t xml:space="preserve"> </w:t>
      </w:r>
    </w:p>
    <w:p w14:paraId="0731396B" w14:textId="77777777" w:rsidR="00405E0C" w:rsidRPr="00B44A6E" w:rsidRDefault="00C42E1A" w:rsidP="00B44A6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A6E">
        <w:rPr>
          <w:rFonts w:ascii="Times New Roman" w:hAnsi="Times New Roman"/>
          <w:bCs/>
          <w:sz w:val="28"/>
          <w:szCs w:val="28"/>
        </w:rPr>
        <w:t>в дорожном хозяйстве</w:t>
      </w:r>
      <w:r w:rsidR="00E34F0E" w:rsidRPr="00B44A6E">
        <w:rPr>
          <w:rFonts w:ascii="Times New Roman" w:hAnsi="Times New Roman"/>
          <w:bCs/>
          <w:sz w:val="28"/>
          <w:szCs w:val="28"/>
        </w:rPr>
        <w:t>,</w:t>
      </w:r>
      <w:r w:rsidR="00BC20B2" w:rsidRPr="00B44A6E">
        <w:rPr>
          <w:rFonts w:ascii="Times New Roman" w:hAnsi="Times New Roman"/>
          <w:bCs/>
          <w:sz w:val="28"/>
          <w:szCs w:val="28"/>
        </w:rPr>
        <w:t xml:space="preserve"> характеристика проблем, на решение которых </w:t>
      </w:r>
    </w:p>
    <w:p w14:paraId="4F28BE1D" w14:textId="300D3EDC" w:rsidR="00BC20B2" w:rsidRPr="00B44A6E" w:rsidRDefault="00BC20B2" w:rsidP="00B44A6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A6E">
        <w:rPr>
          <w:rFonts w:ascii="Times New Roman" w:hAnsi="Times New Roman"/>
          <w:bCs/>
          <w:sz w:val="28"/>
          <w:szCs w:val="28"/>
        </w:rPr>
        <w:t>направлена Программа</w:t>
      </w:r>
    </w:p>
    <w:p w14:paraId="2EBE9A9A" w14:textId="77777777" w:rsidR="00B44A6E" w:rsidRDefault="00C9405C" w:rsidP="00B44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1.1. </w:t>
      </w:r>
      <w:r w:rsidR="00E34F0E" w:rsidRPr="007D0E16">
        <w:rPr>
          <w:rFonts w:ascii="Times New Roman" w:hAnsi="Times New Roman"/>
          <w:sz w:val="28"/>
          <w:szCs w:val="28"/>
        </w:rPr>
        <w:t xml:space="preserve"> </w:t>
      </w:r>
      <w:r w:rsidRPr="007D0E16">
        <w:rPr>
          <w:rFonts w:ascii="Times New Roman" w:hAnsi="Times New Roman"/>
          <w:sz w:val="28"/>
          <w:szCs w:val="28"/>
        </w:rPr>
        <w:t>Предметом муниципального контроля в дорожно</w:t>
      </w:r>
      <w:r w:rsidR="00C42E1A" w:rsidRPr="007D0E16">
        <w:rPr>
          <w:rFonts w:ascii="Times New Roman" w:hAnsi="Times New Roman"/>
          <w:sz w:val="28"/>
          <w:szCs w:val="28"/>
        </w:rPr>
        <w:t xml:space="preserve">м хозяйстве является </w:t>
      </w:r>
      <w:r w:rsidR="00B44A6E">
        <w:rPr>
          <w:rFonts w:ascii="Times New Roman" w:hAnsi="Times New Roman"/>
          <w:sz w:val="28"/>
          <w:szCs w:val="28"/>
        </w:rPr>
        <w:t xml:space="preserve">                 </w:t>
      </w:r>
      <w:r w:rsidR="00C42E1A" w:rsidRPr="007D0E16">
        <w:rPr>
          <w:rFonts w:ascii="Times New Roman" w:hAnsi="Times New Roman"/>
          <w:sz w:val="28"/>
          <w:szCs w:val="28"/>
        </w:rPr>
        <w:t xml:space="preserve">соблюдение юридическими лицами, </w:t>
      </w:r>
      <w:r w:rsidRPr="007D0E16">
        <w:rPr>
          <w:rFonts w:ascii="Times New Roman" w:hAnsi="Times New Roman"/>
          <w:sz w:val="28"/>
          <w:szCs w:val="28"/>
        </w:rPr>
        <w:t xml:space="preserve">индивидуальными предпринимателями, </w:t>
      </w:r>
      <w:r w:rsidR="00B44A6E">
        <w:rPr>
          <w:rFonts w:ascii="Times New Roman" w:hAnsi="Times New Roman"/>
          <w:sz w:val="28"/>
          <w:szCs w:val="28"/>
        </w:rPr>
        <w:t xml:space="preserve">                        </w:t>
      </w:r>
      <w:r w:rsidRPr="007D0E16">
        <w:rPr>
          <w:rFonts w:ascii="Times New Roman" w:hAnsi="Times New Roman"/>
          <w:sz w:val="28"/>
          <w:szCs w:val="28"/>
        </w:rPr>
        <w:t xml:space="preserve">гражданами обязательных требований в области автомобильных дорог и дорожной деятельности, установленных в отношении автомобильных дорог местного значения в границах муниципального образования город Нижнекамск Нижнекамского </w:t>
      </w:r>
      <w:r w:rsidR="00B44A6E">
        <w:rPr>
          <w:rFonts w:ascii="Times New Roman" w:hAnsi="Times New Roman"/>
          <w:sz w:val="28"/>
          <w:szCs w:val="28"/>
        </w:rPr>
        <w:t xml:space="preserve">                              </w:t>
      </w:r>
      <w:r w:rsidRPr="007D0E16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к осуществлению работ по капитальному ремонту, ремонту и содержанию автомобильных дорог общего пользования </w:t>
      </w:r>
      <w:r w:rsidR="00B44A6E">
        <w:rPr>
          <w:rFonts w:ascii="Times New Roman" w:hAnsi="Times New Roman"/>
          <w:sz w:val="28"/>
          <w:szCs w:val="28"/>
        </w:rPr>
        <w:t xml:space="preserve">                      </w:t>
      </w:r>
      <w:r w:rsidRPr="007D0E16">
        <w:rPr>
          <w:rFonts w:ascii="Times New Roman" w:hAnsi="Times New Roman"/>
          <w:sz w:val="28"/>
          <w:szCs w:val="28"/>
        </w:rPr>
        <w:t>и искусственных дорожных сооружений на них (включая требования к дорожно-</w:t>
      </w:r>
      <w:r w:rsidR="00B44A6E">
        <w:rPr>
          <w:rFonts w:ascii="Times New Roman" w:hAnsi="Times New Roman"/>
          <w:sz w:val="28"/>
          <w:szCs w:val="28"/>
        </w:rPr>
        <w:t xml:space="preserve">       </w:t>
      </w:r>
      <w:r w:rsidRPr="007D0E16">
        <w:rPr>
          <w:rFonts w:ascii="Times New Roman" w:hAnsi="Times New Roman"/>
          <w:sz w:val="28"/>
          <w:szCs w:val="28"/>
        </w:rPr>
        <w:t>строительным материалам и изделиям) в части обеспечения сохранности</w:t>
      </w:r>
      <w:r w:rsidR="00B44A6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7D0E16">
        <w:rPr>
          <w:rFonts w:ascii="Times New Roman" w:hAnsi="Times New Roman"/>
          <w:sz w:val="28"/>
          <w:szCs w:val="28"/>
        </w:rPr>
        <w:t xml:space="preserve"> автомобильных дорог.</w:t>
      </w:r>
    </w:p>
    <w:p w14:paraId="793501A0" w14:textId="79FD645D" w:rsidR="00C9405C" w:rsidRPr="007D0E16" w:rsidRDefault="00C9405C" w:rsidP="00B44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1.2. </w:t>
      </w:r>
      <w:r w:rsidR="00E34F0E" w:rsidRPr="007D0E16">
        <w:rPr>
          <w:rFonts w:ascii="Times New Roman" w:hAnsi="Times New Roman"/>
          <w:sz w:val="28"/>
          <w:szCs w:val="28"/>
        </w:rPr>
        <w:t xml:space="preserve"> </w:t>
      </w:r>
      <w:r w:rsidRPr="007D0E16">
        <w:rPr>
          <w:rFonts w:ascii="Times New Roman" w:hAnsi="Times New Roman"/>
          <w:sz w:val="28"/>
          <w:szCs w:val="28"/>
        </w:rPr>
        <w:t xml:space="preserve">Объектом муниципального контроля на территории города Нижнекамска являются деятельность юридических лиц, индивидуальных предпринимателей, </w:t>
      </w:r>
      <w:r w:rsidR="008C24DD">
        <w:rPr>
          <w:rFonts w:ascii="Times New Roman" w:hAnsi="Times New Roman"/>
          <w:sz w:val="28"/>
          <w:szCs w:val="28"/>
        </w:rPr>
        <w:t xml:space="preserve">              </w:t>
      </w:r>
      <w:r w:rsidRPr="007D0E16">
        <w:rPr>
          <w:rFonts w:ascii="Times New Roman" w:hAnsi="Times New Roman"/>
          <w:sz w:val="28"/>
          <w:szCs w:val="28"/>
        </w:rPr>
        <w:t xml:space="preserve">граждан в области автомобильных дорог и дорожной деятельности, установленных </w:t>
      </w:r>
      <w:r w:rsidR="008C24DD">
        <w:rPr>
          <w:rFonts w:ascii="Times New Roman" w:hAnsi="Times New Roman"/>
          <w:sz w:val="28"/>
          <w:szCs w:val="28"/>
        </w:rPr>
        <w:t xml:space="preserve">             </w:t>
      </w:r>
      <w:r w:rsidRPr="007D0E16">
        <w:rPr>
          <w:rFonts w:ascii="Times New Roman" w:hAnsi="Times New Roman"/>
          <w:sz w:val="28"/>
          <w:szCs w:val="28"/>
        </w:rPr>
        <w:t xml:space="preserve">в отношении автомобильных дорог местного значения в границах муниципального образования город Нижнекамск Нижнекамского муниципального района Республики Татарстан, к осуществлению работ по капитальному ремонту, ремонту и содержанию </w:t>
      </w:r>
      <w:r w:rsidRPr="007D0E16">
        <w:rPr>
          <w:rFonts w:ascii="Times New Roman" w:hAnsi="Times New Roman"/>
          <w:sz w:val="28"/>
          <w:szCs w:val="28"/>
        </w:rPr>
        <w:lastRenderedPageBreak/>
        <w:t xml:space="preserve">автомобильных дорог общего пользования и искусственных дорожных сооружений на них (включая требования к дорожно-строительным материалам и изделиям) </w:t>
      </w:r>
      <w:r w:rsidR="008C24DD">
        <w:rPr>
          <w:rFonts w:ascii="Times New Roman" w:hAnsi="Times New Roman"/>
          <w:sz w:val="28"/>
          <w:szCs w:val="28"/>
        </w:rPr>
        <w:t xml:space="preserve">                           </w:t>
      </w:r>
      <w:r w:rsidRPr="007D0E16">
        <w:rPr>
          <w:rFonts w:ascii="Times New Roman" w:hAnsi="Times New Roman"/>
          <w:sz w:val="28"/>
          <w:szCs w:val="28"/>
        </w:rPr>
        <w:t>в части обеспечения сохранности автомобильных дорог.</w:t>
      </w:r>
    </w:p>
    <w:p w14:paraId="018C4413" w14:textId="1FD80F06" w:rsidR="00C9405C" w:rsidRPr="007D0E16" w:rsidRDefault="00405E0C" w:rsidP="00B44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192">
        <w:rPr>
          <w:rFonts w:ascii="Times New Roman" w:hAnsi="Times New Roman"/>
          <w:sz w:val="28"/>
          <w:szCs w:val="28"/>
        </w:rPr>
        <w:t>1.3</w:t>
      </w:r>
      <w:r w:rsidR="00C9405C" w:rsidRPr="00AB5192">
        <w:rPr>
          <w:rFonts w:ascii="Times New Roman" w:hAnsi="Times New Roman"/>
          <w:sz w:val="28"/>
          <w:szCs w:val="28"/>
        </w:rPr>
        <w:t>.</w:t>
      </w:r>
      <w:r w:rsidR="00E34F0E" w:rsidRPr="007D0E16">
        <w:rPr>
          <w:rFonts w:ascii="Times New Roman" w:hAnsi="Times New Roman"/>
          <w:sz w:val="28"/>
          <w:szCs w:val="28"/>
        </w:rPr>
        <w:t xml:space="preserve"> </w:t>
      </w:r>
      <w:r w:rsidR="00C9405C" w:rsidRPr="007D0E16">
        <w:rPr>
          <w:rFonts w:ascii="Times New Roman" w:hAnsi="Times New Roman"/>
          <w:sz w:val="28"/>
          <w:szCs w:val="28"/>
        </w:rPr>
        <w:t>Характеристика проблем, на решение которых направлена программа               профилактики:</w:t>
      </w:r>
    </w:p>
    <w:p w14:paraId="7D1C4492" w14:textId="4E18EE92" w:rsidR="00C9405C" w:rsidRPr="007D0E16" w:rsidRDefault="00C9405C" w:rsidP="00B44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предпринимателями, гражданами, обязательных требований, установленных Федеральным законом </w:t>
      </w:r>
      <w:r w:rsidR="008C24DD">
        <w:rPr>
          <w:rFonts w:ascii="Times New Roman" w:hAnsi="Times New Roman"/>
          <w:sz w:val="28"/>
          <w:szCs w:val="28"/>
        </w:rPr>
        <w:t xml:space="preserve">                         </w:t>
      </w:r>
      <w:r w:rsidRPr="007D0E16">
        <w:rPr>
          <w:rFonts w:ascii="Times New Roman" w:hAnsi="Times New Roman"/>
          <w:sz w:val="28"/>
          <w:szCs w:val="28"/>
        </w:rPr>
        <w:t xml:space="preserve">от 08.11.2007 № 257-ФЗ «Об автомобильных дорогах и о дорожной деятельности </w:t>
      </w:r>
      <w:r w:rsidR="008C24DD">
        <w:rPr>
          <w:rFonts w:ascii="Times New Roman" w:hAnsi="Times New Roman"/>
          <w:sz w:val="28"/>
          <w:szCs w:val="28"/>
        </w:rPr>
        <w:t xml:space="preserve">                        </w:t>
      </w:r>
      <w:r w:rsidRPr="007D0E16">
        <w:rPr>
          <w:rFonts w:ascii="Times New Roman" w:hAnsi="Times New Roman"/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Федерации»;</w:t>
      </w:r>
    </w:p>
    <w:p w14:paraId="407F93AB" w14:textId="417DA5B3" w:rsidR="00C9405C" w:rsidRPr="007D0E16" w:rsidRDefault="00C9405C" w:rsidP="00B44A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-</w:t>
      </w:r>
      <w:r w:rsidR="008C24DD">
        <w:rPr>
          <w:rFonts w:ascii="Times New Roman" w:hAnsi="Times New Roman"/>
          <w:sz w:val="28"/>
          <w:szCs w:val="28"/>
        </w:rPr>
        <w:t> </w:t>
      </w:r>
      <w:r w:rsidRPr="007D0E16">
        <w:rPr>
          <w:rFonts w:ascii="Times New Roman" w:hAnsi="Times New Roman"/>
          <w:sz w:val="28"/>
          <w:szCs w:val="28"/>
        </w:rPr>
        <w:t xml:space="preserve">исполнение решений, принимаемых по результатам контрольных </w:t>
      </w:r>
      <w:r w:rsidR="008C24DD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D0E16">
        <w:rPr>
          <w:rFonts w:ascii="Times New Roman" w:hAnsi="Times New Roman"/>
          <w:sz w:val="28"/>
          <w:szCs w:val="28"/>
        </w:rPr>
        <w:t>мероприятий.</w:t>
      </w:r>
      <w:r w:rsidR="00BC20B2" w:rsidRPr="007D0E16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6241B2FD" w14:textId="77777777" w:rsidR="00405E0C" w:rsidRPr="007D0E16" w:rsidRDefault="00405E0C" w:rsidP="00B44A6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950EB72" w14:textId="0D7C8E92" w:rsidR="00BC20B2" w:rsidRPr="008C24DD" w:rsidRDefault="00BC20B2" w:rsidP="00B44A6E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C24DD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30657CEF" w14:textId="72E72C6B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8C24DD">
        <w:rPr>
          <w:rFonts w:ascii="Times New Roman" w:hAnsi="Times New Roman"/>
          <w:sz w:val="28"/>
          <w:szCs w:val="28"/>
        </w:rPr>
        <w:t xml:space="preserve">                  </w:t>
      </w:r>
      <w:r w:rsidRPr="007D0E16">
        <w:rPr>
          <w:rFonts w:ascii="Times New Roman" w:hAnsi="Times New Roman"/>
          <w:sz w:val="28"/>
          <w:szCs w:val="28"/>
        </w:rPr>
        <w:t xml:space="preserve">в области муниципального контроля в дорожном хозяйстве в границах муниципального образования город Нижнекамск Нижнекамского муниципального района </w:t>
      </w:r>
      <w:r w:rsidR="008C24DD">
        <w:rPr>
          <w:rFonts w:ascii="Times New Roman" w:hAnsi="Times New Roman"/>
          <w:sz w:val="28"/>
          <w:szCs w:val="28"/>
        </w:rPr>
        <w:t xml:space="preserve">                        </w:t>
      </w:r>
      <w:r w:rsidRPr="007D0E16">
        <w:rPr>
          <w:rFonts w:ascii="Times New Roman" w:hAnsi="Times New Roman"/>
          <w:sz w:val="28"/>
          <w:szCs w:val="28"/>
        </w:rPr>
        <w:t xml:space="preserve">Республики Татарстан – это системно организованная деятельность Исполнительного комитета </w:t>
      </w:r>
      <w:r w:rsidR="005F3CE2" w:rsidRPr="007D0E16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  <w:r w:rsidRPr="007D0E16">
        <w:rPr>
          <w:rFonts w:ascii="Times New Roman" w:hAnsi="Times New Roman"/>
          <w:sz w:val="28"/>
          <w:szCs w:val="28"/>
        </w:rPr>
        <w:t xml:space="preserve">по комплексной реализации мер организационного, информационного, правового и иного характера, направленных </w:t>
      </w:r>
      <w:r w:rsidR="008C24DD">
        <w:rPr>
          <w:rFonts w:ascii="Times New Roman" w:hAnsi="Times New Roman"/>
          <w:sz w:val="28"/>
          <w:szCs w:val="28"/>
        </w:rPr>
        <w:t xml:space="preserve">    </w:t>
      </w:r>
      <w:r w:rsidRPr="007D0E16">
        <w:rPr>
          <w:rFonts w:ascii="Times New Roman" w:hAnsi="Times New Roman"/>
          <w:sz w:val="28"/>
          <w:szCs w:val="28"/>
        </w:rPr>
        <w:t>на достижение следующих основных целей:</w:t>
      </w:r>
    </w:p>
    <w:p w14:paraId="4076B4DE" w14:textId="77777777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14:paraId="25056C89" w14:textId="174E0D93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предупреждение нарушений обязательных требований (снижение числа </w:t>
      </w:r>
      <w:r w:rsidR="008C24DD">
        <w:rPr>
          <w:rFonts w:ascii="Times New Roman" w:hAnsi="Times New Roman"/>
          <w:sz w:val="28"/>
          <w:szCs w:val="28"/>
        </w:rPr>
        <w:t xml:space="preserve">                    </w:t>
      </w:r>
      <w:r w:rsidRPr="007D0E16">
        <w:rPr>
          <w:rFonts w:ascii="Times New Roman" w:hAnsi="Times New Roman"/>
          <w:sz w:val="28"/>
          <w:szCs w:val="28"/>
        </w:rPr>
        <w:t xml:space="preserve">нарушений обязательных требований, требований, установленных муниципальными актами) в сфере муниципального контроля в дорожном хозяйстве в границах </w:t>
      </w:r>
      <w:r w:rsidR="008C24DD">
        <w:rPr>
          <w:rFonts w:ascii="Times New Roman" w:hAnsi="Times New Roman"/>
          <w:sz w:val="28"/>
          <w:szCs w:val="28"/>
        </w:rPr>
        <w:t xml:space="preserve">                        </w:t>
      </w:r>
      <w:r w:rsidRPr="007D0E16">
        <w:rPr>
          <w:rFonts w:ascii="Times New Roman" w:hAnsi="Times New Roman"/>
          <w:sz w:val="28"/>
          <w:szCs w:val="28"/>
        </w:rPr>
        <w:t xml:space="preserve">муниципального образования город Нижнекамск Нижнекамского муниципального района Республики Татарстан; </w:t>
      </w:r>
    </w:p>
    <w:p w14:paraId="5C218CF9" w14:textId="77777777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7FE9A4A1" w14:textId="77777777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2.2. Проведение профилактических мероприятий позволит решить следующие задачи:</w:t>
      </w:r>
    </w:p>
    <w:p w14:paraId="415DA2A2" w14:textId="154CFE24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</w:t>
      </w:r>
      <w:r w:rsidR="008C24DD">
        <w:rPr>
          <w:rFonts w:ascii="Times New Roman" w:hAnsi="Times New Roman"/>
          <w:sz w:val="28"/>
          <w:szCs w:val="28"/>
        </w:rPr>
        <w:t xml:space="preserve">                         </w:t>
      </w:r>
      <w:r w:rsidRPr="007D0E16">
        <w:rPr>
          <w:rFonts w:ascii="Times New Roman" w:hAnsi="Times New Roman"/>
          <w:sz w:val="28"/>
          <w:szCs w:val="28"/>
        </w:rPr>
        <w:t xml:space="preserve">снижения рисков их возникновения; </w:t>
      </w:r>
    </w:p>
    <w:p w14:paraId="4034FB4A" w14:textId="77777777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4B9928F0" w14:textId="11D1B6B3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</w:r>
      <w:r w:rsidR="008C24DD">
        <w:rPr>
          <w:rFonts w:ascii="Times New Roman" w:hAnsi="Times New Roman"/>
          <w:sz w:val="28"/>
          <w:szCs w:val="28"/>
        </w:rPr>
        <w:t xml:space="preserve">                     </w:t>
      </w:r>
      <w:r w:rsidRPr="007D0E16">
        <w:rPr>
          <w:rFonts w:ascii="Times New Roman" w:hAnsi="Times New Roman"/>
          <w:sz w:val="28"/>
          <w:szCs w:val="28"/>
        </w:rPr>
        <w:t>(объектов) и проведение профилактических мероприятий с учет</w:t>
      </w:r>
      <w:r w:rsidR="000566A0" w:rsidRPr="007D0E16">
        <w:rPr>
          <w:rFonts w:ascii="Times New Roman" w:hAnsi="Times New Roman"/>
          <w:sz w:val="28"/>
          <w:szCs w:val="28"/>
        </w:rPr>
        <w:t xml:space="preserve">ом данных </w:t>
      </w:r>
      <w:r w:rsidRPr="007D0E16">
        <w:rPr>
          <w:rFonts w:ascii="Times New Roman" w:hAnsi="Times New Roman"/>
          <w:sz w:val="28"/>
          <w:szCs w:val="28"/>
        </w:rPr>
        <w:t xml:space="preserve">факторов; </w:t>
      </w:r>
    </w:p>
    <w:p w14:paraId="4DC45DF9" w14:textId="77777777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0155EAAF" w14:textId="77777777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5818EB27" w14:textId="67466E96" w:rsidR="00C9405C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                        технологий;</w:t>
      </w:r>
    </w:p>
    <w:p w14:paraId="1F4A603C" w14:textId="251D4743" w:rsidR="00C13F59" w:rsidRPr="007D0E16" w:rsidRDefault="00C9405C" w:rsidP="008C24DD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E16">
        <w:rPr>
          <w:rFonts w:ascii="Times New Roman" w:hAnsi="Times New Roman"/>
          <w:sz w:val="28"/>
          <w:szCs w:val="28"/>
        </w:rPr>
        <w:lastRenderedPageBreak/>
        <w:t>- 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2C3ACFE6" w14:textId="77777777" w:rsidR="00405E0C" w:rsidRPr="007D0E16" w:rsidRDefault="00405E0C" w:rsidP="008C24DD">
      <w:pPr>
        <w:tabs>
          <w:tab w:val="left" w:pos="19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35A9087" w14:textId="1846A4BD" w:rsidR="006B1AC7" w:rsidRPr="008C24DD" w:rsidRDefault="006B1AC7" w:rsidP="007D0E16">
      <w:pPr>
        <w:tabs>
          <w:tab w:val="left" w:pos="1965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C24DD">
        <w:rPr>
          <w:rFonts w:ascii="Times New Roman" w:hAnsi="Times New Roman"/>
          <w:bCs/>
          <w:sz w:val="28"/>
          <w:szCs w:val="28"/>
        </w:rPr>
        <w:t>3. П</w:t>
      </w:r>
      <w:r w:rsidR="00C13F59" w:rsidRPr="008C24DD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8C24DD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8C24DD">
        <w:rPr>
          <w:rFonts w:ascii="Times New Roman" w:hAnsi="Times New Roman"/>
          <w:bCs/>
          <w:sz w:val="28"/>
          <w:szCs w:val="28"/>
        </w:rPr>
        <w:t>мероприятий</w:t>
      </w:r>
      <w:r w:rsidRPr="008C24DD">
        <w:rPr>
          <w:rFonts w:ascii="Times New Roman" w:hAnsi="Times New Roman"/>
          <w:bCs/>
          <w:sz w:val="28"/>
          <w:szCs w:val="28"/>
        </w:rPr>
        <w:t>, с</w:t>
      </w:r>
      <w:r w:rsidR="00C13F59" w:rsidRPr="008C24DD">
        <w:rPr>
          <w:rFonts w:ascii="Times New Roman" w:hAnsi="Times New Roman"/>
          <w:bCs/>
          <w:sz w:val="28"/>
          <w:szCs w:val="28"/>
        </w:rPr>
        <w:t>роки</w:t>
      </w:r>
      <w:r w:rsidRPr="008C24DD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8C24DD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p w14:paraId="692A993C" w14:textId="77777777" w:rsidR="00405E0C" w:rsidRPr="007D0E16" w:rsidRDefault="00405E0C" w:rsidP="007D0E16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819"/>
      </w:tblGrid>
      <w:tr w:rsidR="00F41E4D" w:rsidRPr="008C24DD" w14:paraId="0842968A" w14:textId="77777777" w:rsidTr="008C24DD">
        <w:tc>
          <w:tcPr>
            <w:tcW w:w="6379" w:type="dxa"/>
          </w:tcPr>
          <w:p w14:paraId="47AB27EE" w14:textId="3097A2CD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3A4935BD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Срок </w:t>
            </w:r>
          </w:p>
          <w:p w14:paraId="0C279FF1" w14:textId="6ADCF8FF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(периодичность)</w:t>
            </w:r>
          </w:p>
          <w:p w14:paraId="6FDC9D4F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</w:p>
          <w:p w14:paraId="672FA927" w14:textId="259F6B1A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19" w:type="dxa"/>
          </w:tcPr>
          <w:p w14:paraId="2A793DBF" w14:textId="77777777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41E4D" w:rsidRPr="008C24DD" w14:paraId="334ACFAB" w14:textId="77777777" w:rsidTr="008C24DD">
        <w:tc>
          <w:tcPr>
            <w:tcW w:w="10183" w:type="dxa"/>
            <w:gridSpan w:val="3"/>
          </w:tcPr>
          <w:p w14:paraId="6AF0CF3A" w14:textId="1AAB0E3E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3.1. Информирование</w:t>
            </w:r>
          </w:p>
        </w:tc>
      </w:tr>
      <w:tr w:rsidR="00F41E4D" w:rsidRPr="008C24DD" w14:paraId="25410BBD" w14:textId="77777777" w:rsidTr="008C24DD">
        <w:tc>
          <w:tcPr>
            <w:tcW w:w="6379" w:type="dxa"/>
          </w:tcPr>
          <w:p w14:paraId="783FB86E" w14:textId="36E859E4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Актуализация и размещение в сети «Интернет» </w:t>
            </w:r>
            <w:r w:rsidR="008C24D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на официальном сайте Исполнительного комитета Нижнекамского муниципального района:</w:t>
            </w:r>
          </w:p>
          <w:p w14:paraId="3F934122" w14:textId="7CA0C91C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дорожном хозяйстве в границах муниципального образования «город Нижнекамск» Нижнекамского муниципального района Республики </w:t>
            </w:r>
            <w:r w:rsidR="008C24D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Татарстан;</w:t>
            </w:r>
          </w:p>
          <w:p w14:paraId="2CFB86CF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б) материалов, информационных писем по соблюдению обязательных требований;</w:t>
            </w:r>
          </w:p>
          <w:p w14:paraId="486F8B77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в) перечня индикаторов риска нарушения обязательных требований;</w:t>
            </w:r>
          </w:p>
          <w:p w14:paraId="3033CF30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1985" w:type="dxa"/>
          </w:tcPr>
          <w:p w14:paraId="4EA04219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1494DE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375462" w14:textId="77777777" w:rsidR="008C24DD" w:rsidRDefault="00F41E4D" w:rsidP="008C24DD">
            <w:pPr>
              <w:pStyle w:val="a8"/>
              <w:jc w:val="center"/>
              <w:rPr>
                <w:rFonts w:eastAsiaTheme="minorHAnsi"/>
                <w:bCs/>
                <w:lang w:eastAsia="en-US"/>
              </w:rPr>
            </w:pPr>
            <w:r w:rsidRPr="008C24DD">
              <w:rPr>
                <w:rFonts w:eastAsiaTheme="minorHAnsi"/>
                <w:bCs/>
                <w:lang w:eastAsia="en-US"/>
              </w:rPr>
              <w:t xml:space="preserve">Не позднее 5 </w:t>
            </w:r>
            <w:r w:rsidR="008C24DD">
              <w:rPr>
                <w:rFonts w:eastAsiaTheme="minorHAnsi"/>
                <w:bCs/>
                <w:lang w:eastAsia="en-US"/>
              </w:rPr>
              <w:t xml:space="preserve">                         </w:t>
            </w:r>
            <w:r w:rsidRPr="008C24DD">
              <w:rPr>
                <w:rFonts w:eastAsiaTheme="minorHAnsi"/>
                <w:bCs/>
                <w:lang w:eastAsia="en-US"/>
              </w:rPr>
              <w:t xml:space="preserve">рабочих дней </w:t>
            </w:r>
            <w:r w:rsidR="008C24DD">
              <w:rPr>
                <w:rFonts w:eastAsiaTheme="minorHAnsi"/>
                <w:bCs/>
                <w:lang w:eastAsia="en-US"/>
              </w:rPr>
              <w:t xml:space="preserve">                     </w:t>
            </w:r>
            <w:r w:rsidRPr="008C24DD">
              <w:rPr>
                <w:rFonts w:eastAsiaTheme="minorHAnsi"/>
                <w:bCs/>
                <w:lang w:eastAsia="en-US"/>
              </w:rPr>
              <w:t xml:space="preserve">с момента </w:t>
            </w:r>
          </w:p>
          <w:p w14:paraId="559FC225" w14:textId="77777777" w:rsidR="008C24DD" w:rsidRDefault="00F41E4D" w:rsidP="008C24DD">
            <w:pPr>
              <w:pStyle w:val="a8"/>
              <w:jc w:val="center"/>
              <w:rPr>
                <w:rFonts w:eastAsiaTheme="minorHAnsi"/>
                <w:bCs/>
                <w:lang w:eastAsia="en-US"/>
              </w:rPr>
            </w:pPr>
            <w:r w:rsidRPr="008C24DD">
              <w:rPr>
                <w:rFonts w:eastAsiaTheme="minorHAnsi"/>
                <w:bCs/>
                <w:lang w:eastAsia="en-US"/>
              </w:rPr>
              <w:t xml:space="preserve">изменения </w:t>
            </w:r>
          </w:p>
          <w:p w14:paraId="1D1314F7" w14:textId="7AACE37A" w:rsidR="00F41E4D" w:rsidRPr="008C24DD" w:rsidRDefault="00F41E4D" w:rsidP="008C24DD">
            <w:pPr>
              <w:pStyle w:val="a8"/>
              <w:ind w:left="-113"/>
              <w:jc w:val="center"/>
              <w:rPr>
                <w:rFonts w:eastAsiaTheme="minorHAnsi"/>
                <w:bCs/>
                <w:lang w:eastAsia="en-US"/>
              </w:rPr>
            </w:pPr>
            <w:r w:rsidRPr="008C24DD">
              <w:rPr>
                <w:rFonts w:eastAsiaTheme="minorHAnsi"/>
                <w:bCs/>
                <w:lang w:eastAsia="en-US"/>
              </w:rPr>
              <w:t xml:space="preserve">действующего </w:t>
            </w:r>
            <w:r w:rsidR="008C24DD">
              <w:rPr>
                <w:rFonts w:eastAsiaTheme="minorHAnsi"/>
                <w:bCs/>
                <w:lang w:eastAsia="en-US"/>
              </w:rPr>
              <w:t xml:space="preserve">                     </w:t>
            </w:r>
            <w:r w:rsidRPr="008C24DD">
              <w:rPr>
                <w:rFonts w:eastAsiaTheme="minorHAnsi"/>
                <w:bCs/>
                <w:lang w:eastAsia="en-US"/>
              </w:rPr>
              <w:t>законодательства</w:t>
            </w:r>
          </w:p>
          <w:p w14:paraId="00181510" w14:textId="77777777" w:rsidR="00F41E4D" w:rsidRPr="008C24DD" w:rsidRDefault="00F41E4D" w:rsidP="008C24DD">
            <w:pPr>
              <w:pStyle w:val="a8"/>
              <w:jc w:val="center"/>
              <w:rPr>
                <w:rFonts w:eastAsiaTheme="minorHAnsi"/>
                <w:bCs/>
                <w:lang w:eastAsia="en-US"/>
              </w:rPr>
            </w:pPr>
          </w:p>
          <w:p w14:paraId="64649ECB" w14:textId="77777777" w:rsidR="008C24DD" w:rsidRDefault="008C24D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544690" w14:textId="032CCFDB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Не реже 2 раз </w:t>
            </w:r>
          </w:p>
          <w:p w14:paraId="3AEFE3E5" w14:textId="030C5CE4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в год</w:t>
            </w:r>
          </w:p>
          <w:p w14:paraId="20069A9D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</w:t>
            </w:r>
          </w:p>
          <w:p w14:paraId="39162775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10 рабочих дней после </w:t>
            </w:r>
          </w:p>
          <w:p w14:paraId="3B66D718" w14:textId="73567F05" w:rsidR="008C24D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их утверждения</w:t>
            </w:r>
          </w:p>
          <w:p w14:paraId="22A1065D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</w:t>
            </w:r>
          </w:p>
          <w:p w14:paraId="786F33DB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25 декабря </w:t>
            </w:r>
          </w:p>
          <w:p w14:paraId="65BC85B2" w14:textId="167DF00F" w:rsidR="00F41E4D" w:rsidRPr="008C24DD" w:rsidRDefault="00F41E4D" w:rsidP="008C24DD">
            <w:pPr>
              <w:tabs>
                <w:tab w:val="left" w:pos="1965"/>
              </w:tabs>
              <w:ind w:left="-114" w:righ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предшествующего года</w:t>
            </w:r>
          </w:p>
        </w:tc>
        <w:tc>
          <w:tcPr>
            <w:tcW w:w="1819" w:type="dxa"/>
          </w:tcPr>
          <w:p w14:paraId="0C61F6AD" w14:textId="05239D4E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F41E4D" w:rsidRPr="008C24DD" w14:paraId="3B14F9A4" w14:textId="77777777" w:rsidTr="008C24DD">
        <w:tc>
          <w:tcPr>
            <w:tcW w:w="10183" w:type="dxa"/>
            <w:gridSpan w:val="3"/>
          </w:tcPr>
          <w:p w14:paraId="79793C8E" w14:textId="39795677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3.2. Обобщение правоприменительной практики</w:t>
            </w:r>
          </w:p>
        </w:tc>
      </w:tr>
      <w:tr w:rsidR="00F41E4D" w:rsidRPr="008C24DD" w14:paraId="67369073" w14:textId="77777777" w:rsidTr="008C24DD">
        <w:tc>
          <w:tcPr>
            <w:tcW w:w="6379" w:type="dxa"/>
          </w:tcPr>
          <w:p w14:paraId="0F0DEC83" w14:textId="7777777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Подготовка доклада об обобщении правоприменительной практики, содержащей результаты обобщения правоприменительной практики контрольного (надзорного) органа</w:t>
            </w:r>
          </w:p>
        </w:tc>
        <w:tc>
          <w:tcPr>
            <w:tcW w:w="1985" w:type="dxa"/>
          </w:tcPr>
          <w:p w14:paraId="0753FB99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Не реже 1 раза </w:t>
            </w:r>
          </w:p>
          <w:p w14:paraId="24372419" w14:textId="4847D8C6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в год</w:t>
            </w:r>
          </w:p>
        </w:tc>
        <w:tc>
          <w:tcPr>
            <w:tcW w:w="1819" w:type="dxa"/>
          </w:tcPr>
          <w:p w14:paraId="7270A9FF" w14:textId="18D0BB4C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F41E4D" w:rsidRPr="008C24DD" w14:paraId="638D5B85" w14:textId="77777777" w:rsidTr="008C24DD">
        <w:tc>
          <w:tcPr>
            <w:tcW w:w="10183" w:type="dxa"/>
            <w:gridSpan w:val="3"/>
          </w:tcPr>
          <w:p w14:paraId="477EB909" w14:textId="52348AC7" w:rsidR="00F41E4D" w:rsidRPr="008C24DD" w:rsidRDefault="008C24D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 w:rsidR="00F41E4D" w:rsidRPr="008C24DD">
              <w:rPr>
                <w:rFonts w:ascii="Times New Roman" w:hAnsi="Times New Roman"/>
                <w:bCs/>
                <w:sz w:val="24"/>
                <w:szCs w:val="24"/>
              </w:rPr>
              <w:t>3.3. Объявление предостережения</w:t>
            </w:r>
          </w:p>
        </w:tc>
      </w:tr>
      <w:tr w:rsidR="00F41E4D" w:rsidRPr="008C24DD" w14:paraId="733ADB2E" w14:textId="77777777" w:rsidTr="008C24DD">
        <w:trPr>
          <w:trHeight w:val="4387"/>
        </w:trPr>
        <w:tc>
          <w:tcPr>
            <w:tcW w:w="6379" w:type="dxa"/>
          </w:tcPr>
          <w:p w14:paraId="7EC97A56" w14:textId="1ECD0292" w:rsidR="00F41E4D" w:rsidRPr="008C24DD" w:rsidRDefault="00F41E4D" w:rsidP="008C24DD">
            <w:pPr>
              <w:pStyle w:val="a8"/>
              <w:jc w:val="both"/>
              <w:rPr>
                <w:rFonts w:eastAsiaTheme="minorHAnsi"/>
                <w:bCs/>
                <w:lang w:eastAsia="en-US"/>
              </w:rPr>
            </w:pPr>
            <w:r w:rsidRPr="008C24DD">
              <w:rPr>
                <w:rFonts w:eastAsiaTheme="minorHAnsi"/>
                <w:bCs/>
                <w:lang w:eastAsia="en-US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985" w:type="dxa"/>
          </w:tcPr>
          <w:p w14:paraId="0BBE872F" w14:textId="77777777" w:rsidR="008C24DD" w:rsidRDefault="00F41E4D" w:rsidP="008C24DD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  <w:r w:rsidRPr="008C24DD">
              <w:rPr>
                <w:rFonts w:eastAsiaTheme="minorHAnsi"/>
                <w:bCs/>
                <w:lang w:eastAsia="en-US"/>
              </w:rPr>
              <w:t xml:space="preserve">При принятии </w:t>
            </w:r>
          </w:p>
          <w:p w14:paraId="7DF2734B" w14:textId="77777777" w:rsidR="008C24DD" w:rsidRDefault="00F41E4D" w:rsidP="008C24DD">
            <w:pPr>
              <w:pStyle w:val="a8"/>
              <w:ind w:left="-113" w:right="-108"/>
              <w:jc w:val="center"/>
              <w:rPr>
                <w:bCs/>
              </w:rPr>
            </w:pPr>
            <w:r w:rsidRPr="008C24DD">
              <w:rPr>
                <w:rFonts w:eastAsiaTheme="minorHAnsi"/>
                <w:bCs/>
                <w:lang w:eastAsia="en-US"/>
              </w:rPr>
              <w:t xml:space="preserve">решения должностными лицами, уполномоченными на осуществление муниципального контроля </w:t>
            </w:r>
            <w:r w:rsidRPr="008C24DD">
              <w:rPr>
                <w:bCs/>
              </w:rPr>
              <w:t xml:space="preserve">в дорожном хозяйстве </w:t>
            </w:r>
          </w:p>
          <w:p w14:paraId="38DEFCBD" w14:textId="77777777" w:rsidR="008C24DD" w:rsidRDefault="00F41E4D" w:rsidP="008C24DD">
            <w:pPr>
              <w:pStyle w:val="a8"/>
              <w:ind w:left="-113" w:right="-108"/>
              <w:jc w:val="center"/>
              <w:rPr>
                <w:bCs/>
              </w:rPr>
            </w:pPr>
            <w:r w:rsidRPr="008C24DD">
              <w:rPr>
                <w:bCs/>
              </w:rPr>
              <w:t xml:space="preserve">в границах муниципального </w:t>
            </w:r>
          </w:p>
          <w:p w14:paraId="1E06DFA1" w14:textId="77777777" w:rsidR="00F41E4D" w:rsidRDefault="00F41E4D" w:rsidP="008C24DD">
            <w:pPr>
              <w:pStyle w:val="a8"/>
              <w:ind w:left="-113" w:right="-108"/>
              <w:jc w:val="center"/>
              <w:rPr>
                <w:bCs/>
              </w:rPr>
            </w:pPr>
            <w:r w:rsidRPr="008C24DD">
              <w:rPr>
                <w:bCs/>
              </w:rPr>
              <w:t>образования «город Нижнекамск» Нижнекамского муниципального района Республики Татарстан</w:t>
            </w:r>
          </w:p>
          <w:p w14:paraId="7A30E241" w14:textId="77777777" w:rsidR="00BB239E" w:rsidRDefault="00BB239E" w:rsidP="008C24DD">
            <w:pPr>
              <w:pStyle w:val="a8"/>
              <w:ind w:left="-113" w:right="-108"/>
              <w:jc w:val="center"/>
              <w:rPr>
                <w:bCs/>
              </w:rPr>
            </w:pPr>
          </w:p>
          <w:p w14:paraId="12673CA5" w14:textId="08BDF371" w:rsidR="00BB239E" w:rsidRPr="008C24DD" w:rsidRDefault="00BB239E" w:rsidP="008C24DD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819" w:type="dxa"/>
          </w:tcPr>
          <w:p w14:paraId="1D8E32AD" w14:textId="22F836F9" w:rsidR="00F41E4D" w:rsidRPr="008C24DD" w:rsidRDefault="00F41E4D" w:rsidP="008C24DD">
            <w:pPr>
              <w:pStyle w:val="a8"/>
              <w:jc w:val="center"/>
              <w:rPr>
                <w:rFonts w:eastAsiaTheme="minorHAnsi"/>
                <w:bCs/>
                <w:lang w:eastAsia="en-US"/>
              </w:rPr>
            </w:pPr>
            <w:r w:rsidRPr="008C24DD">
              <w:rPr>
                <w:bCs/>
              </w:rPr>
              <w:t>Отдел ЖКХ</w:t>
            </w:r>
          </w:p>
        </w:tc>
      </w:tr>
      <w:tr w:rsidR="00F41E4D" w:rsidRPr="008C24DD" w14:paraId="2B411E91" w14:textId="77777777" w:rsidTr="008C24DD">
        <w:trPr>
          <w:trHeight w:val="98"/>
        </w:trPr>
        <w:tc>
          <w:tcPr>
            <w:tcW w:w="10183" w:type="dxa"/>
            <w:gridSpan w:val="3"/>
          </w:tcPr>
          <w:p w14:paraId="5435B3D7" w14:textId="01BC6E72" w:rsidR="00F41E4D" w:rsidRPr="008C24DD" w:rsidRDefault="00F41E4D" w:rsidP="008C24DD">
            <w:pPr>
              <w:pStyle w:val="a8"/>
              <w:jc w:val="center"/>
              <w:rPr>
                <w:bCs/>
              </w:rPr>
            </w:pPr>
            <w:r w:rsidRPr="008C24DD">
              <w:rPr>
                <w:bCs/>
              </w:rPr>
              <w:lastRenderedPageBreak/>
              <w:t>3.4. Консультирование</w:t>
            </w:r>
          </w:p>
        </w:tc>
      </w:tr>
      <w:tr w:rsidR="00F41E4D" w:rsidRPr="008C24DD" w14:paraId="27DFA1E5" w14:textId="77777777" w:rsidTr="008C24DD">
        <w:tc>
          <w:tcPr>
            <w:tcW w:w="6379" w:type="dxa"/>
          </w:tcPr>
          <w:p w14:paraId="583E9560" w14:textId="59779645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 в дорожном хозяйстве </w:t>
            </w:r>
            <w:r w:rsidR="008C24D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в границах муниципального образования «город Нижнекамск» Нижнекамского муниципального района </w:t>
            </w:r>
            <w:r w:rsidR="008C24D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985" w:type="dxa"/>
          </w:tcPr>
          <w:p w14:paraId="73F555FE" w14:textId="77777777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Постоянно, в форме устных и письменных разъяснений</w:t>
            </w:r>
          </w:p>
        </w:tc>
        <w:tc>
          <w:tcPr>
            <w:tcW w:w="1819" w:type="dxa"/>
          </w:tcPr>
          <w:p w14:paraId="25F0F47A" w14:textId="6C28AA78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F41E4D" w:rsidRPr="008C24DD" w14:paraId="1578FB4B" w14:textId="77777777" w:rsidTr="008C24DD">
        <w:tc>
          <w:tcPr>
            <w:tcW w:w="10183" w:type="dxa"/>
            <w:gridSpan w:val="3"/>
          </w:tcPr>
          <w:p w14:paraId="2E8A94BE" w14:textId="7BC868D7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3.5. Профилактический визит</w:t>
            </w:r>
          </w:p>
        </w:tc>
      </w:tr>
      <w:tr w:rsidR="00F41E4D" w:rsidRPr="008C24DD" w14:paraId="27C0236C" w14:textId="77777777" w:rsidTr="008C24DD">
        <w:tc>
          <w:tcPr>
            <w:tcW w:w="6379" w:type="dxa"/>
          </w:tcPr>
          <w:p w14:paraId="60486694" w14:textId="6DA2BDD7" w:rsidR="00F41E4D" w:rsidRPr="008C24DD" w:rsidRDefault="00F41E4D" w:rsidP="008C24DD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r w:rsidR="008C24D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видеоконференцсвязи</w:t>
            </w:r>
          </w:p>
        </w:tc>
        <w:tc>
          <w:tcPr>
            <w:tcW w:w="1985" w:type="dxa"/>
          </w:tcPr>
          <w:p w14:paraId="6C849845" w14:textId="77777777" w:rsid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 xml:space="preserve">По мере </w:t>
            </w:r>
          </w:p>
          <w:p w14:paraId="54941D3F" w14:textId="1759D672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19" w:type="dxa"/>
          </w:tcPr>
          <w:p w14:paraId="5132DFCA" w14:textId="55CD907A" w:rsidR="00F41E4D" w:rsidRPr="008C24DD" w:rsidRDefault="00F41E4D" w:rsidP="008C24DD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4DD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</w:tbl>
    <w:p w14:paraId="111BB450" w14:textId="77777777" w:rsidR="00014392" w:rsidRPr="007D0E16" w:rsidRDefault="00014392" w:rsidP="007D0E16">
      <w:pPr>
        <w:tabs>
          <w:tab w:val="left" w:pos="19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964C0AC" w14:textId="59406CD6" w:rsidR="008C24DD" w:rsidRPr="008C24DD" w:rsidRDefault="00014392" w:rsidP="008C24DD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C24DD">
        <w:rPr>
          <w:rFonts w:ascii="Times New Roman" w:hAnsi="Times New Roman"/>
          <w:bCs/>
          <w:sz w:val="28"/>
          <w:szCs w:val="28"/>
        </w:rPr>
        <w:t>4.</w:t>
      </w:r>
      <w:r w:rsidR="00AD2093" w:rsidRPr="008C24DD">
        <w:rPr>
          <w:rFonts w:ascii="Times New Roman" w:hAnsi="Times New Roman"/>
          <w:bCs/>
          <w:sz w:val="28"/>
          <w:szCs w:val="28"/>
        </w:rPr>
        <w:t xml:space="preserve"> </w:t>
      </w:r>
      <w:r w:rsidRPr="008C24DD">
        <w:rPr>
          <w:rFonts w:ascii="Times New Roman" w:hAnsi="Times New Roman"/>
          <w:bCs/>
          <w:sz w:val="28"/>
          <w:szCs w:val="28"/>
        </w:rPr>
        <w:t>Показатели результативности и эффективности программы профилактики рисков причинения вреда.</w:t>
      </w:r>
    </w:p>
    <w:p w14:paraId="0527486C" w14:textId="2D81DA7D" w:rsidR="00F36312" w:rsidRPr="00AB5192" w:rsidRDefault="0006503E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 xml:space="preserve">4.1. </w:t>
      </w:r>
      <w:r w:rsidR="00F36312" w:rsidRPr="00AB5192">
        <w:rPr>
          <w:sz w:val="28"/>
          <w:szCs w:val="28"/>
        </w:rPr>
        <w:t xml:space="preserve">Оценка результативности и эффективности осуществления муниципального контроля в дорожном хозяйстве осуществляется на основании </w:t>
      </w:r>
      <w:r w:rsidR="008C24DD">
        <w:rPr>
          <w:sz w:val="28"/>
          <w:szCs w:val="28"/>
        </w:rPr>
        <w:t xml:space="preserve">                                     </w:t>
      </w:r>
      <w:r w:rsidR="00F36312" w:rsidRPr="00AB5192">
        <w:rPr>
          <w:sz w:val="28"/>
          <w:szCs w:val="28"/>
        </w:rPr>
        <w:t xml:space="preserve">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8FD3814" w14:textId="48692ED2" w:rsidR="00F36312" w:rsidRPr="00AB5192" w:rsidRDefault="0006503E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 xml:space="preserve">4.2. </w:t>
      </w:r>
      <w:r w:rsidR="00F36312" w:rsidRPr="00AB5192">
        <w:rPr>
          <w:sz w:val="28"/>
          <w:szCs w:val="28"/>
        </w:rPr>
        <w:t xml:space="preserve">Для оценки результативности </w:t>
      </w:r>
      <w:r w:rsidR="00F8379C" w:rsidRPr="00AB5192">
        <w:rPr>
          <w:sz w:val="28"/>
          <w:szCs w:val="28"/>
        </w:rPr>
        <w:t xml:space="preserve">и эффективности Программы </w:t>
      </w:r>
      <w:r w:rsidR="00F36312" w:rsidRPr="00AB5192">
        <w:rPr>
          <w:sz w:val="28"/>
          <w:szCs w:val="28"/>
        </w:rPr>
        <w:t xml:space="preserve">устанавливаются следующие показатели результативности и эффективности: </w:t>
      </w:r>
    </w:p>
    <w:p w14:paraId="0EFCC389" w14:textId="77777777" w:rsidR="00F8379C" w:rsidRPr="00AB5192" w:rsidRDefault="00F36312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14:paraId="0B2A66F4" w14:textId="58B36B50" w:rsidR="00F36312" w:rsidRPr="00AB5192" w:rsidRDefault="00F36312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 xml:space="preserve">Показатель рассчитывается как </w:t>
      </w:r>
      <w:r w:rsidR="00F8379C" w:rsidRPr="00AB5192">
        <w:rPr>
          <w:sz w:val="28"/>
          <w:szCs w:val="28"/>
        </w:rPr>
        <w:t xml:space="preserve">процентное соотношение количества </w:t>
      </w:r>
      <w:r w:rsidR="008C24DD">
        <w:rPr>
          <w:sz w:val="28"/>
          <w:szCs w:val="28"/>
        </w:rPr>
        <w:t xml:space="preserve">                           </w:t>
      </w:r>
      <w:r w:rsidRPr="00AB5192">
        <w:rPr>
          <w:sz w:val="28"/>
          <w:szCs w:val="28"/>
        </w:rPr>
        <w:t xml:space="preserve">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767C2804" w14:textId="77777777" w:rsidR="00F36312" w:rsidRPr="00AB5192" w:rsidRDefault="00F36312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 xml:space="preserve">б) доля профилактических мероприятий в объеме контрольных мероприятий. </w:t>
      </w:r>
    </w:p>
    <w:p w14:paraId="62A743DA" w14:textId="3D5F4C3F" w:rsidR="00F8379C" w:rsidRPr="00AB5192" w:rsidRDefault="00F8379C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5EAA360B" w14:textId="2B840A85" w:rsidR="0006503E" w:rsidRPr="007D0E16" w:rsidRDefault="0006503E" w:rsidP="008C24D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192">
        <w:rPr>
          <w:sz w:val="28"/>
          <w:szCs w:val="28"/>
        </w:rPr>
        <w:t xml:space="preserve">4.3. Сведения о достижении показателей результативности и эффективности Программы включаются в состав доклада Исполнительного комитета Нижнекамского муниципального района о виде муниципального контроля в соответствии </w:t>
      </w:r>
      <w:r w:rsidR="008C24DD">
        <w:rPr>
          <w:sz w:val="28"/>
          <w:szCs w:val="28"/>
        </w:rPr>
        <w:t xml:space="preserve">                   </w:t>
      </w:r>
      <w:r w:rsidRPr="00AB5192">
        <w:rPr>
          <w:sz w:val="28"/>
          <w:szCs w:val="28"/>
        </w:rPr>
        <w:t>со статьей 30 Федерального закона «О государственном контроле (надзоре)</w:t>
      </w:r>
      <w:r w:rsidR="00BB239E">
        <w:rPr>
          <w:sz w:val="28"/>
          <w:szCs w:val="28"/>
        </w:rPr>
        <w:t xml:space="preserve">                                   </w:t>
      </w:r>
      <w:r w:rsidRPr="00AB5192">
        <w:rPr>
          <w:sz w:val="28"/>
          <w:szCs w:val="28"/>
        </w:rPr>
        <w:t xml:space="preserve"> и муниципальном контроле в Российской Федерации».</w:t>
      </w:r>
    </w:p>
    <w:sectPr w:rsidR="0006503E" w:rsidRPr="007D0E16" w:rsidSect="008C24D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381A2" w14:textId="77777777" w:rsidR="00973F69" w:rsidRDefault="00973F69" w:rsidP="0055010A">
      <w:pPr>
        <w:spacing w:after="0" w:line="240" w:lineRule="auto"/>
      </w:pPr>
      <w:r>
        <w:separator/>
      </w:r>
    </w:p>
  </w:endnote>
  <w:endnote w:type="continuationSeparator" w:id="0">
    <w:p w14:paraId="098A6138" w14:textId="77777777" w:rsidR="00973F69" w:rsidRDefault="00973F69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0D253" w14:textId="77777777" w:rsidR="00973F69" w:rsidRDefault="00973F69" w:rsidP="0055010A">
      <w:pPr>
        <w:spacing w:after="0" w:line="240" w:lineRule="auto"/>
      </w:pPr>
      <w:r>
        <w:separator/>
      </w:r>
    </w:p>
  </w:footnote>
  <w:footnote w:type="continuationSeparator" w:id="0">
    <w:p w14:paraId="3F269AFB" w14:textId="77777777" w:rsidR="00973F69" w:rsidRDefault="00973F69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56D7"/>
    <w:rsid w:val="00014392"/>
    <w:rsid w:val="00053A18"/>
    <w:rsid w:val="000566A0"/>
    <w:rsid w:val="0006503E"/>
    <w:rsid w:val="000B0BE9"/>
    <w:rsid w:val="001155FD"/>
    <w:rsid w:val="00120F4B"/>
    <w:rsid w:val="00166D87"/>
    <w:rsid w:val="001B0795"/>
    <w:rsid w:val="001D4CFE"/>
    <w:rsid w:val="00204F91"/>
    <w:rsid w:val="00266257"/>
    <w:rsid w:val="002B6DF9"/>
    <w:rsid w:val="002E1747"/>
    <w:rsid w:val="002E6558"/>
    <w:rsid w:val="0031123E"/>
    <w:rsid w:val="00366583"/>
    <w:rsid w:val="003A73A8"/>
    <w:rsid w:val="003D587A"/>
    <w:rsid w:val="003D5F90"/>
    <w:rsid w:val="00405E0C"/>
    <w:rsid w:val="004373A9"/>
    <w:rsid w:val="00444A76"/>
    <w:rsid w:val="004832BD"/>
    <w:rsid w:val="0048671F"/>
    <w:rsid w:val="004A173D"/>
    <w:rsid w:val="004E10A0"/>
    <w:rsid w:val="00505920"/>
    <w:rsid w:val="0055010A"/>
    <w:rsid w:val="0056783C"/>
    <w:rsid w:val="0057121D"/>
    <w:rsid w:val="0058503A"/>
    <w:rsid w:val="005F3CE2"/>
    <w:rsid w:val="005F61D4"/>
    <w:rsid w:val="006104E4"/>
    <w:rsid w:val="006248A1"/>
    <w:rsid w:val="00647687"/>
    <w:rsid w:val="006602E3"/>
    <w:rsid w:val="00675DE0"/>
    <w:rsid w:val="006B1AC7"/>
    <w:rsid w:val="006B261B"/>
    <w:rsid w:val="006C18DA"/>
    <w:rsid w:val="0070684F"/>
    <w:rsid w:val="00750FE2"/>
    <w:rsid w:val="007A19A6"/>
    <w:rsid w:val="007C3D84"/>
    <w:rsid w:val="007D0E16"/>
    <w:rsid w:val="007E6DCE"/>
    <w:rsid w:val="008265D1"/>
    <w:rsid w:val="00874199"/>
    <w:rsid w:val="008A59DA"/>
    <w:rsid w:val="008C24DD"/>
    <w:rsid w:val="008C411D"/>
    <w:rsid w:val="0095243B"/>
    <w:rsid w:val="00963832"/>
    <w:rsid w:val="0097318B"/>
    <w:rsid w:val="00973F69"/>
    <w:rsid w:val="00974444"/>
    <w:rsid w:val="00996288"/>
    <w:rsid w:val="009B7A7A"/>
    <w:rsid w:val="00A309FC"/>
    <w:rsid w:val="00A443F4"/>
    <w:rsid w:val="00A628CA"/>
    <w:rsid w:val="00A73FFF"/>
    <w:rsid w:val="00AB5192"/>
    <w:rsid w:val="00AD2093"/>
    <w:rsid w:val="00B02813"/>
    <w:rsid w:val="00B44A6E"/>
    <w:rsid w:val="00B508DC"/>
    <w:rsid w:val="00B809BB"/>
    <w:rsid w:val="00B9306D"/>
    <w:rsid w:val="00BB239E"/>
    <w:rsid w:val="00BC20B2"/>
    <w:rsid w:val="00BF3357"/>
    <w:rsid w:val="00C13F59"/>
    <w:rsid w:val="00C30F10"/>
    <w:rsid w:val="00C36F06"/>
    <w:rsid w:val="00C42E1A"/>
    <w:rsid w:val="00C45894"/>
    <w:rsid w:val="00C5131A"/>
    <w:rsid w:val="00C62C4D"/>
    <w:rsid w:val="00C9405C"/>
    <w:rsid w:val="00CB6BE1"/>
    <w:rsid w:val="00CD2315"/>
    <w:rsid w:val="00D0327A"/>
    <w:rsid w:val="00D106CF"/>
    <w:rsid w:val="00D95F23"/>
    <w:rsid w:val="00DB5398"/>
    <w:rsid w:val="00DC0A03"/>
    <w:rsid w:val="00DC28BD"/>
    <w:rsid w:val="00DD4524"/>
    <w:rsid w:val="00E25479"/>
    <w:rsid w:val="00E34F0E"/>
    <w:rsid w:val="00E56EC5"/>
    <w:rsid w:val="00EA2684"/>
    <w:rsid w:val="00F0326A"/>
    <w:rsid w:val="00F36312"/>
    <w:rsid w:val="00F412F9"/>
    <w:rsid w:val="00F41E4D"/>
    <w:rsid w:val="00F639D4"/>
    <w:rsid w:val="00F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4</cp:revision>
  <cp:lastPrinted>2024-12-04T05:27:00Z</cp:lastPrinted>
  <dcterms:created xsi:type="dcterms:W3CDTF">2024-12-04T05:29:00Z</dcterms:created>
  <dcterms:modified xsi:type="dcterms:W3CDTF">2024-12-05T13:31:00Z</dcterms:modified>
</cp:coreProperties>
</file>