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01261" w:rsidRPr="00C01261" w:rsidTr="004C2FAE">
        <w:trPr>
          <w:trHeight w:val="1275"/>
        </w:trPr>
        <w:tc>
          <w:tcPr>
            <w:tcW w:w="4536" w:type="dxa"/>
          </w:tcPr>
          <w:p w:rsidR="00C01261" w:rsidRPr="00C01261" w:rsidRDefault="00C01261" w:rsidP="00C01261">
            <w:pPr>
              <w:spacing w:line="360" w:lineRule="auto"/>
              <w:rPr>
                <w:b/>
              </w:rPr>
            </w:pPr>
          </w:p>
          <w:p w:rsidR="00C01261" w:rsidRPr="00C01261" w:rsidRDefault="00C01261" w:rsidP="00C012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01261">
              <w:rPr>
                <w:sz w:val="18"/>
                <w:szCs w:val="18"/>
              </w:rPr>
              <w:t>ИСПОЛНИТЕЛЬНЫЙ КОМИТЕТ</w:t>
            </w:r>
          </w:p>
          <w:p w:rsidR="00C01261" w:rsidRPr="00C01261" w:rsidRDefault="00C01261" w:rsidP="00C0126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C01261">
              <w:rPr>
                <w:sz w:val="18"/>
                <w:szCs w:val="18"/>
              </w:rPr>
              <w:t>НИЖНЕКАМСКОГО МУНИЦИПАЛЬНОГО РАЙОНА</w:t>
            </w:r>
          </w:p>
          <w:p w:rsidR="00C01261" w:rsidRPr="00C01261" w:rsidRDefault="00C01261" w:rsidP="00C0126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01261">
              <w:rPr>
                <w:sz w:val="18"/>
                <w:szCs w:val="18"/>
              </w:rPr>
              <w:t>РЕСПУБЛИКИ ТАТАРСТАН</w:t>
            </w:r>
          </w:p>
          <w:p w:rsidR="00C01261" w:rsidRPr="00C01261" w:rsidRDefault="00C01261" w:rsidP="00C01261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C01261" w:rsidRPr="00C01261" w:rsidRDefault="00C01261" w:rsidP="00C0126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01261" w:rsidRPr="00C01261" w:rsidRDefault="00C01261" w:rsidP="00C01261">
            <w:pPr>
              <w:ind w:left="-108" w:right="-108"/>
              <w:jc w:val="center"/>
            </w:pPr>
            <w:r w:rsidRPr="00C01261">
              <w:rPr>
                <w:noProof/>
              </w:rPr>
              <w:drawing>
                <wp:inline distT="0" distB="0" distL="0" distR="0" wp14:anchorId="5CC1FF2F" wp14:editId="1967962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01261" w:rsidRPr="00C01261" w:rsidRDefault="00C01261" w:rsidP="00C01261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C01261" w:rsidRPr="00C01261" w:rsidRDefault="00C01261" w:rsidP="00C01261">
            <w:pPr>
              <w:jc w:val="center"/>
              <w:rPr>
                <w:sz w:val="18"/>
                <w:szCs w:val="18"/>
                <w:lang w:val="tt-RU"/>
              </w:rPr>
            </w:pPr>
            <w:r w:rsidRPr="00C01261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C01261" w:rsidRPr="00C01261" w:rsidRDefault="00C01261" w:rsidP="00C0126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C01261">
              <w:rPr>
                <w:sz w:val="18"/>
                <w:szCs w:val="18"/>
                <w:lang w:val="tt-RU"/>
              </w:rPr>
              <w:t>ТҮБӘН КАМА МУНИЦИПАЛЬ</w:t>
            </w:r>
            <w:r w:rsidRPr="00C01261">
              <w:rPr>
                <w:sz w:val="18"/>
                <w:szCs w:val="18"/>
              </w:rPr>
              <w:t xml:space="preserve"> </w:t>
            </w:r>
            <w:r w:rsidRPr="00C01261">
              <w:rPr>
                <w:sz w:val="18"/>
                <w:szCs w:val="18"/>
                <w:lang w:val="tt-RU"/>
              </w:rPr>
              <w:t>РАЙОНЫ</w:t>
            </w:r>
          </w:p>
          <w:p w:rsidR="00C01261" w:rsidRPr="00C01261" w:rsidRDefault="00C01261" w:rsidP="00C01261">
            <w:pPr>
              <w:jc w:val="center"/>
              <w:rPr>
                <w:sz w:val="18"/>
                <w:szCs w:val="18"/>
                <w:lang w:val="tt-RU"/>
              </w:rPr>
            </w:pPr>
            <w:r w:rsidRPr="00C01261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C01261" w:rsidRPr="00C01261" w:rsidRDefault="00C01261" w:rsidP="00C01261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C01261" w:rsidRPr="00C01261" w:rsidTr="004C2FAE">
        <w:trPr>
          <w:trHeight w:val="61"/>
        </w:trPr>
        <w:tc>
          <w:tcPr>
            <w:tcW w:w="4536" w:type="dxa"/>
          </w:tcPr>
          <w:p w:rsidR="00C01261" w:rsidRPr="00C01261" w:rsidRDefault="00C01261" w:rsidP="00C01261">
            <w:pPr>
              <w:jc w:val="center"/>
              <w:rPr>
                <w:b/>
              </w:rPr>
            </w:pPr>
            <w:r w:rsidRPr="00C01261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C0126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C01261" w:rsidRPr="00C01261" w:rsidRDefault="00C01261" w:rsidP="00C01261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C01261" w:rsidRPr="00C01261" w:rsidRDefault="00C01261" w:rsidP="00C01261">
            <w:pPr>
              <w:jc w:val="center"/>
              <w:rPr>
                <w:b/>
              </w:rPr>
            </w:pPr>
            <w:r w:rsidRPr="00C01261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01261" w:rsidRPr="00C01261" w:rsidTr="004C2FAE">
        <w:trPr>
          <w:trHeight w:val="61"/>
        </w:trPr>
        <w:tc>
          <w:tcPr>
            <w:tcW w:w="9639" w:type="dxa"/>
            <w:gridSpan w:val="4"/>
          </w:tcPr>
          <w:p w:rsidR="00C01261" w:rsidRPr="00C01261" w:rsidRDefault="00C01261" w:rsidP="00C01261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C01261" w:rsidRPr="00C01261" w:rsidTr="004C2FAE">
        <w:trPr>
          <w:trHeight w:val="1126"/>
        </w:trPr>
        <w:tc>
          <w:tcPr>
            <w:tcW w:w="5246" w:type="dxa"/>
            <w:gridSpan w:val="2"/>
          </w:tcPr>
          <w:p w:rsidR="00C01261" w:rsidRPr="00C01261" w:rsidRDefault="00C01261" w:rsidP="00C01261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0126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8151C" wp14:editId="094E9CD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85F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C0126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E339B3" wp14:editId="532942D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89AF4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C0126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F648DC" wp14:editId="33560B7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33F09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C01261" w:rsidRPr="00C01261" w:rsidRDefault="00C01261" w:rsidP="00C01261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C01261">
              <w:rPr>
                <w:sz w:val="20"/>
                <w:szCs w:val="20"/>
                <w:lang w:val="tt-RU"/>
              </w:rPr>
              <w:t>ПОСТАНОВЛЕНИЕ</w:t>
            </w:r>
          </w:p>
          <w:p w:rsidR="00C01261" w:rsidRPr="00C01261" w:rsidRDefault="00C01261" w:rsidP="00C01261">
            <w:pPr>
              <w:rPr>
                <w:b/>
                <w:sz w:val="20"/>
                <w:szCs w:val="20"/>
                <w:lang w:val="tt-RU"/>
              </w:rPr>
            </w:pPr>
          </w:p>
          <w:p w:rsidR="00C01261" w:rsidRPr="00C01261" w:rsidRDefault="00C01261" w:rsidP="00C01261">
            <w:pPr>
              <w:ind w:left="-108"/>
              <w:rPr>
                <w:sz w:val="20"/>
                <w:szCs w:val="20"/>
                <w:lang w:val="tt-RU"/>
              </w:rPr>
            </w:pPr>
            <w:r w:rsidRPr="00C01261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662</w:t>
            </w:r>
          </w:p>
        </w:tc>
        <w:tc>
          <w:tcPr>
            <w:tcW w:w="4393" w:type="dxa"/>
            <w:gridSpan w:val="2"/>
          </w:tcPr>
          <w:p w:rsidR="00C01261" w:rsidRPr="00C01261" w:rsidRDefault="00C01261" w:rsidP="00C01261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C01261" w:rsidRPr="00C01261" w:rsidRDefault="00C01261" w:rsidP="00C0126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C01261">
              <w:rPr>
                <w:sz w:val="20"/>
                <w:szCs w:val="20"/>
                <w:lang w:val="tt-RU"/>
              </w:rPr>
              <w:t>КАРАР</w:t>
            </w:r>
          </w:p>
          <w:p w:rsidR="00C01261" w:rsidRPr="00C01261" w:rsidRDefault="00C01261" w:rsidP="00C01261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C01261" w:rsidRPr="00C01261" w:rsidRDefault="00C01261" w:rsidP="00C01261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25 июня</w:t>
            </w:r>
            <w:r w:rsidRPr="00C01261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4</w:t>
            </w:r>
            <w:bookmarkStart w:id="0" w:name="_GoBack"/>
            <w:bookmarkEnd w:id="0"/>
            <w:r w:rsidRPr="00C01261">
              <w:rPr>
                <w:sz w:val="20"/>
                <w:szCs w:val="20"/>
                <w:lang w:val="tt-RU"/>
              </w:rPr>
              <w:t xml:space="preserve"> г.</w:t>
            </w:r>
          </w:p>
          <w:p w:rsidR="00C01261" w:rsidRPr="00C01261" w:rsidRDefault="00C01261" w:rsidP="00C0126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C01261" w:rsidRPr="00C01261" w:rsidRDefault="00C01261" w:rsidP="00C0126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547190" w:rsidRPr="00CE03D2" w:rsidRDefault="00547190" w:rsidP="00C01261">
      <w:pPr>
        <w:pStyle w:val="a3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03D2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9011CE" w:rsidRPr="00CE03D2">
        <w:rPr>
          <w:rFonts w:ascii="Times New Roman" w:hAnsi="Times New Roman" w:cs="Times New Roman"/>
          <w:bCs/>
          <w:sz w:val="28"/>
          <w:szCs w:val="28"/>
        </w:rPr>
        <w:t>нормативах состава сточных вод, отводимых абонентами</w:t>
      </w:r>
      <w:r w:rsidR="00430470" w:rsidRPr="00CE03D2">
        <w:rPr>
          <w:rFonts w:ascii="Times New Roman" w:hAnsi="Times New Roman" w:cs="Times New Roman"/>
          <w:bCs/>
          <w:sz w:val="28"/>
          <w:szCs w:val="28"/>
        </w:rPr>
        <w:t xml:space="preserve"> в централизованную </w:t>
      </w:r>
      <w:r w:rsidR="00C0126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430470" w:rsidRPr="00CE03D2">
        <w:rPr>
          <w:rFonts w:ascii="Times New Roman" w:hAnsi="Times New Roman" w:cs="Times New Roman"/>
          <w:bCs/>
          <w:sz w:val="28"/>
          <w:szCs w:val="28"/>
        </w:rPr>
        <w:t xml:space="preserve">систему водоотведения ПАО </w:t>
      </w:r>
      <w:r w:rsidR="00CE03D2">
        <w:rPr>
          <w:rFonts w:ascii="Times New Roman" w:hAnsi="Times New Roman" w:cs="Times New Roman"/>
          <w:bCs/>
          <w:sz w:val="28"/>
          <w:szCs w:val="28"/>
        </w:rPr>
        <w:t>«</w:t>
      </w:r>
      <w:r w:rsidR="00430470" w:rsidRPr="00CE03D2">
        <w:rPr>
          <w:rFonts w:ascii="Times New Roman" w:hAnsi="Times New Roman" w:cs="Times New Roman"/>
          <w:bCs/>
          <w:sz w:val="28"/>
          <w:szCs w:val="28"/>
        </w:rPr>
        <w:t>Нижнекамскнефтехим</w:t>
      </w:r>
      <w:r w:rsidR="00CE03D2">
        <w:rPr>
          <w:rFonts w:ascii="Times New Roman" w:hAnsi="Times New Roman" w:cs="Times New Roman"/>
          <w:bCs/>
          <w:sz w:val="28"/>
          <w:szCs w:val="28"/>
        </w:rPr>
        <w:t>»</w:t>
      </w:r>
      <w:r w:rsidR="00430470" w:rsidRPr="00CE03D2">
        <w:rPr>
          <w:rFonts w:ascii="Times New Roman" w:hAnsi="Times New Roman" w:cs="Times New Roman"/>
          <w:bCs/>
          <w:sz w:val="28"/>
          <w:szCs w:val="28"/>
        </w:rPr>
        <w:t xml:space="preserve"> с последующей </w:t>
      </w:r>
      <w:r w:rsidR="009011CE" w:rsidRPr="00CE03D2">
        <w:rPr>
          <w:rFonts w:ascii="Times New Roman" w:hAnsi="Times New Roman" w:cs="Times New Roman"/>
          <w:bCs/>
          <w:sz w:val="28"/>
          <w:szCs w:val="28"/>
        </w:rPr>
        <w:t xml:space="preserve">очисткой </w:t>
      </w:r>
      <w:r w:rsidR="00C01261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9011CE" w:rsidRPr="00CE03D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7A6AA3" w:rsidRPr="00CE03D2">
        <w:rPr>
          <w:rFonts w:ascii="Times New Roman" w:hAnsi="Times New Roman" w:cs="Times New Roman"/>
          <w:bCs/>
          <w:sz w:val="28"/>
          <w:szCs w:val="28"/>
        </w:rPr>
        <w:t>буферных прудах р. Тунгуча</w:t>
      </w:r>
    </w:p>
    <w:p w:rsidR="00547190" w:rsidRPr="00CE03D2" w:rsidRDefault="00547190" w:rsidP="00CE03D2">
      <w:pPr>
        <w:pStyle w:val="a3"/>
        <w:ind w:right="5952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547190" w:rsidRPr="00CE03D2" w:rsidRDefault="00547190" w:rsidP="00CE03D2">
      <w:pPr>
        <w:pStyle w:val="a3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3D2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7</w:t>
      </w:r>
      <w:r w:rsidR="001E0667" w:rsidRPr="00CE03D2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Pr="00CE03D2">
        <w:rPr>
          <w:rFonts w:ascii="Times New Roman" w:hAnsi="Times New Roman" w:cs="Times New Roman"/>
          <w:bCs/>
          <w:sz w:val="28"/>
          <w:szCs w:val="28"/>
        </w:rPr>
        <w:t xml:space="preserve">2011 </w:t>
      </w:r>
      <w:r w:rsidR="001E0667" w:rsidRPr="00CE03D2">
        <w:rPr>
          <w:rFonts w:ascii="Times New Roman" w:hAnsi="Times New Roman" w:cs="Times New Roman"/>
          <w:bCs/>
          <w:sz w:val="28"/>
          <w:szCs w:val="28"/>
        </w:rPr>
        <w:t>г</w:t>
      </w:r>
      <w:r w:rsidR="0096445C" w:rsidRPr="00CE03D2">
        <w:rPr>
          <w:rFonts w:ascii="Times New Roman" w:hAnsi="Times New Roman" w:cs="Times New Roman"/>
          <w:bCs/>
          <w:sz w:val="28"/>
          <w:szCs w:val="28"/>
        </w:rPr>
        <w:t>ода</w:t>
      </w:r>
      <w:r w:rsidR="001E0667" w:rsidRPr="00CE03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03D2">
        <w:rPr>
          <w:rFonts w:ascii="Times New Roman" w:hAnsi="Times New Roman" w:cs="Times New Roman"/>
          <w:bCs/>
          <w:sz w:val="28"/>
          <w:szCs w:val="28"/>
        </w:rPr>
        <w:t>№</w:t>
      </w:r>
      <w:r w:rsidR="00BA05E5" w:rsidRPr="00CE03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03D2">
        <w:rPr>
          <w:rFonts w:ascii="Times New Roman" w:hAnsi="Times New Roman" w:cs="Times New Roman"/>
          <w:bCs/>
          <w:sz w:val="28"/>
          <w:szCs w:val="28"/>
        </w:rPr>
        <w:t xml:space="preserve">416-ФЗ </w:t>
      </w:r>
      <w:r w:rsidR="00CE03D2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CE03D2">
        <w:rPr>
          <w:rFonts w:ascii="Times New Roman" w:hAnsi="Times New Roman" w:cs="Times New Roman"/>
          <w:bCs/>
          <w:sz w:val="28"/>
          <w:szCs w:val="28"/>
        </w:rPr>
        <w:t xml:space="preserve">«О водоснабжении и водоотведении», </w:t>
      </w:r>
      <w:r w:rsidR="00CE03D2">
        <w:rPr>
          <w:rFonts w:ascii="Times New Roman" w:hAnsi="Times New Roman" w:cs="Times New Roman"/>
          <w:bCs/>
          <w:sz w:val="28"/>
          <w:szCs w:val="28"/>
        </w:rPr>
        <w:t>п</w:t>
      </w:r>
      <w:r w:rsidRPr="00CE03D2">
        <w:rPr>
          <w:rFonts w:ascii="Times New Roman" w:hAnsi="Times New Roman" w:cs="Times New Roman"/>
          <w:bCs/>
          <w:sz w:val="28"/>
          <w:szCs w:val="28"/>
        </w:rPr>
        <w:t>остановлением Правительства Российской Федерации от 29.07.2013</w:t>
      </w:r>
      <w:r w:rsidR="00CE03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03D2">
        <w:rPr>
          <w:rFonts w:ascii="Times New Roman" w:hAnsi="Times New Roman" w:cs="Times New Roman"/>
          <w:bCs/>
          <w:sz w:val="28"/>
          <w:szCs w:val="28"/>
        </w:rPr>
        <w:t>№</w:t>
      </w:r>
      <w:r w:rsidR="00BA05E5" w:rsidRPr="00CE03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03D2">
        <w:rPr>
          <w:rFonts w:ascii="Times New Roman" w:hAnsi="Times New Roman" w:cs="Times New Roman"/>
          <w:bCs/>
          <w:sz w:val="28"/>
          <w:szCs w:val="28"/>
        </w:rPr>
        <w:t>644</w:t>
      </w:r>
      <w:r w:rsidR="00936E71" w:rsidRPr="00CE03D2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Правил холодного водоснабжения и водоотведения и о внесении изменений в некоторые акты Правительства </w:t>
      </w:r>
      <w:r w:rsidR="00CE03D2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936E71" w:rsidRPr="00CE03D2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Федерации», в целях </w:t>
      </w:r>
      <w:r w:rsidR="00430470" w:rsidRPr="00CE03D2">
        <w:rPr>
          <w:rFonts w:ascii="Times New Roman" w:hAnsi="Times New Roman" w:cs="Times New Roman"/>
          <w:bCs/>
          <w:sz w:val="28"/>
          <w:szCs w:val="28"/>
        </w:rPr>
        <w:t xml:space="preserve">предотвращения негативного воздействия </w:t>
      </w:r>
      <w:r w:rsidR="00CE03D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430470" w:rsidRPr="00CE03D2">
        <w:rPr>
          <w:rFonts w:ascii="Times New Roman" w:hAnsi="Times New Roman" w:cs="Times New Roman"/>
          <w:bCs/>
          <w:sz w:val="28"/>
          <w:szCs w:val="28"/>
        </w:rPr>
        <w:t>на водные объекты</w:t>
      </w:r>
      <w:r w:rsidR="00724CF2" w:rsidRPr="00CE03D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E03D2">
        <w:rPr>
          <w:rFonts w:ascii="Times New Roman" w:hAnsi="Times New Roman" w:cs="Times New Roman"/>
          <w:bCs/>
          <w:sz w:val="28"/>
          <w:szCs w:val="28"/>
        </w:rPr>
        <w:t xml:space="preserve">Исполнительный комитет Нижнекамского муниципального                района </w:t>
      </w:r>
      <w:r w:rsidR="00936E71" w:rsidRPr="00CE03D2">
        <w:rPr>
          <w:rFonts w:ascii="Times New Roman" w:hAnsi="Times New Roman" w:cs="Times New Roman"/>
          <w:bCs/>
          <w:sz w:val="28"/>
          <w:szCs w:val="28"/>
        </w:rPr>
        <w:t>постановля</w:t>
      </w:r>
      <w:r w:rsidR="00CE03D2">
        <w:rPr>
          <w:rFonts w:ascii="Times New Roman" w:hAnsi="Times New Roman" w:cs="Times New Roman"/>
          <w:bCs/>
          <w:sz w:val="28"/>
          <w:szCs w:val="28"/>
        </w:rPr>
        <w:t>ет</w:t>
      </w:r>
      <w:r w:rsidR="00936E71" w:rsidRPr="00CE03D2">
        <w:rPr>
          <w:rFonts w:ascii="Times New Roman" w:hAnsi="Times New Roman" w:cs="Times New Roman"/>
          <w:bCs/>
          <w:sz w:val="28"/>
          <w:szCs w:val="28"/>
        </w:rPr>
        <w:t>:</w:t>
      </w:r>
    </w:p>
    <w:p w:rsidR="00937F20" w:rsidRPr="00CE03D2" w:rsidRDefault="00CE03D2" w:rsidP="00CE03D2">
      <w:pPr>
        <w:tabs>
          <w:tab w:val="left" w:pos="709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37F20" w:rsidRPr="00CE03D2">
        <w:rPr>
          <w:bCs/>
          <w:sz w:val="28"/>
          <w:szCs w:val="28"/>
        </w:rPr>
        <w:t>У</w:t>
      </w:r>
      <w:r w:rsidR="00937F20" w:rsidRPr="00CE03D2">
        <w:rPr>
          <w:rFonts w:eastAsiaTheme="minorHAnsi"/>
          <w:bCs/>
          <w:sz w:val="28"/>
          <w:szCs w:val="28"/>
        </w:rPr>
        <w:t>станов</w:t>
      </w:r>
      <w:r w:rsidR="00937F20" w:rsidRPr="00CE03D2">
        <w:rPr>
          <w:bCs/>
          <w:sz w:val="28"/>
          <w:szCs w:val="28"/>
        </w:rPr>
        <w:t>ить</w:t>
      </w:r>
      <w:r w:rsidR="00C32B66" w:rsidRPr="00CE03D2">
        <w:rPr>
          <w:bCs/>
          <w:sz w:val="28"/>
          <w:szCs w:val="28"/>
        </w:rPr>
        <w:t xml:space="preserve"> норматив</w:t>
      </w:r>
      <w:r w:rsidR="00E37A55" w:rsidRPr="00CE03D2">
        <w:rPr>
          <w:bCs/>
          <w:sz w:val="28"/>
          <w:szCs w:val="28"/>
        </w:rPr>
        <w:t>н</w:t>
      </w:r>
      <w:r w:rsidR="00C32B66" w:rsidRPr="00CE03D2">
        <w:rPr>
          <w:bCs/>
          <w:sz w:val="28"/>
          <w:szCs w:val="28"/>
        </w:rPr>
        <w:t>ы</w:t>
      </w:r>
      <w:r w:rsidR="00E37A55" w:rsidRPr="00CE03D2">
        <w:rPr>
          <w:bCs/>
          <w:sz w:val="28"/>
          <w:szCs w:val="28"/>
        </w:rPr>
        <w:t xml:space="preserve">е показатели общих свойств </w:t>
      </w:r>
      <w:r w:rsidR="00C32B66" w:rsidRPr="00CE03D2">
        <w:rPr>
          <w:bCs/>
          <w:sz w:val="28"/>
          <w:szCs w:val="28"/>
        </w:rPr>
        <w:t>состава сточных вод</w:t>
      </w:r>
      <w:r w:rsidR="00C32B66" w:rsidRPr="00CE03D2">
        <w:rPr>
          <w:bCs/>
          <w:sz w:val="28"/>
          <w:szCs w:val="28"/>
          <w:lang w:val="tt-RU"/>
        </w:rPr>
        <w:t xml:space="preserve"> </w:t>
      </w:r>
      <w:r>
        <w:rPr>
          <w:bCs/>
          <w:sz w:val="28"/>
          <w:szCs w:val="28"/>
          <w:lang w:val="tt-RU"/>
        </w:rPr>
        <w:t xml:space="preserve">                   </w:t>
      </w:r>
      <w:r w:rsidR="00E37A55" w:rsidRPr="00CE03D2">
        <w:rPr>
          <w:bCs/>
          <w:sz w:val="28"/>
          <w:szCs w:val="28"/>
          <w:lang w:val="tt-RU"/>
        </w:rPr>
        <w:t xml:space="preserve">и концентраций загрязняющих веществ в сточных водах, </w:t>
      </w:r>
      <w:r w:rsidR="00C32B66" w:rsidRPr="00CE03D2">
        <w:rPr>
          <w:bCs/>
          <w:sz w:val="28"/>
          <w:szCs w:val="28"/>
          <w:lang w:val="tt-RU"/>
        </w:rPr>
        <w:t xml:space="preserve">отводимых абонентами </w:t>
      </w:r>
      <w:r>
        <w:rPr>
          <w:bCs/>
          <w:sz w:val="28"/>
          <w:szCs w:val="28"/>
          <w:lang w:val="tt-RU"/>
        </w:rPr>
        <w:t xml:space="preserve">                    </w:t>
      </w:r>
      <w:r w:rsidR="00C32B66" w:rsidRPr="00CE03D2">
        <w:rPr>
          <w:bCs/>
          <w:sz w:val="28"/>
          <w:szCs w:val="28"/>
          <w:lang w:val="tt-RU"/>
        </w:rPr>
        <w:t xml:space="preserve">в </w:t>
      </w:r>
      <w:r w:rsidR="00430470" w:rsidRPr="00CE03D2">
        <w:rPr>
          <w:bCs/>
          <w:sz w:val="28"/>
          <w:szCs w:val="28"/>
          <w:lang w:val="tt-RU"/>
        </w:rPr>
        <w:t xml:space="preserve">централизованную систему водоотведения ПАО </w:t>
      </w:r>
      <w:r>
        <w:rPr>
          <w:bCs/>
          <w:sz w:val="28"/>
          <w:szCs w:val="28"/>
        </w:rPr>
        <w:t>«</w:t>
      </w:r>
      <w:r w:rsidR="00430470" w:rsidRPr="00CE03D2">
        <w:rPr>
          <w:bCs/>
          <w:sz w:val="28"/>
          <w:szCs w:val="28"/>
          <w:lang w:val="tt-RU"/>
        </w:rPr>
        <w:t>Нижнекамскнефтехим</w:t>
      </w:r>
      <w:r>
        <w:rPr>
          <w:bCs/>
          <w:sz w:val="28"/>
          <w:szCs w:val="28"/>
        </w:rPr>
        <w:t>»</w:t>
      </w:r>
      <w:r w:rsidR="007A6AA3" w:rsidRPr="00CE03D2">
        <w:rPr>
          <w:bCs/>
          <w:sz w:val="28"/>
          <w:szCs w:val="28"/>
          <w:lang w:val="tt-RU"/>
        </w:rPr>
        <w:t xml:space="preserve"> </w:t>
      </w:r>
      <w:r>
        <w:rPr>
          <w:bCs/>
          <w:sz w:val="28"/>
          <w:szCs w:val="28"/>
          <w:lang w:val="tt-RU"/>
        </w:rPr>
        <w:t xml:space="preserve">                              </w:t>
      </w:r>
      <w:r w:rsidR="00C32B66" w:rsidRPr="00CE03D2">
        <w:rPr>
          <w:bCs/>
          <w:sz w:val="28"/>
          <w:szCs w:val="28"/>
          <w:lang w:val="tt-RU"/>
        </w:rPr>
        <w:t>с последующ</w:t>
      </w:r>
      <w:r w:rsidR="007A6AA3" w:rsidRPr="00CE03D2">
        <w:rPr>
          <w:bCs/>
          <w:sz w:val="28"/>
          <w:szCs w:val="28"/>
          <w:lang w:val="tt-RU"/>
        </w:rPr>
        <w:t>им усреднением и отстаиванием от механических примесей в буферных прудах р.</w:t>
      </w:r>
      <w:r w:rsidR="00430470" w:rsidRPr="00CE03D2">
        <w:rPr>
          <w:bCs/>
          <w:sz w:val="28"/>
          <w:szCs w:val="28"/>
          <w:lang w:val="tt-RU"/>
        </w:rPr>
        <w:t xml:space="preserve"> </w:t>
      </w:r>
      <w:r w:rsidR="007A6AA3" w:rsidRPr="00CE03D2">
        <w:rPr>
          <w:bCs/>
          <w:sz w:val="28"/>
          <w:szCs w:val="28"/>
          <w:lang w:val="tt-RU"/>
        </w:rPr>
        <w:t>Тунгуча</w:t>
      </w:r>
      <w:r w:rsidR="00E37A55" w:rsidRPr="00CE03D2">
        <w:rPr>
          <w:bCs/>
          <w:sz w:val="28"/>
          <w:szCs w:val="28"/>
          <w:lang w:val="tt-RU"/>
        </w:rPr>
        <w:t>, согласно приложению</w:t>
      </w:r>
      <w:r w:rsidR="00937F20" w:rsidRPr="00CE03D2">
        <w:rPr>
          <w:bCs/>
          <w:sz w:val="28"/>
          <w:szCs w:val="28"/>
        </w:rPr>
        <w:t>.</w:t>
      </w:r>
    </w:p>
    <w:p w:rsidR="00724CF2" w:rsidRPr="00CE03D2" w:rsidRDefault="00CE03D2" w:rsidP="00CE03D2">
      <w:pPr>
        <w:tabs>
          <w:tab w:val="left" w:pos="709"/>
        </w:tabs>
        <w:suppressAutoHyphens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724CF2" w:rsidRPr="00CE03D2">
        <w:rPr>
          <w:bCs/>
          <w:sz w:val="28"/>
          <w:szCs w:val="28"/>
        </w:rPr>
        <w:t>Отделу по связям с общественностью и СМИ Совета Нижнекамского муниципального района разместить настоящее постановление на официальном сайте Нижнекамского муниципального района и в печатных средствах массовой информации.</w:t>
      </w:r>
    </w:p>
    <w:p w:rsidR="0023690E" w:rsidRPr="00CE03D2" w:rsidRDefault="00CE03D2" w:rsidP="00CE03D2">
      <w:pPr>
        <w:tabs>
          <w:tab w:val="left" w:pos="709"/>
        </w:tabs>
        <w:ind w:right="-1" w:firstLine="709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3. </w:t>
      </w:r>
      <w:r w:rsidR="0023690E" w:rsidRPr="00CE03D2">
        <w:rPr>
          <w:bCs/>
          <w:sz w:val="28"/>
          <w:szCs w:val="28"/>
          <w:lang w:val="tt-RU"/>
        </w:rPr>
        <w:t xml:space="preserve">Контроль за исполнением </w:t>
      </w:r>
      <w:r w:rsidR="009E1157" w:rsidRPr="00CE03D2">
        <w:rPr>
          <w:bCs/>
          <w:sz w:val="28"/>
          <w:szCs w:val="28"/>
          <w:lang w:val="tt-RU"/>
        </w:rPr>
        <w:t xml:space="preserve">настоящего </w:t>
      </w:r>
      <w:r w:rsidR="0023690E" w:rsidRPr="00CE03D2">
        <w:rPr>
          <w:bCs/>
          <w:sz w:val="28"/>
          <w:szCs w:val="28"/>
          <w:lang w:val="tt-RU"/>
        </w:rPr>
        <w:t>постановления оставляю за собой.</w:t>
      </w:r>
    </w:p>
    <w:p w:rsidR="0023690E" w:rsidRPr="00CE03D2" w:rsidRDefault="0023690E" w:rsidP="00CE03D2">
      <w:pPr>
        <w:pStyle w:val="a4"/>
        <w:tabs>
          <w:tab w:val="left" w:pos="709"/>
          <w:tab w:val="left" w:pos="851"/>
        </w:tabs>
        <w:ind w:left="0" w:firstLine="360"/>
        <w:jc w:val="both"/>
        <w:rPr>
          <w:bCs/>
          <w:color w:val="0070C0"/>
          <w:sz w:val="28"/>
          <w:szCs w:val="28"/>
          <w:lang w:val="tt-RU"/>
        </w:rPr>
      </w:pPr>
    </w:p>
    <w:p w:rsidR="00BA05E5" w:rsidRPr="00CE03D2" w:rsidRDefault="00BA05E5" w:rsidP="00CE03D2">
      <w:pPr>
        <w:jc w:val="both"/>
        <w:rPr>
          <w:bCs/>
          <w:sz w:val="28"/>
          <w:szCs w:val="28"/>
          <w:highlight w:val="yellow"/>
          <w:lang w:val="tt-RU"/>
        </w:rPr>
      </w:pPr>
    </w:p>
    <w:p w:rsidR="0092391E" w:rsidRPr="00CE03D2" w:rsidRDefault="00BA05E5" w:rsidP="00CE03D2">
      <w:pPr>
        <w:jc w:val="both"/>
        <w:rPr>
          <w:bCs/>
          <w:sz w:val="28"/>
          <w:szCs w:val="28"/>
          <w:lang w:val="tt-RU"/>
        </w:rPr>
      </w:pPr>
      <w:r w:rsidRPr="00CE03D2">
        <w:rPr>
          <w:bCs/>
          <w:sz w:val="28"/>
          <w:szCs w:val="28"/>
          <w:lang w:val="tt-RU"/>
        </w:rPr>
        <w:t xml:space="preserve">Руководитель </w:t>
      </w:r>
      <w:r w:rsidRPr="00CE03D2">
        <w:rPr>
          <w:bCs/>
          <w:sz w:val="28"/>
          <w:szCs w:val="28"/>
          <w:lang w:val="tt-RU"/>
        </w:rPr>
        <w:tab/>
      </w:r>
      <w:r w:rsidRPr="00CE03D2">
        <w:rPr>
          <w:bCs/>
          <w:sz w:val="28"/>
          <w:szCs w:val="28"/>
          <w:lang w:val="tt-RU"/>
        </w:rPr>
        <w:tab/>
      </w:r>
      <w:r w:rsidRPr="00CE03D2">
        <w:rPr>
          <w:bCs/>
          <w:sz w:val="28"/>
          <w:szCs w:val="28"/>
          <w:lang w:val="tt-RU"/>
        </w:rPr>
        <w:tab/>
      </w:r>
      <w:r w:rsidRPr="00CE03D2">
        <w:rPr>
          <w:bCs/>
          <w:sz w:val="28"/>
          <w:szCs w:val="28"/>
          <w:lang w:val="tt-RU"/>
        </w:rPr>
        <w:tab/>
      </w:r>
      <w:r w:rsidRPr="00CE03D2">
        <w:rPr>
          <w:bCs/>
          <w:sz w:val="28"/>
          <w:szCs w:val="28"/>
          <w:lang w:val="tt-RU"/>
        </w:rPr>
        <w:tab/>
      </w:r>
      <w:r w:rsidRPr="00CE03D2">
        <w:rPr>
          <w:bCs/>
          <w:sz w:val="28"/>
          <w:szCs w:val="28"/>
          <w:lang w:val="tt-RU"/>
        </w:rPr>
        <w:tab/>
      </w:r>
      <w:r w:rsidRPr="00CE03D2">
        <w:rPr>
          <w:bCs/>
          <w:sz w:val="28"/>
          <w:szCs w:val="28"/>
          <w:lang w:val="tt-RU"/>
        </w:rPr>
        <w:tab/>
        <w:t xml:space="preserve">        </w:t>
      </w:r>
      <w:r w:rsidR="00E37A55" w:rsidRPr="00CE03D2">
        <w:rPr>
          <w:bCs/>
          <w:sz w:val="28"/>
          <w:szCs w:val="28"/>
          <w:lang w:val="tt-RU"/>
        </w:rPr>
        <w:t xml:space="preserve">          </w:t>
      </w:r>
      <w:r w:rsidRPr="00CE03D2">
        <w:rPr>
          <w:bCs/>
          <w:sz w:val="28"/>
          <w:szCs w:val="28"/>
          <w:lang w:val="tt-RU"/>
        </w:rPr>
        <w:t xml:space="preserve"> </w:t>
      </w:r>
      <w:r w:rsidR="00CE03D2">
        <w:rPr>
          <w:bCs/>
          <w:sz w:val="28"/>
          <w:szCs w:val="28"/>
          <w:lang w:val="tt-RU"/>
        </w:rPr>
        <w:t xml:space="preserve">             </w:t>
      </w:r>
      <w:r w:rsidR="009A41A2" w:rsidRPr="00CE03D2">
        <w:rPr>
          <w:bCs/>
          <w:sz w:val="28"/>
          <w:szCs w:val="28"/>
          <w:lang w:val="tt-RU"/>
        </w:rPr>
        <w:t>Р.Ф.</w:t>
      </w:r>
      <w:r w:rsidR="00CE03D2">
        <w:rPr>
          <w:bCs/>
          <w:sz w:val="28"/>
          <w:szCs w:val="28"/>
          <w:lang w:val="tt-RU"/>
        </w:rPr>
        <w:t xml:space="preserve"> </w:t>
      </w:r>
      <w:r w:rsidR="009A41A2" w:rsidRPr="00CE03D2">
        <w:rPr>
          <w:bCs/>
          <w:sz w:val="28"/>
          <w:szCs w:val="28"/>
          <w:lang w:val="tt-RU"/>
        </w:rPr>
        <w:t>Булатов</w:t>
      </w:r>
    </w:p>
    <w:p w:rsidR="00CE03D2" w:rsidRDefault="00CE03D2" w:rsidP="00CE03D2">
      <w:pPr>
        <w:rPr>
          <w:bCs/>
          <w:sz w:val="28"/>
          <w:szCs w:val="28"/>
          <w:lang w:val="tt-RU"/>
        </w:rPr>
      </w:pPr>
    </w:p>
    <w:p w:rsidR="00CE03D2" w:rsidRDefault="00CE03D2" w:rsidP="00CE03D2">
      <w:pPr>
        <w:rPr>
          <w:bCs/>
          <w:sz w:val="28"/>
          <w:szCs w:val="28"/>
          <w:lang w:val="tt-RU"/>
        </w:rPr>
        <w:sectPr w:rsidR="00CE03D2" w:rsidSect="00C0126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2391E" w:rsidRPr="00CE03D2" w:rsidRDefault="00ED38FC" w:rsidP="00CE03D2">
      <w:pPr>
        <w:ind w:firstLine="4820"/>
        <w:jc w:val="center"/>
        <w:rPr>
          <w:bCs/>
          <w:sz w:val="28"/>
          <w:szCs w:val="28"/>
          <w:lang w:val="tt-RU"/>
        </w:rPr>
      </w:pPr>
      <w:r w:rsidRPr="00CE03D2">
        <w:rPr>
          <w:bCs/>
          <w:sz w:val="28"/>
          <w:szCs w:val="28"/>
          <w:lang w:val="tt-RU"/>
        </w:rPr>
        <w:lastRenderedPageBreak/>
        <w:t>П</w:t>
      </w:r>
      <w:r w:rsidR="0092391E" w:rsidRPr="00CE03D2">
        <w:rPr>
          <w:bCs/>
          <w:sz w:val="28"/>
          <w:szCs w:val="28"/>
          <w:lang w:val="tt-RU"/>
        </w:rPr>
        <w:t>риложение</w:t>
      </w:r>
    </w:p>
    <w:p w:rsidR="0092391E" w:rsidRPr="00CE03D2" w:rsidRDefault="0092391E" w:rsidP="00CE03D2">
      <w:pPr>
        <w:ind w:left="4820"/>
        <w:jc w:val="both"/>
        <w:rPr>
          <w:bCs/>
          <w:sz w:val="28"/>
          <w:szCs w:val="28"/>
          <w:lang w:val="tt-RU"/>
        </w:rPr>
      </w:pPr>
      <w:r w:rsidRPr="00CE03D2">
        <w:rPr>
          <w:bCs/>
          <w:sz w:val="28"/>
          <w:szCs w:val="28"/>
          <w:lang w:val="tt-RU"/>
        </w:rPr>
        <w:t>к постановлению Исполнительного комитета</w:t>
      </w:r>
    </w:p>
    <w:p w:rsidR="0092391E" w:rsidRDefault="0092391E" w:rsidP="00CE03D2">
      <w:pPr>
        <w:ind w:left="4820"/>
        <w:jc w:val="both"/>
        <w:rPr>
          <w:bCs/>
          <w:sz w:val="28"/>
          <w:szCs w:val="28"/>
          <w:lang w:val="tt-RU"/>
        </w:rPr>
      </w:pPr>
      <w:r w:rsidRPr="00CE03D2">
        <w:rPr>
          <w:bCs/>
          <w:sz w:val="28"/>
          <w:szCs w:val="28"/>
          <w:lang w:val="tt-RU"/>
        </w:rPr>
        <w:t>Нижнекамск</w:t>
      </w:r>
      <w:r w:rsidR="009A41A2" w:rsidRPr="00CE03D2">
        <w:rPr>
          <w:bCs/>
          <w:sz w:val="28"/>
          <w:szCs w:val="28"/>
          <w:lang w:val="tt-RU"/>
        </w:rPr>
        <w:t>ого муниципального района</w:t>
      </w:r>
    </w:p>
    <w:p w:rsidR="00CE03D2" w:rsidRPr="00CE03D2" w:rsidRDefault="00CE03D2" w:rsidP="00CE03D2">
      <w:pPr>
        <w:ind w:left="4820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Республики Татарстан</w:t>
      </w:r>
    </w:p>
    <w:p w:rsidR="0092391E" w:rsidRPr="00CE03D2" w:rsidRDefault="00CE03D2" w:rsidP="00CE03D2">
      <w:pPr>
        <w:ind w:left="4820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от </w:t>
      </w:r>
      <w:r w:rsidR="00C01261">
        <w:rPr>
          <w:bCs/>
          <w:sz w:val="28"/>
          <w:szCs w:val="28"/>
        </w:rPr>
        <w:t>25.06.</w:t>
      </w:r>
      <w:r w:rsidR="0092391E" w:rsidRPr="00CE03D2">
        <w:rPr>
          <w:bCs/>
          <w:sz w:val="28"/>
          <w:szCs w:val="28"/>
          <w:lang w:val="tt-RU"/>
        </w:rPr>
        <w:t>20</w:t>
      </w:r>
      <w:r w:rsidR="00046234" w:rsidRPr="00CE03D2">
        <w:rPr>
          <w:bCs/>
          <w:sz w:val="28"/>
          <w:szCs w:val="28"/>
          <w:lang w:val="tt-RU"/>
        </w:rPr>
        <w:t>2</w:t>
      </w:r>
      <w:r w:rsidR="009A41A2" w:rsidRPr="00CE03D2">
        <w:rPr>
          <w:bCs/>
          <w:sz w:val="28"/>
          <w:szCs w:val="28"/>
          <w:lang w:val="tt-RU"/>
        </w:rPr>
        <w:t>4</w:t>
      </w:r>
      <w:r w:rsidRPr="00CE03D2">
        <w:rPr>
          <w:bCs/>
          <w:sz w:val="28"/>
          <w:szCs w:val="28"/>
          <w:lang w:val="tt-RU"/>
        </w:rPr>
        <w:t xml:space="preserve"> № </w:t>
      </w:r>
      <w:r w:rsidR="00C01261">
        <w:rPr>
          <w:bCs/>
          <w:sz w:val="28"/>
          <w:szCs w:val="28"/>
          <w:lang w:val="tt-RU"/>
        </w:rPr>
        <w:t>662</w:t>
      </w:r>
    </w:p>
    <w:p w:rsidR="0092391E" w:rsidRPr="00CE03D2" w:rsidRDefault="0092391E" w:rsidP="00CE03D2">
      <w:pPr>
        <w:jc w:val="both"/>
        <w:rPr>
          <w:bCs/>
          <w:sz w:val="28"/>
          <w:szCs w:val="28"/>
          <w:lang w:val="tt-RU"/>
        </w:rPr>
      </w:pPr>
    </w:p>
    <w:p w:rsidR="0092391E" w:rsidRPr="00CE03D2" w:rsidRDefault="00E37A55" w:rsidP="00CE03D2">
      <w:pPr>
        <w:ind w:firstLine="709"/>
        <w:jc w:val="both"/>
        <w:rPr>
          <w:bCs/>
          <w:sz w:val="28"/>
          <w:szCs w:val="28"/>
          <w:lang w:val="tt-RU"/>
        </w:rPr>
      </w:pPr>
      <w:r w:rsidRPr="00CE03D2">
        <w:rPr>
          <w:bCs/>
          <w:sz w:val="28"/>
          <w:szCs w:val="28"/>
        </w:rPr>
        <w:t>Нормативные показатели общих свойств состава сточных вод</w:t>
      </w:r>
      <w:r w:rsidRPr="00CE03D2">
        <w:rPr>
          <w:bCs/>
          <w:sz w:val="28"/>
          <w:szCs w:val="28"/>
          <w:lang w:val="tt-RU"/>
        </w:rPr>
        <w:t xml:space="preserve"> и концентраций загрязняющих веществ в сточных водах, отводимых абонентами в </w:t>
      </w:r>
      <w:r w:rsidR="00430470" w:rsidRPr="00CE03D2">
        <w:rPr>
          <w:bCs/>
          <w:sz w:val="28"/>
          <w:szCs w:val="28"/>
          <w:lang w:val="tt-RU"/>
        </w:rPr>
        <w:t xml:space="preserve">централизованную систему водоотвежения ПАО </w:t>
      </w:r>
      <w:r w:rsidR="00CE03D2">
        <w:rPr>
          <w:bCs/>
          <w:sz w:val="28"/>
          <w:szCs w:val="28"/>
        </w:rPr>
        <w:t>«</w:t>
      </w:r>
      <w:r w:rsidR="00430470" w:rsidRPr="00CE03D2">
        <w:rPr>
          <w:bCs/>
          <w:sz w:val="28"/>
          <w:szCs w:val="28"/>
          <w:lang w:val="tt-RU"/>
        </w:rPr>
        <w:t>Нижнекамскнефтехим</w:t>
      </w:r>
      <w:r w:rsidR="00CE03D2">
        <w:rPr>
          <w:bCs/>
          <w:sz w:val="28"/>
          <w:szCs w:val="28"/>
        </w:rPr>
        <w:t>»</w:t>
      </w:r>
      <w:r w:rsidR="00430470" w:rsidRPr="00CE03D2">
        <w:rPr>
          <w:bCs/>
          <w:sz w:val="28"/>
          <w:szCs w:val="28"/>
          <w:lang w:val="tt-RU"/>
        </w:rPr>
        <w:t xml:space="preserve"> </w:t>
      </w:r>
      <w:r w:rsidR="009A41A2" w:rsidRPr="00CE03D2">
        <w:rPr>
          <w:bCs/>
          <w:sz w:val="28"/>
          <w:szCs w:val="28"/>
          <w:lang w:val="tt-RU"/>
        </w:rPr>
        <w:t>с последующим усреднением и отстаиванием от механических примесей в буферных прудах</w:t>
      </w:r>
      <w:r w:rsidR="000E1BBC" w:rsidRPr="00CE03D2">
        <w:rPr>
          <w:bCs/>
          <w:sz w:val="28"/>
          <w:szCs w:val="28"/>
          <w:lang w:val="tt-RU"/>
        </w:rPr>
        <w:t xml:space="preserve">, </w:t>
      </w:r>
      <w:r w:rsidR="00BE73C5" w:rsidRPr="00CE03D2">
        <w:rPr>
          <w:bCs/>
          <w:sz w:val="28"/>
          <w:szCs w:val="28"/>
          <w:lang w:val="tt-RU"/>
        </w:rPr>
        <w:t xml:space="preserve">установленные </w:t>
      </w:r>
      <w:r w:rsidR="00CE03D2">
        <w:rPr>
          <w:bCs/>
          <w:sz w:val="28"/>
          <w:szCs w:val="28"/>
          <w:lang w:val="tt-RU"/>
        </w:rPr>
        <w:t xml:space="preserve">                         </w:t>
      </w:r>
      <w:r w:rsidR="00BE73C5" w:rsidRPr="00CE03D2">
        <w:rPr>
          <w:bCs/>
          <w:sz w:val="28"/>
          <w:szCs w:val="28"/>
          <w:lang w:val="tt-RU"/>
        </w:rPr>
        <w:t xml:space="preserve">в целях </w:t>
      </w:r>
      <w:r w:rsidR="004F579E" w:rsidRPr="00CE03D2">
        <w:rPr>
          <w:bCs/>
          <w:sz w:val="28"/>
          <w:szCs w:val="28"/>
        </w:rPr>
        <w:t>охраны водн</w:t>
      </w:r>
      <w:r w:rsidR="009A41A2" w:rsidRPr="00CE03D2">
        <w:rPr>
          <w:bCs/>
          <w:sz w:val="28"/>
          <w:szCs w:val="28"/>
        </w:rPr>
        <w:t>ого</w:t>
      </w:r>
      <w:r w:rsidR="004F579E" w:rsidRPr="00CE03D2">
        <w:rPr>
          <w:bCs/>
          <w:sz w:val="28"/>
          <w:szCs w:val="28"/>
        </w:rPr>
        <w:t xml:space="preserve"> объект</w:t>
      </w:r>
      <w:r w:rsidR="009A41A2" w:rsidRPr="00CE03D2">
        <w:rPr>
          <w:bCs/>
          <w:sz w:val="28"/>
          <w:szCs w:val="28"/>
        </w:rPr>
        <w:t>а р. Тунгуча</w:t>
      </w:r>
      <w:r w:rsidR="00CE03D2">
        <w:rPr>
          <w:bCs/>
          <w:sz w:val="28"/>
          <w:szCs w:val="28"/>
        </w:rPr>
        <w:t>.</w:t>
      </w:r>
    </w:p>
    <w:p w:rsidR="0092391E" w:rsidRPr="00CE03D2" w:rsidRDefault="0092391E" w:rsidP="00CE03D2">
      <w:pPr>
        <w:jc w:val="both"/>
        <w:rPr>
          <w:bCs/>
          <w:sz w:val="28"/>
          <w:szCs w:val="28"/>
          <w:lang w:val="tt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20"/>
        <w:gridCol w:w="1061"/>
        <w:gridCol w:w="3926"/>
      </w:tblGrid>
      <w:tr w:rsidR="00FB7FAB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2391E" w:rsidRPr="00CE03D2" w:rsidRDefault="0092391E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№</w:t>
            </w:r>
          </w:p>
          <w:p w:rsidR="0092391E" w:rsidRPr="00CE03D2" w:rsidRDefault="0092391E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п/п</w:t>
            </w:r>
          </w:p>
        </w:tc>
        <w:tc>
          <w:tcPr>
            <w:tcW w:w="4620" w:type="dxa"/>
            <w:shd w:val="clear" w:color="auto" w:fill="auto"/>
          </w:tcPr>
          <w:p w:rsidR="0092391E" w:rsidRPr="00CE03D2" w:rsidRDefault="009C4276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Показатели качества воды</w:t>
            </w:r>
          </w:p>
        </w:tc>
        <w:tc>
          <w:tcPr>
            <w:tcW w:w="1061" w:type="dxa"/>
            <w:shd w:val="clear" w:color="auto" w:fill="auto"/>
          </w:tcPr>
          <w:p w:rsidR="0092391E" w:rsidRPr="00CE03D2" w:rsidRDefault="000E1BBC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Ед. изм.</w:t>
            </w:r>
          </w:p>
        </w:tc>
        <w:tc>
          <w:tcPr>
            <w:tcW w:w="3926" w:type="dxa"/>
          </w:tcPr>
          <w:p w:rsidR="0092391E" w:rsidRPr="00CE03D2" w:rsidRDefault="000E1BBC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Максимальное допустимое значение показателя и(или) концентрации в натуральной пробе сточных вод</w:t>
            </w:r>
          </w:p>
        </w:tc>
      </w:tr>
      <w:tr w:rsidR="001E0667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1E0667" w:rsidRPr="00CE03D2" w:rsidRDefault="001E0667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1E0667" w:rsidRPr="00CE03D2" w:rsidRDefault="001E0667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ХПК</w:t>
            </w:r>
          </w:p>
        </w:tc>
        <w:tc>
          <w:tcPr>
            <w:tcW w:w="1061" w:type="dxa"/>
            <w:shd w:val="clear" w:color="auto" w:fill="auto"/>
          </w:tcPr>
          <w:p w:rsidR="001E0667" w:rsidRPr="00CE03D2" w:rsidRDefault="001E0667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1E0667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30</w:t>
            </w:r>
            <w:r w:rsidR="001E0667" w:rsidRPr="00CE03D2">
              <w:rPr>
                <w:bCs/>
                <w:sz w:val="28"/>
                <w:szCs w:val="28"/>
                <w:lang w:val="tt-RU"/>
              </w:rPr>
              <w:t>,0</w:t>
            </w:r>
            <w:r w:rsidR="00E37A55" w:rsidRPr="00CE03D2">
              <w:rPr>
                <w:bCs/>
                <w:sz w:val="28"/>
                <w:szCs w:val="28"/>
                <w:lang w:val="tt-RU"/>
              </w:rPr>
              <w:t>00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Сульфат-анион (сульфаты)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100,000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БПК-5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2,735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Аммоний-ион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52233E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2,579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Нитрит-ион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0,080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highlight w:val="yellow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Нефтепродукты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vertAlign w:val="superscript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0,102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Алюминий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vertAlign w:val="superscript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0,040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Марганец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vertAlign w:val="superscript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0,075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Взвешенные вещества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vertAlign w:val="superscript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3,000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Хром +6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0,020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tabs>
                <w:tab w:val="left" w:pos="2205"/>
              </w:tabs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Формальдегид (метаналь, муравьиный альдегид)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0,050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tabs>
                <w:tab w:val="left" w:pos="2205"/>
              </w:tabs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Сухой остаток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1310,980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Хлорид-анион (хлориды)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300,000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Железо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0,115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Медь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0,00147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Цинк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0,010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АСПАВ (анионные синтетические поверхностно-активные вещества)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0,100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Фенол, гидроксибензол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0,001</w:t>
            </w:r>
          </w:p>
        </w:tc>
      </w:tr>
      <w:tr w:rsidR="009A41A2" w:rsidRPr="00CE03D2" w:rsidTr="00907C7E">
        <w:trPr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Нитрат-анион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40,000</w:t>
            </w:r>
          </w:p>
        </w:tc>
      </w:tr>
      <w:tr w:rsidR="009A41A2" w:rsidRPr="00CE03D2" w:rsidTr="00907C7E">
        <w:trPr>
          <w:trHeight w:val="379"/>
          <w:jc w:val="center"/>
        </w:trPr>
        <w:tc>
          <w:tcPr>
            <w:tcW w:w="594" w:type="dxa"/>
            <w:shd w:val="clear" w:color="auto" w:fill="auto"/>
          </w:tcPr>
          <w:p w:rsidR="009A41A2" w:rsidRPr="00CE03D2" w:rsidRDefault="009A41A2" w:rsidP="00CE03D2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4620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Фосфаты (по фос</w:t>
            </w:r>
            <w:r w:rsidR="00060EBC" w:rsidRPr="00CE03D2">
              <w:rPr>
                <w:bCs/>
                <w:sz w:val="28"/>
                <w:szCs w:val="28"/>
              </w:rPr>
              <w:t>ф</w:t>
            </w:r>
            <w:r w:rsidRPr="00CE03D2">
              <w:rPr>
                <w:bCs/>
                <w:sz w:val="28"/>
                <w:szCs w:val="28"/>
              </w:rPr>
              <w:t>ору)</w:t>
            </w:r>
          </w:p>
        </w:tc>
        <w:tc>
          <w:tcPr>
            <w:tcW w:w="1061" w:type="dxa"/>
            <w:shd w:val="clear" w:color="auto" w:fill="auto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  <w:lang w:val="tt-RU"/>
              </w:rPr>
              <w:t>мг/дм</w:t>
            </w:r>
            <w:r w:rsidRPr="00CE03D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926" w:type="dxa"/>
          </w:tcPr>
          <w:p w:rsidR="009A41A2" w:rsidRPr="00CE03D2" w:rsidRDefault="009A41A2" w:rsidP="00907C7E">
            <w:pPr>
              <w:jc w:val="center"/>
              <w:rPr>
                <w:bCs/>
                <w:sz w:val="28"/>
                <w:szCs w:val="28"/>
              </w:rPr>
            </w:pPr>
            <w:r w:rsidRPr="00CE03D2">
              <w:rPr>
                <w:bCs/>
                <w:sz w:val="28"/>
                <w:szCs w:val="28"/>
              </w:rPr>
              <w:t>0,200</w:t>
            </w:r>
          </w:p>
        </w:tc>
      </w:tr>
    </w:tbl>
    <w:p w:rsidR="004F1D5E" w:rsidRPr="00CE03D2" w:rsidRDefault="004F1D5E" w:rsidP="00CE03D2">
      <w:pPr>
        <w:jc w:val="both"/>
        <w:rPr>
          <w:bCs/>
          <w:sz w:val="28"/>
          <w:szCs w:val="28"/>
          <w:lang w:val="tt-RU"/>
        </w:rPr>
      </w:pPr>
    </w:p>
    <w:sectPr w:rsidR="004F1D5E" w:rsidRPr="00CE03D2" w:rsidSect="00CE03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5362E"/>
    <w:multiLevelType w:val="hybridMultilevel"/>
    <w:tmpl w:val="7DBE4CC8"/>
    <w:lvl w:ilvl="0" w:tplc="00A65D8C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11866CC1"/>
    <w:multiLevelType w:val="hybridMultilevel"/>
    <w:tmpl w:val="94C031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0652B"/>
    <w:multiLevelType w:val="hybridMultilevel"/>
    <w:tmpl w:val="1E5874D8"/>
    <w:lvl w:ilvl="0" w:tplc="FA8093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94FE4"/>
    <w:multiLevelType w:val="hybridMultilevel"/>
    <w:tmpl w:val="C06C8AA2"/>
    <w:lvl w:ilvl="0" w:tplc="D81082F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10B"/>
    <w:multiLevelType w:val="hybridMultilevel"/>
    <w:tmpl w:val="0F9075C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0E42829"/>
    <w:multiLevelType w:val="hybridMultilevel"/>
    <w:tmpl w:val="87E6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23C3A"/>
    <w:multiLevelType w:val="hybridMultilevel"/>
    <w:tmpl w:val="683C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90"/>
    <w:rsid w:val="00046234"/>
    <w:rsid w:val="00060EBC"/>
    <w:rsid w:val="000C373F"/>
    <w:rsid w:val="000E1BBC"/>
    <w:rsid w:val="000E2458"/>
    <w:rsid w:val="000F6559"/>
    <w:rsid w:val="00130469"/>
    <w:rsid w:val="0017790B"/>
    <w:rsid w:val="001B03CD"/>
    <w:rsid w:val="001E0667"/>
    <w:rsid w:val="001E29BB"/>
    <w:rsid w:val="0023690E"/>
    <w:rsid w:val="00417AFB"/>
    <w:rsid w:val="00424E72"/>
    <w:rsid w:val="00430470"/>
    <w:rsid w:val="00453289"/>
    <w:rsid w:val="00470489"/>
    <w:rsid w:val="004F1D5E"/>
    <w:rsid w:val="004F579E"/>
    <w:rsid w:val="00500B68"/>
    <w:rsid w:val="0052233E"/>
    <w:rsid w:val="00547190"/>
    <w:rsid w:val="006D7E6D"/>
    <w:rsid w:val="00724CF2"/>
    <w:rsid w:val="00770BAA"/>
    <w:rsid w:val="007A6AA3"/>
    <w:rsid w:val="007D130D"/>
    <w:rsid w:val="007F6D92"/>
    <w:rsid w:val="0081449A"/>
    <w:rsid w:val="00824B33"/>
    <w:rsid w:val="008701AD"/>
    <w:rsid w:val="009011CE"/>
    <w:rsid w:val="00907C7E"/>
    <w:rsid w:val="0092163F"/>
    <w:rsid w:val="0092391E"/>
    <w:rsid w:val="00936E71"/>
    <w:rsid w:val="00937F20"/>
    <w:rsid w:val="0096445C"/>
    <w:rsid w:val="009A41A2"/>
    <w:rsid w:val="009C4276"/>
    <w:rsid w:val="009D4A7C"/>
    <w:rsid w:val="009E1157"/>
    <w:rsid w:val="009E6BFB"/>
    <w:rsid w:val="009F0FB7"/>
    <w:rsid w:val="009F59B1"/>
    <w:rsid w:val="00A8683E"/>
    <w:rsid w:val="00B07F11"/>
    <w:rsid w:val="00B30C2C"/>
    <w:rsid w:val="00BA05E5"/>
    <w:rsid w:val="00BB4A77"/>
    <w:rsid w:val="00BE73C5"/>
    <w:rsid w:val="00C01261"/>
    <w:rsid w:val="00C32B66"/>
    <w:rsid w:val="00CE03D2"/>
    <w:rsid w:val="00D431F2"/>
    <w:rsid w:val="00D5177A"/>
    <w:rsid w:val="00DA4035"/>
    <w:rsid w:val="00DA4929"/>
    <w:rsid w:val="00DA7A3E"/>
    <w:rsid w:val="00DE4921"/>
    <w:rsid w:val="00E07F67"/>
    <w:rsid w:val="00E37A55"/>
    <w:rsid w:val="00E65D89"/>
    <w:rsid w:val="00E8130D"/>
    <w:rsid w:val="00E867B8"/>
    <w:rsid w:val="00EA2507"/>
    <w:rsid w:val="00EB50AE"/>
    <w:rsid w:val="00ED38FC"/>
    <w:rsid w:val="00EF2006"/>
    <w:rsid w:val="00F17F23"/>
    <w:rsid w:val="00F27BBF"/>
    <w:rsid w:val="00F62A42"/>
    <w:rsid w:val="00F96DBC"/>
    <w:rsid w:val="00FA0BA7"/>
    <w:rsid w:val="00FB7FAB"/>
    <w:rsid w:val="00FD2ABE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1CD4"/>
  <w15:docId w15:val="{2C039570-9ECF-4097-B76C-1DD74BF8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1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391E"/>
    <w:pPr>
      <w:ind w:left="720"/>
      <w:contextualSpacing/>
    </w:pPr>
  </w:style>
  <w:style w:type="paragraph" w:customStyle="1" w:styleId="ConsPlusNormal">
    <w:name w:val="ConsPlusNormal"/>
    <w:rsid w:val="00814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D3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8F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430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ОООС</dc:creator>
  <cp:lastModifiedBy>OLGA</cp:lastModifiedBy>
  <cp:revision>3</cp:revision>
  <cp:lastPrinted>2024-06-25T10:34:00Z</cp:lastPrinted>
  <dcterms:created xsi:type="dcterms:W3CDTF">2024-06-25T10:35:00Z</dcterms:created>
  <dcterms:modified xsi:type="dcterms:W3CDTF">2024-06-27T07:38:00Z</dcterms:modified>
</cp:coreProperties>
</file>