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06477114"/>
    <w:bookmarkEnd w:id="0"/>
    <w:p w:rsidR="00784194" w:rsidRPr="006E052F" w:rsidRDefault="004B0D17" w:rsidP="000F2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911">
        <w:rPr>
          <w:rFonts w:ascii="Times New Roman" w:hAnsi="Times New Roman" w:cs="Times New Roman"/>
          <w:sz w:val="28"/>
          <w:szCs w:val="28"/>
        </w:rPr>
        <w:object w:dxaOrig="9884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pt;height:173.4pt" o:ole="">
            <v:imagedata r:id="rId5" o:title=""/>
          </v:shape>
          <o:OLEObject Type="Embed" ProgID="Word.Document.12" ShapeID="_x0000_i1025" DrawAspect="Content" ObjectID="_1806480774" r:id="rId6">
            <o:FieldCodes>\s</o:FieldCodes>
          </o:OLEObject>
        </w:object>
      </w:r>
    </w:p>
    <w:p w:rsidR="00784194" w:rsidRPr="006E052F" w:rsidRDefault="00784194" w:rsidP="000F2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D5B" w:rsidRPr="006E052F" w:rsidRDefault="00B12D5B" w:rsidP="00F00911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О завершении отопительного</w:t>
      </w:r>
      <w:r w:rsidR="00784194"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866467" w:rsidRPr="006E052F">
        <w:rPr>
          <w:rFonts w:ascii="Times New Roman" w:hAnsi="Times New Roman" w:cs="Times New Roman"/>
          <w:sz w:val="28"/>
          <w:szCs w:val="28"/>
        </w:rPr>
        <w:t>периода 2024-2025</w:t>
      </w:r>
      <w:r w:rsidR="00524C24"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6B311F" w:rsidRPr="006E052F">
        <w:rPr>
          <w:rFonts w:ascii="Times New Roman" w:hAnsi="Times New Roman" w:cs="Times New Roman"/>
          <w:sz w:val="28"/>
          <w:szCs w:val="28"/>
        </w:rPr>
        <w:t>годов</w:t>
      </w:r>
    </w:p>
    <w:p w:rsidR="00B12D5B" w:rsidRPr="006E052F" w:rsidRDefault="00B12D5B" w:rsidP="00F00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D5B" w:rsidRPr="006E052F" w:rsidRDefault="009F5D72" w:rsidP="000F2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В связи с достиже</w:t>
      </w:r>
      <w:r w:rsidR="00E14364" w:rsidRPr="006E052F">
        <w:rPr>
          <w:rFonts w:ascii="Times New Roman" w:hAnsi="Times New Roman" w:cs="Times New Roman"/>
          <w:sz w:val="28"/>
          <w:szCs w:val="28"/>
        </w:rPr>
        <w:t>нием среднесуточной температуры</w:t>
      </w:r>
      <w:r w:rsidRPr="006E052F">
        <w:rPr>
          <w:rFonts w:ascii="Times New Roman" w:hAnsi="Times New Roman" w:cs="Times New Roman"/>
          <w:sz w:val="28"/>
          <w:szCs w:val="28"/>
        </w:rPr>
        <w:t xml:space="preserve"> наружного воздуха величины, позволяющей осуществлять эксплуатацию </w:t>
      </w:r>
      <w:r w:rsidR="002C5DBF" w:rsidRPr="006E052F">
        <w:rPr>
          <w:rFonts w:ascii="Times New Roman" w:hAnsi="Times New Roman" w:cs="Times New Roman"/>
          <w:sz w:val="28"/>
          <w:szCs w:val="28"/>
        </w:rPr>
        <w:t>объектов жил</w:t>
      </w:r>
      <w:r w:rsidR="00317EB0">
        <w:rPr>
          <w:rFonts w:ascii="Times New Roman" w:hAnsi="Times New Roman" w:cs="Times New Roman"/>
          <w:sz w:val="28"/>
          <w:szCs w:val="28"/>
        </w:rPr>
        <w:t>ищн</w:t>
      </w:r>
      <w:r w:rsidR="002C5DBF" w:rsidRPr="006E052F">
        <w:rPr>
          <w:rFonts w:ascii="Times New Roman" w:hAnsi="Times New Roman" w:cs="Times New Roman"/>
          <w:sz w:val="28"/>
          <w:szCs w:val="28"/>
        </w:rPr>
        <w:t xml:space="preserve">ого </w:t>
      </w:r>
      <w:r w:rsidR="00317EB0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C5DBF" w:rsidRPr="006E052F">
        <w:rPr>
          <w:rFonts w:ascii="Times New Roman" w:hAnsi="Times New Roman" w:cs="Times New Roman"/>
          <w:sz w:val="28"/>
          <w:szCs w:val="28"/>
        </w:rPr>
        <w:t>и нежил</w:t>
      </w:r>
      <w:r w:rsidR="00317EB0">
        <w:rPr>
          <w:rFonts w:ascii="Times New Roman" w:hAnsi="Times New Roman" w:cs="Times New Roman"/>
          <w:sz w:val="28"/>
          <w:szCs w:val="28"/>
        </w:rPr>
        <w:t>ых</w:t>
      </w:r>
      <w:r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317EB0">
        <w:rPr>
          <w:rFonts w:ascii="Times New Roman" w:hAnsi="Times New Roman" w:cs="Times New Roman"/>
          <w:sz w:val="28"/>
          <w:szCs w:val="28"/>
        </w:rPr>
        <w:t>объектов</w:t>
      </w:r>
      <w:r w:rsidRPr="006E052F">
        <w:rPr>
          <w:rFonts w:ascii="Times New Roman" w:hAnsi="Times New Roman" w:cs="Times New Roman"/>
          <w:sz w:val="28"/>
          <w:szCs w:val="28"/>
        </w:rPr>
        <w:t xml:space="preserve"> в летнем режиме, в соответствии с </w:t>
      </w:r>
      <w:r w:rsidR="009317A0" w:rsidRPr="006E052F">
        <w:rPr>
          <w:rFonts w:ascii="Times New Roman" w:hAnsi="Times New Roman" w:cs="Times New Roman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6E052F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</w:t>
      </w:r>
      <w:r w:rsidR="00866467" w:rsidRPr="006E052F">
        <w:rPr>
          <w:rFonts w:ascii="Times New Roman" w:hAnsi="Times New Roman" w:cs="Times New Roman"/>
          <w:sz w:val="28"/>
          <w:szCs w:val="28"/>
        </w:rPr>
        <w:t xml:space="preserve">сийской Федерации от 06.05.2011 </w:t>
      </w:r>
      <w:r w:rsidRPr="006E052F">
        <w:rPr>
          <w:rFonts w:ascii="Times New Roman" w:hAnsi="Times New Roman" w:cs="Times New Roman"/>
          <w:sz w:val="28"/>
          <w:szCs w:val="28"/>
        </w:rPr>
        <w:t>№ 354, постановлением Госстроя Российской Федерации от 27.09.2003</w:t>
      </w:r>
      <w:r w:rsidR="00866467"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Pr="006E052F">
        <w:rPr>
          <w:rFonts w:ascii="Times New Roman" w:hAnsi="Times New Roman" w:cs="Times New Roman"/>
          <w:sz w:val="28"/>
          <w:szCs w:val="28"/>
        </w:rPr>
        <w:t>№ 170 «Об утверждении Правил и норм технической эксплуатации жилищного фонда»</w:t>
      </w:r>
      <w:r w:rsidR="00042D02" w:rsidRPr="006E052F">
        <w:rPr>
          <w:rFonts w:ascii="Times New Roman" w:hAnsi="Times New Roman" w:cs="Times New Roman"/>
          <w:sz w:val="28"/>
          <w:szCs w:val="28"/>
        </w:rPr>
        <w:t xml:space="preserve">, </w:t>
      </w:r>
      <w:r w:rsidR="00F137C1" w:rsidRPr="006E052F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  <w:r w:rsidRPr="006E052F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042D02" w:rsidRPr="006E052F">
        <w:rPr>
          <w:rFonts w:ascii="Times New Roman" w:hAnsi="Times New Roman" w:cs="Times New Roman"/>
          <w:sz w:val="28"/>
          <w:szCs w:val="28"/>
        </w:rPr>
        <w:t>:</w:t>
      </w:r>
    </w:p>
    <w:p w:rsidR="00C05ADE" w:rsidRPr="006E052F" w:rsidRDefault="008B2390" w:rsidP="000F2B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Для потребителей коммунальных услуг (собственников и пользователей помещений в многоквартирных домах и жилых домах</w:t>
      </w:r>
      <w:r w:rsidR="0057359A" w:rsidRPr="006E052F">
        <w:rPr>
          <w:rFonts w:ascii="Times New Roman" w:hAnsi="Times New Roman" w:cs="Times New Roman"/>
          <w:sz w:val="28"/>
          <w:szCs w:val="28"/>
        </w:rPr>
        <w:t xml:space="preserve"> города Нижнекамск</w:t>
      </w:r>
      <w:r w:rsidR="00866467" w:rsidRPr="006E052F">
        <w:rPr>
          <w:rFonts w:ascii="Times New Roman" w:hAnsi="Times New Roman" w:cs="Times New Roman"/>
          <w:sz w:val="28"/>
          <w:szCs w:val="28"/>
        </w:rPr>
        <w:t>а</w:t>
      </w:r>
      <w:r w:rsidR="0057359A" w:rsidRPr="006E052F">
        <w:rPr>
          <w:rFonts w:ascii="Times New Roman" w:hAnsi="Times New Roman" w:cs="Times New Roman"/>
          <w:sz w:val="28"/>
          <w:szCs w:val="28"/>
        </w:rPr>
        <w:t xml:space="preserve"> и сельских поселений Нижнекамского муниципального района</w:t>
      </w:r>
      <w:r w:rsidRPr="006E052F">
        <w:rPr>
          <w:rFonts w:ascii="Times New Roman" w:hAnsi="Times New Roman" w:cs="Times New Roman"/>
          <w:sz w:val="28"/>
          <w:szCs w:val="28"/>
        </w:rPr>
        <w:t xml:space="preserve">), </w:t>
      </w:r>
      <w:r w:rsidR="00755724" w:rsidRPr="006E052F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 w:rsidRPr="006E052F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A35431" w:rsidRPr="006E052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6E052F">
        <w:rPr>
          <w:rFonts w:ascii="Times New Roman" w:hAnsi="Times New Roman" w:cs="Times New Roman"/>
          <w:sz w:val="28"/>
          <w:szCs w:val="28"/>
        </w:rPr>
        <w:t>по централизованным сетям инженерно-технического обесп</w:t>
      </w:r>
      <w:r w:rsidR="00866467" w:rsidRPr="006E052F">
        <w:rPr>
          <w:rFonts w:ascii="Times New Roman" w:hAnsi="Times New Roman" w:cs="Times New Roman"/>
          <w:sz w:val="28"/>
          <w:szCs w:val="28"/>
        </w:rPr>
        <w:t>ечения, отопительный период 2024-2025</w:t>
      </w:r>
      <w:r w:rsidR="006B311F" w:rsidRPr="006E052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E052F">
        <w:rPr>
          <w:rFonts w:ascii="Times New Roman" w:hAnsi="Times New Roman" w:cs="Times New Roman"/>
          <w:sz w:val="28"/>
          <w:szCs w:val="28"/>
        </w:rPr>
        <w:t xml:space="preserve"> с</w:t>
      </w:r>
      <w:r w:rsidR="006A629E" w:rsidRPr="006E052F">
        <w:rPr>
          <w:rFonts w:ascii="Times New Roman" w:hAnsi="Times New Roman" w:cs="Times New Roman"/>
          <w:sz w:val="28"/>
          <w:szCs w:val="28"/>
        </w:rPr>
        <w:t>читать завершенным с</w:t>
      </w:r>
      <w:r w:rsidR="00BC43A1">
        <w:rPr>
          <w:rFonts w:ascii="Times New Roman" w:hAnsi="Times New Roman" w:cs="Times New Roman"/>
          <w:sz w:val="28"/>
          <w:szCs w:val="28"/>
        </w:rPr>
        <w:t xml:space="preserve">                 21</w:t>
      </w:r>
      <w:r w:rsidR="00541443" w:rsidRPr="006E05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1443" w:rsidRPr="006E052F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866467" w:rsidRPr="006E052F">
        <w:rPr>
          <w:rFonts w:ascii="Times New Roman" w:hAnsi="Times New Roman" w:cs="Times New Roman"/>
          <w:sz w:val="28"/>
          <w:szCs w:val="28"/>
        </w:rPr>
        <w:t>2025</w:t>
      </w:r>
      <w:r w:rsidR="0043117D" w:rsidRPr="006E05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E052F">
        <w:rPr>
          <w:rFonts w:ascii="Times New Roman" w:hAnsi="Times New Roman" w:cs="Times New Roman"/>
          <w:sz w:val="28"/>
          <w:szCs w:val="28"/>
        </w:rPr>
        <w:t>.</w:t>
      </w:r>
      <w:r w:rsidR="009A3090" w:rsidRPr="006E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17" w:rsidRPr="006E052F" w:rsidRDefault="009716F1" w:rsidP="000F2B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Для потребителей</w:t>
      </w:r>
      <w:r w:rsidR="0057359A" w:rsidRPr="006E052F">
        <w:rPr>
          <w:rFonts w:ascii="Times New Roman" w:hAnsi="Times New Roman" w:cs="Times New Roman"/>
          <w:sz w:val="28"/>
          <w:szCs w:val="28"/>
        </w:rPr>
        <w:t xml:space="preserve"> города Нижнекамск</w:t>
      </w:r>
      <w:r w:rsidR="00866467" w:rsidRPr="006E052F">
        <w:rPr>
          <w:rFonts w:ascii="Times New Roman" w:hAnsi="Times New Roman" w:cs="Times New Roman"/>
          <w:sz w:val="28"/>
          <w:szCs w:val="28"/>
        </w:rPr>
        <w:t>а</w:t>
      </w:r>
      <w:r w:rsidR="0057359A" w:rsidRPr="006E052F">
        <w:rPr>
          <w:rFonts w:ascii="Times New Roman" w:hAnsi="Times New Roman" w:cs="Times New Roman"/>
          <w:sz w:val="28"/>
          <w:szCs w:val="28"/>
        </w:rPr>
        <w:t xml:space="preserve"> и сельских поселений Нижнекамского муниципального района</w:t>
      </w:r>
      <w:r w:rsidR="00834A17" w:rsidRPr="006E052F">
        <w:rPr>
          <w:rFonts w:ascii="Times New Roman" w:hAnsi="Times New Roman" w:cs="Times New Roman"/>
          <w:sz w:val="28"/>
          <w:szCs w:val="28"/>
        </w:rPr>
        <w:t>,</w:t>
      </w:r>
      <w:r w:rsidRPr="006E052F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социальной сфере, </w:t>
      </w:r>
      <w:r w:rsidR="008B2390" w:rsidRPr="006E052F">
        <w:rPr>
          <w:rFonts w:ascii="Times New Roman" w:hAnsi="Times New Roman" w:cs="Times New Roman"/>
          <w:sz w:val="28"/>
          <w:szCs w:val="28"/>
        </w:rPr>
        <w:t>окон</w:t>
      </w:r>
      <w:r w:rsidR="00866467" w:rsidRPr="006E052F">
        <w:rPr>
          <w:rFonts w:ascii="Times New Roman" w:hAnsi="Times New Roman" w:cs="Times New Roman"/>
          <w:sz w:val="28"/>
          <w:szCs w:val="28"/>
        </w:rPr>
        <w:t>чание отопительного периода 2024-2025</w:t>
      </w:r>
      <w:r w:rsidR="006B311F" w:rsidRPr="006E052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B2390" w:rsidRPr="006E052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834A17" w:rsidRPr="006E052F">
        <w:rPr>
          <w:rFonts w:ascii="Times New Roman" w:hAnsi="Times New Roman" w:cs="Times New Roman"/>
          <w:sz w:val="28"/>
          <w:szCs w:val="28"/>
        </w:rPr>
        <w:t>я</w:t>
      </w:r>
      <w:r w:rsidR="008B2390" w:rsidRPr="006E052F">
        <w:rPr>
          <w:rFonts w:ascii="Times New Roman" w:hAnsi="Times New Roman" w:cs="Times New Roman"/>
          <w:sz w:val="28"/>
          <w:szCs w:val="28"/>
        </w:rPr>
        <w:t xml:space="preserve">ть </w:t>
      </w:r>
      <w:r w:rsidR="00834A17" w:rsidRPr="006E052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21ECB" w:rsidRPr="006E052F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834A17" w:rsidRPr="006E052F">
        <w:rPr>
          <w:rFonts w:ascii="Times New Roman" w:hAnsi="Times New Roman" w:cs="Times New Roman"/>
          <w:sz w:val="28"/>
          <w:szCs w:val="28"/>
        </w:rPr>
        <w:t>договоров теплоснабжения с теплоснабжающей организацией и исходя из необходимости соблюдения действующих правил и норм технической эксплуатации соответствующих объектов.</w:t>
      </w:r>
    </w:p>
    <w:p w:rsidR="00042D02" w:rsidRPr="006E052F" w:rsidRDefault="00042D02" w:rsidP="00EB74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 xml:space="preserve">Муниципальным предприятиям, учреждениям и </w:t>
      </w:r>
      <w:r w:rsidR="00C05ADE" w:rsidRPr="006E052F">
        <w:rPr>
          <w:rFonts w:ascii="Times New Roman" w:hAnsi="Times New Roman" w:cs="Times New Roman"/>
          <w:sz w:val="28"/>
          <w:szCs w:val="28"/>
        </w:rPr>
        <w:t xml:space="preserve">иным </w:t>
      </w:r>
      <w:r w:rsidRPr="006E052F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57359A" w:rsidRPr="006E052F">
        <w:rPr>
          <w:rFonts w:ascii="Times New Roman" w:hAnsi="Times New Roman" w:cs="Times New Roman"/>
          <w:sz w:val="28"/>
          <w:szCs w:val="28"/>
        </w:rPr>
        <w:t>города Нижнекамск</w:t>
      </w:r>
      <w:r w:rsidR="00866467" w:rsidRPr="006E052F">
        <w:rPr>
          <w:rFonts w:ascii="Times New Roman" w:hAnsi="Times New Roman" w:cs="Times New Roman"/>
          <w:sz w:val="28"/>
          <w:szCs w:val="28"/>
        </w:rPr>
        <w:t>а</w:t>
      </w:r>
      <w:r w:rsidR="0057359A" w:rsidRPr="006E052F">
        <w:rPr>
          <w:rFonts w:ascii="Times New Roman" w:hAnsi="Times New Roman" w:cs="Times New Roman"/>
          <w:sz w:val="28"/>
          <w:szCs w:val="28"/>
        </w:rPr>
        <w:t xml:space="preserve"> и сельских поселений Нижнекамского муниципального района</w:t>
      </w:r>
      <w:r w:rsidRPr="006E052F">
        <w:rPr>
          <w:rFonts w:ascii="Times New Roman" w:hAnsi="Times New Roman" w:cs="Times New Roman"/>
          <w:sz w:val="28"/>
          <w:szCs w:val="28"/>
        </w:rPr>
        <w:t xml:space="preserve">, </w:t>
      </w:r>
      <w:r w:rsidR="00C05ADE" w:rsidRPr="006E052F">
        <w:rPr>
          <w:rFonts w:ascii="Times New Roman" w:hAnsi="Times New Roman" w:cs="Times New Roman"/>
          <w:sz w:val="28"/>
          <w:szCs w:val="28"/>
        </w:rPr>
        <w:t xml:space="preserve">являющимся собственниками или правообладателями </w:t>
      </w:r>
      <w:r w:rsidRPr="006E052F">
        <w:rPr>
          <w:rFonts w:ascii="Times New Roman" w:hAnsi="Times New Roman" w:cs="Times New Roman"/>
          <w:sz w:val="28"/>
          <w:szCs w:val="28"/>
        </w:rPr>
        <w:t>котельны</w:t>
      </w:r>
      <w:r w:rsidR="00C05ADE" w:rsidRPr="006E052F">
        <w:rPr>
          <w:rFonts w:ascii="Times New Roman" w:hAnsi="Times New Roman" w:cs="Times New Roman"/>
          <w:sz w:val="28"/>
          <w:szCs w:val="28"/>
        </w:rPr>
        <w:t>х, объектов</w:t>
      </w:r>
      <w:r w:rsidRPr="006E052F">
        <w:rPr>
          <w:rFonts w:ascii="Times New Roman" w:hAnsi="Times New Roman" w:cs="Times New Roman"/>
          <w:sz w:val="28"/>
          <w:szCs w:val="28"/>
        </w:rPr>
        <w:t xml:space="preserve"> жилищно-коммунального и социально-бытового назначения, выполнить мероприятия, связанные с завершением отопительного периода, в соответствии с действующими правилами и нормами технической эксплуатации объектов.</w:t>
      </w:r>
    </w:p>
    <w:p w:rsidR="00981A3E" w:rsidRPr="006E052F" w:rsidRDefault="00981A3E" w:rsidP="00EB74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 xml:space="preserve">Предложить поставщикам тепловой энергии и предприятиям, осуществляющим обслуживание и эксплуатацию </w:t>
      </w:r>
      <w:r w:rsidR="00524C24" w:rsidRPr="006E052F">
        <w:rPr>
          <w:rFonts w:ascii="Times New Roman" w:hAnsi="Times New Roman" w:cs="Times New Roman"/>
          <w:sz w:val="28"/>
          <w:szCs w:val="28"/>
        </w:rPr>
        <w:t>систем теплоснабжения</w:t>
      </w:r>
      <w:r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A975A9" w:rsidRPr="006E052F">
        <w:rPr>
          <w:rFonts w:ascii="Times New Roman" w:hAnsi="Times New Roman" w:cs="Times New Roman"/>
          <w:sz w:val="28"/>
          <w:szCs w:val="28"/>
        </w:rPr>
        <w:t>города Нижнекамск</w:t>
      </w:r>
      <w:r w:rsidR="00866467" w:rsidRPr="006E052F">
        <w:rPr>
          <w:rFonts w:ascii="Times New Roman" w:hAnsi="Times New Roman" w:cs="Times New Roman"/>
          <w:sz w:val="28"/>
          <w:szCs w:val="28"/>
        </w:rPr>
        <w:t>а</w:t>
      </w:r>
      <w:r w:rsidR="00A975A9" w:rsidRPr="006E052F">
        <w:rPr>
          <w:rFonts w:ascii="Times New Roman" w:hAnsi="Times New Roman" w:cs="Times New Roman"/>
          <w:sz w:val="28"/>
          <w:szCs w:val="28"/>
        </w:rPr>
        <w:t xml:space="preserve"> и сельских поселений Нижнекамского муниципального района</w:t>
      </w:r>
      <w:r w:rsidRPr="006E052F">
        <w:rPr>
          <w:rFonts w:ascii="Times New Roman" w:hAnsi="Times New Roman" w:cs="Times New Roman"/>
          <w:sz w:val="28"/>
          <w:szCs w:val="28"/>
        </w:rPr>
        <w:t>, независимо от их ведомственной принадлежности:</w:t>
      </w:r>
    </w:p>
    <w:p w:rsidR="007864FF" w:rsidRDefault="007864FF" w:rsidP="000F2B0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7864FF" w:rsidSect="00F0091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12D5B" w:rsidRPr="006E052F" w:rsidRDefault="00035357" w:rsidP="000F2B0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5E60" w:rsidRPr="006E052F">
        <w:rPr>
          <w:rFonts w:ascii="Times New Roman" w:hAnsi="Times New Roman" w:cs="Times New Roman"/>
          <w:sz w:val="28"/>
          <w:szCs w:val="28"/>
        </w:rPr>
        <w:t>в</w:t>
      </w:r>
      <w:r w:rsidR="005A3674" w:rsidRPr="006E052F">
        <w:rPr>
          <w:rFonts w:ascii="Times New Roman" w:hAnsi="Times New Roman" w:cs="Times New Roman"/>
          <w:sz w:val="28"/>
          <w:szCs w:val="28"/>
        </w:rPr>
        <w:t>ыполнить мероприятия, свя</w:t>
      </w:r>
      <w:r w:rsidRPr="006E052F">
        <w:rPr>
          <w:rFonts w:ascii="Times New Roman" w:hAnsi="Times New Roman" w:cs="Times New Roman"/>
          <w:sz w:val="28"/>
          <w:szCs w:val="28"/>
        </w:rPr>
        <w:t>занные с завершением отопительного периода, в соответствии с действующими правилами и нормами те</w:t>
      </w:r>
      <w:r w:rsidR="00D2570E" w:rsidRPr="006E052F">
        <w:rPr>
          <w:rFonts w:ascii="Times New Roman" w:hAnsi="Times New Roman" w:cs="Times New Roman"/>
          <w:sz w:val="28"/>
          <w:szCs w:val="28"/>
        </w:rPr>
        <w:t>хнической эксплуатации объектов.</w:t>
      </w:r>
    </w:p>
    <w:p w:rsidR="00035357" w:rsidRPr="006E052F" w:rsidRDefault="00090B6B" w:rsidP="000F2B0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042246" w:rsidRPr="006E052F">
        <w:rPr>
          <w:rFonts w:ascii="Times New Roman" w:hAnsi="Times New Roman" w:cs="Times New Roman"/>
          <w:sz w:val="28"/>
          <w:szCs w:val="28"/>
        </w:rPr>
        <w:t xml:space="preserve">в случае резких похолоданий </w:t>
      </w:r>
      <w:r w:rsidR="00626FEB" w:rsidRPr="006E052F">
        <w:rPr>
          <w:rFonts w:ascii="Times New Roman" w:hAnsi="Times New Roman" w:cs="Times New Roman"/>
          <w:sz w:val="28"/>
          <w:szCs w:val="28"/>
        </w:rPr>
        <w:t>обеспечить до устойчивого уст</w:t>
      </w:r>
      <w:r w:rsidR="00042246" w:rsidRPr="006E052F">
        <w:rPr>
          <w:rFonts w:ascii="Times New Roman" w:hAnsi="Times New Roman" w:cs="Times New Roman"/>
          <w:sz w:val="28"/>
          <w:szCs w:val="28"/>
        </w:rPr>
        <w:t>ановления температурного режима</w:t>
      </w:r>
      <w:r w:rsidR="00D663DD"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626FEB" w:rsidRPr="006E052F">
        <w:rPr>
          <w:rFonts w:ascii="Times New Roman" w:hAnsi="Times New Roman" w:cs="Times New Roman"/>
          <w:sz w:val="28"/>
          <w:szCs w:val="28"/>
        </w:rPr>
        <w:t>(выше +8 °C) готовность источников тепла и с</w:t>
      </w:r>
      <w:r w:rsidR="00042246" w:rsidRPr="006E052F">
        <w:rPr>
          <w:rFonts w:ascii="Times New Roman" w:hAnsi="Times New Roman" w:cs="Times New Roman"/>
          <w:sz w:val="28"/>
          <w:szCs w:val="28"/>
        </w:rPr>
        <w:t xml:space="preserve">истем центрального отопления к работе в первоочередном порядке </w:t>
      </w:r>
      <w:r w:rsidR="00626FEB" w:rsidRPr="006E052F">
        <w:rPr>
          <w:rFonts w:ascii="Times New Roman" w:hAnsi="Times New Roman" w:cs="Times New Roman"/>
          <w:sz w:val="28"/>
          <w:szCs w:val="28"/>
        </w:rPr>
        <w:t>объектов здра</w:t>
      </w:r>
      <w:r w:rsidR="00042246" w:rsidRPr="006E052F">
        <w:rPr>
          <w:rFonts w:ascii="Times New Roman" w:hAnsi="Times New Roman" w:cs="Times New Roman"/>
          <w:sz w:val="28"/>
          <w:szCs w:val="28"/>
        </w:rPr>
        <w:t>воохранения, детских учреждений</w:t>
      </w:r>
      <w:r w:rsidRPr="006E052F">
        <w:rPr>
          <w:rFonts w:ascii="Times New Roman" w:hAnsi="Times New Roman" w:cs="Times New Roman"/>
          <w:sz w:val="28"/>
          <w:szCs w:val="28"/>
        </w:rPr>
        <w:t>.</w:t>
      </w:r>
    </w:p>
    <w:p w:rsidR="003D383E" w:rsidRPr="006E052F" w:rsidRDefault="00042246" w:rsidP="000F2B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Разместить н</w:t>
      </w:r>
      <w:r w:rsidR="003D383E" w:rsidRPr="006E052F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6E052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6E052F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6E052F">
        <w:rPr>
          <w:rFonts w:ascii="Times New Roman" w:hAnsi="Times New Roman" w:cs="Times New Roman"/>
          <w:sz w:val="28"/>
          <w:szCs w:val="28"/>
        </w:rPr>
        <w:t>.</w:t>
      </w:r>
    </w:p>
    <w:p w:rsidR="00090B6B" w:rsidRPr="006E052F" w:rsidRDefault="00090B6B" w:rsidP="000F2B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52F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6E052F">
        <w:rPr>
          <w:rFonts w:ascii="Times New Roman" w:hAnsi="Times New Roman" w:cs="Times New Roman"/>
          <w:sz w:val="28"/>
          <w:szCs w:val="28"/>
        </w:rPr>
        <w:t>м</w:t>
      </w:r>
      <w:r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6E052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6E052F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Нижнекамского </w:t>
      </w:r>
      <w:proofErr w:type="spellStart"/>
      <w:r w:rsidR="006E05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864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052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6E052F">
        <w:rPr>
          <w:rFonts w:ascii="Times New Roman" w:hAnsi="Times New Roman" w:cs="Times New Roman"/>
          <w:sz w:val="28"/>
          <w:szCs w:val="28"/>
        </w:rPr>
        <w:t xml:space="preserve"> района Парамонова М.Г</w:t>
      </w:r>
      <w:r w:rsidRPr="006E052F">
        <w:rPr>
          <w:rFonts w:ascii="Times New Roman" w:hAnsi="Times New Roman" w:cs="Times New Roman"/>
          <w:sz w:val="28"/>
          <w:szCs w:val="28"/>
        </w:rPr>
        <w:t>.</w:t>
      </w:r>
    </w:p>
    <w:p w:rsidR="00090B6B" w:rsidRPr="006E052F" w:rsidRDefault="00090B6B" w:rsidP="000F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6E052F" w:rsidRDefault="00090B6B" w:rsidP="000F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4FF" w:rsidRDefault="00F137C1" w:rsidP="00F1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64FF" w:rsidSect="007864F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6E052F">
        <w:rPr>
          <w:rFonts w:ascii="Times New Roman" w:hAnsi="Times New Roman" w:cs="Times New Roman"/>
          <w:sz w:val="28"/>
          <w:szCs w:val="28"/>
        </w:rPr>
        <w:t>Руков</w:t>
      </w:r>
      <w:r w:rsidR="00866467" w:rsidRPr="006E052F">
        <w:rPr>
          <w:rFonts w:ascii="Times New Roman" w:hAnsi="Times New Roman" w:cs="Times New Roman"/>
          <w:sz w:val="28"/>
          <w:szCs w:val="28"/>
        </w:rPr>
        <w:t xml:space="preserve">одитель                                                 </w:t>
      </w:r>
      <w:r w:rsidRPr="006E052F">
        <w:rPr>
          <w:rFonts w:ascii="Times New Roman" w:hAnsi="Times New Roman" w:cs="Times New Roman"/>
          <w:sz w:val="28"/>
          <w:szCs w:val="28"/>
        </w:rPr>
        <w:tab/>
      </w:r>
      <w:r w:rsidRPr="006E052F">
        <w:rPr>
          <w:rFonts w:ascii="Times New Roman" w:hAnsi="Times New Roman" w:cs="Times New Roman"/>
          <w:sz w:val="28"/>
          <w:szCs w:val="28"/>
        </w:rPr>
        <w:tab/>
      </w:r>
      <w:r w:rsidRPr="006E052F">
        <w:rPr>
          <w:rFonts w:ascii="Times New Roman" w:hAnsi="Times New Roman" w:cs="Times New Roman"/>
          <w:sz w:val="28"/>
          <w:szCs w:val="28"/>
        </w:rPr>
        <w:tab/>
      </w:r>
      <w:r w:rsidRPr="006E052F">
        <w:rPr>
          <w:rFonts w:ascii="Times New Roman" w:hAnsi="Times New Roman" w:cs="Times New Roman"/>
          <w:sz w:val="28"/>
          <w:szCs w:val="28"/>
        </w:rPr>
        <w:tab/>
      </w:r>
      <w:r w:rsidRPr="006E052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53FCA" w:rsidRPr="006E052F">
        <w:rPr>
          <w:rFonts w:ascii="Times New Roman" w:hAnsi="Times New Roman" w:cs="Times New Roman"/>
          <w:sz w:val="28"/>
          <w:szCs w:val="28"/>
        </w:rPr>
        <w:t xml:space="preserve"> </w:t>
      </w:r>
      <w:r w:rsidR="004D2DA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6E052F">
        <w:rPr>
          <w:rFonts w:ascii="Times New Roman" w:hAnsi="Times New Roman" w:cs="Times New Roman"/>
          <w:sz w:val="28"/>
          <w:szCs w:val="28"/>
        </w:rPr>
        <w:t>Р.Ф.</w:t>
      </w:r>
      <w:r w:rsidR="00DE4A86">
        <w:rPr>
          <w:rFonts w:ascii="Times New Roman" w:hAnsi="Times New Roman" w:cs="Times New Roman"/>
          <w:sz w:val="28"/>
          <w:szCs w:val="28"/>
        </w:rPr>
        <w:t>Булат</w:t>
      </w:r>
      <w:r w:rsidR="004D2DAB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090B6B" w:rsidRPr="006E052F" w:rsidRDefault="00090B6B" w:rsidP="00DE4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0B6B" w:rsidRPr="006E052F" w:rsidSect="006E052F">
      <w:pgSz w:w="11906" w:h="16838"/>
      <w:pgMar w:top="396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F2B0B"/>
    <w:rsid w:val="00260D91"/>
    <w:rsid w:val="002C3652"/>
    <w:rsid w:val="002C5DBF"/>
    <w:rsid w:val="00317EB0"/>
    <w:rsid w:val="003D383E"/>
    <w:rsid w:val="0043117D"/>
    <w:rsid w:val="00445E60"/>
    <w:rsid w:val="004B0D17"/>
    <w:rsid w:val="004D2DAB"/>
    <w:rsid w:val="0050273B"/>
    <w:rsid w:val="00517AD5"/>
    <w:rsid w:val="00524C24"/>
    <w:rsid w:val="00541443"/>
    <w:rsid w:val="0057359A"/>
    <w:rsid w:val="005A3674"/>
    <w:rsid w:val="00621ECB"/>
    <w:rsid w:val="00626FEB"/>
    <w:rsid w:val="00647EFF"/>
    <w:rsid w:val="00653FCA"/>
    <w:rsid w:val="00657445"/>
    <w:rsid w:val="006A629E"/>
    <w:rsid w:val="006B311F"/>
    <w:rsid w:val="006E052F"/>
    <w:rsid w:val="00755724"/>
    <w:rsid w:val="00784194"/>
    <w:rsid w:val="007864FF"/>
    <w:rsid w:val="008318DE"/>
    <w:rsid w:val="00834A17"/>
    <w:rsid w:val="00866467"/>
    <w:rsid w:val="008A2606"/>
    <w:rsid w:val="008B2390"/>
    <w:rsid w:val="008C58F4"/>
    <w:rsid w:val="008D3285"/>
    <w:rsid w:val="009317A0"/>
    <w:rsid w:val="009716F1"/>
    <w:rsid w:val="009805B5"/>
    <w:rsid w:val="00981A3E"/>
    <w:rsid w:val="009854FA"/>
    <w:rsid w:val="009A3090"/>
    <w:rsid w:val="009F5D72"/>
    <w:rsid w:val="00A35431"/>
    <w:rsid w:val="00A73519"/>
    <w:rsid w:val="00A975A9"/>
    <w:rsid w:val="00AA778E"/>
    <w:rsid w:val="00B12D5B"/>
    <w:rsid w:val="00BC43A1"/>
    <w:rsid w:val="00C05ADE"/>
    <w:rsid w:val="00CF2BFF"/>
    <w:rsid w:val="00D2570E"/>
    <w:rsid w:val="00D663DD"/>
    <w:rsid w:val="00DC672D"/>
    <w:rsid w:val="00DE4A86"/>
    <w:rsid w:val="00E14364"/>
    <w:rsid w:val="00E94340"/>
    <w:rsid w:val="00EB742D"/>
    <w:rsid w:val="00F00911"/>
    <w:rsid w:val="00F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CE8"/>
  <w15:docId w15:val="{8531F9FF-356F-4FFF-8A4A-4703F406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12</cp:revision>
  <cp:lastPrinted>2023-04-24T12:31:00Z</cp:lastPrinted>
  <dcterms:created xsi:type="dcterms:W3CDTF">2025-04-16T13:37:00Z</dcterms:created>
  <dcterms:modified xsi:type="dcterms:W3CDTF">2025-04-18T08:26:00Z</dcterms:modified>
</cp:coreProperties>
</file>