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570119" w:rsidRPr="00807621" w:rsidTr="00CE431E">
        <w:trPr>
          <w:trHeight w:val="1275"/>
        </w:trPr>
        <w:tc>
          <w:tcPr>
            <w:tcW w:w="4536" w:type="dxa"/>
          </w:tcPr>
          <w:p w:rsidR="00570119" w:rsidRPr="00551FED" w:rsidRDefault="00570119" w:rsidP="00CE431E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570119" w:rsidRPr="00A91D27" w:rsidRDefault="00570119" w:rsidP="00CE431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570119" w:rsidRPr="00A91D27" w:rsidRDefault="00570119" w:rsidP="00CE431E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570119" w:rsidRPr="00825204" w:rsidRDefault="00570119" w:rsidP="00CE431E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570119" w:rsidRPr="00EA2384" w:rsidRDefault="00570119" w:rsidP="00CE431E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570119" w:rsidRPr="00807621" w:rsidRDefault="00570119" w:rsidP="00CE431E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570119" w:rsidRDefault="00570119" w:rsidP="00CE431E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62C0312" wp14:editId="417EA6E6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570119" w:rsidRDefault="00570119" w:rsidP="00CE431E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570119" w:rsidRPr="00157889" w:rsidRDefault="00570119" w:rsidP="00CE431E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570119" w:rsidRPr="00157889" w:rsidRDefault="00570119" w:rsidP="00CE431E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570119" w:rsidRPr="00157889" w:rsidRDefault="00570119" w:rsidP="00CE431E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570119" w:rsidRPr="00807621" w:rsidRDefault="00570119" w:rsidP="00CE431E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570119" w:rsidRPr="004B2E2D" w:rsidTr="00CE431E">
        <w:trPr>
          <w:trHeight w:val="61"/>
        </w:trPr>
        <w:tc>
          <w:tcPr>
            <w:tcW w:w="4536" w:type="dxa"/>
          </w:tcPr>
          <w:p w:rsidR="00570119" w:rsidRPr="004B2E2D" w:rsidRDefault="00570119" w:rsidP="00CE431E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570119" w:rsidRDefault="00570119" w:rsidP="00CE431E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570119" w:rsidRPr="004B2E2D" w:rsidRDefault="00570119" w:rsidP="00CE431E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570119" w:rsidRPr="004B2E2D" w:rsidTr="00CE431E">
        <w:trPr>
          <w:trHeight w:val="61"/>
        </w:trPr>
        <w:tc>
          <w:tcPr>
            <w:tcW w:w="9639" w:type="dxa"/>
            <w:gridSpan w:val="4"/>
          </w:tcPr>
          <w:p w:rsidR="00570119" w:rsidRPr="004B2E2D" w:rsidRDefault="00570119" w:rsidP="00CE431E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570119" w:rsidRPr="00CA3CD0" w:rsidTr="00CE431E">
        <w:trPr>
          <w:trHeight w:val="1126"/>
        </w:trPr>
        <w:tc>
          <w:tcPr>
            <w:tcW w:w="5246" w:type="dxa"/>
            <w:gridSpan w:val="2"/>
          </w:tcPr>
          <w:p w:rsidR="00570119" w:rsidRPr="00CA3CD0" w:rsidRDefault="00570119" w:rsidP="00CE431E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D3DD29" wp14:editId="38D85D0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752450" wp14:editId="2BFF044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54E5BF" wp14:editId="60FEC02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570119" w:rsidRPr="00CA3CD0" w:rsidRDefault="00570119" w:rsidP="00CE431E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570119" w:rsidRPr="00CA3CD0" w:rsidRDefault="00570119" w:rsidP="00CE431E">
            <w:pPr>
              <w:rPr>
                <w:b/>
                <w:sz w:val="20"/>
                <w:szCs w:val="20"/>
                <w:lang w:val="tt-RU"/>
              </w:rPr>
            </w:pPr>
          </w:p>
          <w:p w:rsidR="00570119" w:rsidRPr="00CA3CD0" w:rsidRDefault="00570119" w:rsidP="00CE431E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91</w:t>
            </w:r>
          </w:p>
          <w:p w:rsidR="00570119" w:rsidRPr="00CA3CD0" w:rsidRDefault="00570119" w:rsidP="00CE431E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570119" w:rsidRPr="00CA3CD0" w:rsidRDefault="00570119" w:rsidP="00CE431E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570119" w:rsidRPr="00CA3CD0" w:rsidRDefault="00570119" w:rsidP="00CE431E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570119" w:rsidRPr="00CA3CD0" w:rsidRDefault="00570119" w:rsidP="00CE431E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570119" w:rsidRPr="00CA3CD0" w:rsidRDefault="00570119" w:rsidP="00CE431E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570119" w:rsidRPr="00CA3CD0" w:rsidRDefault="00570119" w:rsidP="00CE431E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8 февраля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7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570119" w:rsidRPr="00CA3CD0" w:rsidRDefault="00570119" w:rsidP="00CE431E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570119" w:rsidRPr="00CA3CD0" w:rsidRDefault="00570119" w:rsidP="00CE431E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570119" w:rsidRDefault="00A83EBD" w:rsidP="00570119">
      <w:pPr>
        <w:pStyle w:val="a3"/>
        <w:ind w:left="0" w:right="-1" w:firstLine="0"/>
        <w:rPr>
          <w:b w:val="0"/>
          <w:sz w:val="28"/>
          <w:szCs w:val="28"/>
        </w:rPr>
      </w:pPr>
      <w:r w:rsidRPr="00A83EBD">
        <w:rPr>
          <w:b w:val="0"/>
          <w:sz w:val="28"/>
          <w:szCs w:val="28"/>
        </w:rPr>
        <w:t xml:space="preserve">О проведении закупок товаров, работ, услуг </w:t>
      </w:r>
    </w:p>
    <w:p w:rsidR="00A83EBD" w:rsidRPr="00A83EBD" w:rsidRDefault="00A83EBD" w:rsidP="00570119">
      <w:pPr>
        <w:pStyle w:val="a3"/>
        <w:ind w:left="0" w:right="-1" w:firstLine="0"/>
        <w:rPr>
          <w:b w:val="0"/>
          <w:sz w:val="28"/>
          <w:szCs w:val="28"/>
        </w:rPr>
      </w:pPr>
      <w:r w:rsidRPr="00A83EBD">
        <w:rPr>
          <w:b w:val="0"/>
          <w:sz w:val="28"/>
          <w:szCs w:val="28"/>
        </w:rPr>
        <w:t>в Нижнекамском</w:t>
      </w:r>
      <w:r w:rsidR="00570119">
        <w:rPr>
          <w:b w:val="0"/>
          <w:sz w:val="28"/>
          <w:szCs w:val="28"/>
        </w:rPr>
        <w:t xml:space="preserve"> </w:t>
      </w:r>
      <w:r w:rsidRPr="00A83EBD">
        <w:rPr>
          <w:b w:val="0"/>
          <w:sz w:val="28"/>
          <w:szCs w:val="28"/>
        </w:rPr>
        <w:t>муниципальном районе Республики Татарстан</w:t>
      </w:r>
    </w:p>
    <w:p w:rsidR="00A83EBD" w:rsidRPr="00A83EBD" w:rsidRDefault="00A83EBD" w:rsidP="00A83EBD">
      <w:pPr>
        <w:pStyle w:val="a3"/>
        <w:ind w:left="0" w:right="5215" w:firstLine="0"/>
        <w:jc w:val="both"/>
        <w:rPr>
          <w:b w:val="0"/>
          <w:sz w:val="28"/>
          <w:szCs w:val="28"/>
        </w:rPr>
      </w:pPr>
    </w:p>
    <w:p w:rsidR="00A83EBD" w:rsidRPr="00A83EBD" w:rsidRDefault="00A83EBD" w:rsidP="00A83EBD">
      <w:pPr>
        <w:pStyle w:val="Default"/>
        <w:ind w:firstLine="709"/>
        <w:jc w:val="both"/>
        <w:rPr>
          <w:sz w:val="28"/>
          <w:szCs w:val="28"/>
        </w:rPr>
      </w:pPr>
      <w:r w:rsidRPr="00A83EBD">
        <w:rPr>
          <w:sz w:val="28"/>
          <w:szCs w:val="28"/>
        </w:rPr>
        <w:t xml:space="preserve">В соответствии с Федеральным законом от 5 апреля 2013 </w:t>
      </w:r>
      <w:r>
        <w:rPr>
          <w:sz w:val="28"/>
          <w:szCs w:val="28"/>
        </w:rPr>
        <w:t>года №</w:t>
      </w:r>
      <w:r w:rsidRPr="00A83EBD">
        <w:rPr>
          <w:sz w:val="28"/>
          <w:szCs w:val="28"/>
        </w:rPr>
        <w:t xml:space="preserve"> 44-ФЗ </w:t>
      </w:r>
      <w:r>
        <w:rPr>
          <w:sz w:val="28"/>
          <w:szCs w:val="28"/>
        </w:rPr>
        <w:t xml:space="preserve">                 «</w:t>
      </w:r>
      <w:r w:rsidRPr="00A83EBD">
        <w:rPr>
          <w:sz w:val="28"/>
          <w:szCs w:val="28"/>
        </w:rPr>
        <w:t xml:space="preserve">О контрактной системе в сфере закупок товаров, работ, услуг для обеспечения </w:t>
      </w:r>
      <w:r>
        <w:rPr>
          <w:sz w:val="28"/>
          <w:szCs w:val="28"/>
        </w:rPr>
        <w:t xml:space="preserve">      </w:t>
      </w:r>
      <w:r w:rsidRPr="00A83EBD">
        <w:rPr>
          <w:sz w:val="28"/>
          <w:szCs w:val="28"/>
        </w:rPr>
        <w:t>государственных и муниципальных нужд</w:t>
      </w:r>
      <w:r>
        <w:rPr>
          <w:sz w:val="28"/>
          <w:szCs w:val="28"/>
        </w:rPr>
        <w:t>»</w:t>
      </w:r>
      <w:r w:rsidRPr="00A83EBD">
        <w:rPr>
          <w:sz w:val="28"/>
          <w:szCs w:val="28"/>
        </w:rPr>
        <w:t xml:space="preserve">, постановляю:  </w:t>
      </w:r>
    </w:p>
    <w:p w:rsidR="00A83EBD" w:rsidRPr="00A83EBD" w:rsidRDefault="00A83EBD" w:rsidP="00A83EBD">
      <w:pPr>
        <w:shd w:val="clear" w:color="auto" w:fill="FFFFFF"/>
        <w:ind w:right="68" w:firstLine="709"/>
        <w:jc w:val="both"/>
        <w:rPr>
          <w:bCs/>
          <w:sz w:val="28"/>
          <w:szCs w:val="28"/>
        </w:rPr>
      </w:pPr>
      <w:r w:rsidRPr="00A83EBD">
        <w:rPr>
          <w:bCs/>
          <w:sz w:val="28"/>
          <w:szCs w:val="28"/>
        </w:rPr>
        <w:t xml:space="preserve">1. Утвердить Регламент </w:t>
      </w:r>
      <w:r w:rsidRPr="00A83EBD">
        <w:rPr>
          <w:sz w:val="28"/>
          <w:szCs w:val="28"/>
        </w:rPr>
        <w:t xml:space="preserve">по организации проведения закупок товаров, </w:t>
      </w:r>
      <w:r>
        <w:rPr>
          <w:sz w:val="28"/>
          <w:szCs w:val="28"/>
        </w:rPr>
        <w:t xml:space="preserve">                </w:t>
      </w:r>
      <w:r w:rsidRPr="00A83EBD">
        <w:rPr>
          <w:sz w:val="28"/>
          <w:szCs w:val="28"/>
        </w:rPr>
        <w:t>работ, услуг</w:t>
      </w:r>
      <w:r w:rsidRPr="00A83EBD">
        <w:rPr>
          <w:bCs/>
          <w:sz w:val="28"/>
          <w:szCs w:val="28"/>
        </w:rPr>
        <w:t xml:space="preserve"> в Нижнекамском муниципальном районе Республики Татарстан </w:t>
      </w:r>
      <w:r>
        <w:rPr>
          <w:bCs/>
          <w:sz w:val="28"/>
          <w:szCs w:val="28"/>
        </w:rPr>
        <w:t xml:space="preserve">                          </w:t>
      </w:r>
      <w:r w:rsidRPr="00A83EBD">
        <w:rPr>
          <w:bCs/>
          <w:sz w:val="28"/>
          <w:szCs w:val="28"/>
        </w:rPr>
        <w:t xml:space="preserve">(приложение </w:t>
      </w:r>
      <w:r>
        <w:rPr>
          <w:bCs/>
          <w:sz w:val="28"/>
          <w:szCs w:val="28"/>
        </w:rPr>
        <w:t xml:space="preserve">№ </w:t>
      </w:r>
      <w:r w:rsidRPr="00A83EBD">
        <w:rPr>
          <w:bCs/>
          <w:sz w:val="28"/>
          <w:szCs w:val="28"/>
        </w:rPr>
        <w:t>1).</w:t>
      </w:r>
    </w:p>
    <w:p w:rsidR="00A83EBD" w:rsidRPr="00A83EBD" w:rsidRDefault="00A83EBD" w:rsidP="00A83EBD">
      <w:pPr>
        <w:shd w:val="clear" w:color="auto" w:fill="FFFFFF"/>
        <w:ind w:right="68" w:firstLine="709"/>
        <w:jc w:val="both"/>
        <w:rPr>
          <w:bCs/>
          <w:sz w:val="28"/>
          <w:szCs w:val="28"/>
        </w:rPr>
      </w:pPr>
      <w:r w:rsidRPr="00A83EBD">
        <w:rPr>
          <w:bCs/>
          <w:sz w:val="28"/>
          <w:szCs w:val="28"/>
        </w:rPr>
        <w:t xml:space="preserve">2. Утвердить Положение о порядке работы комиссии </w:t>
      </w:r>
      <w:r w:rsidRPr="00A83EBD">
        <w:rPr>
          <w:sz w:val="28"/>
          <w:szCs w:val="28"/>
        </w:rPr>
        <w:t xml:space="preserve">по проведению </w:t>
      </w:r>
      <w:r w:rsidR="00570119">
        <w:rPr>
          <w:sz w:val="28"/>
          <w:szCs w:val="28"/>
        </w:rPr>
        <w:t xml:space="preserve">             </w:t>
      </w:r>
      <w:r w:rsidRPr="00A83EBD">
        <w:rPr>
          <w:sz w:val="28"/>
          <w:szCs w:val="28"/>
        </w:rPr>
        <w:t>закупок товаров, работ, услуг</w:t>
      </w:r>
      <w:r w:rsidRPr="00A83EBD">
        <w:rPr>
          <w:bCs/>
          <w:sz w:val="28"/>
          <w:szCs w:val="28"/>
        </w:rPr>
        <w:t xml:space="preserve"> в Нижнекамском муниципальном районе </w:t>
      </w:r>
      <w:r w:rsidR="00570119">
        <w:rPr>
          <w:bCs/>
          <w:sz w:val="28"/>
          <w:szCs w:val="28"/>
        </w:rPr>
        <w:t xml:space="preserve">               </w:t>
      </w:r>
      <w:r w:rsidRPr="00A83EBD">
        <w:rPr>
          <w:bCs/>
          <w:sz w:val="28"/>
          <w:szCs w:val="28"/>
        </w:rPr>
        <w:t>Республики</w:t>
      </w:r>
      <w:r w:rsidR="00570119">
        <w:rPr>
          <w:bCs/>
          <w:sz w:val="28"/>
          <w:szCs w:val="28"/>
        </w:rPr>
        <w:t xml:space="preserve"> </w:t>
      </w:r>
      <w:r w:rsidRPr="00A83EBD">
        <w:rPr>
          <w:bCs/>
          <w:sz w:val="28"/>
          <w:szCs w:val="28"/>
        </w:rPr>
        <w:t>Татарстан (приложение</w:t>
      </w:r>
      <w:r>
        <w:rPr>
          <w:bCs/>
          <w:sz w:val="28"/>
          <w:szCs w:val="28"/>
        </w:rPr>
        <w:t xml:space="preserve"> №</w:t>
      </w:r>
      <w:r w:rsidRPr="00A83EBD">
        <w:rPr>
          <w:bCs/>
          <w:sz w:val="28"/>
          <w:szCs w:val="28"/>
        </w:rPr>
        <w:t xml:space="preserve"> 2).</w:t>
      </w:r>
    </w:p>
    <w:p w:rsidR="00A83EBD" w:rsidRPr="00A83EBD" w:rsidRDefault="00A83EBD" w:rsidP="00A83EBD">
      <w:pPr>
        <w:shd w:val="clear" w:color="auto" w:fill="FFFFFF"/>
        <w:ind w:right="68" w:firstLine="709"/>
        <w:jc w:val="both"/>
        <w:rPr>
          <w:bCs/>
          <w:sz w:val="28"/>
          <w:szCs w:val="28"/>
        </w:rPr>
      </w:pPr>
      <w:r w:rsidRPr="00A83EBD">
        <w:rPr>
          <w:bCs/>
          <w:sz w:val="28"/>
          <w:szCs w:val="28"/>
        </w:rPr>
        <w:t xml:space="preserve">3. Утвердить состав единой комиссии по закупкам товаров, работ, </w:t>
      </w:r>
      <w:r w:rsidR="00570119">
        <w:rPr>
          <w:bCs/>
          <w:sz w:val="28"/>
          <w:szCs w:val="28"/>
        </w:rPr>
        <w:t xml:space="preserve">               </w:t>
      </w:r>
      <w:r w:rsidRPr="00A83EBD">
        <w:rPr>
          <w:bCs/>
          <w:sz w:val="28"/>
          <w:szCs w:val="28"/>
        </w:rPr>
        <w:t>услуг</w:t>
      </w:r>
      <w:r w:rsidR="00570119">
        <w:rPr>
          <w:bCs/>
          <w:sz w:val="28"/>
          <w:szCs w:val="28"/>
        </w:rPr>
        <w:t xml:space="preserve"> </w:t>
      </w:r>
      <w:r w:rsidRPr="00A83EBD">
        <w:rPr>
          <w:bCs/>
          <w:sz w:val="28"/>
          <w:szCs w:val="28"/>
        </w:rPr>
        <w:t xml:space="preserve">в Нижнекамском муниципальном районе Республики Татарстан </w:t>
      </w:r>
      <w:r w:rsidR="00570119">
        <w:rPr>
          <w:bCs/>
          <w:sz w:val="28"/>
          <w:szCs w:val="28"/>
        </w:rPr>
        <w:t xml:space="preserve">                        </w:t>
      </w:r>
      <w:r w:rsidRPr="00A83EBD">
        <w:rPr>
          <w:bCs/>
          <w:sz w:val="28"/>
          <w:szCs w:val="28"/>
        </w:rPr>
        <w:t xml:space="preserve">(приложение </w:t>
      </w:r>
      <w:r>
        <w:rPr>
          <w:bCs/>
          <w:sz w:val="28"/>
          <w:szCs w:val="28"/>
        </w:rPr>
        <w:t xml:space="preserve">№ </w:t>
      </w:r>
      <w:r w:rsidRPr="00A83EBD">
        <w:rPr>
          <w:bCs/>
          <w:sz w:val="28"/>
          <w:szCs w:val="28"/>
        </w:rPr>
        <w:t>3).</w:t>
      </w:r>
    </w:p>
    <w:p w:rsidR="00A83EBD" w:rsidRPr="00A83EBD" w:rsidRDefault="00A83EBD" w:rsidP="00A83EBD">
      <w:pPr>
        <w:shd w:val="clear" w:color="auto" w:fill="FFFFFF"/>
        <w:ind w:right="68" w:firstLine="709"/>
        <w:jc w:val="both"/>
        <w:rPr>
          <w:bCs/>
          <w:sz w:val="28"/>
          <w:szCs w:val="28"/>
        </w:rPr>
      </w:pPr>
      <w:r w:rsidRPr="00A83EBD">
        <w:rPr>
          <w:bCs/>
          <w:sz w:val="28"/>
          <w:szCs w:val="28"/>
        </w:rPr>
        <w:t xml:space="preserve">4. </w:t>
      </w:r>
      <w:proofErr w:type="gramStart"/>
      <w:r w:rsidRPr="00A83EBD">
        <w:rPr>
          <w:bCs/>
          <w:sz w:val="28"/>
          <w:szCs w:val="28"/>
        </w:rPr>
        <w:t>Признать</w:t>
      </w:r>
      <w:r w:rsidR="00570119">
        <w:rPr>
          <w:bCs/>
          <w:sz w:val="28"/>
          <w:szCs w:val="28"/>
        </w:rPr>
        <w:t xml:space="preserve"> </w:t>
      </w:r>
      <w:r w:rsidRPr="00A83EBD">
        <w:rPr>
          <w:bCs/>
          <w:sz w:val="28"/>
          <w:szCs w:val="28"/>
        </w:rPr>
        <w:t xml:space="preserve"> </w:t>
      </w:r>
      <w:r w:rsidR="00570119">
        <w:rPr>
          <w:bCs/>
          <w:sz w:val="28"/>
          <w:szCs w:val="28"/>
        </w:rPr>
        <w:t xml:space="preserve"> </w:t>
      </w:r>
      <w:r w:rsidRPr="00A83EBD">
        <w:rPr>
          <w:bCs/>
          <w:sz w:val="28"/>
          <w:szCs w:val="28"/>
        </w:rPr>
        <w:t>утратившим</w:t>
      </w:r>
      <w:r w:rsidR="00570119">
        <w:rPr>
          <w:bCs/>
          <w:sz w:val="28"/>
          <w:szCs w:val="28"/>
        </w:rPr>
        <w:t xml:space="preserve">  </w:t>
      </w:r>
      <w:r w:rsidRPr="00A83EBD">
        <w:rPr>
          <w:bCs/>
          <w:sz w:val="28"/>
          <w:szCs w:val="28"/>
        </w:rPr>
        <w:t xml:space="preserve"> силу</w:t>
      </w:r>
      <w:r w:rsidR="00570119">
        <w:rPr>
          <w:bCs/>
          <w:sz w:val="28"/>
          <w:szCs w:val="28"/>
        </w:rPr>
        <w:t xml:space="preserve">  </w:t>
      </w:r>
      <w:r w:rsidRPr="00A83E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A83EBD">
        <w:rPr>
          <w:bCs/>
          <w:sz w:val="28"/>
          <w:szCs w:val="28"/>
        </w:rPr>
        <w:t xml:space="preserve">остановление </w:t>
      </w:r>
      <w:r w:rsidR="00570119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Р</w:t>
      </w:r>
      <w:r w:rsidRPr="00A83EBD">
        <w:rPr>
          <w:bCs/>
          <w:sz w:val="28"/>
          <w:szCs w:val="28"/>
        </w:rPr>
        <w:t xml:space="preserve">уководителя </w:t>
      </w:r>
      <w:r w:rsidR="00570119">
        <w:rPr>
          <w:bCs/>
          <w:sz w:val="28"/>
          <w:szCs w:val="28"/>
        </w:rPr>
        <w:t xml:space="preserve">                        </w:t>
      </w:r>
      <w:r w:rsidRPr="00A83EBD">
        <w:rPr>
          <w:bCs/>
          <w:sz w:val="28"/>
          <w:szCs w:val="28"/>
        </w:rPr>
        <w:t xml:space="preserve">Исполнительного комитета Нижнекамского муниципального района </w:t>
      </w:r>
      <w:r w:rsidR="00570119">
        <w:rPr>
          <w:bCs/>
          <w:sz w:val="28"/>
          <w:szCs w:val="28"/>
        </w:rPr>
        <w:t xml:space="preserve">                        </w:t>
      </w:r>
      <w:r w:rsidRPr="00A83EBD">
        <w:rPr>
          <w:bCs/>
          <w:sz w:val="28"/>
          <w:szCs w:val="28"/>
        </w:rPr>
        <w:t>Республики Татарстан</w:t>
      </w:r>
      <w:r>
        <w:rPr>
          <w:bCs/>
          <w:sz w:val="28"/>
          <w:szCs w:val="28"/>
        </w:rPr>
        <w:t xml:space="preserve"> </w:t>
      </w:r>
      <w:r w:rsidRPr="00A83EBD">
        <w:rPr>
          <w:bCs/>
          <w:sz w:val="28"/>
          <w:szCs w:val="28"/>
        </w:rPr>
        <w:t>от 17.06.2016 № 990 «О проведении закупок товаров, работ, услуг в Нижнекамском муниципальном района Республики Татарстан».</w:t>
      </w:r>
      <w:proofErr w:type="gramEnd"/>
    </w:p>
    <w:p w:rsidR="00A83EBD" w:rsidRPr="00A83EBD" w:rsidRDefault="00A83EBD" w:rsidP="00A83EBD">
      <w:pPr>
        <w:shd w:val="clear" w:color="auto" w:fill="FFFFFF"/>
        <w:ind w:right="68" w:firstLine="709"/>
        <w:jc w:val="both"/>
        <w:rPr>
          <w:bCs/>
          <w:sz w:val="28"/>
          <w:szCs w:val="28"/>
        </w:rPr>
      </w:pPr>
      <w:r w:rsidRPr="00A83EBD">
        <w:rPr>
          <w:sz w:val="28"/>
          <w:szCs w:val="28"/>
        </w:rPr>
        <w:t xml:space="preserve">5. </w:t>
      </w:r>
      <w:proofErr w:type="gramStart"/>
      <w:r w:rsidRPr="00A83EBD">
        <w:rPr>
          <w:sz w:val="28"/>
          <w:szCs w:val="28"/>
        </w:rPr>
        <w:t>Контроль</w:t>
      </w:r>
      <w:r w:rsidR="00570119"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 за</w:t>
      </w:r>
      <w:proofErr w:type="gramEnd"/>
      <w:r w:rsidR="00570119"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 исполнением</w:t>
      </w:r>
      <w:r w:rsidR="00570119"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 настоящего</w:t>
      </w:r>
      <w:r w:rsidR="00570119"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 постановления </w:t>
      </w:r>
      <w:r w:rsidR="00570119"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возложить </w:t>
      </w:r>
      <w:r w:rsidR="00570119">
        <w:rPr>
          <w:sz w:val="28"/>
          <w:szCs w:val="28"/>
        </w:rPr>
        <w:t xml:space="preserve">                </w:t>
      </w:r>
      <w:r w:rsidRPr="00A83EBD">
        <w:rPr>
          <w:sz w:val="28"/>
          <w:szCs w:val="28"/>
        </w:rPr>
        <w:t xml:space="preserve">на заместителя </w:t>
      </w:r>
      <w:r>
        <w:rPr>
          <w:sz w:val="28"/>
          <w:szCs w:val="28"/>
        </w:rPr>
        <w:t>Р</w:t>
      </w:r>
      <w:r w:rsidRPr="00A83EBD">
        <w:rPr>
          <w:sz w:val="28"/>
          <w:szCs w:val="28"/>
        </w:rPr>
        <w:t xml:space="preserve">уководителя Исполнительного комитета Нижнекамского </w:t>
      </w:r>
      <w:r w:rsidR="00570119">
        <w:rPr>
          <w:sz w:val="28"/>
          <w:szCs w:val="28"/>
        </w:rPr>
        <w:t xml:space="preserve">             </w:t>
      </w:r>
      <w:r w:rsidRPr="00A83EBD">
        <w:rPr>
          <w:sz w:val="28"/>
          <w:szCs w:val="28"/>
        </w:rPr>
        <w:t>муниципального района Беляева Р.И.</w:t>
      </w:r>
    </w:p>
    <w:p w:rsidR="00A83EBD" w:rsidRPr="00A83EBD" w:rsidRDefault="00A83EBD" w:rsidP="00A83EBD">
      <w:pPr>
        <w:pStyle w:val="a3"/>
        <w:ind w:left="0" w:firstLine="0"/>
        <w:jc w:val="both"/>
        <w:rPr>
          <w:b w:val="0"/>
          <w:sz w:val="28"/>
          <w:szCs w:val="28"/>
        </w:rPr>
      </w:pPr>
    </w:p>
    <w:p w:rsidR="00A83EBD" w:rsidRPr="00A83EBD" w:rsidRDefault="00A83EBD" w:rsidP="00A83EBD">
      <w:pPr>
        <w:pStyle w:val="a3"/>
        <w:ind w:firstLine="28"/>
        <w:jc w:val="both"/>
        <w:rPr>
          <w:b w:val="0"/>
          <w:sz w:val="28"/>
          <w:szCs w:val="28"/>
        </w:rPr>
      </w:pPr>
    </w:p>
    <w:p w:rsidR="00A83EBD" w:rsidRDefault="00A83EBD" w:rsidP="00A83EBD">
      <w:pPr>
        <w:jc w:val="right"/>
        <w:rPr>
          <w:sz w:val="28"/>
          <w:szCs w:val="28"/>
        </w:rPr>
        <w:sectPr w:rsidR="00A83EBD" w:rsidSect="00570119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A83EBD">
        <w:rPr>
          <w:sz w:val="28"/>
          <w:szCs w:val="28"/>
        </w:rPr>
        <w:t>А.Г.</w:t>
      </w:r>
      <w:r>
        <w:rPr>
          <w:sz w:val="28"/>
          <w:szCs w:val="28"/>
        </w:rPr>
        <w:t xml:space="preserve"> </w:t>
      </w:r>
      <w:proofErr w:type="spellStart"/>
      <w:r w:rsidRPr="00A83EBD">
        <w:rPr>
          <w:sz w:val="28"/>
          <w:szCs w:val="28"/>
        </w:rPr>
        <w:t>Сайфутдинов</w:t>
      </w:r>
      <w:proofErr w:type="spellEnd"/>
    </w:p>
    <w:p w:rsidR="00A83EBD" w:rsidRDefault="00A83EBD" w:rsidP="00A83EBD">
      <w:pPr>
        <w:ind w:left="48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A83EBD">
        <w:rPr>
          <w:sz w:val="28"/>
          <w:szCs w:val="28"/>
        </w:rPr>
        <w:t>риложение №</w:t>
      </w:r>
      <w:r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>1</w:t>
      </w:r>
    </w:p>
    <w:p w:rsidR="00A83EBD" w:rsidRPr="00A83EBD" w:rsidRDefault="00A83EBD" w:rsidP="00A83EBD">
      <w:pPr>
        <w:ind w:left="48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A83EBD" w:rsidRPr="00A83EBD" w:rsidRDefault="00A83EBD" w:rsidP="00A83EBD">
      <w:pPr>
        <w:ind w:left="4820"/>
        <w:outlineLvl w:val="0"/>
        <w:rPr>
          <w:sz w:val="28"/>
          <w:szCs w:val="28"/>
        </w:rPr>
      </w:pPr>
      <w:r w:rsidRPr="00A83EBD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A83EBD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A83EBD">
        <w:rPr>
          <w:sz w:val="28"/>
          <w:szCs w:val="28"/>
        </w:rPr>
        <w:t xml:space="preserve">сполнительного комитета </w:t>
      </w:r>
    </w:p>
    <w:p w:rsidR="00A83EBD" w:rsidRPr="00A83EBD" w:rsidRDefault="00A83EBD" w:rsidP="00A83EBD">
      <w:pPr>
        <w:ind w:left="4820"/>
        <w:rPr>
          <w:sz w:val="28"/>
          <w:szCs w:val="28"/>
        </w:rPr>
      </w:pPr>
      <w:r w:rsidRPr="00A83EBD">
        <w:rPr>
          <w:sz w:val="28"/>
          <w:szCs w:val="28"/>
        </w:rPr>
        <w:t>Нижнекамского муниципального района</w:t>
      </w:r>
    </w:p>
    <w:p w:rsidR="00A83EBD" w:rsidRPr="00A83EBD" w:rsidRDefault="00A83EBD" w:rsidP="00A83EBD">
      <w:pPr>
        <w:ind w:left="4820"/>
        <w:rPr>
          <w:sz w:val="28"/>
          <w:szCs w:val="28"/>
        </w:rPr>
      </w:pPr>
      <w:r w:rsidRPr="00A83EBD">
        <w:rPr>
          <w:sz w:val="28"/>
          <w:szCs w:val="28"/>
        </w:rPr>
        <w:t xml:space="preserve">Республики Татарстан </w:t>
      </w:r>
    </w:p>
    <w:p w:rsidR="00A83EBD" w:rsidRPr="00A83EBD" w:rsidRDefault="00A83EBD" w:rsidP="00A83EBD">
      <w:pPr>
        <w:ind w:left="4820"/>
        <w:rPr>
          <w:sz w:val="28"/>
          <w:szCs w:val="28"/>
        </w:rPr>
      </w:pPr>
      <w:r w:rsidRPr="00A83EBD">
        <w:rPr>
          <w:sz w:val="28"/>
          <w:szCs w:val="28"/>
        </w:rPr>
        <w:t xml:space="preserve">от </w:t>
      </w:r>
      <w:r w:rsidR="00570119">
        <w:rPr>
          <w:sz w:val="28"/>
          <w:szCs w:val="28"/>
        </w:rPr>
        <w:t>08.02.</w:t>
      </w:r>
      <w:r w:rsidRPr="00A83EBD">
        <w:rPr>
          <w:sz w:val="28"/>
          <w:szCs w:val="28"/>
        </w:rPr>
        <w:t>2017 №</w:t>
      </w:r>
      <w:r w:rsidR="00570119">
        <w:rPr>
          <w:sz w:val="28"/>
          <w:szCs w:val="28"/>
        </w:rPr>
        <w:t xml:space="preserve"> 91</w:t>
      </w:r>
    </w:p>
    <w:p w:rsidR="00A83EBD" w:rsidRPr="00A83EBD" w:rsidRDefault="00A83EBD" w:rsidP="00A83EBD">
      <w:pPr>
        <w:rPr>
          <w:sz w:val="28"/>
          <w:szCs w:val="28"/>
        </w:rPr>
      </w:pPr>
    </w:p>
    <w:p w:rsidR="00A83EBD" w:rsidRPr="00A83EBD" w:rsidRDefault="00A83EBD" w:rsidP="00A83EBD">
      <w:pPr>
        <w:jc w:val="center"/>
        <w:outlineLvl w:val="0"/>
        <w:rPr>
          <w:sz w:val="28"/>
          <w:szCs w:val="28"/>
        </w:rPr>
      </w:pPr>
      <w:r w:rsidRPr="00A83EBD">
        <w:rPr>
          <w:sz w:val="28"/>
          <w:szCs w:val="28"/>
        </w:rPr>
        <w:t>Регламент</w:t>
      </w:r>
    </w:p>
    <w:p w:rsidR="00A83EBD" w:rsidRDefault="00A83EBD" w:rsidP="00A83EBD">
      <w:pPr>
        <w:jc w:val="center"/>
        <w:rPr>
          <w:sz w:val="28"/>
          <w:szCs w:val="28"/>
        </w:rPr>
      </w:pPr>
      <w:r w:rsidRPr="00A83EBD">
        <w:rPr>
          <w:sz w:val="28"/>
          <w:szCs w:val="28"/>
        </w:rPr>
        <w:t xml:space="preserve">по организации проведения закупок товаров, работ, услуг для обеспечения нужд </w:t>
      </w:r>
    </w:p>
    <w:p w:rsidR="00A83EBD" w:rsidRPr="00A83EBD" w:rsidRDefault="00A83EBD" w:rsidP="00A83EBD">
      <w:pPr>
        <w:jc w:val="center"/>
        <w:rPr>
          <w:sz w:val="28"/>
          <w:szCs w:val="28"/>
        </w:rPr>
      </w:pPr>
      <w:r w:rsidRPr="00A83EBD">
        <w:rPr>
          <w:sz w:val="28"/>
          <w:szCs w:val="28"/>
        </w:rPr>
        <w:t>заказчиков Нижнекамского муниципального района Республики Татарстан</w:t>
      </w:r>
    </w:p>
    <w:p w:rsidR="00A83EBD" w:rsidRPr="00A83EBD" w:rsidRDefault="00A83EBD" w:rsidP="00A83EBD">
      <w:pPr>
        <w:jc w:val="center"/>
        <w:rPr>
          <w:sz w:val="28"/>
          <w:szCs w:val="28"/>
        </w:rPr>
      </w:pPr>
    </w:p>
    <w:p w:rsidR="00A83EBD" w:rsidRPr="00A83EBD" w:rsidRDefault="00A83EBD" w:rsidP="00A83E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3EB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>Заказчик</w:t>
      </w:r>
      <w:r>
        <w:rPr>
          <w:sz w:val="28"/>
          <w:szCs w:val="28"/>
        </w:rPr>
        <w:t>,</w:t>
      </w:r>
      <w:r w:rsidRPr="00A83EBD">
        <w:rPr>
          <w:sz w:val="28"/>
          <w:szCs w:val="28"/>
        </w:rPr>
        <w:t xml:space="preserve"> в соответствии с действующим законодательством Российской </w:t>
      </w:r>
      <w:r>
        <w:rPr>
          <w:sz w:val="28"/>
          <w:szCs w:val="28"/>
        </w:rPr>
        <w:t xml:space="preserve">          </w:t>
      </w:r>
      <w:r w:rsidRPr="00A83EBD">
        <w:rPr>
          <w:sz w:val="28"/>
          <w:szCs w:val="28"/>
        </w:rPr>
        <w:t xml:space="preserve">Федерации, иными нормативными правовыми актами в сфере закупок </w:t>
      </w:r>
      <w:r>
        <w:rPr>
          <w:sz w:val="28"/>
          <w:szCs w:val="28"/>
        </w:rPr>
        <w:t xml:space="preserve">                                 </w:t>
      </w:r>
      <w:r w:rsidRPr="00A83EBD">
        <w:rPr>
          <w:sz w:val="28"/>
          <w:szCs w:val="28"/>
        </w:rPr>
        <w:t xml:space="preserve">и регламентом по осуществлению закупок: </w:t>
      </w:r>
    </w:p>
    <w:p w:rsidR="00A83EBD" w:rsidRPr="00A83EBD" w:rsidRDefault="00A83EBD" w:rsidP="00A83E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83EBD">
        <w:rPr>
          <w:sz w:val="28"/>
          <w:szCs w:val="28"/>
        </w:rPr>
        <w:t>формирует, утверждает, корректирует и размещает план закупок с использ</w:t>
      </w:r>
      <w:r w:rsidRPr="00A83EBD">
        <w:rPr>
          <w:sz w:val="28"/>
          <w:szCs w:val="28"/>
        </w:rPr>
        <w:t>о</w:t>
      </w:r>
      <w:r w:rsidRPr="00A83EBD">
        <w:rPr>
          <w:sz w:val="28"/>
          <w:szCs w:val="28"/>
        </w:rPr>
        <w:t>ванием региональной информационной системы «Электронный магазин» (да</w:t>
      </w:r>
      <w:r>
        <w:rPr>
          <w:sz w:val="28"/>
          <w:szCs w:val="28"/>
        </w:rPr>
        <w:t xml:space="preserve">лее – </w:t>
      </w:r>
      <w:r w:rsidRPr="00A83EBD">
        <w:rPr>
          <w:sz w:val="28"/>
          <w:szCs w:val="28"/>
        </w:rPr>
        <w:t>РИС) в единой информа</w:t>
      </w:r>
      <w:r>
        <w:rPr>
          <w:sz w:val="28"/>
          <w:szCs w:val="28"/>
        </w:rPr>
        <w:t xml:space="preserve">ционной системе (далее – </w:t>
      </w:r>
      <w:r w:rsidRPr="00A83EBD">
        <w:rPr>
          <w:sz w:val="28"/>
          <w:szCs w:val="28"/>
        </w:rPr>
        <w:t>ЕИС);</w:t>
      </w:r>
    </w:p>
    <w:p w:rsidR="00A83EBD" w:rsidRPr="00A83EBD" w:rsidRDefault="00A83EBD" w:rsidP="00A83E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83EBD">
        <w:rPr>
          <w:sz w:val="28"/>
          <w:szCs w:val="28"/>
        </w:rPr>
        <w:t>формирует, утверждает, корректирует и размещает план-график с использ</w:t>
      </w:r>
      <w:r w:rsidRPr="00A83EBD">
        <w:rPr>
          <w:sz w:val="28"/>
          <w:szCs w:val="28"/>
        </w:rPr>
        <w:t>о</w:t>
      </w:r>
      <w:r w:rsidRPr="00A83EBD">
        <w:rPr>
          <w:sz w:val="28"/>
          <w:szCs w:val="28"/>
        </w:rPr>
        <w:t>ванием РИС в ЕИС.</w:t>
      </w:r>
    </w:p>
    <w:p w:rsidR="00A83EBD" w:rsidRPr="00A83EBD" w:rsidRDefault="00A83EBD" w:rsidP="00A83E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3EBD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proofErr w:type="gramStart"/>
      <w:r w:rsidRPr="00A83EBD">
        <w:rPr>
          <w:sz w:val="28"/>
          <w:szCs w:val="28"/>
        </w:rPr>
        <w:t>Заказчик</w:t>
      </w:r>
      <w:r>
        <w:rPr>
          <w:sz w:val="28"/>
          <w:szCs w:val="28"/>
        </w:rPr>
        <w:t>,</w:t>
      </w:r>
      <w:r w:rsidRPr="00A83EBD">
        <w:rPr>
          <w:sz w:val="28"/>
          <w:szCs w:val="28"/>
        </w:rPr>
        <w:t xml:space="preserve"> исходя из потребностей учреждения в товарах, работах и услугах</w:t>
      </w:r>
      <w:r>
        <w:rPr>
          <w:sz w:val="28"/>
          <w:szCs w:val="28"/>
        </w:rPr>
        <w:t>,</w:t>
      </w:r>
      <w:r w:rsidRPr="00A83EBD">
        <w:rPr>
          <w:sz w:val="28"/>
          <w:szCs w:val="28"/>
        </w:rPr>
        <w:t xml:space="preserve"> формирует заявки по установленной форме на закупку продукции с составлением исчерпывающих требований к закупаемой продукции или оказываемой услуге, </w:t>
      </w:r>
      <w:r>
        <w:rPr>
          <w:sz w:val="28"/>
          <w:szCs w:val="28"/>
        </w:rPr>
        <w:t xml:space="preserve">             </w:t>
      </w:r>
      <w:r w:rsidRPr="00A83EBD">
        <w:rPr>
          <w:sz w:val="28"/>
          <w:szCs w:val="28"/>
        </w:rPr>
        <w:t>работе</w:t>
      </w:r>
      <w:r>
        <w:rPr>
          <w:sz w:val="28"/>
          <w:szCs w:val="28"/>
        </w:rPr>
        <w:t>,</w:t>
      </w:r>
      <w:r w:rsidRPr="00A83EBD">
        <w:rPr>
          <w:sz w:val="28"/>
          <w:szCs w:val="28"/>
        </w:rPr>
        <w:t xml:space="preserve"> в соответствии с законодательством Российской Федерации.</w:t>
      </w:r>
      <w:proofErr w:type="gramEnd"/>
    </w:p>
    <w:p w:rsidR="00A83EBD" w:rsidRPr="00A83EBD" w:rsidRDefault="00A83EBD" w:rsidP="00A83E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3EBD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>Заявка</w:t>
      </w:r>
      <w:r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 направляется </w:t>
      </w:r>
      <w:r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 сектор </w:t>
      </w:r>
      <w:r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 закупкам</w:t>
      </w:r>
      <w:r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 бумажном </w:t>
      </w:r>
      <w:r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носителе </w:t>
      </w:r>
      <w:r>
        <w:rPr>
          <w:sz w:val="28"/>
          <w:szCs w:val="28"/>
        </w:rPr>
        <w:t xml:space="preserve">                 </w:t>
      </w:r>
      <w:r w:rsidRPr="00A83EBD">
        <w:rPr>
          <w:sz w:val="28"/>
          <w:szCs w:val="28"/>
        </w:rPr>
        <w:t>для согласования. Сектор по закупкам заявку согласовывает в течение двух рабочих дней.</w:t>
      </w:r>
    </w:p>
    <w:p w:rsidR="00A83EBD" w:rsidRPr="00A83EBD" w:rsidRDefault="00A83EBD" w:rsidP="00A83E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3EBD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После согласования заказчик создает товарную позицию, заявку на закупку в РИС. </w:t>
      </w:r>
    </w:p>
    <w:p w:rsidR="00A83EBD" w:rsidRPr="00A83EBD" w:rsidRDefault="00A83EBD" w:rsidP="00A83E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3EBD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В случае проведения централизованных закупок товарные позиции в РИС формируют специалисты управлений Нижнекамского муниципального района </w:t>
      </w:r>
      <w:r>
        <w:rPr>
          <w:sz w:val="28"/>
          <w:szCs w:val="28"/>
        </w:rPr>
        <w:t xml:space="preserve">                 </w:t>
      </w:r>
      <w:r w:rsidRPr="00A83EBD">
        <w:rPr>
          <w:sz w:val="28"/>
          <w:szCs w:val="28"/>
        </w:rPr>
        <w:t>Р</w:t>
      </w:r>
      <w:r>
        <w:rPr>
          <w:sz w:val="28"/>
          <w:szCs w:val="28"/>
        </w:rPr>
        <w:t xml:space="preserve">еспублики </w:t>
      </w:r>
      <w:r w:rsidRPr="00A83EBD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A83EBD">
        <w:rPr>
          <w:sz w:val="28"/>
          <w:szCs w:val="28"/>
        </w:rPr>
        <w:t xml:space="preserve">, заявки формируются подведомственными заказчиками. </w:t>
      </w:r>
    </w:p>
    <w:p w:rsidR="00A83EBD" w:rsidRPr="00A83EBD" w:rsidRDefault="00A83EBD" w:rsidP="00A83E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3EBD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>Сектор по закупкам проверяет и направляет заявки в течение трех рабочих дней в Департамент Казначейства Министерства Финансов Р</w:t>
      </w:r>
      <w:r>
        <w:rPr>
          <w:sz w:val="28"/>
          <w:szCs w:val="28"/>
        </w:rPr>
        <w:t xml:space="preserve">еспублики </w:t>
      </w:r>
      <w:r w:rsidRPr="00A83EBD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A83EBD">
        <w:rPr>
          <w:sz w:val="28"/>
          <w:szCs w:val="28"/>
        </w:rPr>
        <w:t xml:space="preserve"> для подтверждения лимитов.</w:t>
      </w:r>
    </w:p>
    <w:p w:rsidR="00A83EBD" w:rsidRPr="00A83EBD" w:rsidRDefault="00A83EBD" w:rsidP="00A83E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3EBD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>После подтверждения лимитов, сектор по закупкам в течение трех рабочих дней формирует извещение и документацию о закупке и размещает их в ЕИС</w:t>
      </w:r>
      <w:r>
        <w:rPr>
          <w:sz w:val="28"/>
          <w:szCs w:val="28"/>
        </w:rPr>
        <w:t xml:space="preserve">                      </w:t>
      </w:r>
      <w:r w:rsidRPr="00A83EBD">
        <w:rPr>
          <w:sz w:val="28"/>
          <w:szCs w:val="28"/>
        </w:rPr>
        <w:t xml:space="preserve"> за электронно-цифровой подписью лиц, уполномоченных </w:t>
      </w:r>
      <w:r>
        <w:rPr>
          <w:sz w:val="28"/>
          <w:szCs w:val="28"/>
        </w:rPr>
        <w:t>И</w:t>
      </w:r>
      <w:r w:rsidRPr="00A83EBD">
        <w:rPr>
          <w:sz w:val="28"/>
          <w:szCs w:val="28"/>
        </w:rPr>
        <w:t xml:space="preserve">сполнительным </w:t>
      </w:r>
      <w:r>
        <w:rPr>
          <w:sz w:val="28"/>
          <w:szCs w:val="28"/>
        </w:rPr>
        <w:t xml:space="preserve">                     </w:t>
      </w:r>
      <w:r w:rsidRPr="00A83EBD">
        <w:rPr>
          <w:sz w:val="28"/>
          <w:szCs w:val="28"/>
        </w:rPr>
        <w:t>комитетом Нижнекамского муниципального района Р</w:t>
      </w:r>
      <w:r>
        <w:rPr>
          <w:sz w:val="28"/>
          <w:szCs w:val="28"/>
        </w:rPr>
        <w:t xml:space="preserve">еспублики </w:t>
      </w:r>
      <w:r w:rsidRPr="00A83EBD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A83EBD">
        <w:rPr>
          <w:sz w:val="28"/>
          <w:szCs w:val="28"/>
        </w:rPr>
        <w:t>.</w:t>
      </w:r>
    </w:p>
    <w:p w:rsidR="00A83EBD" w:rsidRPr="00A83EBD" w:rsidRDefault="00A83EBD" w:rsidP="00A83E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3EBD">
        <w:rPr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>Заказчик утверждает документацию об осуществлении закупки. Документ</w:t>
      </w:r>
      <w:r w:rsidRPr="00A83EBD">
        <w:rPr>
          <w:sz w:val="28"/>
          <w:szCs w:val="28"/>
        </w:rPr>
        <w:t>а</w:t>
      </w:r>
      <w:r w:rsidRPr="00A83EBD">
        <w:rPr>
          <w:sz w:val="28"/>
          <w:szCs w:val="28"/>
        </w:rPr>
        <w:t xml:space="preserve">цию по централизованным закупкам утверждает лицо, уполномоченное </w:t>
      </w:r>
      <w:r>
        <w:rPr>
          <w:sz w:val="28"/>
          <w:szCs w:val="28"/>
        </w:rPr>
        <w:t xml:space="preserve">                         И</w:t>
      </w:r>
      <w:r w:rsidRPr="00A83EBD">
        <w:rPr>
          <w:sz w:val="28"/>
          <w:szCs w:val="28"/>
        </w:rPr>
        <w:t>сполнительным комитетом Нижнекамского муниципального района Р</w:t>
      </w:r>
      <w:r>
        <w:rPr>
          <w:sz w:val="28"/>
          <w:szCs w:val="28"/>
        </w:rPr>
        <w:t xml:space="preserve">еспублики </w:t>
      </w:r>
      <w:r w:rsidRPr="00A83EBD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A83EBD">
        <w:rPr>
          <w:sz w:val="28"/>
          <w:szCs w:val="28"/>
        </w:rPr>
        <w:t>.</w:t>
      </w:r>
    </w:p>
    <w:p w:rsidR="00454A0C" w:rsidRDefault="00A83EBD" w:rsidP="00A83E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454A0C" w:rsidSect="00A83EB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A83EBD">
        <w:rPr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Сектор по закупкам со дня размещения извещения о закупке публикует </w:t>
      </w:r>
      <w:r>
        <w:rPr>
          <w:sz w:val="28"/>
          <w:szCs w:val="28"/>
        </w:rPr>
        <w:t xml:space="preserve">               </w:t>
      </w:r>
      <w:r w:rsidRPr="00A83EBD">
        <w:rPr>
          <w:sz w:val="28"/>
          <w:szCs w:val="28"/>
        </w:rPr>
        <w:t xml:space="preserve">в ЕИС необходимые разъяснения положений документации,  изменения </w:t>
      </w:r>
      <w:r>
        <w:rPr>
          <w:sz w:val="28"/>
          <w:szCs w:val="28"/>
        </w:rPr>
        <w:t xml:space="preserve">                                </w:t>
      </w:r>
      <w:r w:rsidRPr="00A83EBD">
        <w:rPr>
          <w:sz w:val="28"/>
          <w:szCs w:val="28"/>
        </w:rPr>
        <w:t xml:space="preserve">в документации, извещения об отказе от определения поставщика в порядке </w:t>
      </w:r>
      <w:r>
        <w:rPr>
          <w:sz w:val="28"/>
          <w:szCs w:val="28"/>
        </w:rPr>
        <w:t xml:space="preserve">                       </w:t>
      </w:r>
    </w:p>
    <w:p w:rsidR="00A83EBD" w:rsidRPr="00A83EBD" w:rsidRDefault="00A83EBD" w:rsidP="00454A0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83EBD">
        <w:rPr>
          <w:sz w:val="28"/>
          <w:szCs w:val="28"/>
        </w:rPr>
        <w:lastRenderedPageBreak/>
        <w:t xml:space="preserve">и в сроки, которые установлены законодательством в сфере закупок. Разъяснения положений документации, изменения в документации,  писем об отказе </w:t>
      </w:r>
      <w:r>
        <w:rPr>
          <w:sz w:val="28"/>
          <w:szCs w:val="28"/>
        </w:rPr>
        <w:t xml:space="preserve">                              </w:t>
      </w:r>
      <w:r w:rsidRPr="00A83EBD">
        <w:rPr>
          <w:sz w:val="28"/>
          <w:szCs w:val="28"/>
        </w:rPr>
        <w:t xml:space="preserve">от определения поставщика сектор по закупкам публикует на основании писем </w:t>
      </w:r>
      <w:r>
        <w:rPr>
          <w:sz w:val="28"/>
          <w:szCs w:val="28"/>
        </w:rPr>
        <w:t xml:space="preserve">               </w:t>
      </w:r>
      <w:r w:rsidRPr="00A83EBD">
        <w:rPr>
          <w:sz w:val="28"/>
          <w:szCs w:val="28"/>
        </w:rPr>
        <w:t>поступивших от заказчика.</w:t>
      </w:r>
    </w:p>
    <w:p w:rsidR="00A83EBD" w:rsidRPr="00A83EBD" w:rsidRDefault="00A83EBD" w:rsidP="00A83E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3EBD">
        <w:rPr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>Уполномоченный орган по определению поставщиков (исполнителей, подрядчиков) создает единую комиссию по осуществлению закупок.</w:t>
      </w:r>
    </w:p>
    <w:p w:rsidR="00A83EBD" w:rsidRPr="00A83EBD" w:rsidRDefault="00A83EBD" w:rsidP="00A83E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3EBD">
        <w:rPr>
          <w:sz w:val="28"/>
          <w:szCs w:val="28"/>
        </w:rPr>
        <w:t>11.</w:t>
      </w:r>
      <w:r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Сектор по закупкам осуществляет подготовку и размещение протоколов </w:t>
      </w:r>
      <w:r>
        <w:rPr>
          <w:sz w:val="28"/>
          <w:szCs w:val="28"/>
        </w:rPr>
        <w:t xml:space="preserve">           </w:t>
      </w:r>
      <w:r w:rsidRPr="00A83EBD">
        <w:rPr>
          <w:sz w:val="28"/>
          <w:szCs w:val="28"/>
        </w:rPr>
        <w:t>о закупках</w:t>
      </w:r>
      <w:r>
        <w:rPr>
          <w:sz w:val="28"/>
          <w:szCs w:val="28"/>
        </w:rPr>
        <w:t>.</w:t>
      </w:r>
    </w:p>
    <w:p w:rsidR="00A83EBD" w:rsidRPr="00A83EBD" w:rsidRDefault="00A83EBD" w:rsidP="00A83E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3EBD">
        <w:rPr>
          <w:sz w:val="28"/>
          <w:szCs w:val="28"/>
        </w:rPr>
        <w:t>12.</w:t>
      </w:r>
      <w:r>
        <w:rPr>
          <w:sz w:val="28"/>
          <w:szCs w:val="28"/>
        </w:rPr>
        <w:t xml:space="preserve"> </w:t>
      </w:r>
      <w:proofErr w:type="gramStart"/>
      <w:r w:rsidRPr="00A83EBD">
        <w:rPr>
          <w:sz w:val="28"/>
          <w:szCs w:val="28"/>
        </w:rPr>
        <w:t xml:space="preserve">После </w:t>
      </w:r>
      <w:r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>определения</w:t>
      </w:r>
      <w:r>
        <w:rPr>
          <w:sz w:val="28"/>
          <w:szCs w:val="28"/>
        </w:rPr>
        <w:t xml:space="preserve">  </w:t>
      </w:r>
      <w:r w:rsidRPr="00A83EBD">
        <w:rPr>
          <w:sz w:val="28"/>
          <w:szCs w:val="28"/>
        </w:rPr>
        <w:t xml:space="preserve">поставщика </w:t>
      </w:r>
      <w:r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(исполнителя, </w:t>
      </w:r>
      <w:r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подрядчика) </w:t>
      </w:r>
      <w:r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заказчик </w:t>
      </w:r>
      <w:r>
        <w:rPr>
          <w:sz w:val="28"/>
          <w:szCs w:val="28"/>
        </w:rPr>
        <w:t xml:space="preserve">                    </w:t>
      </w:r>
      <w:r w:rsidRPr="00A83EBD">
        <w:rPr>
          <w:sz w:val="28"/>
          <w:szCs w:val="28"/>
        </w:rPr>
        <w:t xml:space="preserve">в проект контракта, прилагаемый к документации о закупке вносит сведения </w:t>
      </w:r>
      <w:r>
        <w:rPr>
          <w:sz w:val="28"/>
          <w:szCs w:val="28"/>
        </w:rPr>
        <w:t xml:space="preserve">                   </w:t>
      </w:r>
      <w:r w:rsidRPr="00A83EBD">
        <w:rPr>
          <w:sz w:val="28"/>
          <w:szCs w:val="28"/>
        </w:rPr>
        <w:t xml:space="preserve">об участнике, с которым заключается контракт, о цене контракта, предложенной участником закупки, о товаре (товарном знаке и (или) конкретных показателях </w:t>
      </w:r>
      <w:r>
        <w:rPr>
          <w:sz w:val="28"/>
          <w:szCs w:val="28"/>
        </w:rPr>
        <w:t xml:space="preserve">              </w:t>
      </w:r>
      <w:r w:rsidRPr="00A83EBD">
        <w:rPr>
          <w:sz w:val="28"/>
          <w:szCs w:val="28"/>
        </w:rPr>
        <w:t xml:space="preserve">товара), указанной в заявке участника и другие существенные условия контракта </w:t>
      </w:r>
      <w:r>
        <w:rPr>
          <w:sz w:val="28"/>
          <w:szCs w:val="28"/>
        </w:rPr>
        <w:t xml:space="preserve">                </w:t>
      </w:r>
      <w:r w:rsidRPr="00A83EBD">
        <w:rPr>
          <w:sz w:val="28"/>
          <w:szCs w:val="28"/>
        </w:rPr>
        <w:t>в соответствии с документацией о закупке.</w:t>
      </w:r>
      <w:proofErr w:type="gramEnd"/>
      <w:r w:rsidRPr="00A83EBD">
        <w:rPr>
          <w:sz w:val="28"/>
          <w:szCs w:val="28"/>
        </w:rPr>
        <w:t xml:space="preserve"> Проект контракта направляется </w:t>
      </w:r>
      <w:r>
        <w:rPr>
          <w:sz w:val="28"/>
          <w:szCs w:val="28"/>
        </w:rPr>
        <w:t xml:space="preserve">                           </w:t>
      </w:r>
      <w:r w:rsidRPr="00A83EBD">
        <w:rPr>
          <w:sz w:val="28"/>
          <w:szCs w:val="28"/>
        </w:rPr>
        <w:t>заказчиком  в течение трех календарных дней в сектор по закупкам по электронной почте.</w:t>
      </w:r>
    </w:p>
    <w:p w:rsidR="00A83EBD" w:rsidRPr="00A83EBD" w:rsidRDefault="00A83EBD" w:rsidP="00A83E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3EBD">
        <w:rPr>
          <w:sz w:val="28"/>
          <w:szCs w:val="28"/>
        </w:rPr>
        <w:t>13.</w:t>
      </w:r>
      <w:r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Сектор </w:t>
      </w:r>
      <w:r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 закупкам </w:t>
      </w:r>
      <w:r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>размещает</w:t>
      </w:r>
      <w:r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>ЕИС</w:t>
      </w:r>
      <w:r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 без</w:t>
      </w:r>
      <w:r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 подписи</w:t>
      </w:r>
      <w:r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 контракта</w:t>
      </w:r>
      <w:r>
        <w:rPr>
          <w:sz w:val="28"/>
          <w:szCs w:val="28"/>
        </w:rPr>
        <w:t xml:space="preserve">                    </w:t>
      </w:r>
      <w:r w:rsidRPr="00A83EBD">
        <w:rPr>
          <w:sz w:val="28"/>
          <w:szCs w:val="28"/>
        </w:rPr>
        <w:t xml:space="preserve"> в порядке и в сроки, которые установлены законодательством в сфере закупок.</w:t>
      </w:r>
    </w:p>
    <w:p w:rsidR="00A83EBD" w:rsidRPr="00A83EBD" w:rsidRDefault="00A83EBD" w:rsidP="00A83E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3EBD">
        <w:rPr>
          <w:sz w:val="28"/>
          <w:szCs w:val="28"/>
        </w:rPr>
        <w:t>14.</w:t>
      </w:r>
      <w:r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В </w:t>
      </w:r>
      <w:r w:rsidR="00454A0C"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случае </w:t>
      </w:r>
      <w:r w:rsidR="00454A0C"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>наличия</w:t>
      </w:r>
      <w:r w:rsidR="00454A0C"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 разногласий</w:t>
      </w:r>
      <w:r w:rsidR="00454A0C"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 по</w:t>
      </w:r>
      <w:r w:rsidR="00454A0C"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 </w:t>
      </w:r>
      <w:proofErr w:type="gramStart"/>
      <w:r w:rsidRPr="00A83EBD">
        <w:rPr>
          <w:sz w:val="28"/>
          <w:szCs w:val="28"/>
        </w:rPr>
        <w:t>проекту</w:t>
      </w:r>
      <w:r w:rsidR="00454A0C"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 контракта, </w:t>
      </w:r>
      <w:r w:rsidR="00454A0C"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размещенному </w:t>
      </w:r>
      <w:r w:rsidR="00454A0C">
        <w:rPr>
          <w:sz w:val="28"/>
          <w:szCs w:val="28"/>
        </w:rPr>
        <w:t xml:space="preserve">                   </w:t>
      </w:r>
      <w:r w:rsidRPr="00A83EBD">
        <w:rPr>
          <w:sz w:val="28"/>
          <w:szCs w:val="28"/>
        </w:rPr>
        <w:t>в ЕИС заказчик вносит</w:t>
      </w:r>
      <w:proofErr w:type="gramEnd"/>
      <w:r w:rsidRPr="00A83EBD">
        <w:rPr>
          <w:sz w:val="28"/>
          <w:szCs w:val="28"/>
        </w:rPr>
        <w:t xml:space="preserve"> изменения в проект контракта</w:t>
      </w:r>
      <w:r w:rsidR="00454A0C">
        <w:rPr>
          <w:sz w:val="28"/>
          <w:szCs w:val="28"/>
        </w:rPr>
        <w:t>,</w:t>
      </w:r>
      <w:r w:rsidRPr="00A83EBD">
        <w:rPr>
          <w:sz w:val="28"/>
          <w:szCs w:val="28"/>
        </w:rPr>
        <w:t xml:space="preserve"> в соответствии с учетом </w:t>
      </w:r>
      <w:r w:rsidR="00454A0C">
        <w:rPr>
          <w:sz w:val="28"/>
          <w:szCs w:val="28"/>
        </w:rPr>
        <w:t xml:space="preserve">                 </w:t>
      </w:r>
      <w:r w:rsidRPr="00A83EBD">
        <w:rPr>
          <w:sz w:val="28"/>
          <w:szCs w:val="28"/>
        </w:rPr>
        <w:t>замечаний</w:t>
      </w:r>
      <w:r w:rsidR="00454A0C">
        <w:rPr>
          <w:sz w:val="28"/>
          <w:szCs w:val="28"/>
        </w:rPr>
        <w:t>,</w:t>
      </w:r>
      <w:r w:rsidRPr="00A83EBD">
        <w:rPr>
          <w:sz w:val="28"/>
          <w:szCs w:val="28"/>
        </w:rPr>
        <w:t xml:space="preserve"> указанных в протоколе разногласий участника</w:t>
      </w:r>
      <w:r w:rsidR="00454A0C">
        <w:rPr>
          <w:sz w:val="28"/>
          <w:szCs w:val="28"/>
        </w:rPr>
        <w:t>,</w:t>
      </w:r>
      <w:r w:rsidRPr="00A83EBD">
        <w:rPr>
          <w:sz w:val="28"/>
          <w:szCs w:val="28"/>
        </w:rPr>
        <w:t xml:space="preserve"> с которым заключается контракт. Доработанный проект контракта направляется заказчиком в течение</w:t>
      </w:r>
      <w:r w:rsidR="00454A0C">
        <w:rPr>
          <w:sz w:val="28"/>
          <w:szCs w:val="28"/>
        </w:rPr>
        <w:t xml:space="preserve">                   </w:t>
      </w:r>
      <w:r w:rsidRPr="00A83EBD">
        <w:rPr>
          <w:sz w:val="28"/>
          <w:szCs w:val="28"/>
        </w:rPr>
        <w:t xml:space="preserve"> одного дня в сектор по закупкам по электронной почте.</w:t>
      </w:r>
    </w:p>
    <w:p w:rsidR="00A83EBD" w:rsidRPr="00A83EBD" w:rsidRDefault="00A83EBD" w:rsidP="00A83E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3EBD">
        <w:rPr>
          <w:sz w:val="28"/>
          <w:szCs w:val="28"/>
        </w:rPr>
        <w:t>15.</w:t>
      </w:r>
      <w:r w:rsidR="00454A0C">
        <w:rPr>
          <w:sz w:val="28"/>
          <w:szCs w:val="28"/>
        </w:rPr>
        <w:t xml:space="preserve"> </w:t>
      </w:r>
      <w:proofErr w:type="gramStart"/>
      <w:r w:rsidRPr="00A83EBD">
        <w:rPr>
          <w:sz w:val="28"/>
          <w:szCs w:val="28"/>
        </w:rPr>
        <w:t>Сектор</w:t>
      </w:r>
      <w:proofErr w:type="gramEnd"/>
      <w:r w:rsidR="00454A0C"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 по</w:t>
      </w:r>
      <w:r w:rsidR="00454A0C"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 закупкам</w:t>
      </w:r>
      <w:r w:rsidR="00454A0C">
        <w:rPr>
          <w:sz w:val="28"/>
          <w:szCs w:val="28"/>
        </w:rPr>
        <w:t xml:space="preserve">  </w:t>
      </w:r>
      <w:r w:rsidRPr="00A83EBD">
        <w:rPr>
          <w:sz w:val="28"/>
          <w:szCs w:val="28"/>
        </w:rPr>
        <w:t>доработанный</w:t>
      </w:r>
      <w:r w:rsidR="00454A0C"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 проект </w:t>
      </w:r>
      <w:r w:rsidR="00454A0C"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контракта </w:t>
      </w:r>
      <w:r w:rsidR="00454A0C"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без </w:t>
      </w:r>
      <w:r w:rsidR="00454A0C"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подписи </w:t>
      </w:r>
      <w:r w:rsidR="00454A0C">
        <w:rPr>
          <w:sz w:val="28"/>
          <w:szCs w:val="28"/>
        </w:rPr>
        <w:t xml:space="preserve">               </w:t>
      </w:r>
      <w:r w:rsidRPr="00A83EBD">
        <w:rPr>
          <w:sz w:val="28"/>
          <w:szCs w:val="28"/>
        </w:rPr>
        <w:t>размещает в ЕИС в сроки, которые установлены законодательством в сфере закупок.</w:t>
      </w:r>
    </w:p>
    <w:p w:rsidR="00A83EBD" w:rsidRPr="00A83EBD" w:rsidRDefault="00A83EBD" w:rsidP="00A83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EBD">
        <w:rPr>
          <w:rFonts w:ascii="Times New Roman" w:hAnsi="Times New Roman" w:cs="Times New Roman"/>
          <w:sz w:val="28"/>
          <w:szCs w:val="28"/>
        </w:rPr>
        <w:t>16.</w:t>
      </w:r>
      <w:r w:rsidR="00454A0C">
        <w:rPr>
          <w:rFonts w:ascii="Times New Roman" w:hAnsi="Times New Roman" w:cs="Times New Roman"/>
          <w:sz w:val="28"/>
          <w:szCs w:val="28"/>
        </w:rPr>
        <w:t xml:space="preserve"> </w:t>
      </w:r>
      <w:r w:rsidRPr="00A83EBD">
        <w:rPr>
          <w:rFonts w:ascii="Times New Roman" w:hAnsi="Times New Roman" w:cs="Times New Roman"/>
          <w:sz w:val="28"/>
          <w:szCs w:val="28"/>
        </w:rPr>
        <w:t xml:space="preserve">Заказчик уведомляет сектор по закупкам о наличии денежных средств на счету, на котором в соответствии с законодательством Российской Федерации </w:t>
      </w:r>
      <w:r w:rsidR="00454A0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83EBD">
        <w:rPr>
          <w:rFonts w:ascii="Times New Roman" w:hAnsi="Times New Roman" w:cs="Times New Roman"/>
          <w:sz w:val="28"/>
          <w:szCs w:val="28"/>
        </w:rPr>
        <w:t xml:space="preserve">учитываются операции со средствами, поступающими заказчику в качестве </w:t>
      </w:r>
      <w:r w:rsidR="00454A0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83EBD">
        <w:rPr>
          <w:rFonts w:ascii="Times New Roman" w:hAnsi="Times New Roman" w:cs="Times New Roman"/>
          <w:sz w:val="28"/>
          <w:szCs w:val="28"/>
        </w:rPr>
        <w:t>обеспечения исполнения контракта, или осуществляется уплата денежных сумм</w:t>
      </w:r>
      <w:r w:rsidR="00454A0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83EBD">
        <w:rPr>
          <w:rFonts w:ascii="Times New Roman" w:hAnsi="Times New Roman" w:cs="Times New Roman"/>
          <w:sz w:val="28"/>
          <w:szCs w:val="28"/>
        </w:rPr>
        <w:t xml:space="preserve"> по банковской гарантии. Днем для уведомления является день подписания от имени заказчика усиленной неквалифицированной электронной подписью </w:t>
      </w:r>
      <w:r w:rsidR="00454A0C">
        <w:rPr>
          <w:rFonts w:ascii="Times New Roman" w:hAnsi="Times New Roman" w:cs="Times New Roman"/>
          <w:sz w:val="28"/>
          <w:szCs w:val="28"/>
        </w:rPr>
        <w:t>Р</w:t>
      </w:r>
      <w:r w:rsidRPr="00A83EBD">
        <w:rPr>
          <w:rFonts w:ascii="Times New Roman" w:hAnsi="Times New Roman" w:cs="Times New Roman"/>
          <w:sz w:val="28"/>
          <w:szCs w:val="28"/>
        </w:rPr>
        <w:t xml:space="preserve">уководителя </w:t>
      </w:r>
      <w:r w:rsidR="00454A0C">
        <w:rPr>
          <w:rFonts w:ascii="Times New Roman" w:hAnsi="Times New Roman" w:cs="Times New Roman"/>
          <w:sz w:val="28"/>
          <w:szCs w:val="28"/>
        </w:rPr>
        <w:t>И</w:t>
      </w:r>
      <w:r w:rsidRPr="00A83EBD">
        <w:rPr>
          <w:rFonts w:ascii="Times New Roman" w:hAnsi="Times New Roman" w:cs="Times New Roman"/>
          <w:sz w:val="28"/>
          <w:szCs w:val="28"/>
        </w:rPr>
        <w:t xml:space="preserve">сполнительного комитета Нижнекамского муниципального района </w:t>
      </w:r>
      <w:r w:rsidR="00454A0C" w:rsidRPr="00454A0C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454A0C">
        <w:rPr>
          <w:rFonts w:ascii="Times New Roman" w:hAnsi="Times New Roman" w:cs="Times New Roman"/>
          <w:sz w:val="28"/>
          <w:szCs w:val="28"/>
        </w:rPr>
        <w:t xml:space="preserve">        </w:t>
      </w:r>
      <w:r w:rsidR="00454A0C" w:rsidRPr="00454A0C">
        <w:rPr>
          <w:rFonts w:ascii="Times New Roman" w:hAnsi="Times New Roman" w:cs="Times New Roman"/>
          <w:sz w:val="28"/>
          <w:szCs w:val="28"/>
        </w:rPr>
        <w:t>Татарстан</w:t>
      </w:r>
      <w:r w:rsidRPr="00A83EBD">
        <w:rPr>
          <w:rFonts w:ascii="Times New Roman" w:hAnsi="Times New Roman" w:cs="Times New Roman"/>
          <w:sz w:val="28"/>
          <w:szCs w:val="28"/>
        </w:rPr>
        <w:t xml:space="preserve">  контракта, заключаемого по результатам закупки проведенной </w:t>
      </w:r>
      <w:r w:rsidR="00454A0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83EBD">
        <w:rPr>
          <w:rFonts w:ascii="Times New Roman" w:hAnsi="Times New Roman" w:cs="Times New Roman"/>
          <w:sz w:val="28"/>
          <w:szCs w:val="28"/>
        </w:rPr>
        <w:t xml:space="preserve">в электронной форме. В соответствии с действующим законодательством контракт может быть заключен не ранее чем через десять дней </w:t>
      </w:r>
      <w:proofErr w:type="gramStart"/>
      <w:r w:rsidRPr="00A83EBD">
        <w:rPr>
          <w:rFonts w:ascii="Times New Roman" w:hAnsi="Times New Roman" w:cs="Times New Roman"/>
          <w:sz w:val="28"/>
          <w:szCs w:val="28"/>
        </w:rPr>
        <w:t>с даты размещения</w:t>
      </w:r>
      <w:proofErr w:type="gramEnd"/>
      <w:r w:rsidRPr="00A83EBD">
        <w:rPr>
          <w:rFonts w:ascii="Times New Roman" w:hAnsi="Times New Roman" w:cs="Times New Roman"/>
          <w:sz w:val="28"/>
          <w:szCs w:val="28"/>
        </w:rPr>
        <w:t xml:space="preserve"> в ЕИС</w:t>
      </w:r>
      <w:r w:rsidR="00454A0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83EBD">
        <w:rPr>
          <w:rFonts w:ascii="Times New Roman" w:hAnsi="Times New Roman" w:cs="Times New Roman"/>
          <w:sz w:val="28"/>
          <w:szCs w:val="28"/>
        </w:rPr>
        <w:t xml:space="preserve"> протокола подведения итогов электронного аукциона.</w:t>
      </w:r>
    </w:p>
    <w:p w:rsidR="00A83EBD" w:rsidRPr="00A83EBD" w:rsidRDefault="00A83EBD" w:rsidP="00A83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EBD">
        <w:rPr>
          <w:rFonts w:ascii="Times New Roman" w:hAnsi="Times New Roman" w:cs="Times New Roman"/>
          <w:sz w:val="28"/>
          <w:szCs w:val="28"/>
        </w:rPr>
        <w:t>17.</w:t>
      </w:r>
      <w:r w:rsidR="00454A0C">
        <w:rPr>
          <w:rFonts w:ascii="Times New Roman" w:hAnsi="Times New Roman" w:cs="Times New Roman"/>
          <w:sz w:val="28"/>
          <w:szCs w:val="28"/>
        </w:rPr>
        <w:t xml:space="preserve"> </w:t>
      </w:r>
      <w:r w:rsidRPr="00A83EBD">
        <w:rPr>
          <w:rFonts w:ascii="Times New Roman" w:hAnsi="Times New Roman" w:cs="Times New Roman"/>
          <w:sz w:val="28"/>
          <w:szCs w:val="28"/>
        </w:rPr>
        <w:t xml:space="preserve">При наличии денежных средств на счету, поступивших заказчику </w:t>
      </w:r>
      <w:r w:rsidR="00454A0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83EBD">
        <w:rPr>
          <w:rFonts w:ascii="Times New Roman" w:hAnsi="Times New Roman" w:cs="Times New Roman"/>
          <w:sz w:val="28"/>
          <w:szCs w:val="28"/>
        </w:rPr>
        <w:t>в качестве обеспечения исполнения контракта</w:t>
      </w:r>
      <w:r w:rsidR="00454A0C">
        <w:rPr>
          <w:rFonts w:ascii="Times New Roman" w:hAnsi="Times New Roman" w:cs="Times New Roman"/>
          <w:sz w:val="28"/>
          <w:szCs w:val="28"/>
        </w:rPr>
        <w:t>,</w:t>
      </w:r>
      <w:r w:rsidRPr="00A83EBD">
        <w:rPr>
          <w:rFonts w:ascii="Times New Roman" w:hAnsi="Times New Roman" w:cs="Times New Roman"/>
          <w:sz w:val="28"/>
          <w:szCs w:val="28"/>
        </w:rPr>
        <w:t xml:space="preserve"> сектор по закупкам подписывает </w:t>
      </w:r>
      <w:r w:rsidR="00454A0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83EBD">
        <w:rPr>
          <w:rFonts w:ascii="Times New Roman" w:hAnsi="Times New Roman" w:cs="Times New Roman"/>
          <w:sz w:val="28"/>
          <w:szCs w:val="28"/>
        </w:rPr>
        <w:t xml:space="preserve">от имени заказчика усиленной неквалифицированной электронной подписью </w:t>
      </w:r>
      <w:r w:rsidR="00454A0C">
        <w:rPr>
          <w:rFonts w:ascii="Times New Roman" w:hAnsi="Times New Roman" w:cs="Times New Roman"/>
          <w:sz w:val="28"/>
          <w:szCs w:val="28"/>
        </w:rPr>
        <w:t xml:space="preserve">             Р</w:t>
      </w:r>
      <w:r w:rsidRPr="00A83EBD">
        <w:rPr>
          <w:rFonts w:ascii="Times New Roman" w:hAnsi="Times New Roman" w:cs="Times New Roman"/>
          <w:sz w:val="28"/>
          <w:szCs w:val="28"/>
        </w:rPr>
        <w:t xml:space="preserve">уководителя </w:t>
      </w:r>
      <w:r w:rsidR="00454A0C">
        <w:rPr>
          <w:rFonts w:ascii="Times New Roman" w:hAnsi="Times New Roman" w:cs="Times New Roman"/>
          <w:sz w:val="28"/>
          <w:szCs w:val="28"/>
        </w:rPr>
        <w:t>И</w:t>
      </w:r>
      <w:r w:rsidRPr="00A83EBD">
        <w:rPr>
          <w:rFonts w:ascii="Times New Roman" w:hAnsi="Times New Roman" w:cs="Times New Roman"/>
          <w:sz w:val="28"/>
          <w:szCs w:val="28"/>
        </w:rPr>
        <w:t xml:space="preserve">сполнительного комитета Нижнекамского муниципального района </w:t>
      </w:r>
      <w:r w:rsidR="00454A0C" w:rsidRPr="00454A0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A83EBD">
        <w:rPr>
          <w:rFonts w:ascii="Times New Roman" w:hAnsi="Times New Roman" w:cs="Times New Roman"/>
          <w:sz w:val="28"/>
          <w:szCs w:val="28"/>
        </w:rPr>
        <w:t xml:space="preserve"> контракт, заключаемого по результатам закупки </w:t>
      </w:r>
      <w:r w:rsidR="00454A0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A83EBD">
        <w:rPr>
          <w:rFonts w:ascii="Times New Roman" w:hAnsi="Times New Roman" w:cs="Times New Roman"/>
          <w:sz w:val="28"/>
          <w:szCs w:val="28"/>
        </w:rPr>
        <w:t>проведенного в электронной форме.</w:t>
      </w:r>
    </w:p>
    <w:p w:rsidR="00A83EBD" w:rsidRPr="00A83EBD" w:rsidRDefault="00A83EBD" w:rsidP="00A83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EBD">
        <w:rPr>
          <w:rFonts w:ascii="Times New Roman" w:hAnsi="Times New Roman" w:cs="Times New Roman"/>
          <w:sz w:val="28"/>
          <w:szCs w:val="28"/>
        </w:rPr>
        <w:t>18.</w:t>
      </w:r>
      <w:r w:rsidR="00454A0C">
        <w:rPr>
          <w:rFonts w:ascii="Times New Roman" w:hAnsi="Times New Roman" w:cs="Times New Roman"/>
          <w:sz w:val="28"/>
          <w:szCs w:val="28"/>
        </w:rPr>
        <w:t xml:space="preserve"> </w:t>
      </w:r>
      <w:r w:rsidRPr="00A83EBD">
        <w:rPr>
          <w:rFonts w:ascii="Times New Roman" w:hAnsi="Times New Roman" w:cs="Times New Roman"/>
          <w:sz w:val="28"/>
          <w:szCs w:val="28"/>
        </w:rPr>
        <w:t xml:space="preserve">Заказчик в течение всего периода времени исполнения контракта </w:t>
      </w:r>
      <w:r w:rsidR="00454A0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83EBD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A83EB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83EBD">
        <w:rPr>
          <w:rFonts w:ascii="Times New Roman" w:hAnsi="Times New Roman" w:cs="Times New Roman"/>
          <w:sz w:val="28"/>
          <w:szCs w:val="28"/>
        </w:rPr>
        <w:t xml:space="preserve"> сроками исполнения контракта, качеством поставляемых товаров, выполняемых работ, оказываемых услуг, целевым использованием </w:t>
      </w:r>
      <w:r w:rsidR="00454A0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83EBD">
        <w:rPr>
          <w:rFonts w:ascii="Times New Roman" w:hAnsi="Times New Roman" w:cs="Times New Roman"/>
          <w:sz w:val="28"/>
          <w:szCs w:val="28"/>
        </w:rPr>
        <w:t>бюджетных средств, направленных на исполнение контракта.</w:t>
      </w:r>
    </w:p>
    <w:p w:rsidR="00454A0C" w:rsidRDefault="00454A0C" w:rsidP="00A83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454A0C" w:rsidSect="00454A0C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</w:p>
    <w:p w:rsidR="00A83EBD" w:rsidRPr="00A83EBD" w:rsidRDefault="00A83EBD" w:rsidP="00A83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EBD">
        <w:rPr>
          <w:rFonts w:ascii="Times New Roman" w:hAnsi="Times New Roman" w:cs="Times New Roman"/>
          <w:sz w:val="28"/>
          <w:szCs w:val="28"/>
        </w:rPr>
        <w:lastRenderedPageBreak/>
        <w:t>19.</w:t>
      </w:r>
      <w:r w:rsidR="00454A0C">
        <w:rPr>
          <w:rFonts w:ascii="Times New Roman" w:hAnsi="Times New Roman" w:cs="Times New Roman"/>
          <w:sz w:val="28"/>
          <w:szCs w:val="28"/>
        </w:rPr>
        <w:t xml:space="preserve"> </w:t>
      </w:r>
      <w:r w:rsidRPr="00A83EBD">
        <w:rPr>
          <w:rFonts w:ascii="Times New Roman" w:hAnsi="Times New Roman" w:cs="Times New Roman"/>
          <w:sz w:val="28"/>
          <w:szCs w:val="28"/>
        </w:rPr>
        <w:t>Заказчик проводит экспертизу для проверки предоставленных поставщ</w:t>
      </w:r>
      <w:r w:rsidRPr="00A83EBD">
        <w:rPr>
          <w:rFonts w:ascii="Times New Roman" w:hAnsi="Times New Roman" w:cs="Times New Roman"/>
          <w:sz w:val="28"/>
          <w:szCs w:val="28"/>
        </w:rPr>
        <w:t>и</w:t>
      </w:r>
      <w:r w:rsidRPr="00A83EBD">
        <w:rPr>
          <w:rFonts w:ascii="Times New Roman" w:hAnsi="Times New Roman" w:cs="Times New Roman"/>
          <w:sz w:val="28"/>
          <w:szCs w:val="28"/>
        </w:rPr>
        <w:t xml:space="preserve">ком (подрядчиком, исполнителем) результатов, предусмотренных контрактом, </w:t>
      </w:r>
      <w:r w:rsidR="00454A0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83EBD">
        <w:rPr>
          <w:rFonts w:ascii="Times New Roman" w:hAnsi="Times New Roman" w:cs="Times New Roman"/>
          <w:sz w:val="28"/>
          <w:szCs w:val="28"/>
        </w:rPr>
        <w:t>в части их соответствия условиям контракт</w:t>
      </w:r>
      <w:r w:rsidR="00454A0C">
        <w:rPr>
          <w:rFonts w:ascii="Times New Roman" w:hAnsi="Times New Roman" w:cs="Times New Roman"/>
          <w:sz w:val="28"/>
          <w:szCs w:val="28"/>
        </w:rPr>
        <w:t>а,</w:t>
      </w:r>
      <w:r w:rsidRPr="00A83EBD">
        <w:rPr>
          <w:rFonts w:ascii="Times New Roman" w:hAnsi="Times New Roman" w:cs="Times New Roman"/>
          <w:sz w:val="28"/>
          <w:szCs w:val="28"/>
        </w:rPr>
        <w:t xml:space="preserve"> своими силами или привлекают </w:t>
      </w:r>
      <w:r w:rsidR="00454A0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83EBD">
        <w:rPr>
          <w:rFonts w:ascii="Times New Roman" w:hAnsi="Times New Roman" w:cs="Times New Roman"/>
          <w:sz w:val="28"/>
          <w:szCs w:val="28"/>
        </w:rPr>
        <w:t xml:space="preserve">экспертов, экспертные организации в случаях предусмотренных действующим </w:t>
      </w:r>
      <w:r w:rsidR="00454A0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83EBD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454A0C">
        <w:rPr>
          <w:rFonts w:ascii="Times New Roman" w:hAnsi="Times New Roman" w:cs="Times New Roman"/>
          <w:sz w:val="28"/>
          <w:szCs w:val="28"/>
        </w:rPr>
        <w:t>.</w:t>
      </w:r>
    </w:p>
    <w:p w:rsidR="00A83EBD" w:rsidRPr="00A83EBD" w:rsidRDefault="00A83EBD" w:rsidP="00A83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EBD">
        <w:rPr>
          <w:rFonts w:ascii="Times New Roman" w:hAnsi="Times New Roman" w:cs="Times New Roman"/>
          <w:sz w:val="28"/>
          <w:szCs w:val="28"/>
        </w:rPr>
        <w:t>20.</w:t>
      </w:r>
      <w:r w:rsidR="00454A0C">
        <w:rPr>
          <w:rFonts w:ascii="Times New Roman" w:hAnsi="Times New Roman" w:cs="Times New Roman"/>
          <w:sz w:val="28"/>
          <w:szCs w:val="28"/>
        </w:rPr>
        <w:t xml:space="preserve"> </w:t>
      </w:r>
      <w:r w:rsidRPr="00A83EBD">
        <w:rPr>
          <w:rFonts w:ascii="Times New Roman" w:hAnsi="Times New Roman" w:cs="Times New Roman"/>
          <w:sz w:val="28"/>
          <w:szCs w:val="28"/>
        </w:rPr>
        <w:t>Заказчик обеспечивает соблюдение правил приемки товаров, работ, услуг и правил оформления отчетных документов</w:t>
      </w:r>
      <w:r w:rsidR="00454A0C">
        <w:rPr>
          <w:rFonts w:ascii="Times New Roman" w:hAnsi="Times New Roman" w:cs="Times New Roman"/>
          <w:sz w:val="28"/>
          <w:szCs w:val="28"/>
        </w:rPr>
        <w:t>,</w:t>
      </w:r>
      <w:r w:rsidRPr="00A83EBD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</w:t>
      </w:r>
      <w:r w:rsidR="00454A0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83EBD">
        <w:rPr>
          <w:rFonts w:ascii="Times New Roman" w:hAnsi="Times New Roman" w:cs="Times New Roman"/>
          <w:sz w:val="28"/>
          <w:szCs w:val="28"/>
        </w:rPr>
        <w:t>законодательством и условиями контракта</w:t>
      </w:r>
      <w:r w:rsidR="00454A0C">
        <w:rPr>
          <w:rFonts w:ascii="Times New Roman" w:hAnsi="Times New Roman" w:cs="Times New Roman"/>
          <w:sz w:val="28"/>
          <w:szCs w:val="28"/>
        </w:rPr>
        <w:t>.</w:t>
      </w:r>
    </w:p>
    <w:p w:rsidR="00A83EBD" w:rsidRPr="00A83EBD" w:rsidRDefault="00A83EBD" w:rsidP="00A83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EBD">
        <w:rPr>
          <w:rFonts w:ascii="Times New Roman" w:hAnsi="Times New Roman" w:cs="Times New Roman"/>
          <w:sz w:val="28"/>
          <w:szCs w:val="28"/>
        </w:rPr>
        <w:t>21.</w:t>
      </w:r>
      <w:r w:rsidR="00454A0C">
        <w:rPr>
          <w:rFonts w:ascii="Times New Roman" w:hAnsi="Times New Roman" w:cs="Times New Roman"/>
          <w:sz w:val="28"/>
          <w:szCs w:val="28"/>
        </w:rPr>
        <w:t xml:space="preserve"> </w:t>
      </w:r>
      <w:r w:rsidRPr="00A83EBD">
        <w:rPr>
          <w:rFonts w:ascii="Times New Roman" w:hAnsi="Times New Roman" w:cs="Times New Roman"/>
          <w:sz w:val="28"/>
          <w:szCs w:val="28"/>
        </w:rPr>
        <w:t xml:space="preserve">Заказчик создает приемочные комиссии для приемки поставленного </w:t>
      </w:r>
      <w:r w:rsidR="00454A0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83EBD">
        <w:rPr>
          <w:rFonts w:ascii="Times New Roman" w:hAnsi="Times New Roman" w:cs="Times New Roman"/>
          <w:sz w:val="28"/>
          <w:szCs w:val="28"/>
        </w:rPr>
        <w:t>товара, выполненной работы или оказанной услуги, результатов отдельного этапа исполнения контракта</w:t>
      </w:r>
    </w:p>
    <w:p w:rsidR="00A83EBD" w:rsidRPr="00A83EBD" w:rsidRDefault="00A83EBD" w:rsidP="00A83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EBD">
        <w:rPr>
          <w:rFonts w:ascii="Times New Roman" w:hAnsi="Times New Roman" w:cs="Times New Roman"/>
          <w:sz w:val="28"/>
          <w:szCs w:val="28"/>
        </w:rPr>
        <w:t>22.</w:t>
      </w:r>
      <w:r w:rsidR="00454A0C">
        <w:rPr>
          <w:rFonts w:ascii="Times New Roman" w:hAnsi="Times New Roman" w:cs="Times New Roman"/>
          <w:sz w:val="28"/>
          <w:szCs w:val="28"/>
        </w:rPr>
        <w:t xml:space="preserve"> </w:t>
      </w:r>
      <w:r w:rsidRPr="00A83EBD">
        <w:rPr>
          <w:rFonts w:ascii="Times New Roman" w:hAnsi="Times New Roman" w:cs="Times New Roman"/>
          <w:sz w:val="28"/>
          <w:szCs w:val="28"/>
        </w:rPr>
        <w:t>Зак</w:t>
      </w:r>
      <w:r w:rsidR="00454A0C">
        <w:rPr>
          <w:rFonts w:ascii="Times New Roman" w:hAnsi="Times New Roman" w:cs="Times New Roman"/>
          <w:sz w:val="28"/>
          <w:szCs w:val="28"/>
        </w:rPr>
        <w:t>а</w:t>
      </w:r>
      <w:r w:rsidRPr="00A83EBD">
        <w:rPr>
          <w:rFonts w:ascii="Times New Roman" w:hAnsi="Times New Roman" w:cs="Times New Roman"/>
          <w:sz w:val="28"/>
          <w:szCs w:val="28"/>
        </w:rPr>
        <w:t>зчик несет ответственность за соблюдение финансовых обязательств, предусмотренных условиями контракта с предоставлением отчета об исполнении контракта</w:t>
      </w:r>
      <w:r w:rsidR="00454A0C">
        <w:rPr>
          <w:rFonts w:ascii="Times New Roman" w:hAnsi="Times New Roman" w:cs="Times New Roman"/>
          <w:sz w:val="28"/>
          <w:szCs w:val="28"/>
        </w:rPr>
        <w:t>,</w:t>
      </w:r>
      <w:r w:rsidRPr="00A83EBD">
        <w:rPr>
          <w:rFonts w:ascii="Times New Roman" w:hAnsi="Times New Roman" w:cs="Times New Roman"/>
          <w:sz w:val="28"/>
          <w:szCs w:val="28"/>
        </w:rPr>
        <w:t xml:space="preserve"> согласно действующе</w:t>
      </w:r>
      <w:r w:rsidR="00454A0C">
        <w:rPr>
          <w:rFonts w:ascii="Times New Roman" w:hAnsi="Times New Roman" w:cs="Times New Roman"/>
          <w:sz w:val="28"/>
          <w:szCs w:val="28"/>
        </w:rPr>
        <w:t>му</w:t>
      </w:r>
      <w:r w:rsidRPr="00A83EBD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454A0C">
        <w:rPr>
          <w:rFonts w:ascii="Times New Roman" w:hAnsi="Times New Roman" w:cs="Times New Roman"/>
          <w:sz w:val="28"/>
          <w:szCs w:val="28"/>
        </w:rPr>
        <w:t>у</w:t>
      </w:r>
    </w:p>
    <w:p w:rsidR="00A83EBD" w:rsidRPr="00A83EBD" w:rsidRDefault="00A83EBD" w:rsidP="00A83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EBD">
        <w:rPr>
          <w:rFonts w:ascii="Times New Roman" w:hAnsi="Times New Roman" w:cs="Times New Roman"/>
          <w:sz w:val="28"/>
          <w:szCs w:val="28"/>
        </w:rPr>
        <w:t>23.</w:t>
      </w:r>
      <w:r w:rsidR="00454A0C">
        <w:rPr>
          <w:rFonts w:ascii="Times New Roman" w:hAnsi="Times New Roman" w:cs="Times New Roman"/>
          <w:sz w:val="28"/>
          <w:szCs w:val="28"/>
        </w:rPr>
        <w:t xml:space="preserve"> </w:t>
      </w:r>
      <w:r w:rsidRPr="00A83EBD">
        <w:rPr>
          <w:rFonts w:ascii="Times New Roman" w:hAnsi="Times New Roman" w:cs="Times New Roman"/>
          <w:sz w:val="28"/>
          <w:szCs w:val="28"/>
        </w:rPr>
        <w:t>Заказчик</w:t>
      </w:r>
      <w:r w:rsidR="00454A0C">
        <w:rPr>
          <w:rFonts w:ascii="Times New Roman" w:hAnsi="Times New Roman" w:cs="Times New Roman"/>
          <w:sz w:val="28"/>
          <w:szCs w:val="28"/>
        </w:rPr>
        <w:t>,</w:t>
      </w:r>
      <w:r w:rsidRPr="00A83EBD">
        <w:rPr>
          <w:rFonts w:ascii="Times New Roman" w:hAnsi="Times New Roman" w:cs="Times New Roman"/>
          <w:sz w:val="28"/>
          <w:szCs w:val="28"/>
        </w:rPr>
        <w:t xml:space="preserve"> после исполнения всех обязательств поставщиком (подрядчиком, исполнителем) по контракту, возвращает денежные средства поставщику </w:t>
      </w:r>
      <w:r w:rsidR="00454A0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83EBD">
        <w:rPr>
          <w:rFonts w:ascii="Times New Roman" w:hAnsi="Times New Roman" w:cs="Times New Roman"/>
          <w:sz w:val="28"/>
          <w:szCs w:val="28"/>
        </w:rPr>
        <w:t>(исполнителю, подрядчику)</w:t>
      </w:r>
      <w:r w:rsidR="00454A0C">
        <w:rPr>
          <w:rFonts w:ascii="Times New Roman" w:hAnsi="Times New Roman" w:cs="Times New Roman"/>
          <w:sz w:val="28"/>
          <w:szCs w:val="28"/>
        </w:rPr>
        <w:t>,</w:t>
      </w:r>
      <w:r w:rsidRPr="00A83EBD">
        <w:rPr>
          <w:rFonts w:ascii="Times New Roman" w:hAnsi="Times New Roman" w:cs="Times New Roman"/>
          <w:sz w:val="28"/>
          <w:szCs w:val="28"/>
        </w:rPr>
        <w:t xml:space="preserve"> внесенные в качестве обеспечения исполнения </w:t>
      </w:r>
      <w:r w:rsidR="00454A0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83EBD">
        <w:rPr>
          <w:rFonts w:ascii="Times New Roman" w:hAnsi="Times New Roman" w:cs="Times New Roman"/>
          <w:sz w:val="28"/>
          <w:szCs w:val="28"/>
        </w:rPr>
        <w:t>контракта в установленные сроки.</w:t>
      </w:r>
    </w:p>
    <w:p w:rsidR="00A83EBD" w:rsidRPr="00A83EBD" w:rsidRDefault="00A83EBD" w:rsidP="00A83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EBD">
        <w:rPr>
          <w:rFonts w:ascii="Times New Roman" w:hAnsi="Times New Roman" w:cs="Times New Roman"/>
          <w:sz w:val="28"/>
          <w:szCs w:val="28"/>
        </w:rPr>
        <w:t>24.</w:t>
      </w:r>
      <w:r w:rsidR="00454A0C">
        <w:rPr>
          <w:rFonts w:ascii="Times New Roman" w:hAnsi="Times New Roman" w:cs="Times New Roman"/>
          <w:sz w:val="28"/>
          <w:szCs w:val="28"/>
        </w:rPr>
        <w:t xml:space="preserve"> </w:t>
      </w:r>
      <w:r w:rsidRPr="00A83EBD">
        <w:rPr>
          <w:rFonts w:ascii="Times New Roman" w:hAnsi="Times New Roman" w:cs="Times New Roman"/>
          <w:sz w:val="28"/>
          <w:szCs w:val="28"/>
        </w:rPr>
        <w:t>Заказчик формирует сведения о контракте, сведения об изменении условий контракта, сведения об исполнении/расторжении контракта с использова</w:t>
      </w:r>
      <w:r w:rsidR="00454A0C">
        <w:rPr>
          <w:rFonts w:ascii="Times New Roman" w:hAnsi="Times New Roman" w:cs="Times New Roman"/>
          <w:sz w:val="28"/>
          <w:szCs w:val="28"/>
        </w:rPr>
        <w:t xml:space="preserve">нием </w:t>
      </w:r>
      <w:r w:rsidRPr="00A83EBD">
        <w:rPr>
          <w:rFonts w:ascii="Times New Roman" w:hAnsi="Times New Roman" w:cs="Times New Roman"/>
          <w:sz w:val="28"/>
          <w:szCs w:val="28"/>
        </w:rPr>
        <w:t xml:space="preserve">РИС </w:t>
      </w:r>
      <w:r w:rsidR="00454A0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83EBD">
        <w:rPr>
          <w:rFonts w:ascii="Times New Roman" w:hAnsi="Times New Roman" w:cs="Times New Roman"/>
          <w:sz w:val="28"/>
          <w:szCs w:val="28"/>
        </w:rPr>
        <w:t xml:space="preserve">и направляет в сектор по закупкам. </w:t>
      </w:r>
    </w:p>
    <w:p w:rsidR="00A83EBD" w:rsidRPr="00A83EBD" w:rsidRDefault="00A83EBD" w:rsidP="00A83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EBD">
        <w:rPr>
          <w:rFonts w:ascii="Times New Roman" w:hAnsi="Times New Roman" w:cs="Times New Roman"/>
          <w:sz w:val="28"/>
          <w:szCs w:val="28"/>
        </w:rPr>
        <w:t>25.</w:t>
      </w:r>
      <w:r w:rsidR="00454A0C">
        <w:rPr>
          <w:rFonts w:ascii="Times New Roman" w:hAnsi="Times New Roman" w:cs="Times New Roman"/>
          <w:sz w:val="28"/>
          <w:szCs w:val="28"/>
        </w:rPr>
        <w:t xml:space="preserve"> </w:t>
      </w:r>
      <w:r w:rsidRPr="00A83EBD">
        <w:rPr>
          <w:rFonts w:ascii="Times New Roman" w:hAnsi="Times New Roman" w:cs="Times New Roman"/>
          <w:sz w:val="28"/>
          <w:szCs w:val="28"/>
        </w:rPr>
        <w:t>Сектор по закупкам направляет подписанные сведения, указанные в п.</w:t>
      </w:r>
      <w:r w:rsidR="00454A0C">
        <w:rPr>
          <w:rFonts w:ascii="Times New Roman" w:hAnsi="Times New Roman" w:cs="Times New Roman"/>
          <w:sz w:val="28"/>
          <w:szCs w:val="28"/>
        </w:rPr>
        <w:t xml:space="preserve"> </w:t>
      </w:r>
      <w:r w:rsidRPr="00A83EBD">
        <w:rPr>
          <w:rFonts w:ascii="Times New Roman" w:hAnsi="Times New Roman" w:cs="Times New Roman"/>
          <w:sz w:val="28"/>
          <w:szCs w:val="28"/>
        </w:rPr>
        <w:t>24 настоящего регламента</w:t>
      </w:r>
      <w:r w:rsidR="00454A0C">
        <w:rPr>
          <w:rFonts w:ascii="Times New Roman" w:hAnsi="Times New Roman" w:cs="Times New Roman"/>
          <w:sz w:val="28"/>
          <w:szCs w:val="28"/>
        </w:rPr>
        <w:t>,</w:t>
      </w:r>
      <w:r w:rsidRPr="00A83EBD">
        <w:rPr>
          <w:rFonts w:ascii="Times New Roman" w:hAnsi="Times New Roman" w:cs="Times New Roman"/>
          <w:sz w:val="28"/>
          <w:szCs w:val="28"/>
        </w:rPr>
        <w:t xml:space="preserve"> в Федеральный орган исполнительной власти, </w:t>
      </w:r>
      <w:r w:rsidR="00454A0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83EBD">
        <w:rPr>
          <w:rFonts w:ascii="Times New Roman" w:hAnsi="Times New Roman" w:cs="Times New Roman"/>
          <w:sz w:val="28"/>
          <w:szCs w:val="28"/>
        </w:rPr>
        <w:t xml:space="preserve">осуществляющий правоприменительные функции по кассовому обслуживанию </w:t>
      </w:r>
      <w:r w:rsidR="00454A0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83EBD">
        <w:rPr>
          <w:rFonts w:ascii="Times New Roman" w:hAnsi="Times New Roman" w:cs="Times New Roman"/>
          <w:sz w:val="28"/>
          <w:szCs w:val="28"/>
        </w:rPr>
        <w:t>исполнения бюджетов бюджетной системы Российской Федерации.</w:t>
      </w:r>
    </w:p>
    <w:p w:rsidR="00A83EBD" w:rsidRPr="00A83EBD" w:rsidRDefault="00A83EBD" w:rsidP="00A83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EBD">
        <w:rPr>
          <w:rFonts w:ascii="Times New Roman" w:hAnsi="Times New Roman" w:cs="Times New Roman"/>
          <w:sz w:val="28"/>
          <w:szCs w:val="28"/>
        </w:rPr>
        <w:t>26.</w:t>
      </w:r>
      <w:r w:rsidR="00454A0C">
        <w:rPr>
          <w:rFonts w:ascii="Times New Roman" w:hAnsi="Times New Roman" w:cs="Times New Roman"/>
          <w:sz w:val="28"/>
          <w:szCs w:val="28"/>
        </w:rPr>
        <w:t xml:space="preserve"> </w:t>
      </w:r>
      <w:r w:rsidRPr="00A83EBD">
        <w:rPr>
          <w:rFonts w:ascii="Times New Roman" w:hAnsi="Times New Roman" w:cs="Times New Roman"/>
          <w:sz w:val="28"/>
          <w:szCs w:val="28"/>
        </w:rPr>
        <w:t>Заказчик формирует и размещает в ЕИС в установленные законодател</w:t>
      </w:r>
      <w:r w:rsidRPr="00A83EBD">
        <w:rPr>
          <w:rFonts w:ascii="Times New Roman" w:hAnsi="Times New Roman" w:cs="Times New Roman"/>
          <w:sz w:val="28"/>
          <w:szCs w:val="28"/>
        </w:rPr>
        <w:t>ь</w:t>
      </w:r>
      <w:r w:rsidRPr="00A83EBD">
        <w:rPr>
          <w:rFonts w:ascii="Times New Roman" w:hAnsi="Times New Roman" w:cs="Times New Roman"/>
          <w:sz w:val="28"/>
          <w:szCs w:val="28"/>
        </w:rPr>
        <w:t xml:space="preserve">ством Российской Федерации сроки отчеты об исполнении контракта, отчеты </w:t>
      </w:r>
      <w:r w:rsidR="00454A0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83EBD">
        <w:rPr>
          <w:rFonts w:ascii="Times New Roman" w:hAnsi="Times New Roman" w:cs="Times New Roman"/>
          <w:sz w:val="28"/>
          <w:szCs w:val="28"/>
        </w:rPr>
        <w:t xml:space="preserve">об объеме закупок у субъектов малого предпринимательства, социально </w:t>
      </w:r>
      <w:r w:rsidR="00454A0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A83EBD">
        <w:rPr>
          <w:rFonts w:ascii="Times New Roman" w:hAnsi="Times New Roman" w:cs="Times New Roman"/>
          <w:sz w:val="28"/>
          <w:szCs w:val="28"/>
        </w:rPr>
        <w:t xml:space="preserve">ориентированных некоммерческих организаций. </w:t>
      </w:r>
    </w:p>
    <w:p w:rsidR="00A83EBD" w:rsidRPr="00A83EBD" w:rsidRDefault="00A83EBD" w:rsidP="00A83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EBD">
        <w:rPr>
          <w:rFonts w:ascii="Times New Roman" w:hAnsi="Times New Roman" w:cs="Times New Roman"/>
          <w:sz w:val="28"/>
          <w:szCs w:val="28"/>
        </w:rPr>
        <w:t>27.</w:t>
      </w:r>
      <w:r w:rsidR="00454A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3EBD">
        <w:rPr>
          <w:rFonts w:ascii="Times New Roman" w:hAnsi="Times New Roman" w:cs="Times New Roman"/>
          <w:sz w:val="28"/>
          <w:szCs w:val="28"/>
        </w:rPr>
        <w:t xml:space="preserve">При осуществлении закупки у единственного поставщика (подрядчика, </w:t>
      </w:r>
      <w:r w:rsidR="00454A0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83EBD">
        <w:rPr>
          <w:rFonts w:ascii="Times New Roman" w:hAnsi="Times New Roman" w:cs="Times New Roman"/>
          <w:sz w:val="28"/>
          <w:szCs w:val="28"/>
        </w:rPr>
        <w:t xml:space="preserve">исполнителя) для заключения контракта заказчик обосновывает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цену контракта </w:t>
      </w:r>
      <w:r w:rsidR="00454A0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83EBD">
        <w:rPr>
          <w:rFonts w:ascii="Times New Roman" w:hAnsi="Times New Roman" w:cs="Times New Roman"/>
          <w:sz w:val="28"/>
          <w:szCs w:val="28"/>
        </w:rPr>
        <w:t>и иные существенные условия контракта, в случаях, предусмотренных</w:t>
      </w:r>
      <w:r w:rsidR="00454A0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83EBD">
        <w:rPr>
          <w:rFonts w:ascii="Times New Roman" w:hAnsi="Times New Roman" w:cs="Times New Roman"/>
          <w:sz w:val="28"/>
          <w:szCs w:val="28"/>
        </w:rPr>
        <w:t xml:space="preserve"> Федеральным законом от 5.04.2013 </w:t>
      </w:r>
      <w:r w:rsidR="00454A0C" w:rsidRPr="00A83EBD">
        <w:rPr>
          <w:rFonts w:ascii="Times New Roman" w:hAnsi="Times New Roman" w:cs="Times New Roman"/>
          <w:sz w:val="28"/>
          <w:szCs w:val="28"/>
        </w:rPr>
        <w:t>№</w:t>
      </w:r>
      <w:r w:rsidR="00454A0C">
        <w:rPr>
          <w:rFonts w:ascii="Times New Roman" w:hAnsi="Times New Roman" w:cs="Times New Roman"/>
          <w:sz w:val="28"/>
          <w:szCs w:val="28"/>
        </w:rPr>
        <w:t xml:space="preserve"> </w:t>
      </w:r>
      <w:r w:rsidR="00454A0C" w:rsidRPr="00A83EBD">
        <w:rPr>
          <w:rFonts w:ascii="Times New Roman" w:hAnsi="Times New Roman" w:cs="Times New Roman"/>
          <w:sz w:val="28"/>
          <w:szCs w:val="28"/>
        </w:rPr>
        <w:t xml:space="preserve">44-ФЗ </w:t>
      </w:r>
      <w:r w:rsidRPr="00A83EBD">
        <w:rPr>
          <w:rFonts w:ascii="Times New Roman" w:hAnsi="Times New Roman" w:cs="Times New Roman"/>
          <w:sz w:val="28"/>
          <w:szCs w:val="28"/>
        </w:rPr>
        <w:t xml:space="preserve">«О контрактной системе в сфере </w:t>
      </w:r>
      <w:r w:rsidR="00454A0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83EBD">
        <w:rPr>
          <w:rFonts w:ascii="Times New Roman" w:hAnsi="Times New Roman" w:cs="Times New Roman"/>
          <w:sz w:val="28"/>
          <w:szCs w:val="28"/>
        </w:rPr>
        <w:t>закупок товаров, работ, услуг для обеспечения государственных и муниципальных нужд».</w:t>
      </w:r>
      <w:proofErr w:type="gramEnd"/>
      <w:r w:rsidRPr="00A83EBD">
        <w:rPr>
          <w:rFonts w:ascii="Times New Roman" w:hAnsi="Times New Roman" w:cs="Times New Roman"/>
          <w:sz w:val="28"/>
          <w:szCs w:val="28"/>
        </w:rPr>
        <w:t xml:space="preserve"> При осуществлении закупки у единственного поставщика (подрядчика, </w:t>
      </w:r>
      <w:r w:rsidR="00454A0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83EBD">
        <w:rPr>
          <w:rFonts w:ascii="Times New Roman" w:hAnsi="Times New Roman" w:cs="Times New Roman"/>
          <w:sz w:val="28"/>
          <w:szCs w:val="28"/>
        </w:rPr>
        <w:t xml:space="preserve">исполнителя) контракт должен содержать расчет и обоснование цены контракта </w:t>
      </w:r>
      <w:r w:rsidR="00454A0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83EBD">
        <w:rPr>
          <w:rFonts w:ascii="Times New Roman" w:hAnsi="Times New Roman" w:cs="Times New Roman"/>
          <w:sz w:val="28"/>
          <w:szCs w:val="28"/>
        </w:rPr>
        <w:t xml:space="preserve">в случаях, предусмотренных Федеральным законом от 5.04.2013 </w:t>
      </w:r>
      <w:r w:rsidR="00454A0C" w:rsidRPr="00A83EBD">
        <w:rPr>
          <w:rFonts w:ascii="Times New Roman" w:hAnsi="Times New Roman" w:cs="Times New Roman"/>
          <w:sz w:val="28"/>
          <w:szCs w:val="28"/>
        </w:rPr>
        <w:t>№</w:t>
      </w:r>
      <w:r w:rsidR="00454A0C">
        <w:rPr>
          <w:rFonts w:ascii="Times New Roman" w:hAnsi="Times New Roman" w:cs="Times New Roman"/>
          <w:sz w:val="28"/>
          <w:szCs w:val="28"/>
        </w:rPr>
        <w:t xml:space="preserve"> </w:t>
      </w:r>
      <w:r w:rsidR="00454A0C" w:rsidRPr="00A83EBD">
        <w:rPr>
          <w:rFonts w:ascii="Times New Roman" w:hAnsi="Times New Roman" w:cs="Times New Roman"/>
          <w:sz w:val="28"/>
          <w:szCs w:val="28"/>
        </w:rPr>
        <w:t xml:space="preserve">44-ФЗ </w:t>
      </w:r>
      <w:r w:rsidR="00454A0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83EBD">
        <w:rPr>
          <w:rFonts w:ascii="Times New Roman" w:hAnsi="Times New Roman" w:cs="Times New Roman"/>
          <w:sz w:val="28"/>
          <w:szCs w:val="28"/>
        </w:rPr>
        <w:t xml:space="preserve">«О контрактной системе в сфере закупок товаров, работ, услуг для обеспечения </w:t>
      </w:r>
      <w:r w:rsidR="00454A0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83EBD">
        <w:rPr>
          <w:rFonts w:ascii="Times New Roman" w:hAnsi="Times New Roman" w:cs="Times New Roman"/>
          <w:sz w:val="28"/>
          <w:szCs w:val="28"/>
        </w:rPr>
        <w:t>государственных и муниципальных нужд».</w:t>
      </w:r>
    </w:p>
    <w:p w:rsidR="00A83EBD" w:rsidRPr="00A83EBD" w:rsidRDefault="00A83EBD" w:rsidP="00A83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EBD">
        <w:rPr>
          <w:rFonts w:ascii="Times New Roman" w:hAnsi="Times New Roman" w:cs="Times New Roman"/>
          <w:sz w:val="28"/>
          <w:szCs w:val="28"/>
        </w:rPr>
        <w:t>28.</w:t>
      </w:r>
      <w:r w:rsidR="00454A0C">
        <w:rPr>
          <w:rFonts w:ascii="Times New Roman" w:hAnsi="Times New Roman" w:cs="Times New Roman"/>
          <w:sz w:val="28"/>
          <w:szCs w:val="28"/>
        </w:rPr>
        <w:t xml:space="preserve"> </w:t>
      </w:r>
      <w:r w:rsidRPr="00A83EBD">
        <w:rPr>
          <w:rFonts w:ascii="Times New Roman" w:hAnsi="Times New Roman" w:cs="Times New Roman"/>
          <w:sz w:val="28"/>
          <w:szCs w:val="28"/>
        </w:rPr>
        <w:t xml:space="preserve">При осуществлении закупки у единственного поставщика (подрядчика, </w:t>
      </w:r>
      <w:r w:rsidR="00454A0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83EBD">
        <w:rPr>
          <w:rFonts w:ascii="Times New Roman" w:hAnsi="Times New Roman" w:cs="Times New Roman"/>
          <w:sz w:val="28"/>
          <w:szCs w:val="28"/>
        </w:rPr>
        <w:t>исполнителя) в случаях, предусмотренных Федеральным законом от 5.04.2013</w:t>
      </w:r>
      <w:r w:rsidR="00454A0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54A0C" w:rsidRPr="00A83EBD">
        <w:rPr>
          <w:rFonts w:ascii="Times New Roman" w:hAnsi="Times New Roman" w:cs="Times New Roman"/>
          <w:sz w:val="28"/>
          <w:szCs w:val="28"/>
        </w:rPr>
        <w:t>№</w:t>
      </w:r>
      <w:r w:rsidR="00454A0C">
        <w:rPr>
          <w:rFonts w:ascii="Times New Roman" w:hAnsi="Times New Roman" w:cs="Times New Roman"/>
          <w:sz w:val="28"/>
          <w:szCs w:val="28"/>
        </w:rPr>
        <w:t xml:space="preserve"> </w:t>
      </w:r>
      <w:r w:rsidR="00454A0C" w:rsidRPr="00A83EBD">
        <w:rPr>
          <w:rFonts w:ascii="Times New Roman" w:hAnsi="Times New Roman" w:cs="Times New Roman"/>
          <w:sz w:val="28"/>
          <w:szCs w:val="28"/>
        </w:rPr>
        <w:t>44-ФЗ</w:t>
      </w:r>
      <w:r w:rsidRPr="00A83EBD">
        <w:rPr>
          <w:rFonts w:ascii="Times New Roman" w:hAnsi="Times New Roman" w:cs="Times New Roman"/>
          <w:sz w:val="28"/>
          <w:szCs w:val="28"/>
        </w:rPr>
        <w:t xml:space="preserve"> «О контрактной системе в сфере закупок товаров, работ, услуг </w:t>
      </w:r>
      <w:r w:rsidR="00454A0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A83EBD">
        <w:rPr>
          <w:rFonts w:ascii="Times New Roman" w:hAnsi="Times New Roman" w:cs="Times New Roman"/>
          <w:sz w:val="28"/>
          <w:szCs w:val="28"/>
        </w:rPr>
        <w:t xml:space="preserve">для обеспечения государственных и муниципальных нужд», заказчик формирует </w:t>
      </w:r>
      <w:r w:rsidR="00454A0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83EBD">
        <w:rPr>
          <w:rFonts w:ascii="Times New Roman" w:hAnsi="Times New Roman" w:cs="Times New Roman"/>
          <w:sz w:val="28"/>
          <w:szCs w:val="28"/>
        </w:rPr>
        <w:lastRenderedPageBreak/>
        <w:t xml:space="preserve">в РИС товарную позицию, заявку на закупку, лот, извещение направляет </w:t>
      </w:r>
      <w:r w:rsidR="00454A0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83EBD">
        <w:rPr>
          <w:rFonts w:ascii="Times New Roman" w:hAnsi="Times New Roman" w:cs="Times New Roman"/>
          <w:sz w:val="28"/>
          <w:szCs w:val="28"/>
        </w:rPr>
        <w:t>на согласование в сектор по закупкам.</w:t>
      </w:r>
    </w:p>
    <w:p w:rsidR="00A83EBD" w:rsidRPr="00A83EBD" w:rsidRDefault="00A83EBD" w:rsidP="0045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EBD">
        <w:rPr>
          <w:rFonts w:ascii="Times New Roman" w:hAnsi="Times New Roman" w:cs="Times New Roman"/>
          <w:sz w:val="28"/>
          <w:szCs w:val="28"/>
        </w:rPr>
        <w:t>29.</w:t>
      </w:r>
      <w:r w:rsidR="00454A0C">
        <w:rPr>
          <w:rFonts w:ascii="Times New Roman" w:hAnsi="Times New Roman" w:cs="Times New Roman"/>
          <w:sz w:val="28"/>
          <w:szCs w:val="28"/>
        </w:rPr>
        <w:t xml:space="preserve"> </w:t>
      </w:r>
      <w:r w:rsidRPr="00A83EBD">
        <w:rPr>
          <w:rFonts w:ascii="Times New Roman" w:hAnsi="Times New Roman" w:cs="Times New Roman"/>
          <w:sz w:val="28"/>
          <w:szCs w:val="28"/>
        </w:rPr>
        <w:t xml:space="preserve">Сектор по закупкам размещает в ЕИС извещение об осуществлении </w:t>
      </w:r>
      <w:r w:rsidR="00454A0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83EBD">
        <w:rPr>
          <w:rFonts w:ascii="Times New Roman" w:hAnsi="Times New Roman" w:cs="Times New Roman"/>
          <w:sz w:val="28"/>
          <w:szCs w:val="28"/>
        </w:rPr>
        <w:t>закупки у единственного поставщика в срок, установленный законодательством Российской Федерации.</w:t>
      </w:r>
    </w:p>
    <w:p w:rsidR="00A83EBD" w:rsidRPr="00A83EBD" w:rsidRDefault="00A83EBD" w:rsidP="00A83EBD">
      <w:pPr>
        <w:jc w:val="both"/>
        <w:rPr>
          <w:sz w:val="28"/>
          <w:szCs w:val="28"/>
        </w:rPr>
      </w:pPr>
    </w:p>
    <w:p w:rsidR="00A83EBD" w:rsidRPr="00A83EBD" w:rsidRDefault="00A83EBD" w:rsidP="00A83EBD">
      <w:pPr>
        <w:ind w:firstLine="709"/>
        <w:jc w:val="both"/>
        <w:rPr>
          <w:sz w:val="28"/>
          <w:szCs w:val="28"/>
        </w:rPr>
      </w:pPr>
      <w:r w:rsidRPr="00A83EBD">
        <w:rPr>
          <w:sz w:val="28"/>
          <w:szCs w:val="28"/>
        </w:rPr>
        <w:br w:type="page"/>
      </w:r>
    </w:p>
    <w:p w:rsidR="00454A0C" w:rsidRDefault="00454A0C" w:rsidP="00454A0C">
      <w:pPr>
        <w:ind w:left="48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A83EBD">
        <w:rPr>
          <w:sz w:val="28"/>
          <w:szCs w:val="28"/>
        </w:rPr>
        <w:t>риложение №</w:t>
      </w:r>
      <w:r>
        <w:rPr>
          <w:sz w:val="28"/>
          <w:szCs w:val="28"/>
        </w:rPr>
        <w:t xml:space="preserve"> 2</w:t>
      </w:r>
    </w:p>
    <w:p w:rsidR="00454A0C" w:rsidRPr="00A83EBD" w:rsidRDefault="00454A0C" w:rsidP="00454A0C">
      <w:pPr>
        <w:ind w:left="48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454A0C" w:rsidRPr="00A83EBD" w:rsidRDefault="00454A0C" w:rsidP="00454A0C">
      <w:pPr>
        <w:ind w:left="4820"/>
        <w:outlineLvl w:val="0"/>
        <w:rPr>
          <w:sz w:val="28"/>
          <w:szCs w:val="28"/>
        </w:rPr>
      </w:pPr>
      <w:r w:rsidRPr="00A83EBD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A83EBD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A83EBD">
        <w:rPr>
          <w:sz w:val="28"/>
          <w:szCs w:val="28"/>
        </w:rPr>
        <w:t xml:space="preserve">сполнительного комитета </w:t>
      </w:r>
    </w:p>
    <w:p w:rsidR="00454A0C" w:rsidRPr="00A83EBD" w:rsidRDefault="00454A0C" w:rsidP="00454A0C">
      <w:pPr>
        <w:ind w:left="4820"/>
        <w:rPr>
          <w:sz w:val="28"/>
          <w:szCs w:val="28"/>
        </w:rPr>
      </w:pPr>
      <w:r w:rsidRPr="00A83EBD">
        <w:rPr>
          <w:sz w:val="28"/>
          <w:szCs w:val="28"/>
        </w:rPr>
        <w:t>Нижнекамского муниципального района</w:t>
      </w:r>
    </w:p>
    <w:p w:rsidR="00454A0C" w:rsidRPr="00A83EBD" w:rsidRDefault="00454A0C" w:rsidP="00454A0C">
      <w:pPr>
        <w:ind w:left="4820"/>
        <w:rPr>
          <w:sz w:val="28"/>
          <w:szCs w:val="28"/>
        </w:rPr>
      </w:pPr>
      <w:r w:rsidRPr="00A83EBD">
        <w:rPr>
          <w:sz w:val="28"/>
          <w:szCs w:val="28"/>
        </w:rPr>
        <w:t xml:space="preserve">Республики Татарстан </w:t>
      </w:r>
    </w:p>
    <w:p w:rsidR="00454A0C" w:rsidRPr="00A83EBD" w:rsidRDefault="00454A0C" w:rsidP="00454A0C">
      <w:pPr>
        <w:ind w:left="4820"/>
        <w:rPr>
          <w:sz w:val="28"/>
          <w:szCs w:val="28"/>
        </w:rPr>
      </w:pPr>
      <w:r w:rsidRPr="00A83EBD">
        <w:rPr>
          <w:sz w:val="28"/>
          <w:szCs w:val="28"/>
        </w:rPr>
        <w:t xml:space="preserve">от </w:t>
      </w:r>
      <w:r w:rsidR="00570119">
        <w:rPr>
          <w:sz w:val="28"/>
          <w:szCs w:val="28"/>
        </w:rPr>
        <w:t>08.02.</w:t>
      </w:r>
      <w:r w:rsidRPr="00A83EBD">
        <w:rPr>
          <w:sz w:val="28"/>
          <w:szCs w:val="28"/>
        </w:rPr>
        <w:t>2017 №</w:t>
      </w:r>
      <w:r w:rsidR="00570119">
        <w:rPr>
          <w:sz w:val="28"/>
          <w:szCs w:val="28"/>
        </w:rPr>
        <w:t xml:space="preserve"> 91</w:t>
      </w:r>
    </w:p>
    <w:p w:rsidR="00A83EBD" w:rsidRPr="00A83EBD" w:rsidRDefault="00A83EBD" w:rsidP="00A83EBD">
      <w:pPr>
        <w:rPr>
          <w:sz w:val="28"/>
          <w:szCs w:val="28"/>
        </w:rPr>
      </w:pPr>
    </w:p>
    <w:p w:rsidR="00A83EBD" w:rsidRPr="00A83EBD" w:rsidRDefault="00A83EBD" w:rsidP="00A83EBD">
      <w:pPr>
        <w:ind w:firstLine="709"/>
        <w:jc w:val="both"/>
        <w:rPr>
          <w:sz w:val="28"/>
          <w:szCs w:val="28"/>
        </w:rPr>
      </w:pPr>
    </w:p>
    <w:p w:rsidR="00A83EBD" w:rsidRPr="00A83EBD" w:rsidRDefault="00A83EBD" w:rsidP="00A83EBD">
      <w:pPr>
        <w:ind w:firstLine="709"/>
        <w:jc w:val="center"/>
        <w:outlineLvl w:val="0"/>
        <w:rPr>
          <w:sz w:val="28"/>
          <w:szCs w:val="28"/>
        </w:rPr>
      </w:pPr>
      <w:r w:rsidRPr="00A83EBD">
        <w:rPr>
          <w:sz w:val="28"/>
          <w:szCs w:val="28"/>
        </w:rPr>
        <w:t>Положение</w:t>
      </w:r>
    </w:p>
    <w:p w:rsidR="00A83EBD" w:rsidRPr="00A83EBD" w:rsidRDefault="00A83EBD" w:rsidP="00A83EBD">
      <w:pPr>
        <w:ind w:firstLine="709"/>
        <w:jc w:val="center"/>
        <w:rPr>
          <w:sz w:val="28"/>
          <w:szCs w:val="28"/>
        </w:rPr>
      </w:pPr>
      <w:r w:rsidRPr="00A83EBD">
        <w:rPr>
          <w:sz w:val="28"/>
          <w:szCs w:val="28"/>
        </w:rPr>
        <w:t>о порядке работы комиссии по проведению закупок товаров, работ, услуг</w:t>
      </w:r>
    </w:p>
    <w:p w:rsidR="00A83EBD" w:rsidRPr="00A83EBD" w:rsidRDefault="00A83EBD" w:rsidP="00A83EBD">
      <w:pPr>
        <w:ind w:firstLine="709"/>
        <w:jc w:val="center"/>
        <w:rPr>
          <w:sz w:val="28"/>
          <w:szCs w:val="28"/>
        </w:rPr>
      </w:pPr>
      <w:r w:rsidRPr="00A83EBD">
        <w:rPr>
          <w:sz w:val="28"/>
          <w:szCs w:val="28"/>
        </w:rPr>
        <w:t>в Нижнекамском муниципальном районе Республики Татарстан</w:t>
      </w:r>
    </w:p>
    <w:p w:rsidR="00A83EBD" w:rsidRPr="00A83EBD" w:rsidRDefault="00A83EBD" w:rsidP="00A83EBD">
      <w:pPr>
        <w:ind w:firstLine="709"/>
        <w:jc w:val="both"/>
        <w:rPr>
          <w:sz w:val="28"/>
          <w:szCs w:val="28"/>
        </w:rPr>
      </w:pPr>
    </w:p>
    <w:p w:rsidR="00A83EBD" w:rsidRPr="00A83EBD" w:rsidRDefault="00A83EBD" w:rsidP="00454A0C">
      <w:pPr>
        <w:ind w:firstLine="709"/>
        <w:jc w:val="center"/>
        <w:rPr>
          <w:sz w:val="28"/>
          <w:szCs w:val="28"/>
        </w:rPr>
      </w:pPr>
      <w:r w:rsidRPr="00A83EBD">
        <w:rPr>
          <w:sz w:val="28"/>
          <w:szCs w:val="28"/>
          <w:lang w:val="en-US"/>
        </w:rPr>
        <w:t>I</w:t>
      </w:r>
      <w:r w:rsidRPr="00A83EBD">
        <w:rPr>
          <w:sz w:val="28"/>
          <w:szCs w:val="28"/>
        </w:rPr>
        <w:t>. Общие Положения</w:t>
      </w:r>
    </w:p>
    <w:p w:rsidR="00A83EBD" w:rsidRPr="00454A0C" w:rsidRDefault="00A83EBD" w:rsidP="00454A0C">
      <w:pPr>
        <w:ind w:firstLine="709"/>
        <w:jc w:val="both"/>
        <w:rPr>
          <w:sz w:val="28"/>
          <w:szCs w:val="28"/>
        </w:rPr>
      </w:pPr>
      <w:r w:rsidRPr="00A83EBD">
        <w:rPr>
          <w:sz w:val="28"/>
          <w:szCs w:val="28"/>
        </w:rPr>
        <w:t>1.1. Настоящее Положение о порядке работы комиссии по осуществлению</w:t>
      </w:r>
      <w:r w:rsidR="00454A0C">
        <w:rPr>
          <w:sz w:val="28"/>
          <w:szCs w:val="28"/>
        </w:rPr>
        <w:t xml:space="preserve">              </w:t>
      </w:r>
      <w:r w:rsidRPr="00A83EBD">
        <w:rPr>
          <w:sz w:val="28"/>
          <w:szCs w:val="28"/>
        </w:rPr>
        <w:t xml:space="preserve"> закупок товаров, работ, услуг для обеспечения муниципальных нужд (далее </w:t>
      </w:r>
      <w:r w:rsidR="00454A0C">
        <w:rPr>
          <w:sz w:val="28"/>
          <w:szCs w:val="28"/>
        </w:rPr>
        <w:t xml:space="preserve">–                 </w:t>
      </w:r>
      <w:r w:rsidRPr="00A83EBD">
        <w:rPr>
          <w:sz w:val="28"/>
          <w:szCs w:val="28"/>
        </w:rPr>
        <w:t xml:space="preserve"> Положение) определяет функции и порядок деятельности комиссий по осуществл</w:t>
      </w:r>
      <w:r w:rsidRPr="00A83EBD">
        <w:rPr>
          <w:sz w:val="28"/>
          <w:szCs w:val="28"/>
        </w:rPr>
        <w:t>е</w:t>
      </w:r>
      <w:r w:rsidRPr="00A83EBD">
        <w:rPr>
          <w:sz w:val="28"/>
          <w:szCs w:val="28"/>
        </w:rPr>
        <w:t xml:space="preserve">нию закупок товаров, работ, услуг для нужд Нижнекамского муниципального </w:t>
      </w:r>
      <w:r w:rsidR="00454A0C">
        <w:rPr>
          <w:sz w:val="28"/>
          <w:szCs w:val="28"/>
        </w:rPr>
        <w:t xml:space="preserve">                   </w:t>
      </w:r>
      <w:r w:rsidRPr="00A83EBD">
        <w:rPr>
          <w:sz w:val="28"/>
          <w:szCs w:val="28"/>
        </w:rPr>
        <w:t>района путем проведения</w:t>
      </w:r>
      <w:r w:rsidRPr="00A83EBD">
        <w:rPr>
          <w:color w:val="000000"/>
          <w:sz w:val="28"/>
          <w:szCs w:val="28"/>
        </w:rPr>
        <w:t xml:space="preserve"> открытых конкурсов, электронных аукционов, запросов котировок, запросов предложений.</w:t>
      </w:r>
    </w:p>
    <w:p w:rsidR="00A83EBD" w:rsidRPr="00A83EBD" w:rsidRDefault="00A83EBD" w:rsidP="00A83EBD">
      <w:pPr>
        <w:ind w:firstLine="709"/>
        <w:jc w:val="both"/>
        <w:rPr>
          <w:color w:val="000000"/>
          <w:sz w:val="28"/>
          <w:szCs w:val="28"/>
        </w:rPr>
      </w:pPr>
    </w:p>
    <w:p w:rsidR="00A83EBD" w:rsidRPr="00A83EBD" w:rsidRDefault="00A83EBD" w:rsidP="00454A0C">
      <w:pPr>
        <w:ind w:firstLine="709"/>
        <w:jc w:val="center"/>
        <w:outlineLvl w:val="0"/>
        <w:rPr>
          <w:sz w:val="28"/>
          <w:szCs w:val="28"/>
        </w:rPr>
      </w:pPr>
      <w:r w:rsidRPr="00A83EBD">
        <w:rPr>
          <w:sz w:val="28"/>
          <w:szCs w:val="28"/>
          <w:lang w:val="en-US"/>
        </w:rPr>
        <w:t>II</w:t>
      </w:r>
      <w:r w:rsidRPr="00A83EBD">
        <w:rPr>
          <w:sz w:val="28"/>
          <w:szCs w:val="28"/>
        </w:rPr>
        <w:t>. Правовое регулирование</w:t>
      </w:r>
    </w:p>
    <w:p w:rsidR="00A83EBD" w:rsidRPr="00A83EBD" w:rsidRDefault="00A83EBD" w:rsidP="00A83EBD">
      <w:pPr>
        <w:ind w:firstLine="709"/>
        <w:jc w:val="both"/>
        <w:rPr>
          <w:sz w:val="28"/>
          <w:szCs w:val="28"/>
        </w:rPr>
      </w:pPr>
      <w:r w:rsidRPr="00A83EBD">
        <w:rPr>
          <w:sz w:val="28"/>
          <w:szCs w:val="28"/>
        </w:rPr>
        <w:t xml:space="preserve">2.1. </w:t>
      </w:r>
      <w:proofErr w:type="gramStart"/>
      <w:r w:rsidRPr="00A83EBD">
        <w:rPr>
          <w:sz w:val="28"/>
          <w:szCs w:val="28"/>
        </w:rPr>
        <w:t xml:space="preserve">Комиссии по осуществлению закупок для муниципальных нужд (далее – Комиссии) в своей деятельности руководствуется </w:t>
      </w:r>
      <w:r w:rsidRPr="00A83EBD">
        <w:rPr>
          <w:color w:val="000000"/>
          <w:sz w:val="28"/>
          <w:szCs w:val="28"/>
        </w:rPr>
        <w:t xml:space="preserve">Гражданским кодексом </w:t>
      </w:r>
      <w:r w:rsidR="00454A0C">
        <w:rPr>
          <w:color w:val="000000"/>
          <w:sz w:val="28"/>
          <w:szCs w:val="28"/>
        </w:rPr>
        <w:t xml:space="preserve">                          </w:t>
      </w:r>
      <w:r w:rsidRPr="00A83EBD">
        <w:rPr>
          <w:color w:val="000000"/>
          <w:sz w:val="28"/>
          <w:szCs w:val="28"/>
        </w:rPr>
        <w:t xml:space="preserve">Российской Федерации, Бюджетным кодексом Российской Федерации, </w:t>
      </w:r>
      <w:r w:rsidR="00454A0C">
        <w:rPr>
          <w:color w:val="000000"/>
          <w:sz w:val="28"/>
          <w:szCs w:val="28"/>
        </w:rPr>
        <w:t xml:space="preserve">                              </w:t>
      </w:r>
      <w:r w:rsidRPr="00A83EBD">
        <w:rPr>
          <w:sz w:val="28"/>
          <w:szCs w:val="28"/>
        </w:rPr>
        <w:t xml:space="preserve">Федеральным законом от 05.04.2013 № 44-ФЗ «О контрактной системе в сфере </w:t>
      </w:r>
      <w:r w:rsidR="00454A0C">
        <w:rPr>
          <w:sz w:val="28"/>
          <w:szCs w:val="28"/>
        </w:rPr>
        <w:t xml:space="preserve">                  </w:t>
      </w:r>
      <w:r w:rsidRPr="00A83EBD">
        <w:rPr>
          <w:sz w:val="28"/>
          <w:szCs w:val="28"/>
        </w:rPr>
        <w:t xml:space="preserve">закупок товаров, работ, услуг для обеспечения государственных и муниципальных нужд» иными федеральными законами, нормативными правовыми актами </w:t>
      </w:r>
      <w:r w:rsidR="00454A0C">
        <w:rPr>
          <w:sz w:val="28"/>
          <w:szCs w:val="28"/>
        </w:rPr>
        <w:t xml:space="preserve">                         </w:t>
      </w:r>
      <w:r w:rsidRPr="00A83EBD">
        <w:rPr>
          <w:sz w:val="28"/>
          <w:szCs w:val="28"/>
        </w:rPr>
        <w:t>Российской Федерации, Республики Татарстан, правовыми актами Нижнекамского муниципального района и настоящим Положением.</w:t>
      </w:r>
      <w:proofErr w:type="gramEnd"/>
    </w:p>
    <w:p w:rsidR="00A83EBD" w:rsidRPr="00A83EBD" w:rsidRDefault="00A83EBD" w:rsidP="00A83EBD">
      <w:pPr>
        <w:ind w:firstLine="709"/>
        <w:jc w:val="both"/>
        <w:rPr>
          <w:sz w:val="28"/>
          <w:szCs w:val="28"/>
        </w:rPr>
      </w:pPr>
    </w:p>
    <w:p w:rsidR="00A83EBD" w:rsidRPr="00A83EBD" w:rsidRDefault="00A83EBD" w:rsidP="00454A0C">
      <w:pPr>
        <w:ind w:firstLine="709"/>
        <w:jc w:val="center"/>
        <w:rPr>
          <w:sz w:val="28"/>
          <w:szCs w:val="28"/>
        </w:rPr>
      </w:pPr>
      <w:r w:rsidRPr="00A83EBD">
        <w:rPr>
          <w:sz w:val="28"/>
          <w:szCs w:val="28"/>
          <w:lang w:val="en-US"/>
        </w:rPr>
        <w:t>III</w:t>
      </w:r>
      <w:r w:rsidRPr="00A83EBD">
        <w:rPr>
          <w:sz w:val="28"/>
          <w:szCs w:val="28"/>
        </w:rPr>
        <w:t>. Порядок формирования комиссий</w:t>
      </w:r>
    </w:p>
    <w:p w:rsidR="00A83EBD" w:rsidRPr="00A83EBD" w:rsidRDefault="00A83EBD" w:rsidP="00A83EBD">
      <w:pPr>
        <w:ind w:firstLine="709"/>
        <w:jc w:val="both"/>
        <w:rPr>
          <w:sz w:val="28"/>
          <w:szCs w:val="28"/>
        </w:rPr>
      </w:pPr>
      <w:r w:rsidRPr="00A83EBD">
        <w:rPr>
          <w:sz w:val="28"/>
          <w:szCs w:val="28"/>
        </w:rPr>
        <w:t>3.1. Комиссии являются коллегиальными органами Исполнительного комитета и создаются на временной или постоянной основе.</w:t>
      </w:r>
    </w:p>
    <w:p w:rsidR="00A83EBD" w:rsidRPr="00A83EBD" w:rsidRDefault="00A83EBD" w:rsidP="00A83EBD">
      <w:pPr>
        <w:ind w:firstLine="709"/>
        <w:jc w:val="both"/>
        <w:rPr>
          <w:sz w:val="28"/>
          <w:szCs w:val="28"/>
        </w:rPr>
      </w:pPr>
      <w:r w:rsidRPr="00A83EBD">
        <w:rPr>
          <w:sz w:val="28"/>
          <w:szCs w:val="28"/>
        </w:rPr>
        <w:t xml:space="preserve">3.2. Персональный состав Комиссий, в том числе Председатели Комиссий </w:t>
      </w:r>
      <w:r w:rsidR="00454A0C">
        <w:rPr>
          <w:sz w:val="28"/>
          <w:szCs w:val="28"/>
        </w:rPr>
        <w:t xml:space="preserve">         </w:t>
      </w:r>
      <w:r w:rsidRPr="00A83EBD">
        <w:rPr>
          <w:sz w:val="28"/>
          <w:szCs w:val="28"/>
        </w:rPr>
        <w:t xml:space="preserve">(далее – Председатель), утверждаются </w:t>
      </w:r>
      <w:r w:rsidR="00454A0C">
        <w:rPr>
          <w:sz w:val="28"/>
          <w:szCs w:val="28"/>
        </w:rPr>
        <w:t>п</w:t>
      </w:r>
      <w:r w:rsidRPr="00A83EBD">
        <w:rPr>
          <w:sz w:val="28"/>
          <w:szCs w:val="28"/>
        </w:rPr>
        <w:t xml:space="preserve">остановлением </w:t>
      </w:r>
      <w:r w:rsidR="00454A0C">
        <w:rPr>
          <w:sz w:val="28"/>
          <w:szCs w:val="28"/>
        </w:rPr>
        <w:t>Р</w:t>
      </w:r>
      <w:r w:rsidRPr="00A83EBD">
        <w:rPr>
          <w:sz w:val="28"/>
          <w:szCs w:val="28"/>
        </w:rPr>
        <w:t xml:space="preserve">уководителя </w:t>
      </w:r>
      <w:r w:rsidR="00454A0C">
        <w:rPr>
          <w:sz w:val="28"/>
          <w:szCs w:val="28"/>
        </w:rPr>
        <w:t xml:space="preserve">                               </w:t>
      </w:r>
      <w:r w:rsidRPr="00A83EBD">
        <w:rPr>
          <w:sz w:val="28"/>
          <w:szCs w:val="28"/>
        </w:rPr>
        <w:t xml:space="preserve">Исполнительного комитета Нижнекамского муниципального района Республики </w:t>
      </w:r>
      <w:r w:rsidR="00454A0C">
        <w:rPr>
          <w:sz w:val="28"/>
          <w:szCs w:val="28"/>
        </w:rPr>
        <w:t xml:space="preserve">               </w:t>
      </w:r>
      <w:r w:rsidRPr="00A83EBD">
        <w:rPr>
          <w:sz w:val="28"/>
          <w:szCs w:val="28"/>
        </w:rPr>
        <w:t>Татарстан.</w:t>
      </w:r>
    </w:p>
    <w:p w:rsidR="00A83EBD" w:rsidRPr="00A83EBD" w:rsidRDefault="00A83EBD" w:rsidP="00A83EBD">
      <w:pPr>
        <w:ind w:firstLine="709"/>
        <w:jc w:val="both"/>
        <w:rPr>
          <w:sz w:val="28"/>
          <w:szCs w:val="28"/>
        </w:rPr>
      </w:pPr>
      <w:r w:rsidRPr="00A83EBD">
        <w:rPr>
          <w:sz w:val="28"/>
          <w:szCs w:val="28"/>
        </w:rPr>
        <w:t xml:space="preserve">3.3. В состав конкурсной, аукционной или единой Комиссии входит не менее пяти человек – членов Комиссий, в состав котировочных Комиссий, Комиссий </w:t>
      </w:r>
      <w:r w:rsidR="00454A0C">
        <w:rPr>
          <w:sz w:val="28"/>
          <w:szCs w:val="28"/>
        </w:rPr>
        <w:t xml:space="preserve">                     </w:t>
      </w:r>
      <w:r w:rsidRPr="00A83EBD">
        <w:rPr>
          <w:sz w:val="28"/>
          <w:szCs w:val="28"/>
        </w:rPr>
        <w:t xml:space="preserve">по рассмотрению заявок на участие в запросе предложений и окончательных </w:t>
      </w:r>
      <w:r w:rsidR="00454A0C">
        <w:rPr>
          <w:sz w:val="28"/>
          <w:szCs w:val="28"/>
        </w:rPr>
        <w:t xml:space="preserve">                    </w:t>
      </w:r>
      <w:r w:rsidRPr="00A83EBD">
        <w:rPr>
          <w:sz w:val="28"/>
          <w:szCs w:val="28"/>
        </w:rPr>
        <w:t xml:space="preserve">предложений – не менее трех человек. В соответствии с постановлением </w:t>
      </w:r>
      <w:r w:rsidR="00454A0C">
        <w:rPr>
          <w:sz w:val="28"/>
          <w:szCs w:val="28"/>
        </w:rPr>
        <w:t xml:space="preserve">                           </w:t>
      </w:r>
      <w:r w:rsidRPr="00A83EBD">
        <w:rPr>
          <w:sz w:val="28"/>
          <w:szCs w:val="28"/>
        </w:rPr>
        <w:t>Руководителя Исполнительного комитета</w:t>
      </w:r>
      <w:r w:rsidR="00454A0C">
        <w:rPr>
          <w:sz w:val="28"/>
          <w:szCs w:val="28"/>
        </w:rPr>
        <w:t>,</w:t>
      </w:r>
      <w:r w:rsidRPr="00A83EBD">
        <w:rPr>
          <w:sz w:val="28"/>
          <w:szCs w:val="28"/>
        </w:rPr>
        <w:t xml:space="preserve"> или уполномоченного им должностного лица</w:t>
      </w:r>
      <w:r w:rsidR="00454A0C">
        <w:rPr>
          <w:sz w:val="28"/>
          <w:szCs w:val="28"/>
        </w:rPr>
        <w:t>,</w:t>
      </w:r>
      <w:r w:rsidRPr="00A83EBD">
        <w:rPr>
          <w:sz w:val="28"/>
          <w:szCs w:val="28"/>
        </w:rPr>
        <w:t xml:space="preserve"> в составе Комиссий может быть также утверждена должность секретаря </w:t>
      </w:r>
      <w:r w:rsidR="00454A0C">
        <w:rPr>
          <w:sz w:val="28"/>
          <w:szCs w:val="28"/>
        </w:rPr>
        <w:t xml:space="preserve">              </w:t>
      </w:r>
      <w:r w:rsidRPr="00A83EBD">
        <w:rPr>
          <w:sz w:val="28"/>
          <w:szCs w:val="28"/>
        </w:rPr>
        <w:t>Комиссии.</w:t>
      </w:r>
    </w:p>
    <w:p w:rsidR="00A83EBD" w:rsidRPr="00A83EBD" w:rsidRDefault="00A83EBD" w:rsidP="00A83EBD">
      <w:pPr>
        <w:ind w:firstLine="709"/>
        <w:jc w:val="both"/>
        <w:rPr>
          <w:sz w:val="28"/>
          <w:szCs w:val="28"/>
        </w:rPr>
      </w:pPr>
      <w:r w:rsidRPr="00A83EBD">
        <w:rPr>
          <w:sz w:val="28"/>
          <w:szCs w:val="28"/>
        </w:rPr>
        <w:lastRenderedPageBreak/>
        <w:t xml:space="preserve">3.4. Комиссии формируются преимущественно из числа лиц, прошедших </w:t>
      </w:r>
      <w:r w:rsidR="00454A0C">
        <w:rPr>
          <w:sz w:val="28"/>
          <w:szCs w:val="28"/>
        </w:rPr>
        <w:t xml:space="preserve">        </w:t>
      </w:r>
      <w:r w:rsidRPr="00A83EBD">
        <w:rPr>
          <w:sz w:val="28"/>
          <w:szCs w:val="28"/>
        </w:rPr>
        <w:t xml:space="preserve">профессиональную переподготовку или повышение </w:t>
      </w:r>
      <w:r w:rsidRPr="00A83EBD">
        <w:rPr>
          <w:color w:val="000000"/>
          <w:sz w:val="28"/>
          <w:szCs w:val="28"/>
        </w:rPr>
        <w:t>квалификации</w:t>
      </w:r>
      <w:r w:rsidRPr="00A83EBD">
        <w:rPr>
          <w:sz w:val="28"/>
          <w:szCs w:val="28"/>
        </w:rPr>
        <w:t xml:space="preserve"> в  сфере закупок, а также лиц, обладающих специальными знаниями, относящимися к объекту </w:t>
      </w:r>
      <w:r w:rsidR="00454A0C">
        <w:rPr>
          <w:sz w:val="28"/>
          <w:szCs w:val="28"/>
        </w:rPr>
        <w:t xml:space="preserve">                   </w:t>
      </w:r>
      <w:r w:rsidRPr="00A83EBD">
        <w:rPr>
          <w:sz w:val="28"/>
          <w:szCs w:val="28"/>
        </w:rPr>
        <w:t xml:space="preserve">закупки.  </w:t>
      </w:r>
    </w:p>
    <w:p w:rsidR="00A83EBD" w:rsidRPr="00A83EBD" w:rsidRDefault="00A83EBD" w:rsidP="00A83EBD">
      <w:pPr>
        <w:ind w:firstLine="708"/>
        <w:contextualSpacing/>
        <w:jc w:val="both"/>
        <w:rPr>
          <w:sz w:val="28"/>
          <w:szCs w:val="28"/>
        </w:rPr>
      </w:pPr>
      <w:r w:rsidRPr="00A83EBD">
        <w:rPr>
          <w:sz w:val="28"/>
          <w:szCs w:val="28"/>
        </w:rPr>
        <w:t xml:space="preserve">3.5. </w:t>
      </w:r>
      <w:proofErr w:type="gramStart"/>
      <w:r w:rsidRPr="00A83EBD">
        <w:rPr>
          <w:sz w:val="28"/>
          <w:szCs w:val="28"/>
        </w:rPr>
        <w:t xml:space="preserve">Членами Комиссии не могут быть физические лица, которые были </w:t>
      </w:r>
      <w:r w:rsidR="00454A0C">
        <w:rPr>
          <w:sz w:val="28"/>
          <w:szCs w:val="28"/>
        </w:rPr>
        <w:t xml:space="preserve">                </w:t>
      </w:r>
      <w:r w:rsidRPr="00A83EBD">
        <w:rPr>
          <w:sz w:val="28"/>
          <w:szCs w:val="28"/>
        </w:rPr>
        <w:t xml:space="preserve">привлечены в качестве экспертов к проведению экспертной оценки конкурсной </w:t>
      </w:r>
      <w:r w:rsidR="00454A0C">
        <w:rPr>
          <w:sz w:val="28"/>
          <w:szCs w:val="28"/>
        </w:rPr>
        <w:t xml:space="preserve">               </w:t>
      </w:r>
      <w:r w:rsidRPr="00A83EBD">
        <w:rPr>
          <w:sz w:val="28"/>
          <w:szCs w:val="28"/>
        </w:rPr>
        <w:t xml:space="preserve">документации, заявок на участие в конкурсе, осуществляемой в ходе проведения </w:t>
      </w:r>
      <w:proofErr w:type="spellStart"/>
      <w:r w:rsidRPr="00A83EBD">
        <w:rPr>
          <w:sz w:val="28"/>
          <w:szCs w:val="28"/>
        </w:rPr>
        <w:t>предквалификационного</w:t>
      </w:r>
      <w:proofErr w:type="spellEnd"/>
      <w:r w:rsidRPr="00A83EBD">
        <w:rPr>
          <w:sz w:val="28"/>
          <w:szCs w:val="28"/>
        </w:rPr>
        <w:t xml:space="preserve"> отбора, оценки соответствия участников конкурса </w:t>
      </w:r>
      <w:r w:rsidR="00454A0C">
        <w:rPr>
          <w:sz w:val="28"/>
          <w:szCs w:val="28"/>
        </w:rPr>
        <w:t xml:space="preserve">                         </w:t>
      </w:r>
      <w:r w:rsidRPr="00A83EBD">
        <w:rPr>
          <w:sz w:val="28"/>
          <w:szCs w:val="28"/>
        </w:rPr>
        <w:t xml:space="preserve">дополнительным требованиям, либо физические лица, лично заинтересованные </w:t>
      </w:r>
      <w:r w:rsidR="00454A0C">
        <w:rPr>
          <w:sz w:val="28"/>
          <w:szCs w:val="28"/>
        </w:rPr>
        <w:t xml:space="preserve">                     </w:t>
      </w:r>
      <w:r w:rsidRPr="00A83EBD">
        <w:rPr>
          <w:sz w:val="28"/>
          <w:szCs w:val="28"/>
        </w:rPr>
        <w:t>в результатах определения поставщиков (подрядчиков, исполнителей), в том числе физические лица, подавшие заявки на участие в таком определении или</w:t>
      </w:r>
      <w:proofErr w:type="gramEnd"/>
      <w:r w:rsidRPr="00A83EBD">
        <w:rPr>
          <w:sz w:val="28"/>
          <w:szCs w:val="28"/>
        </w:rPr>
        <w:t xml:space="preserve"> </w:t>
      </w:r>
      <w:proofErr w:type="gramStart"/>
      <w:r w:rsidRPr="00A83EBD">
        <w:rPr>
          <w:sz w:val="28"/>
          <w:szCs w:val="28"/>
        </w:rPr>
        <w:t xml:space="preserve">состоящие </w:t>
      </w:r>
      <w:r w:rsidR="00454A0C">
        <w:rPr>
          <w:sz w:val="28"/>
          <w:szCs w:val="28"/>
        </w:rPr>
        <w:t xml:space="preserve">             </w:t>
      </w:r>
      <w:r w:rsidRPr="00A83EBD">
        <w:rPr>
          <w:sz w:val="28"/>
          <w:szCs w:val="28"/>
        </w:rPr>
        <w:t xml:space="preserve">в штате организаций, подавших данные заявки, либо физические лица, на которых способны оказать влияние участники закупки (в том числе физические лица, </w:t>
      </w:r>
      <w:r w:rsidR="00454A0C">
        <w:rPr>
          <w:sz w:val="28"/>
          <w:szCs w:val="28"/>
        </w:rPr>
        <w:t xml:space="preserve">                      </w:t>
      </w:r>
      <w:r w:rsidRPr="00A83EBD">
        <w:rPr>
          <w:sz w:val="28"/>
          <w:szCs w:val="28"/>
        </w:rPr>
        <w:t xml:space="preserve">являющиеся участниками (акционерами) этих организаций, членами их органов управления, кредиторами указанных участников закупки), либо физические лица, состоящие в браке с руководителем участника закупки, либо являющиеся близкими родственниками (родственниками по прямой восходящей и нисходящей линии </w:t>
      </w:r>
      <w:r w:rsidR="001323EE">
        <w:rPr>
          <w:sz w:val="28"/>
          <w:szCs w:val="28"/>
        </w:rPr>
        <w:t xml:space="preserve">                 </w:t>
      </w:r>
      <w:r w:rsidRPr="00A83EBD">
        <w:rPr>
          <w:sz w:val="28"/>
          <w:szCs w:val="28"/>
        </w:rPr>
        <w:t>(родителями и детьми, дедушкой</w:t>
      </w:r>
      <w:proofErr w:type="gramEnd"/>
      <w:r w:rsidRPr="00A83EBD">
        <w:rPr>
          <w:sz w:val="28"/>
          <w:szCs w:val="28"/>
        </w:rPr>
        <w:t xml:space="preserve">, бабушкой и внуками), полнородными </w:t>
      </w:r>
      <w:r w:rsidR="001323EE">
        <w:rPr>
          <w:sz w:val="28"/>
          <w:szCs w:val="28"/>
        </w:rPr>
        <w:t xml:space="preserve">                                  </w:t>
      </w:r>
      <w:r w:rsidRPr="00A83EBD">
        <w:rPr>
          <w:sz w:val="28"/>
          <w:szCs w:val="28"/>
        </w:rPr>
        <w:t xml:space="preserve">и </w:t>
      </w:r>
      <w:proofErr w:type="spellStart"/>
      <w:r w:rsidRPr="00A83EBD">
        <w:rPr>
          <w:sz w:val="28"/>
          <w:szCs w:val="28"/>
        </w:rPr>
        <w:t>неполнородными</w:t>
      </w:r>
      <w:proofErr w:type="spellEnd"/>
      <w:r w:rsidRPr="00A83EBD">
        <w:rPr>
          <w:sz w:val="28"/>
          <w:szCs w:val="28"/>
        </w:rPr>
        <w:t xml:space="preserve"> (имеющими общих отца или мать) братьями и сестрами),</w:t>
      </w:r>
      <w:r w:rsidR="001323EE">
        <w:rPr>
          <w:sz w:val="28"/>
          <w:szCs w:val="28"/>
        </w:rPr>
        <w:t xml:space="preserve">                      </w:t>
      </w:r>
      <w:r w:rsidRPr="00A83EBD">
        <w:rPr>
          <w:sz w:val="28"/>
          <w:szCs w:val="28"/>
        </w:rPr>
        <w:t xml:space="preserve"> усыновителями руководителя или усыновленными руководителем участника </w:t>
      </w:r>
      <w:r w:rsidR="001323EE">
        <w:rPr>
          <w:sz w:val="28"/>
          <w:szCs w:val="28"/>
        </w:rPr>
        <w:t xml:space="preserve">                       </w:t>
      </w:r>
      <w:r w:rsidRPr="00A83EBD">
        <w:rPr>
          <w:sz w:val="28"/>
          <w:szCs w:val="28"/>
        </w:rPr>
        <w:t>закупки, а также непосредственно осуществляющие контроль в сфере закупок должностные лица контрольного органа в сфере закупок</w:t>
      </w:r>
      <w:proofErr w:type="gramStart"/>
      <w:r w:rsidRPr="00A83EBD">
        <w:rPr>
          <w:sz w:val="28"/>
          <w:szCs w:val="28"/>
        </w:rPr>
        <w:t>.</w:t>
      </w:r>
      <w:proofErr w:type="gramEnd"/>
      <w:r w:rsidRPr="00A83EBD">
        <w:rPr>
          <w:sz w:val="28"/>
          <w:szCs w:val="28"/>
        </w:rPr>
        <w:t xml:space="preserve"> </w:t>
      </w:r>
      <w:proofErr w:type="gramStart"/>
      <w:r w:rsidRPr="00A83EBD">
        <w:rPr>
          <w:sz w:val="28"/>
          <w:szCs w:val="28"/>
        </w:rPr>
        <w:t>к</w:t>
      </w:r>
      <w:proofErr w:type="gramEnd"/>
      <w:r w:rsidRPr="00A83EBD">
        <w:rPr>
          <w:sz w:val="28"/>
          <w:szCs w:val="28"/>
        </w:rPr>
        <w:t>онтроль в сфере закупок должностными лицами контрольных органов в сфере закупок.</w:t>
      </w:r>
    </w:p>
    <w:p w:rsidR="00A83EBD" w:rsidRPr="00A83EBD" w:rsidRDefault="00A83EBD" w:rsidP="00A83EBD">
      <w:pPr>
        <w:ind w:firstLine="709"/>
        <w:jc w:val="both"/>
        <w:rPr>
          <w:sz w:val="28"/>
          <w:szCs w:val="28"/>
        </w:rPr>
      </w:pPr>
      <w:r w:rsidRPr="00A83EBD">
        <w:rPr>
          <w:sz w:val="28"/>
          <w:szCs w:val="28"/>
        </w:rPr>
        <w:t xml:space="preserve">3.6. </w:t>
      </w:r>
      <w:proofErr w:type="gramStart"/>
      <w:r w:rsidRPr="00A83EBD">
        <w:rPr>
          <w:sz w:val="28"/>
          <w:szCs w:val="28"/>
        </w:rPr>
        <w:t>В</w:t>
      </w:r>
      <w:r w:rsidR="001323EE"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 случае </w:t>
      </w:r>
      <w:r w:rsidR="001323EE"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выявления </w:t>
      </w:r>
      <w:r w:rsidR="001323EE"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в </w:t>
      </w:r>
      <w:r w:rsidR="001323EE"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>составе</w:t>
      </w:r>
      <w:r w:rsidR="001323EE"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 Комиссии </w:t>
      </w:r>
      <w:r w:rsidR="001323EE"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указанных </w:t>
      </w:r>
      <w:r w:rsidR="001323EE"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>в п.</w:t>
      </w:r>
      <w:r w:rsidR="001323EE"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 3.5.</w:t>
      </w:r>
      <w:r w:rsidR="001323EE"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 лиц </w:t>
      </w:r>
      <w:r w:rsidR="001323EE">
        <w:rPr>
          <w:sz w:val="28"/>
          <w:szCs w:val="28"/>
        </w:rPr>
        <w:t xml:space="preserve">                       </w:t>
      </w:r>
      <w:r w:rsidRPr="00A83EBD">
        <w:rPr>
          <w:sz w:val="28"/>
          <w:szCs w:val="28"/>
        </w:rPr>
        <w:t xml:space="preserve">Руководитель Исполнительного комитета обязан незамедлительно заменить их иными физическими лицами, которые лично не заинтересованы в результатах </w:t>
      </w:r>
      <w:r w:rsidR="001323EE">
        <w:rPr>
          <w:sz w:val="28"/>
          <w:szCs w:val="28"/>
        </w:rPr>
        <w:t xml:space="preserve">                </w:t>
      </w:r>
      <w:r w:rsidRPr="00A83EBD">
        <w:rPr>
          <w:sz w:val="28"/>
          <w:szCs w:val="28"/>
        </w:rPr>
        <w:t xml:space="preserve">определения поставщиков (подрядчиков, исполнителей) и на которых не способны оказывать влияние участники закупок, а также которые не являются </w:t>
      </w:r>
      <w:r w:rsidR="001323EE">
        <w:rPr>
          <w:sz w:val="28"/>
          <w:szCs w:val="28"/>
        </w:rPr>
        <w:t xml:space="preserve">                                </w:t>
      </w:r>
      <w:r w:rsidRPr="00A83EBD">
        <w:rPr>
          <w:sz w:val="28"/>
          <w:szCs w:val="28"/>
        </w:rPr>
        <w:t xml:space="preserve">непосредственно осуществляющими контроль в сфере закупок должностными </w:t>
      </w:r>
      <w:r w:rsidR="001323EE">
        <w:rPr>
          <w:sz w:val="28"/>
          <w:szCs w:val="28"/>
        </w:rPr>
        <w:t xml:space="preserve">                </w:t>
      </w:r>
      <w:r w:rsidRPr="00A83EBD">
        <w:rPr>
          <w:sz w:val="28"/>
          <w:szCs w:val="28"/>
        </w:rPr>
        <w:t>лицами органов, уполномоченных на осуществление контроля в сфере</w:t>
      </w:r>
      <w:proofErr w:type="gramEnd"/>
      <w:r w:rsidRPr="00A83EBD">
        <w:rPr>
          <w:sz w:val="28"/>
          <w:szCs w:val="28"/>
        </w:rPr>
        <w:t xml:space="preserve"> закупок.</w:t>
      </w:r>
    </w:p>
    <w:p w:rsidR="00A83EBD" w:rsidRPr="00A83EBD" w:rsidRDefault="00A83EBD" w:rsidP="00A83EBD">
      <w:pPr>
        <w:ind w:firstLine="709"/>
        <w:jc w:val="both"/>
        <w:rPr>
          <w:sz w:val="28"/>
          <w:szCs w:val="28"/>
        </w:rPr>
      </w:pPr>
      <w:r w:rsidRPr="00A83EBD">
        <w:rPr>
          <w:sz w:val="28"/>
          <w:szCs w:val="28"/>
        </w:rPr>
        <w:t xml:space="preserve">3.7. Замена члена Комиссии осуществляется на основании постановления </w:t>
      </w:r>
      <w:r w:rsidR="001323EE">
        <w:rPr>
          <w:sz w:val="28"/>
          <w:szCs w:val="28"/>
        </w:rPr>
        <w:t xml:space="preserve">                Р</w:t>
      </w:r>
      <w:r w:rsidRPr="00A83EBD">
        <w:rPr>
          <w:sz w:val="28"/>
          <w:szCs w:val="28"/>
        </w:rPr>
        <w:t>уководителя Исполнительного комитета.</w:t>
      </w:r>
    </w:p>
    <w:p w:rsidR="00A83EBD" w:rsidRPr="00A83EBD" w:rsidRDefault="00A83EBD" w:rsidP="00A83EBD">
      <w:pPr>
        <w:ind w:firstLine="709"/>
        <w:jc w:val="both"/>
        <w:rPr>
          <w:sz w:val="28"/>
          <w:szCs w:val="28"/>
        </w:rPr>
      </w:pPr>
    </w:p>
    <w:p w:rsidR="00A83EBD" w:rsidRPr="00A83EBD" w:rsidRDefault="00A83EBD" w:rsidP="001323EE">
      <w:pPr>
        <w:ind w:firstLine="709"/>
        <w:jc w:val="center"/>
        <w:rPr>
          <w:sz w:val="28"/>
          <w:szCs w:val="28"/>
        </w:rPr>
      </w:pPr>
      <w:r w:rsidRPr="00A83EBD">
        <w:rPr>
          <w:sz w:val="28"/>
          <w:szCs w:val="28"/>
          <w:lang w:val="en-US"/>
        </w:rPr>
        <w:t>IV</w:t>
      </w:r>
      <w:r w:rsidRPr="00A83EBD">
        <w:rPr>
          <w:sz w:val="28"/>
          <w:szCs w:val="28"/>
        </w:rPr>
        <w:t>. Функции комиссии</w:t>
      </w:r>
    </w:p>
    <w:p w:rsidR="00A83EBD" w:rsidRPr="00A83EBD" w:rsidRDefault="00A83EBD" w:rsidP="00A83EBD">
      <w:pPr>
        <w:ind w:firstLine="708"/>
        <w:contextualSpacing/>
        <w:jc w:val="both"/>
        <w:rPr>
          <w:sz w:val="28"/>
          <w:szCs w:val="28"/>
        </w:rPr>
      </w:pPr>
      <w:r w:rsidRPr="00A83EBD">
        <w:rPr>
          <w:sz w:val="28"/>
          <w:szCs w:val="28"/>
        </w:rPr>
        <w:t>4.1. Основными функциями и полномочиями Комиссий являются:</w:t>
      </w:r>
    </w:p>
    <w:p w:rsidR="00A83EBD" w:rsidRPr="00A83EBD" w:rsidRDefault="00A83EBD" w:rsidP="00A83EBD">
      <w:pPr>
        <w:ind w:firstLine="709"/>
        <w:jc w:val="both"/>
        <w:rPr>
          <w:sz w:val="28"/>
          <w:szCs w:val="28"/>
        </w:rPr>
      </w:pPr>
      <w:r w:rsidRPr="00A83EBD">
        <w:rPr>
          <w:sz w:val="28"/>
          <w:szCs w:val="28"/>
        </w:rPr>
        <w:t xml:space="preserve">- вскрытие конвертов с заявками на участие в открытом конкурсе и открытие доступа к поданным в форме электронных документов заявкам на участие </w:t>
      </w:r>
      <w:r w:rsidR="001323EE">
        <w:rPr>
          <w:sz w:val="28"/>
          <w:szCs w:val="28"/>
        </w:rPr>
        <w:t xml:space="preserve">                           </w:t>
      </w:r>
      <w:r w:rsidRPr="00A83EBD">
        <w:rPr>
          <w:sz w:val="28"/>
          <w:szCs w:val="28"/>
        </w:rPr>
        <w:t>в открытом конкурсе;</w:t>
      </w:r>
    </w:p>
    <w:p w:rsidR="00A83EBD" w:rsidRPr="00A83EBD" w:rsidRDefault="00A83EBD" w:rsidP="00A83EBD">
      <w:pPr>
        <w:ind w:firstLine="709"/>
        <w:jc w:val="both"/>
        <w:rPr>
          <w:sz w:val="28"/>
          <w:szCs w:val="28"/>
        </w:rPr>
      </w:pPr>
      <w:r w:rsidRPr="00A83EBD">
        <w:rPr>
          <w:sz w:val="28"/>
          <w:szCs w:val="28"/>
        </w:rPr>
        <w:t>- рассмотрение и оценка заявок на участие в открытом конкурсе;</w:t>
      </w:r>
    </w:p>
    <w:p w:rsidR="00A83EBD" w:rsidRPr="00A83EBD" w:rsidRDefault="00A83EBD" w:rsidP="00A83EBD">
      <w:pPr>
        <w:ind w:firstLine="709"/>
        <w:jc w:val="both"/>
        <w:rPr>
          <w:sz w:val="28"/>
          <w:szCs w:val="28"/>
        </w:rPr>
      </w:pPr>
      <w:r w:rsidRPr="00A83EBD">
        <w:rPr>
          <w:sz w:val="28"/>
          <w:szCs w:val="28"/>
        </w:rPr>
        <w:t xml:space="preserve">- ведение, подписание Протокола вскрытия конвертов с заявками на участие </w:t>
      </w:r>
      <w:r w:rsidR="001323EE">
        <w:rPr>
          <w:sz w:val="28"/>
          <w:szCs w:val="28"/>
        </w:rPr>
        <w:t xml:space="preserve">             </w:t>
      </w:r>
      <w:r w:rsidRPr="00A83EBD">
        <w:rPr>
          <w:sz w:val="28"/>
          <w:szCs w:val="28"/>
        </w:rPr>
        <w:t xml:space="preserve">в открытом конкурсе и открытия доступа к поданным в форме электронных </w:t>
      </w:r>
      <w:r w:rsidR="001323EE">
        <w:rPr>
          <w:sz w:val="28"/>
          <w:szCs w:val="28"/>
        </w:rPr>
        <w:t xml:space="preserve">                       </w:t>
      </w:r>
      <w:r w:rsidRPr="00A83EBD">
        <w:rPr>
          <w:sz w:val="28"/>
          <w:szCs w:val="28"/>
        </w:rPr>
        <w:t xml:space="preserve">документов заявкам на участие в открытом конкурсе, Протокола рассмотрения </w:t>
      </w:r>
      <w:r w:rsidR="001323EE">
        <w:rPr>
          <w:sz w:val="28"/>
          <w:szCs w:val="28"/>
        </w:rPr>
        <w:t xml:space="preserve">                  </w:t>
      </w:r>
      <w:r w:rsidRPr="00A83EBD">
        <w:rPr>
          <w:sz w:val="28"/>
          <w:szCs w:val="28"/>
        </w:rPr>
        <w:t>и оценки заявок на участие в открытом конкурсе, протокола рассмотрения</w:t>
      </w:r>
      <w:r w:rsidR="001323EE">
        <w:rPr>
          <w:sz w:val="28"/>
          <w:szCs w:val="28"/>
        </w:rPr>
        <w:t xml:space="preserve">                     </w:t>
      </w:r>
      <w:r w:rsidRPr="00A83EBD">
        <w:rPr>
          <w:sz w:val="28"/>
          <w:szCs w:val="28"/>
        </w:rPr>
        <w:t>единственной заявки на участие в открытом конкурсе;</w:t>
      </w:r>
    </w:p>
    <w:p w:rsidR="00A83EBD" w:rsidRPr="00A83EBD" w:rsidRDefault="00A83EBD" w:rsidP="00A83EBD">
      <w:pPr>
        <w:ind w:firstLine="709"/>
        <w:jc w:val="both"/>
        <w:rPr>
          <w:sz w:val="28"/>
          <w:szCs w:val="28"/>
        </w:rPr>
      </w:pPr>
      <w:r w:rsidRPr="00A83EBD">
        <w:rPr>
          <w:sz w:val="28"/>
          <w:szCs w:val="28"/>
        </w:rPr>
        <w:t>- определение победителя конкурса;</w:t>
      </w:r>
    </w:p>
    <w:p w:rsidR="00A83EBD" w:rsidRPr="00A83EBD" w:rsidRDefault="00A83EBD" w:rsidP="00A83EBD">
      <w:pPr>
        <w:ind w:firstLine="709"/>
        <w:jc w:val="both"/>
        <w:rPr>
          <w:sz w:val="28"/>
          <w:szCs w:val="28"/>
        </w:rPr>
      </w:pPr>
      <w:r w:rsidRPr="00A83EBD">
        <w:rPr>
          <w:sz w:val="28"/>
          <w:szCs w:val="28"/>
        </w:rPr>
        <w:lastRenderedPageBreak/>
        <w:t>- проверка</w:t>
      </w:r>
      <w:r w:rsidR="001323EE"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 первых </w:t>
      </w:r>
      <w:r w:rsidR="001323EE"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частей </w:t>
      </w:r>
      <w:r w:rsidR="001323EE"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заявок </w:t>
      </w:r>
      <w:r w:rsidR="001323EE"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на </w:t>
      </w:r>
      <w:r w:rsidR="001323EE"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>участие</w:t>
      </w:r>
      <w:r w:rsidR="001323EE"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 в </w:t>
      </w:r>
      <w:r w:rsidR="001323EE"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электронном </w:t>
      </w:r>
      <w:r w:rsidR="001323EE"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аукционе </w:t>
      </w:r>
      <w:r w:rsidR="001323EE">
        <w:rPr>
          <w:sz w:val="28"/>
          <w:szCs w:val="28"/>
        </w:rPr>
        <w:t xml:space="preserve">                             </w:t>
      </w:r>
      <w:r w:rsidRPr="00A83EBD">
        <w:rPr>
          <w:sz w:val="28"/>
          <w:szCs w:val="28"/>
        </w:rPr>
        <w:t>на соответствие требованиям, установленным документацией о таком аукционе;</w:t>
      </w:r>
    </w:p>
    <w:p w:rsidR="00A83EBD" w:rsidRPr="00A83EBD" w:rsidRDefault="00A83EBD" w:rsidP="00A83EBD">
      <w:pPr>
        <w:ind w:firstLine="709"/>
        <w:jc w:val="both"/>
        <w:rPr>
          <w:sz w:val="28"/>
          <w:szCs w:val="28"/>
        </w:rPr>
      </w:pPr>
      <w:r w:rsidRPr="00A83EBD">
        <w:rPr>
          <w:sz w:val="28"/>
          <w:szCs w:val="28"/>
        </w:rPr>
        <w:t xml:space="preserve">- ведение, подписание протокола рассмотрения первых частей заявок </w:t>
      </w:r>
      <w:r w:rsidR="001323EE">
        <w:rPr>
          <w:sz w:val="28"/>
          <w:szCs w:val="28"/>
        </w:rPr>
        <w:t xml:space="preserve">                </w:t>
      </w:r>
      <w:r w:rsidRPr="00A83EBD">
        <w:rPr>
          <w:sz w:val="28"/>
          <w:szCs w:val="28"/>
        </w:rPr>
        <w:t>поступивших на участие в электронном аукционе;</w:t>
      </w:r>
    </w:p>
    <w:p w:rsidR="00A83EBD" w:rsidRPr="00A83EBD" w:rsidRDefault="00A83EBD" w:rsidP="00A83EBD">
      <w:pPr>
        <w:ind w:firstLine="709"/>
        <w:jc w:val="both"/>
        <w:rPr>
          <w:sz w:val="28"/>
          <w:szCs w:val="28"/>
        </w:rPr>
      </w:pPr>
      <w:r w:rsidRPr="00A83EBD">
        <w:rPr>
          <w:sz w:val="28"/>
          <w:szCs w:val="28"/>
        </w:rPr>
        <w:t xml:space="preserve">- рассмотрение вторых частей заявок на участие в электронном аукционе, </w:t>
      </w:r>
      <w:r w:rsidR="001323EE">
        <w:rPr>
          <w:sz w:val="28"/>
          <w:szCs w:val="28"/>
        </w:rPr>
        <w:t xml:space="preserve">                  </w:t>
      </w:r>
      <w:r w:rsidRPr="00A83EBD">
        <w:rPr>
          <w:sz w:val="28"/>
          <w:szCs w:val="28"/>
        </w:rPr>
        <w:t xml:space="preserve">а также документов, направленных заказчику оператором электронной площадки </w:t>
      </w:r>
      <w:r w:rsidR="001323EE">
        <w:rPr>
          <w:sz w:val="28"/>
          <w:szCs w:val="28"/>
        </w:rPr>
        <w:t xml:space="preserve">               </w:t>
      </w:r>
      <w:r w:rsidRPr="00A83EBD">
        <w:rPr>
          <w:sz w:val="28"/>
          <w:szCs w:val="28"/>
        </w:rPr>
        <w:t>на соответствие их требованиям, установленным документацией о таком аукционе</w:t>
      </w:r>
      <w:r w:rsidR="001323EE">
        <w:rPr>
          <w:sz w:val="28"/>
          <w:szCs w:val="28"/>
        </w:rPr>
        <w:t xml:space="preserve">              </w:t>
      </w:r>
      <w:r w:rsidRPr="00A83EBD">
        <w:rPr>
          <w:sz w:val="28"/>
          <w:szCs w:val="28"/>
        </w:rPr>
        <w:t xml:space="preserve"> с принятием соответствующего решения о соответствии или несоответствии заявки на участие в аукционе требованиям документации;</w:t>
      </w:r>
    </w:p>
    <w:p w:rsidR="00A83EBD" w:rsidRPr="00A83EBD" w:rsidRDefault="00A83EBD" w:rsidP="00A83EBD">
      <w:pPr>
        <w:ind w:firstLine="709"/>
        <w:jc w:val="both"/>
        <w:rPr>
          <w:sz w:val="28"/>
          <w:szCs w:val="28"/>
        </w:rPr>
      </w:pPr>
      <w:r w:rsidRPr="00A83EBD">
        <w:rPr>
          <w:sz w:val="28"/>
          <w:szCs w:val="28"/>
        </w:rPr>
        <w:t xml:space="preserve">- ведение, подписание протокола рассмотрения вторых частей заявок, </w:t>
      </w:r>
      <w:r w:rsidR="001323EE">
        <w:rPr>
          <w:sz w:val="28"/>
          <w:szCs w:val="28"/>
        </w:rPr>
        <w:t xml:space="preserve">                       </w:t>
      </w:r>
      <w:r w:rsidRPr="00A83EBD">
        <w:rPr>
          <w:sz w:val="28"/>
          <w:szCs w:val="28"/>
        </w:rPr>
        <w:t>поступивших на участие в электронном аукционе;</w:t>
      </w:r>
    </w:p>
    <w:p w:rsidR="00A83EBD" w:rsidRPr="00A83EBD" w:rsidRDefault="00A83EBD" w:rsidP="00A83EBD">
      <w:pPr>
        <w:ind w:firstLine="709"/>
        <w:jc w:val="both"/>
        <w:rPr>
          <w:sz w:val="28"/>
          <w:szCs w:val="28"/>
        </w:rPr>
      </w:pPr>
      <w:r w:rsidRPr="00A83EBD">
        <w:rPr>
          <w:sz w:val="28"/>
          <w:szCs w:val="28"/>
        </w:rPr>
        <w:t>- подведение итогов электронного аукциона;</w:t>
      </w:r>
    </w:p>
    <w:p w:rsidR="00A83EBD" w:rsidRPr="00A83EBD" w:rsidRDefault="00A83EBD" w:rsidP="00A83EBD">
      <w:pPr>
        <w:ind w:firstLine="709"/>
        <w:jc w:val="both"/>
        <w:rPr>
          <w:sz w:val="28"/>
          <w:szCs w:val="28"/>
        </w:rPr>
      </w:pPr>
      <w:r w:rsidRPr="00A83EBD">
        <w:rPr>
          <w:sz w:val="28"/>
          <w:szCs w:val="28"/>
        </w:rPr>
        <w:t>- вскрытие конвертов с заявками на участие в запросе котировок и открытие доступа к поданным в форме электронных документов заявкам на участие в запросе котировок;</w:t>
      </w:r>
    </w:p>
    <w:p w:rsidR="00A83EBD" w:rsidRPr="00A83EBD" w:rsidRDefault="00A83EBD" w:rsidP="00A83EBD">
      <w:pPr>
        <w:ind w:firstLine="709"/>
        <w:jc w:val="both"/>
        <w:rPr>
          <w:sz w:val="28"/>
          <w:szCs w:val="28"/>
        </w:rPr>
      </w:pPr>
      <w:r w:rsidRPr="00A83EBD">
        <w:rPr>
          <w:sz w:val="28"/>
          <w:szCs w:val="28"/>
        </w:rPr>
        <w:t>- рассмотрение и оценка заявок на участие в запросе котировок;</w:t>
      </w:r>
    </w:p>
    <w:p w:rsidR="00A83EBD" w:rsidRPr="00A83EBD" w:rsidRDefault="00A83EBD" w:rsidP="00A83EBD">
      <w:pPr>
        <w:ind w:firstLine="709"/>
        <w:jc w:val="both"/>
        <w:rPr>
          <w:sz w:val="28"/>
          <w:szCs w:val="28"/>
        </w:rPr>
      </w:pPr>
      <w:r w:rsidRPr="00A83EBD">
        <w:rPr>
          <w:sz w:val="28"/>
          <w:szCs w:val="28"/>
        </w:rPr>
        <w:t xml:space="preserve">- ведение, подписание протокола рассмотрения и оценки котировочных </w:t>
      </w:r>
      <w:r w:rsidR="001323EE">
        <w:rPr>
          <w:sz w:val="28"/>
          <w:szCs w:val="28"/>
        </w:rPr>
        <w:t xml:space="preserve">                 </w:t>
      </w:r>
      <w:r w:rsidRPr="00A83EBD">
        <w:rPr>
          <w:sz w:val="28"/>
          <w:szCs w:val="28"/>
        </w:rPr>
        <w:t>заявок;</w:t>
      </w:r>
    </w:p>
    <w:p w:rsidR="00A83EBD" w:rsidRPr="00A83EBD" w:rsidRDefault="00A83EBD" w:rsidP="00A83EBD">
      <w:pPr>
        <w:ind w:firstLine="709"/>
        <w:jc w:val="both"/>
        <w:rPr>
          <w:sz w:val="28"/>
          <w:szCs w:val="28"/>
        </w:rPr>
      </w:pPr>
      <w:r w:rsidRPr="00A83EBD">
        <w:rPr>
          <w:sz w:val="28"/>
          <w:szCs w:val="28"/>
        </w:rPr>
        <w:t>- подведение итогов и определение победителя запроса котировок;</w:t>
      </w:r>
    </w:p>
    <w:p w:rsidR="00A83EBD" w:rsidRPr="00A83EBD" w:rsidRDefault="00A83EBD" w:rsidP="00A83EBD">
      <w:pPr>
        <w:ind w:firstLine="709"/>
        <w:jc w:val="both"/>
        <w:rPr>
          <w:sz w:val="28"/>
          <w:szCs w:val="28"/>
        </w:rPr>
      </w:pPr>
      <w:r w:rsidRPr="00A83EBD">
        <w:rPr>
          <w:sz w:val="28"/>
          <w:szCs w:val="28"/>
        </w:rPr>
        <w:t>- вскрытие конвертов с заявками на участие в запросе предложений и откр</w:t>
      </w:r>
      <w:r w:rsidRPr="00A83EBD">
        <w:rPr>
          <w:sz w:val="28"/>
          <w:szCs w:val="28"/>
        </w:rPr>
        <w:t>ы</w:t>
      </w:r>
      <w:r w:rsidRPr="00A83EBD">
        <w:rPr>
          <w:sz w:val="28"/>
          <w:szCs w:val="28"/>
        </w:rPr>
        <w:t>тие доступа к поданным в форме электронных документов заявкам на участие</w:t>
      </w:r>
      <w:r w:rsidR="001323EE">
        <w:rPr>
          <w:sz w:val="28"/>
          <w:szCs w:val="28"/>
        </w:rPr>
        <w:t xml:space="preserve">                    </w:t>
      </w:r>
      <w:r w:rsidRPr="00A83EBD">
        <w:rPr>
          <w:sz w:val="28"/>
          <w:szCs w:val="28"/>
        </w:rPr>
        <w:t xml:space="preserve"> в запросе предложений;</w:t>
      </w:r>
    </w:p>
    <w:p w:rsidR="00A83EBD" w:rsidRPr="00A83EBD" w:rsidRDefault="00A83EBD" w:rsidP="00A83EBD">
      <w:pPr>
        <w:ind w:firstLine="709"/>
        <w:jc w:val="both"/>
        <w:rPr>
          <w:sz w:val="28"/>
          <w:szCs w:val="28"/>
        </w:rPr>
      </w:pPr>
      <w:r w:rsidRPr="00A83EBD">
        <w:rPr>
          <w:sz w:val="28"/>
          <w:szCs w:val="28"/>
        </w:rPr>
        <w:t>- рассмотрение и оценка заявок на участие в запросе предложений;</w:t>
      </w:r>
    </w:p>
    <w:p w:rsidR="00A83EBD" w:rsidRPr="00A83EBD" w:rsidRDefault="00A83EBD" w:rsidP="00A83EBD">
      <w:pPr>
        <w:ind w:firstLine="709"/>
        <w:jc w:val="both"/>
        <w:rPr>
          <w:sz w:val="28"/>
          <w:szCs w:val="28"/>
        </w:rPr>
      </w:pPr>
      <w:r w:rsidRPr="00A83EBD">
        <w:rPr>
          <w:sz w:val="28"/>
          <w:szCs w:val="28"/>
        </w:rPr>
        <w:t>- ведение, подписание протокола рассмотрения и оценки заявок в запросе предложений;</w:t>
      </w:r>
    </w:p>
    <w:p w:rsidR="00A83EBD" w:rsidRPr="00A83EBD" w:rsidRDefault="00A83EBD" w:rsidP="00A83EBD">
      <w:pPr>
        <w:ind w:firstLine="709"/>
        <w:jc w:val="both"/>
        <w:rPr>
          <w:sz w:val="28"/>
          <w:szCs w:val="28"/>
        </w:rPr>
      </w:pPr>
      <w:r w:rsidRPr="00A83EBD">
        <w:rPr>
          <w:sz w:val="28"/>
          <w:szCs w:val="28"/>
        </w:rPr>
        <w:t>- подведение итогов и определение победителя запроса предложений.</w:t>
      </w:r>
    </w:p>
    <w:p w:rsidR="00A83EBD" w:rsidRPr="00A83EBD" w:rsidRDefault="00A83EBD" w:rsidP="00A83EBD">
      <w:pPr>
        <w:ind w:firstLine="709"/>
        <w:jc w:val="both"/>
        <w:rPr>
          <w:sz w:val="28"/>
          <w:szCs w:val="28"/>
        </w:rPr>
      </w:pPr>
    </w:p>
    <w:p w:rsidR="00A83EBD" w:rsidRPr="00A83EBD" w:rsidRDefault="00A83EBD" w:rsidP="001323EE">
      <w:pPr>
        <w:ind w:firstLine="709"/>
        <w:jc w:val="center"/>
        <w:rPr>
          <w:sz w:val="28"/>
          <w:szCs w:val="28"/>
        </w:rPr>
      </w:pPr>
      <w:r w:rsidRPr="00A83EBD">
        <w:rPr>
          <w:sz w:val="28"/>
          <w:szCs w:val="28"/>
          <w:lang w:val="en-US"/>
        </w:rPr>
        <w:t>V</w:t>
      </w:r>
      <w:r w:rsidRPr="00A83EBD">
        <w:rPr>
          <w:sz w:val="28"/>
          <w:szCs w:val="28"/>
        </w:rPr>
        <w:t>. Регламент деятельности комиссий по размещению</w:t>
      </w:r>
    </w:p>
    <w:p w:rsidR="00A83EBD" w:rsidRPr="00A83EBD" w:rsidRDefault="00A83EBD" w:rsidP="001323EE">
      <w:pPr>
        <w:ind w:firstLine="709"/>
        <w:jc w:val="center"/>
        <w:rPr>
          <w:sz w:val="28"/>
          <w:szCs w:val="28"/>
        </w:rPr>
      </w:pPr>
      <w:r w:rsidRPr="00A83EBD">
        <w:rPr>
          <w:sz w:val="28"/>
          <w:szCs w:val="28"/>
        </w:rPr>
        <w:t>муниципального заказа в Нижнекамском муниципальном районе</w:t>
      </w:r>
    </w:p>
    <w:p w:rsidR="00A83EBD" w:rsidRPr="00A83EBD" w:rsidRDefault="00A83EBD" w:rsidP="00A83EBD">
      <w:pPr>
        <w:ind w:firstLine="709"/>
        <w:jc w:val="both"/>
        <w:rPr>
          <w:sz w:val="28"/>
          <w:szCs w:val="28"/>
        </w:rPr>
      </w:pPr>
      <w:r w:rsidRPr="00A83EBD">
        <w:rPr>
          <w:sz w:val="28"/>
          <w:szCs w:val="28"/>
        </w:rPr>
        <w:t xml:space="preserve"> 5.1. Работа Комиссий осуществляется на их заседаниях. Заседание Комиссии считается правомочной, если на ней присутствуют не менее чем </w:t>
      </w:r>
      <w:r w:rsidR="001323EE">
        <w:rPr>
          <w:sz w:val="28"/>
          <w:szCs w:val="28"/>
        </w:rPr>
        <w:t xml:space="preserve">                                     </w:t>
      </w:r>
      <w:r w:rsidRPr="00A83EBD">
        <w:rPr>
          <w:sz w:val="28"/>
          <w:szCs w:val="28"/>
        </w:rPr>
        <w:t xml:space="preserve">пятьдесят процентов от общего числа ее членов. Члены Комиссий несут </w:t>
      </w:r>
      <w:r w:rsidR="001323EE">
        <w:rPr>
          <w:sz w:val="28"/>
          <w:szCs w:val="28"/>
        </w:rPr>
        <w:t xml:space="preserve">                           </w:t>
      </w:r>
      <w:r w:rsidRPr="00A83EBD">
        <w:rPr>
          <w:sz w:val="28"/>
          <w:szCs w:val="28"/>
        </w:rPr>
        <w:t>персональную ответственность за явку и участие в работе Комиссии.</w:t>
      </w:r>
    </w:p>
    <w:p w:rsidR="00A83EBD" w:rsidRPr="00A83EBD" w:rsidRDefault="00A83EBD" w:rsidP="00A83EBD">
      <w:pPr>
        <w:ind w:firstLine="709"/>
        <w:jc w:val="both"/>
        <w:rPr>
          <w:sz w:val="28"/>
          <w:szCs w:val="28"/>
        </w:rPr>
      </w:pPr>
      <w:r w:rsidRPr="00A83EBD">
        <w:rPr>
          <w:sz w:val="28"/>
          <w:szCs w:val="28"/>
        </w:rPr>
        <w:t xml:space="preserve">5.2. Решения Комиссии принимаются простым большинством голосов </w:t>
      </w:r>
      <w:r w:rsidR="001323EE">
        <w:rPr>
          <w:sz w:val="28"/>
          <w:szCs w:val="28"/>
        </w:rPr>
        <w:t xml:space="preserve">                     </w:t>
      </w:r>
      <w:r w:rsidRPr="00A83EBD">
        <w:rPr>
          <w:sz w:val="28"/>
          <w:szCs w:val="28"/>
        </w:rPr>
        <w:t xml:space="preserve">от числа присутствующих на заседании членов. При равенстве голосов голос </w:t>
      </w:r>
      <w:r w:rsidR="001323EE">
        <w:rPr>
          <w:sz w:val="28"/>
          <w:szCs w:val="28"/>
        </w:rPr>
        <w:t xml:space="preserve">                   </w:t>
      </w:r>
      <w:r w:rsidRPr="00A83EBD">
        <w:rPr>
          <w:sz w:val="28"/>
          <w:szCs w:val="28"/>
        </w:rPr>
        <w:t xml:space="preserve">Председателя является решающим. При голосовании каждый член Комиссии имеет один голос. Голосование осуществляется открыто. Заочное голосование </w:t>
      </w:r>
      <w:r w:rsidR="001323EE">
        <w:rPr>
          <w:sz w:val="28"/>
          <w:szCs w:val="28"/>
        </w:rPr>
        <w:t xml:space="preserve">                                       </w:t>
      </w:r>
      <w:r w:rsidRPr="00A83EBD">
        <w:rPr>
          <w:sz w:val="28"/>
          <w:szCs w:val="28"/>
        </w:rPr>
        <w:t>не допускается.</w:t>
      </w:r>
    </w:p>
    <w:p w:rsidR="00A83EBD" w:rsidRPr="00A83EBD" w:rsidRDefault="00A83EBD" w:rsidP="00A83EBD">
      <w:pPr>
        <w:ind w:firstLine="709"/>
        <w:jc w:val="both"/>
        <w:rPr>
          <w:sz w:val="28"/>
          <w:szCs w:val="28"/>
        </w:rPr>
      </w:pPr>
      <w:r w:rsidRPr="00A83EBD">
        <w:rPr>
          <w:sz w:val="28"/>
          <w:szCs w:val="28"/>
        </w:rPr>
        <w:t xml:space="preserve">5.3. По итогам проведения заседания Комиссий ответственным секретарем комиссии, в соответствии с действующим законодательством, составляются </w:t>
      </w:r>
      <w:r w:rsidR="001323EE">
        <w:rPr>
          <w:sz w:val="28"/>
          <w:szCs w:val="28"/>
        </w:rPr>
        <w:t xml:space="preserve">                     </w:t>
      </w:r>
      <w:r w:rsidRPr="00A83EBD">
        <w:rPr>
          <w:sz w:val="28"/>
          <w:szCs w:val="28"/>
        </w:rPr>
        <w:t>протокола по проведению открытых конкурсов, аукционов в электронной форме, запроса котировок, запроса предложений, которые подписываются всеми членами комиссии, участвующими в работе заседания комиссии.</w:t>
      </w:r>
    </w:p>
    <w:p w:rsidR="00A83EBD" w:rsidRPr="00A83EBD" w:rsidRDefault="00A83EBD" w:rsidP="00A83EBD">
      <w:pPr>
        <w:ind w:firstLine="709"/>
        <w:jc w:val="both"/>
        <w:rPr>
          <w:sz w:val="28"/>
          <w:szCs w:val="28"/>
        </w:rPr>
      </w:pPr>
    </w:p>
    <w:p w:rsidR="001323EE" w:rsidRDefault="001323EE" w:rsidP="00A83EBD">
      <w:pPr>
        <w:ind w:firstLine="709"/>
        <w:jc w:val="both"/>
        <w:rPr>
          <w:sz w:val="28"/>
          <w:szCs w:val="28"/>
        </w:rPr>
      </w:pPr>
    </w:p>
    <w:p w:rsidR="00A83EBD" w:rsidRPr="00A83EBD" w:rsidRDefault="00A83EBD" w:rsidP="001323EE">
      <w:pPr>
        <w:ind w:firstLine="709"/>
        <w:jc w:val="center"/>
        <w:rPr>
          <w:sz w:val="28"/>
          <w:szCs w:val="28"/>
        </w:rPr>
      </w:pPr>
      <w:r w:rsidRPr="00A83EBD">
        <w:rPr>
          <w:sz w:val="28"/>
          <w:szCs w:val="28"/>
          <w:lang w:val="en-US"/>
        </w:rPr>
        <w:lastRenderedPageBreak/>
        <w:t>VI</w:t>
      </w:r>
      <w:r w:rsidRPr="00A83EBD">
        <w:rPr>
          <w:sz w:val="28"/>
          <w:szCs w:val="28"/>
        </w:rPr>
        <w:t>. Ответственность членов комиссии</w:t>
      </w:r>
    </w:p>
    <w:p w:rsidR="00A83EBD" w:rsidRPr="00A83EBD" w:rsidRDefault="00A83EBD" w:rsidP="001323EE">
      <w:pPr>
        <w:jc w:val="center"/>
        <w:rPr>
          <w:sz w:val="28"/>
          <w:szCs w:val="28"/>
        </w:rPr>
      </w:pPr>
      <w:r w:rsidRPr="00A83EBD">
        <w:rPr>
          <w:sz w:val="28"/>
          <w:szCs w:val="28"/>
        </w:rPr>
        <w:t>по размещению муниципального заказа в Нижнекамском муниципальном районе</w:t>
      </w:r>
    </w:p>
    <w:p w:rsidR="00A83EBD" w:rsidRPr="00A83EBD" w:rsidRDefault="00A83EBD" w:rsidP="00A83EBD">
      <w:pPr>
        <w:ind w:firstLine="709"/>
        <w:jc w:val="both"/>
        <w:rPr>
          <w:sz w:val="28"/>
          <w:szCs w:val="28"/>
        </w:rPr>
      </w:pPr>
      <w:r w:rsidRPr="00A83EBD">
        <w:rPr>
          <w:sz w:val="28"/>
          <w:szCs w:val="28"/>
        </w:rPr>
        <w:t>6.1. Члены</w:t>
      </w:r>
      <w:r w:rsidR="001323EE"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>Комиссий, виновные в нарушении законодательства</w:t>
      </w:r>
      <w:r w:rsidR="001323EE">
        <w:rPr>
          <w:sz w:val="28"/>
          <w:szCs w:val="28"/>
        </w:rPr>
        <w:t xml:space="preserve"> </w:t>
      </w:r>
      <w:r w:rsidRPr="00A83EBD">
        <w:rPr>
          <w:sz w:val="28"/>
          <w:szCs w:val="28"/>
        </w:rPr>
        <w:t xml:space="preserve">Российской Федерации о закупках товаров, работ, услуг в Нижнекамском муниципальном </w:t>
      </w:r>
      <w:r w:rsidR="001323EE">
        <w:rPr>
          <w:sz w:val="28"/>
          <w:szCs w:val="28"/>
        </w:rPr>
        <w:t xml:space="preserve">              </w:t>
      </w:r>
      <w:r w:rsidRPr="00A83EBD">
        <w:rPr>
          <w:sz w:val="28"/>
          <w:szCs w:val="28"/>
        </w:rPr>
        <w:t xml:space="preserve">районе, иных нормативных правовых актов Российской Федерации и настоящего Положения, несут дисциплинарную, гражданско-правовую, административную, уголовную ответственность в соответствии с законодательством Российской </w:t>
      </w:r>
      <w:r w:rsidR="001323EE">
        <w:rPr>
          <w:sz w:val="28"/>
          <w:szCs w:val="28"/>
        </w:rPr>
        <w:t xml:space="preserve">                    </w:t>
      </w:r>
      <w:r w:rsidRPr="00A83EBD">
        <w:rPr>
          <w:sz w:val="28"/>
          <w:szCs w:val="28"/>
        </w:rPr>
        <w:t>Федерации.</w:t>
      </w:r>
    </w:p>
    <w:p w:rsidR="00A83EBD" w:rsidRPr="00A83EBD" w:rsidRDefault="00A83EBD" w:rsidP="00A83EBD">
      <w:pPr>
        <w:ind w:firstLine="709"/>
        <w:jc w:val="both"/>
        <w:rPr>
          <w:sz w:val="28"/>
          <w:szCs w:val="28"/>
        </w:rPr>
      </w:pPr>
      <w:r w:rsidRPr="00A83EBD">
        <w:rPr>
          <w:sz w:val="28"/>
          <w:szCs w:val="28"/>
        </w:rPr>
        <w:t xml:space="preserve">6.2. Член Комиссии, допустивший нарушение законодательства Российской Федерации о закупках, может быть заменен постановлением Руководителя </w:t>
      </w:r>
      <w:r w:rsidR="001323EE">
        <w:rPr>
          <w:sz w:val="28"/>
          <w:szCs w:val="28"/>
        </w:rPr>
        <w:t xml:space="preserve">                   </w:t>
      </w:r>
      <w:r w:rsidRPr="00A83EBD">
        <w:rPr>
          <w:sz w:val="28"/>
          <w:szCs w:val="28"/>
        </w:rPr>
        <w:t>Исполнительного комитета.</w:t>
      </w:r>
    </w:p>
    <w:p w:rsidR="00A83EBD" w:rsidRPr="00A83EBD" w:rsidRDefault="00A83EBD" w:rsidP="00A83EBD">
      <w:pPr>
        <w:ind w:firstLine="709"/>
        <w:jc w:val="both"/>
        <w:rPr>
          <w:sz w:val="28"/>
          <w:szCs w:val="28"/>
        </w:rPr>
      </w:pPr>
    </w:p>
    <w:p w:rsidR="00A83EBD" w:rsidRPr="00A83EBD" w:rsidRDefault="00A83EBD" w:rsidP="00A83EBD">
      <w:pPr>
        <w:ind w:firstLine="709"/>
        <w:jc w:val="both"/>
        <w:rPr>
          <w:sz w:val="28"/>
          <w:szCs w:val="28"/>
        </w:rPr>
      </w:pPr>
    </w:p>
    <w:p w:rsidR="00A83EBD" w:rsidRPr="00A83EBD" w:rsidRDefault="00A83EBD" w:rsidP="00A83EBD">
      <w:pPr>
        <w:rPr>
          <w:sz w:val="28"/>
          <w:szCs w:val="28"/>
        </w:rPr>
      </w:pPr>
    </w:p>
    <w:p w:rsidR="00A83EBD" w:rsidRPr="00A83EBD" w:rsidRDefault="00A83EBD" w:rsidP="00A83EBD">
      <w:pPr>
        <w:rPr>
          <w:sz w:val="28"/>
          <w:szCs w:val="28"/>
        </w:rPr>
      </w:pPr>
    </w:p>
    <w:p w:rsidR="00A83EBD" w:rsidRPr="00A83EBD" w:rsidRDefault="00A83EBD" w:rsidP="00A83EBD">
      <w:pPr>
        <w:rPr>
          <w:sz w:val="28"/>
          <w:szCs w:val="28"/>
        </w:rPr>
      </w:pPr>
    </w:p>
    <w:p w:rsidR="00A83EBD" w:rsidRPr="00A83EBD" w:rsidRDefault="00A83EBD" w:rsidP="00A83EBD">
      <w:pPr>
        <w:rPr>
          <w:sz w:val="28"/>
          <w:szCs w:val="28"/>
        </w:rPr>
      </w:pPr>
    </w:p>
    <w:p w:rsidR="00A83EBD" w:rsidRPr="00A83EBD" w:rsidRDefault="00A83EBD" w:rsidP="00A83EBD">
      <w:pPr>
        <w:rPr>
          <w:sz w:val="28"/>
          <w:szCs w:val="28"/>
        </w:rPr>
      </w:pPr>
    </w:p>
    <w:p w:rsidR="00A83EBD" w:rsidRPr="00A83EBD" w:rsidRDefault="00A83EBD" w:rsidP="00A83EBD">
      <w:pPr>
        <w:rPr>
          <w:sz w:val="28"/>
          <w:szCs w:val="28"/>
        </w:rPr>
      </w:pPr>
    </w:p>
    <w:p w:rsidR="00A83EBD" w:rsidRPr="00A83EBD" w:rsidRDefault="00A83EBD" w:rsidP="00A83EBD">
      <w:pPr>
        <w:rPr>
          <w:sz w:val="28"/>
          <w:szCs w:val="28"/>
        </w:rPr>
      </w:pPr>
    </w:p>
    <w:p w:rsidR="00A83EBD" w:rsidRPr="00A83EBD" w:rsidRDefault="00A83EBD" w:rsidP="00A83EBD">
      <w:pPr>
        <w:rPr>
          <w:sz w:val="28"/>
          <w:szCs w:val="28"/>
        </w:rPr>
      </w:pPr>
    </w:p>
    <w:p w:rsidR="00A83EBD" w:rsidRPr="00A83EBD" w:rsidRDefault="00A83EBD" w:rsidP="00A83EBD">
      <w:pPr>
        <w:rPr>
          <w:sz w:val="28"/>
          <w:szCs w:val="28"/>
        </w:rPr>
      </w:pPr>
    </w:p>
    <w:p w:rsidR="00A83EBD" w:rsidRPr="00A83EBD" w:rsidRDefault="00A83EBD" w:rsidP="00A83EBD">
      <w:pPr>
        <w:rPr>
          <w:sz w:val="28"/>
          <w:szCs w:val="28"/>
        </w:rPr>
      </w:pPr>
    </w:p>
    <w:p w:rsidR="00A83EBD" w:rsidRPr="00A83EBD" w:rsidRDefault="00A83EBD" w:rsidP="00A83EBD">
      <w:pPr>
        <w:rPr>
          <w:sz w:val="28"/>
          <w:szCs w:val="28"/>
        </w:rPr>
      </w:pPr>
    </w:p>
    <w:p w:rsidR="00A83EBD" w:rsidRPr="00A83EBD" w:rsidRDefault="00A83EBD" w:rsidP="00A83EBD">
      <w:pPr>
        <w:rPr>
          <w:sz w:val="28"/>
          <w:szCs w:val="28"/>
        </w:rPr>
      </w:pPr>
    </w:p>
    <w:p w:rsidR="00A83EBD" w:rsidRPr="00A83EBD" w:rsidRDefault="00A83EBD" w:rsidP="00A83EBD">
      <w:pPr>
        <w:rPr>
          <w:sz w:val="28"/>
          <w:szCs w:val="28"/>
        </w:rPr>
      </w:pPr>
    </w:p>
    <w:p w:rsidR="00A83EBD" w:rsidRPr="00A83EBD" w:rsidRDefault="00A83EBD" w:rsidP="00A83EBD">
      <w:pPr>
        <w:rPr>
          <w:sz w:val="28"/>
          <w:szCs w:val="28"/>
        </w:rPr>
      </w:pPr>
    </w:p>
    <w:p w:rsidR="00A83EBD" w:rsidRPr="00A83EBD" w:rsidRDefault="00A83EBD" w:rsidP="00A83EBD">
      <w:pPr>
        <w:rPr>
          <w:sz w:val="28"/>
          <w:szCs w:val="28"/>
        </w:rPr>
      </w:pPr>
    </w:p>
    <w:p w:rsidR="00A83EBD" w:rsidRPr="00A83EBD" w:rsidRDefault="00A83EBD" w:rsidP="00A83EBD">
      <w:pPr>
        <w:rPr>
          <w:sz w:val="28"/>
          <w:szCs w:val="28"/>
        </w:rPr>
      </w:pPr>
    </w:p>
    <w:p w:rsidR="00A83EBD" w:rsidRPr="00A83EBD" w:rsidRDefault="00A83EBD" w:rsidP="00A83EBD">
      <w:pPr>
        <w:rPr>
          <w:sz w:val="28"/>
          <w:szCs w:val="28"/>
        </w:rPr>
      </w:pPr>
    </w:p>
    <w:p w:rsidR="00A83EBD" w:rsidRDefault="00A83EBD" w:rsidP="00A83EBD">
      <w:pPr>
        <w:rPr>
          <w:sz w:val="28"/>
          <w:szCs w:val="28"/>
        </w:rPr>
      </w:pPr>
    </w:p>
    <w:p w:rsidR="001323EE" w:rsidRDefault="001323EE" w:rsidP="00A83EBD">
      <w:pPr>
        <w:rPr>
          <w:sz w:val="28"/>
          <w:szCs w:val="28"/>
        </w:rPr>
      </w:pPr>
    </w:p>
    <w:p w:rsidR="001323EE" w:rsidRDefault="001323EE" w:rsidP="00A83EBD">
      <w:pPr>
        <w:rPr>
          <w:sz w:val="28"/>
          <w:szCs w:val="28"/>
        </w:rPr>
      </w:pPr>
    </w:p>
    <w:p w:rsidR="001323EE" w:rsidRDefault="001323EE" w:rsidP="00A83EBD">
      <w:pPr>
        <w:rPr>
          <w:sz w:val="28"/>
          <w:szCs w:val="28"/>
        </w:rPr>
      </w:pPr>
    </w:p>
    <w:p w:rsidR="001323EE" w:rsidRDefault="001323EE" w:rsidP="00A83EBD">
      <w:pPr>
        <w:rPr>
          <w:sz w:val="28"/>
          <w:szCs w:val="28"/>
        </w:rPr>
      </w:pPr>
    </w:p>
    <w:p w:rsidR="001323EE" w:rsidRDefault="001323EE" w:rsidP="00A83EBD">
      <w:pPr>
        <w:rPr>
          <w:sz w:val="28"/>
          <w:szCs w:val="28"/>
        </w:rPr>
      </w:pPr>
    </w:p>
    <w:p w:rsidR="001323EE" w:rsidRDefault="001323EE" w:rsidP="00A83EBD">
      <w:pPr>
        <w:rPr>
          <w:sz w:val="28"/>
          <w:szCs w:val="28"/>
        </w:rPr>
      </w:pPr>
    </w:p>
    <w:p w:rsidR="001323EE" w:rsidRDefault="001323EE" w:rsidP="00A83EBD">
      <w:pPr>
        <w:rPr>
          <w:sz w:val="28"/>
          <w:szCs w:val="28"/>
        </w:rPr>
      </w:pPr>
    </w:p>
    <w:p w:rsidR="001323EE" w:rsidRDefault="001323EE" w:rsidP="00A83EBD">
      <w:pPr>
        <w:rPr>
          <w:sz w:val="28"/>
          <w:szCs w:val="28"/>
        </w:rPr>
      </w:pPr>
    </w:p>
    <w:p w:rsidR="001323EE" w:rsidRPr="00A83EBD" w:rsidRDefault="001323EE" w:rsidP="00A83EBD">
      <w:pPr>
        <w:rPr>
          <w:sz w:val="28"/>
          <w:szCs w:val="28"/>
        </w:rPr>
      </w:pPr>
    </w:p>
    <w:p w:rsidR="00A83EBD" w:rsidRPr="00A83EBD" w:rsidRDefault="00A83EBD" w:rsidP="00A83EBD">
      <w:pPr>
        <w:rPr>
          <w:sz w:val="28"/>
          <w:szCs w:val="28"/>
        </w:rPr>
      </w:pPr>
    </w:p>
    <w:p w:rsidR="00A83EBD" w:rsidRPr="00A83EBD" w:rsidRDefault="00A83EBD" w:rsidP="00A83EBD">
      <w:pPr>
        <w:rPr>
          <w:sz w:val="28"/>
          <w:szCs w:val="28"/>
        </w:rPr>
      </w:pPr>
    </w:p>
    <w:p w:rsidR="00A83EBD" w:rsidRPr="00A83EBD" w:rsidRDefault="00A83EBD" w:rsidP="00A83EBD">
      <w:pPr>
        <w:rPr>
          <w:sz w:val="28"/>
          <w:szCs w:val="28"/>
        </w:rPr>
      </w:pPr>
    </w:p>
    <w:p w:rsidR="00A83EBD" w:rsidRPr="00A83EBD" w:rsidRDefault="00A83EBD" w:rsidP="00A83EBD">
      <w:pPr>
        <w:rPr>
          <w:sz w:val="28"/>
          <w:szCs w:val="28"/>
        </w:rPr>
      </w:pPr>
    </w:p>
    <w:p w:rsidR="00A83EBD" w:rsidRPr="00A83EBD" w:rsidRDefault="00A83EBD" w:rsidP="00A83EBD">
      <w:pPr>
        <w:pStyle w:val="a6"/>
        <w:ind w:right="-109"/>
        <w:rPr>
          <w:sz w:val="28"/>
          <w:szCs w:val="28"/>
        </w:rPr>
      </w:pPr>
    </w:p>
    <w:p w:rsidR="001323EE" w:rsidRDefault="001323EE" w:rsidP="001323EE">
      <w:pPr>
        <w:ind w:left="48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A83EBD">
        <w:rPr>
          <w:sz w:val="28"/>
          <w:szCs w:val="28"/>
        </w:rPr>
        <w:t>риложение №</w:t>
      </w:r>
      <w:r>
        <w:rPr>
          <w:sz w:val="28"/>
          <w:szCs w:val="28"/>
        </w:rPr>
        <w:t xml:space="preserve"> 3</w:t>
      </w:r>
    </w:p>
    <w:p w:rsidR="001323EE" w:rsidRPr="00A83EBD" w:rsidRDefault="001323EE" w:rsidP="001323EE">
      <w:pPr>
        <w:ind w:left="48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1323EE" w:rsidRPr="00A83EBD" w:rsidRDefault="001323EE" w:rsidP="001323EE">
      <w:pPr>
        <w:ind w:left="4820"/>
        <w:outlineLvl w:val="0"/>
        <w:rPr>
          <w:sz w:val="28"/>
          <w:szCs w:val="28"/>
        </w:rPr>
      </w:pPr>
      <w:r w:rsidRPr="00A83EBD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A83EBD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A83EBD">
        <w:rPr>
          <w:sz w:val="28"/>
          <w:szCs w:val="28"/>
        </w:rPr>
        <w:t xml:space="preserve">сполнительного комитета </w:t>
      </w:r>
    </w:p>
    <w:p w:rsidR="001323EE" w:rsidRPr="00A83EBD" w:rsidRDefault="001323EE" w:rsidP="001323EE">
      <w:pPr>
        <w:ind w:left="4820"/>
        <w:rPr>
          <w:sz w:val="28"/>
          <w:szCs w:val="28"/>
        </w:rPr>
      </w:pPr>
      <w:r w:rsidRPr="00A83EBD">
        <w:rPr>
          <w:sz w:val="28"/>
          <w:szCs w:val="28"/>
        </w:rPr>
        <w:t>Нижнекамского муниципального района</w:t>
      </w:r>
    </w:p>
    <w:p w:rsidR="001323EE" w:rsidRPr="00A83EBD" w:rsidRDefault="001323EE" w:rsidP="001323EE">
      <w:pPr>
        <w:ind w:left="4820"/>
        <w:rPr>
          <w:sz w:val="28"/>
          <w:szCs w:val="28"/>
        </w:rPr>
      </w:pPr>
      <w:r w:rsidRPr="00A83EBD">
        <w:rPr>
          <w:sz w:val="28"/>
          <w:szCs w:val="28"/>
        </w:rPr>
        <w:t xml:space="preserve">Республики Татарстан </w:t>
      </w:r>
    </w:p>
    <w:p w:rsidR="001323EE" w:rsidRPr="00A83EBD" w:rsidRDefault="001323EE" w:rsidP="001323EE">
      <w:pPr>
        <w:ind w:left="4820"/>
        <w:rPr>
          <w:sz w:val="28"/>
          <w:szCs w:val="28"/>
        </w:rPr>
      </w:pPr>
      <w:r w:rsidRPr="00A83EBD">
        <w:rPr>
          <w:sz w:val="28"/>
          <w:szCs w:val="28"/>
        </w:rPr>
        <w:t xml:space="preserve">от </w:t>
      </w:r>
      <w:r w:rsidR="006D641E">
        <w:rPr>
          <w:sz w:val="28"/>
          <w:szCs w:val="28"/>
        </w:rPr>
        <w:t>08.02.</w:t>
      </w:r>
      <w:r w:rsidRPr="00A83EBD">
        <w:rPr>
          <w:sz w:val="28"/>
          <w:szCs w:val="28"/>
        </w:rPr>
        <w:t>2017 №</w:t>
      </w:r>
      <w:r w:rsidR="006D641E">
        <w:rPr>
          <w:sz w:val="28"/>
          <w:szCs w:val="28"/>
        </w:rPr>
        <w:t xml:space="preserve"> 91</w:t>
      </w:r>
    </w:p>
    <w:p w:rsidR="001323EE" w:rsidRDefault="001323EE" w:rsidP="00A83EBD">
      <w:pPr>
        <w:pStyle w:val="a6"/>
        <w:ind w:right="-109"/>
        <w:jc w:val="center"/>
        <w:outlineLvl w:val="0"/>
        <w:rPr>
          <w:sz w:val="28"/>
          <w:szCs w:val="28"/>
        </w:rPr>
      </w:pPr>
    </w:p>
    <w:p w:rsidR="00A83EBD" w:rsidRPr="00A83EBD" w:rsidRDefault="00A83EBD" w:rsidP="001323EE">
      <w:pPr>
        <w:pStyle w:val="a6"/>
        <w:spacing w:after="0"/>
        <w:ind w:right="-109"/>
        <w:jc w:val="center"/>
        <w:outlineLvl w:val="0"/>
        <w:rPr>
          <w:sz w:val="28"/>
          <w:szCs w:val="28"/>
        </w:rPr>
      </w:pPr>
      <w:r w:rsidRPr="00A83EBD">
        <w:rPr>
          <w:sz w:val="28"/>
          <w:szCs w:val="28"/>
        </w:rPr>
        <w:t>Состав единой комиссии</w:t>
      </w:r>
      <w:r w:rsidR="001323EE">
        <w:rPr>
          <w:sz w:val="28"/>
          <w:szCs w:val="28"/>
        </w:rPr>
        <w:t>,</w:t>
      </w:r>
      <w:r w:rsidRPr="00A83EBD">
        <w:rPr>
          <w:sz w:val="28"/>
          <w:szCs w:val="28"/>
        </w:rPr>
        <w:t xml:space="preserve"> </w:t>
      </w:r>
    </w:p>
    <w:p w:rsidR="00A83EBD" w:rsidRPr="00A83EBD" w:rsidRDefault="00A83EBD" w:rsidP="001323EE">
      <w:pPr>
        <w:pStyle w:val="a6"/>
        <w:spacing w:after="0"/>
        <w:ind w:right="-109"/>
        <w:jc w:val="center"/>
        <w:rPr>
          <w:sz w:val="28"/>
          <w:szCs w:val="28"/>
        </w:rPr>
      </w:pPr>
      <w:r w:rsidRPr="00A83EBD">
        <w:rPr>
          <w:sz w:val="28"/>
          <w:szCs w:val="28"/>
        </w:rPr>
        <w:t>осуществляющей функции по закупкам товаров, работ, услуг</w:t>
      </w:r>
    </w:p>
    <w:p w:rsidR="00A83EBD" w:rsidRPr="00A83EBD" w:rsidRDefault="00A83EBD" w:rsidP="001323EE">
      <w:pPr>
        <w:pStyle w:val="a6"/>
        <w:spacing w:after="0"/>
        <w:ind w:right="-109"/>
        <w:jc w:val="center"/>
        <w:rPr>
          <w:sz w:val="28"/>
          <w:szCs w:val="28"/>
        </w:rPr>
      </w:pPr>
      <w:r w:rsidRPr="00A83EBD">
        <w:rPr>
          <w:sz w:val="28"/>
          <w:szCs w:val="28"/>
        </w:rPr>
        <w:t>в Нижнекамском муниципальном районе Республики Татарстан</w:t>
      </w:r>
    </w:p>
    <w:p w:rsidR="00A83EBD" w:rsidRPr="00A83EBD" w:rsidRDefault="00A83EBD" w:rsidP="00A83EBD">
      <w:pPr>
        <w:pStyle w:val="a6"/>
        <w:ind w:right="-109"/>
        <w:rPr>
          <w:sz w:val="28"/>
          <w:szCs w:val="28"/>
        </w:rPr>
      </w:pPr>
    </w:p>
    <w:p w:rsidR="00A83EBD" w:rsidRPr="00A83EBD" w:rsidRDefault="00A83EBD" w:rsidP="00A83EBD">
      <w:pPr>
        <w:pStyle w:val="a6"/>
        <w:ind w:right="-109"/>
        <w:rPr>
          <w:sz w:val="28"/>
          <w:szCs w:val="28"/>
        </w:rPr>
      </w:pPr>
    </w:p>
    <w:tbl>
      <w:tblPr>
        <w:tblW w:w="10386" w:type="dxa"/>
        <w:tblInd w:w="-72" w:type="dxa"/>
        <w:tblLook w:val="01E0" w:firstRow="1" w:lastRow="1" w:firstColumn="1" w:lastColumn="1" w:noHBand="0" w:noVBand="0"/>
      </w:tblPr>
      <w:tblGrid>
        <w:gridCol w:w="3157"/>
        <w:gridCol w:w="284"/>
        <w:gridCol w:w="6945"/>
      </w:tblGrid>
      <w:tr w:rsidR="00A83EBD" w:rsidRPr="00A83EBD" w:rsidTr="001323EE">
        <w:tc>
          <w:tcPr>
            <w:tcW w:w="3157" w:type="dxa"/>
          </w:tcPr>
          <w:p w:rsidR="001323EE" w:rsidRDefault="00A83EBD" w:rsidP="001323EE">
            <w:pPr>
              <w:pStyle w:val="a6"/>
              <w:autoSpaceDE w:val="0"/>
              <w:autoSpaceDN w:val="0"/>
              <w:spacing w:after="0"/>
              <w:ind w:right="-109"/>
              <w:rPr>
                <w:sz w:val="28"/>
                <w:szCs w:val="28"/>
              </w:rPr>
            </w:pPr>
            <w:r w:rsidRPr="00A83EBD">
              <w:rPr>
                <w:sz w:val="28"/>
                <w:szCs w:val="28"/>
              </w:rPr>
              <w:t xml:space="preserve">Беляев </w:t>
            </w:r>
          </w:p>
          <w:p w:rsidR="00A83EBD" w:rsidRPr="00A83EBD" w:rsidRDefault="00A83EBD" w:rsidP="001323EE">
            <w:pPr>
              <w:pStyle w:val="a6"/>
              <w:autoSpaceDE w:val="0"/>
              <w:autoSpaceDN w:val="0"/>
              <w:spacing w:after="0"/>
              <w:ind w:right="-109"/>
              <w:rPr>
                <w:color w:val="FF0000"/>
                <w:sz w:val="28"/>
                <w:szCs w:val="28"/>
              </w:rPr>
            </w:pPr>
            <w:proofErr w:type="spellStart"/>
            <w:r w:rsidRPr="00A83EBD">
              <w:rPr>
                <w:sz w:val="28"/>
                <w:szCs w:val="28"/>
              </w:rPr>
              <w:t>Радмир</w:t>
            </w:r>
            <w:proofErr w:type="spellEnd"/>
            <w:r w:rsidRPr="00A83EBD">
              <w:rPr>
                <w:sz w:val="28"/>
                <w:szCs w:val="28"/>
              </w:rPr>
              <w:t xml:space="preserve"> </w:t>
            </w:r>
            <w:proofErr w:type="spellStart"/>
            <w:r w:rsidRPr="00A83EBD">
              <w:rPr>
                <w:sz w:val="28"/>
                <w:szCs w:val="28"/>
              </w:rPr>
              <w:t>Ильдарович</w:t>
            </w:r>
            <w:proofErr w:type="spellEnd"/>
          </w:p>
        </w:tc>
        <w:tc>
          <w:tcPr>
            <w:tcW w:w="284" w:type="dxa"/>
          </w:tcPr>
          <w:p w:rsidR="00A83EBD" w:rsidRPr="00A83EBD" w:rsidRDefault="00A83EBD" w:rsidP="001323EE">
            <w:pPr>
              <w:pStyle w:val="a6"/>
              <w:autoSpaceDE w:val="0"/>
              <w:autoSpaceDN w:val="0"/>
              <w:spacing w:after="0"/>
              <w:ind w:right="-109"/>
              <w:rPr>
                <w:sz w:val="28"/>
                <w:szCs w:val="28"/>
              </w:rPr>
            </w:pPr>
            <w:r w:rsidRPr="00A83EBD">
              <w:rPr>
                <w:sz w:val="28"/>
                <w:szCs w:val="28"/>
              </w:rPr>
              <w:t>-</w:t>
            </w:r>
          </w:p>
        </w:tc>
        <w:tc>
          <w:tcPr>
            <w:tcW w:w="6945" w:type="dxa"/>
          </w:tcPr>
          <w:p w:rsidR="00A83EBD" w:rsidRPr="00A83EBD" w:rsidRDefault="001323EE" w:rsidP="001323EE">
            <w:pPr>
              <w:pStyle w:val="a6"/>
              <w:autoSpaceDE w:val="0"/>
              <w:autoSpaceDN w:val="0"/>
              <w:spacing w:after="0"/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A83EBD" w:rsidRPr="00A83EBD">
              <w:rPr>
                <w:sz w:val="28"/>
                <w:szCs w:val="28"/>
              </w:rPr>
              <w:t xml:space="preserve">аместитель </w:t>
            </w:r>
            <w:r>
              <w:rPr>
                <w:sz w:val="28"/>
                <w:szCs w:val="28"/>
              </w:rPr>
              <w:t>Р</w:t>
            </w:r>
            <w:r w:rsidR="00A83EBD" w:rsidRPr="00A83EBD">
              <w:rPr>
                <w:sz w:val="28"/>
                <w:szCs w:val="28"/>
              </w:rPr>
              <w:t>уководи</w:t>
            </w:r>
            <w:r>
              <w:rPr>
                <w:sz w:val="28"/>
                <w:szCs w:val="28"/>
              </w:rPr>
              <w:t xml:space="preserve">теля Исполнительного </w:t>
            </w:r>
            <w:r w:rsidR="00A83EBD" w:rsidRPr="00A83EBD">
              <w:rPr>
                <w:sz w:val="28"/>
                <w:szCs w:val="28"/>
              </w:rPr>
              <w:t>комитета Нижнекамского муниципального района</w:t>
            </w:r>
            <w:r>
              <w:rPr>
                <w:sz w:val="28"/>
                <w:szCs w:val="28"/>
              </w:rPr>
              <w:t>,</w:t>
            </w:r>
            <w:r w:rsidR="00A83EBD" w:rsidRPr="00A83EBD">
              <w:rPr>
                <w:sz w:val="28"/>
                <w:szCs w:val="28"/>
              </w:rPr>
              <w:t xml:space="preserve"> </w:t>
            </w:r>
            <w:r w:rsidRPr="00A83EBD">
              <w:rPr>
                <w:sz w:val="28"/>
                <w:szCs w:val="28"/>
              </w:rPr>
              <w:t>Председатель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A83EBD" w:rsidRPr="00A83EBD" w:rsidTr="001323EE">
        <w:tc>
          <w:tcPr>
            <w:tcW w:w="3157" w:type="dxa"/>
          </w:tcPr>
          <w:p w:rsidR="001323EE" w:rsidRDefault="00A83EBD" w:rsidP="001323EE">
            <w:pPr>
              <w:pStyle w:val="a6"/>
              <w:autoSpaceDE w:val="0"/>
              <w:autoSpaceDN w:val="0"/>
              <w:spacing w:after="0"/>
              <w:ind w:right="-109"/>
              <w:rPr>
                <w:sz w:val="28"/>
                <w:szCs w:val="28"/>
              </w:rPr>
            </w:pPr>
            <w:proofErr w:type="spellStart"/>
            <w:r w:rsidRPr="00A83EBD">
              <w:rPr>
                <w:sz w:val="28"/>
                <w:szCs w:val="28"/>
              </w:rPr>
              <w:t>Нугуманова</w:t>
            </w:r>
            <w:proofErr w:type="spellEnd"/>
            <w:r w:rsidRPr="00A83EBD">
              <w:rPr>
                <w:sz w:val="28"/>
                <w:szCs w:val="28"/>
              </w:rPr>
              <w:t xml:space="preserve"> </w:t>
            </w:r>
          </w:p>
          <w:p w:rsidR="001323EE" w:rsidRDefault="00A83EBD" w:rsidP="001323EE">
            <w:pPr>
              <w:pStyle w:val="a6"/>
              <w:autoSpaceDE w:val="0"/>
              <w:autoSpaceDN w:val="0"/>
              <w:spacing w:after="0"/>
              <w:ind w:right="-109"/>
              <w:rPr>
                <w:sz w:val="28"/>
                <w:szCs w:val="28"/>
              </w:rPr>
            </w:pPr>
            <w:r w:rsidRPr="00A83EBD">
              <w:rPr>
                <w:sz w:val="28"/>
                <w:szCs w:val="28"/>
              </w:rPr>
              <w:t xml:space="preserve">Фарида </w:t>
            </w:r>
            <w:proofErr w:type="spellStart"/>
            <w:r w:rsidRPr="00A83EBD">
              <w:rPr>
                <w:sz w:val="28"/>
                <w:szCs w:val="28"/>
              </w:rPr>
              <w:t>Ильдаровна</w:t>
            </w:r>
            <w:proofErr w:type="spellEnd"/>
          </w:p>
          <w:p w:rsidR="001323EE" w:rsidRDefault="001323EE" w:rsidP="001323EE"/>
          <w:p w:rsidR="00A83EBD" w:rsidRPr="001323EE" w:rsidRDefault="00A83EBD" w:rsidP="001323EE">
            <w:pPr>
              <w:jc w:val="right"/>
            </w:pPr>
          </w:p>
        </w:tc>
        <w:tc>
          <w:tcPr>
            <w:tcW w:w="284" w:type="dxa"/>
          </w:tcPr>
          <w:p w:rsidR="00A83EBD" w:rsidRPr="00A83EBD" w:rsidRDefault="00A83EBD" w:rsidP="001323EE">
            <w:pPr>
              <w:pStyle w:val="a6"/>
              <w:autoSpaceDE w:val="0"/>
              <w:autoSpaceDN w:val="0"/>
              <w:spacing w:after="0"/>
              <w:ind w:right="-109"/>
              <w:rPr>
                <w:sz w:val="28"/>
                <w:szCs w:val="28"/>
              </w:rPr>
            </w:pPr>
            <w:r w:rsidRPr="00A83EBD">
              <w:rPr>
                <w:sz w:val="28"/>
                <w:szCs w:val="28"/>
              </w:rPr>
              <w:t>-</w:t>
            </w:r>
          </w:p>
        </w:tc>
        <w:tc>
          <w:tcPr>
            <w:tcW w:w="6945" w:type="dxa"/>
          </w:tcPr>
          <w:p w:rsidR="00A83EBD" w:rsidRPr="00A83EBD" w:rsidRDefault="00A83EBD" w:rsidP="001323EE">
            <w:pPr>
              <w:pStyle w:val="a6"/>
              <w:autoSpaceDE w:val="0"/>
              <w:autoSpaceDN w:val="0"/>
              <w:spacing w:after="0"/>
              <w:jc w:val="both"/>
              <w:rPr>
                <w:sz w:val="28"/>
                <w:szCs w:val="28"/>
              </w:rPr>
            </w:pPr>
            <w:r w:rsidRPr="00A83EBD">
              <w:rPr>
                <w:sz w:val="28"/>
                <w:szCs w:val="28"/>
              </w:rPr>
              <w:t>начальник сектора по закупкам товаров, работ, услуг для муниципальных нужд Исполнительного комитета Нижнекамского муниципального района</w:t>
            </w:r>
            <w:r w:rsidR="001323EE">
              <w:rPr>
                <w:sz w:val="28"/>
                <w:szCs w:val="28"/>
              </w:rPr>
              <w:t>,</w:t>
            </w:r>
            <w:r w:rsidR="001323EE" w:rsidRPr="00A83EBD">
              <w:rPr>
                <w:sz w:val="28"/>
                <w:szCs w:val="28"/>
              </w:rPr>
              <w:t xml:space="preserve"> </w:t>
            </w:r>
            <w:r w:rsidR="001323EE">
              <w:rPr>
                <w:sz w:val="28"/>
                <w:szCs w:val="28"/>
              </w:rPr>
              <w:t>з</w:t>
            </w:r>
            <w:r w:rsidR="001323EE" w:rsidRPr="00A83EBD">
              <w:rPr>
                <w:sz w:val="28"/>
                <w:szCs w:val="28"/>
              </w:rPr>
              <w:t>аместитель председателя комиссии</w:t>
            </w:r>
            <w:r w:rsidR="001323EE">
              <w:rPr>
                <w:sz w:val="28"/>
                <w:szCs w:val="28"/>
              </w:rPr>
              <w:t>.</w:t>
            </w:r>
          </w:p>
        </w:tc>
      </w:tr>
      <w:tr w:rsidR="001323EE" w:rsidRPr="00A83EBD" w:rsidTr="001323EE">
        <w:trPr>
          <w:trHeight w:val="339"/>
        </w:trPr>
        <w:tc>
          <w:tcPr>
            <w:tcW w:w="3157" w:type="dxa"/>
          </w:tcPr>
          <w:p w:rsidR="001323EE" w:rsidRPr="00A83EBD" w:rsidRDefault="001323EE" w:rsidP="001323EE">
            <w:pPr>
              <w:pStyle w:val="a6"/>
              <w:autoSpaceDE w:val="0"/>
              <w:autoSpaceDN w:val="0"/>
              <w:spacing w:after="0"/>
              <w:ind w:right="-109"/>
              <w:rPr>
                <w:sz w:val="28"/>
                <w:szCs w:val="28"/>
              </w:rPr>
            </w:pPr>
            <w:r w:rsidRPr="00A83EBD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284" w:type="dxa"/>
          </w:tcPr>
          <w:p w:rsidR="001323EE" w:rsidRPr="00A83EBD" w:rsidRDefault="001323EE" w:rsidP="001323EE">
            <w:pPr>
              <w:pStyle w:val="a6"/>
              <w:autoSpaceDE w:val="0"/>
              <w:autoSpaceDN w:val="0"/>
              <w:spacing w:after="0"/>
              <w:ind w:right="-109"/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1323EE" w:rsidRPr="00A83EBD" w:rsidRDefault="001323EE" w:rsidP="001323EE">
            <w:pPr>
              <w:pStyle w:val="a6"/>
              <w:autoSpaceDE w:val="0"/>
              <w:autoSpaceDN w:val="0"/>
              <w:spacing w:after="0"/>
              <w:ind w:right="-109"/>
              <w:jc w:val="both"/>
              <w:rPr>
                <w:sz w:val="28"/>
                <w:szCs w:val="28"/>
              </w:rPr>
            </w:pPr>
          </w:p>
        </w:tc>
      </w:tr>
      <w:tr w:rsidR="001323EE" w:rsidRPr="00A83EBD" w:rsidTr="001323EE">
        <w:tc>
          <w:tcPr>
            <w:tcW w:w="3157" w:type="dxa"/>
          </w:tcPr>
          <w:p w:rsidR="001323EE" w:rsidRDefault="001323EE" w:rsidP="001323EE">
            <w:pPr>
              <w:pStyle w:val="a6"/>
              <w:autoSpaceDE w:val="0"/>
              <w:autoSpaceDN w:val="0"/>
              <w:spacing w:after="0"/>
              <w:ind w:right="-109"/>
              <w:rPr>
                <w:sz w:val="28"/>
                <w:szCs w:val="28"/>
              </w:rPr>
            </w:pPr>
            <w:proofErr w:type="spellStart"/>
            <w:r w:rsidRPr="00A83EBD">
              <w:rPr>
                <w:sz w:val="28"/>
                <w:szCs w:val="28"/>
              </w:rPr>
              <w:t>Диярова</w:t>
            </w:r>
            <w:proofErr w:type="spellEnd"/>
            <w:r w:rsidRPr="00A83EBD">
              <w:rPr>
                <w:sz w:val="28"/>
                <w:szCs w:val="28"/>
              </w:rPr>
              <w:t xml:space="preserve"> </w:t>
            </w:r>
          </w:p>
          <w:p w:rsidR="001323EE" w:rsidRPr="00A83EBD" w:rsidRDefault="001323EE" w:rsidP="001323EE">
            <w:pPr>
              <w:pStyle w:val="a6"/>
              <w:autoSpaceDE w:val="0"/>
              <w:autoSpaceDN w:val="0"/>
              <w:ind w:right="-109"/>
              <w:rPr>
                <w:sz w:val="28"/>
                <w:szCs w:val="28"/>
              </w:rPr>
            </w:pPr>
            <w:r w:rsidRPr="00A83EBD">
              <w:rPr>
                <w:sz w:val="28"/>
                <w:szCs w:val="28"/>
              </w:rPr>
              <w:t xml:space="preserve">Венера </w:t>
            </w:r>
            <w:proofErr w:type="spellStart"/>
            <w:r w:rsidRPr="00A83EBD">
              <w:rPr>
                <w:sz w:val="28"/>
                <w:szCs w:val="28"/>
              </w:rPr>
              <w:t>Габдулкавиевна</w:t>
            </w:r>
            <w:proofErr w:type="spellEnd"/>
          </w:p>
        </w:tc>
        <w:tc>
          <w:tcPr>
            <w:tcW w:w="284" w:type="dxa"/>
          </w:tcPr>
          <w:p w:rsidR="001323EE" w:rsidRPr="00A83EBD" w:rsidRDefault="001323EE" w:rsidP="001323EE">
            <w:pPr>
              <w:pStyle w:val="a6"/>
              <w:autoSpaceDE w:val="0"/>
              <w:autoSpaceDN w:val="0"/>
              <w:ind w:right="-109"/>
              <w:rPr>
                <w:sz w:val="28"/>
                <w:szCs w:val="28"/>
              </w:rPr>
            </w:pPr>
            <w:r w:rsidRPr="00A83EBD">
              <w:rPr>
                <w:sz w:val="28"/>
                <w:szCs w:val="28"/>
              </w:rPr>
              <w:t>-</w:t>
            </w:r>
          </w:p>
        </w:tc>
        <w:tc>
          <w:tcPr>
            <w:tcW w:w="6945" w:type="dxa"/>
          </w:tcPr>
          <w:p w:rsidR="001323EE" w:rsidRPr="00A83EBD" w:rsidRDefault="001323EE" w:rsidP="001323EE">
            <w:pPr>
              <w:pStyle w:val="a6"/>
              <w:autoSpaceDE w:val="0"/>
              <w:autoSpaceDN w:val="0"/>
              <w:spacing w:after="0"/>
              <w:jc w:val="both"/>
              <w:rPr>
                <w:sz w:val="28"/>
                <w:szCs w:val="28"/>
              </w:rPr>
            </w:pPr>
            <w:r w:rsidRPr="00A83EBD">
              <w:rPr>
                <w:sz w:val="28"/>
                <w:szCs w:val="28"/>
              </w:rPr>
              <w:t xml:space="preserve">главный специалист сектора по закупкам товаров, </w:t>
            </w:r>
            <w:r>
              <w:rPr>
                <w:sz w:val="28"/>
                <w:szCs w:val="28"/>
              </w:rPr>
              <w:t xml:space="preserve">                 </w:t>
            </w:r>
            <w:r w:rsidRPr="00A83EBD">
              <w:rPr>
                <w:sz w:val="28"/>
                <w:szCs w:val="28"/>
              </w:rPr>
              <w:t xml:space="preserve">работ, услуг для муниципальных нужд </w:t>
            </w:r>
            <w:proofErr w:type="gramStart"/>
            <w:r w:rsidRPr="00A83EBD">
              <w:rPr>
                <w:sz w:val="28"/>
                <w:szCs w:val="28"/>
              </w:rPr>
              <w:t>Исполнитель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A83EBD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Pr="00A83EBD">
              <w:rPr>
                <w:sz w:val="28"/>
                <w:szCs w:val="28"/>
              </w:rPr>
              <w:t xml:space="preserve"> комитета Нижнекамского муниципального </w:t>
            </w:r>
            <w:r>
              <w:rPr>
                <w:sz w:val="28"/>
                <w:szCs w:val="28"/>
              </w:rPr>
              <w:t xml:space="preserve">                  </w:t>
            </w:r>
            <w:r w:rsidRPr="00A83EBD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1323EE" w:rsidRPr="00A83EBD" w:rsidTr="001323EE">
        <w:trPr>
          <w:trHeight w:val="998"/>
        </w:trPr>
        <w:tc>
          <w:tcPr>
            <w:tcW w:w="3157" w:type="dxa"/>
          </w:tcPr>
          <w:p w:rsidR="001323EE" w:rsidRDefault="001323EE" w:rsidP="001323EE">
            <w:pPr>
              <w:pStyle w:val="a6"/>
              <w:autoSpaceDE w:val="0"/>
              <w:autoSpaceDN w:val="0"/>
              <w:spacing w:after="0"/>
              <w:ind w:right="-109"/>
              <w:rPr>
                <w:sz w:val="28"/>
                <w:szCs w:val="28"/>
              </w:rPr>
            </w:pPr>
            <w:r w:rsidRPr="00A83EBD">
              <w:rPr>
                <w:sz w:val="28"/>
                <w:szCs w:val="28"/>
              </w:rPr>
              <w:t xml:space="preserve">Морозова </w:t>
            </w:r>
          </w:p>
          <w:p w:rsidR="001323EE" w:rsidRPr="00A83EBD" w:rsidRDefault="001323EE" w:rsidP="001323EE">
            <w:pPr>
              <w:pStyle w:val="a6"/>
              <w:autoSpaceDE w:val="0"/>
              <w:autoSpaceDN w:val="0"/>
              <w:spacing w:after="0"/>
              <w:ind w:right="-109"/>
              <w:rPr>
                <w:sz w:val="28"/>
                <w:szCs w:val="28"/>
              </w:rPr>
            </w:pPr>
            <w:r w:rsidRPr="00A83EBD">
              <w:rPr>
                <w:sz w:val="28"/>
                <w:szCs w:val="28"/>
              </w:rPr>
              <w:t>Екатерина Викторовна</w:t>
            </w:r>
          </w:p>
        </w:tc>
        <w:tc>
          <w:tcPr>
            <w:tcW w:w="284" w:type="dxa"/>
          </w:tcPr>
          <w:p w:rsidR="001323EE" w:rsidRPr="00A83EBD" w:rsidRDefault="001323EE" w:rsidP="00A83EBD">
            <w:pPr>
              <w:pStyle w:val="a6"/>
              <w:autoSpaceDE w:val="0"/>
              <w:autoSpaceDN w:val="0"/>
              <w:ind w:right="-109"/>
              <w:rPr>
                <w:sz w:val="28"/>
                <w:szCs w:val="28"/>
              </w:rPr>
            </w:pPr>
            <w:r w:rsidRPr="00A83EBD">
              <w:rPr>
                <w:sz w:val="28"/>
                <w:szCs w:val="28"/>
              </w:rPr>
              <w:t>-</w:t>
            </w:r>
          </w:p>
        </w:tc>
        <w:tc>
          <w:tcPr>
            <w:tcW w:w="6945" w:type="dxa"/>
          </w:tcPr>
          <w:p w:rsidR="001323EE" w:rsidRPr="00A83EBD" w:rsidRDefault="001323EE" w:rsidP="001323EE">
            <w:pPr>
              <w:pStyle w:val="a6"/>
              <w:autoSpaceDE w:val="0"/>
              <w:autoSpaceDN w:val="0"/>
              <w:spacing w:after="0"/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A83EBD">
              <w:rPr>
                <w:sz w:val="28"/>
                <w:szCs w:val="28"/>
              </w:rPr>
              <w:t xml:space="preserve">аместитель начальника сектора по закупкам товаров, работ, услуг для муниципальных нужд </w:t>
            </w:r>
            <w:proofErr w:type="gramStart"/>
            <w:r w:rsidRPr="00A83EBD">
              <w:rPr>
                <w:sz w:val="28"/>
                <w:szCs w:val="28"/>
              </w:rPr>
              <w:t>Исполнитель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A83EBD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Pr="00A83EBD">
              <w:rPr>
                <w:sz w:val="28"/>
                <w:szCs w:val="28"/>
              </w:rPr>
              <w:t xml:space="preserve"> комитета Нижнекамского муниципального </w:t>
            </w:r>
            <w:r>
              <w:rPr>
                <w:sz w:val="28"/>
                <w:szCs w:val="28"/>
              </w:rPr>
              <w:t xml:space="preserve">                  </w:t>
            </w:r>
            <w:r w:rsidRPr="00A83EBD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>;</w:t>
            </w:r>
            <w:r w:rsidRPr="00A83EBD">
              <w:rPr>
                <w:sz w:val="28"/>
                <w:szCs w:val="28"/>
              </w:rPr>
              <w:t xml:space="preserve"> </w:t>
            </w:r>
          </w:p>
        </w:tc>
      </w:tr>
      <w:tr w:rsidR="001323EE" w:rsidRPr="00A83EBD" w:rsidTr="001323EE">
        <w:tc>
          <w:tcPr>
            <w:tcW w:w="3157" w:type="dxa"/>
          </w:tcPr>
          <w:p w:rsidR="001323EE" w:rsidRDefault="001323EE" w:rsidP="001323EE">
            <w:pPr>
              <w:pStyle w:val="a6"/>
              <w:autoSpaceDE w:val="0"/>
              <w:autoSpaceDN w:val="0"/>
              <w:spacing w:after="0"/>
              <w:ind w:right="-109"/>
              <w:rPr>
                <w:sz w:val="28"/>
                <w:szCs w:val="28"/>
              </w:rPr>
            </w:pPr>
            <w:proofErr w:type="spellStart"/>
            <w:r w:rsidRPr="00A83EBD">
              <w:rPr>
                <w:sz w:val="28"/>
                <w:szCs w:val="28"/>
              </w:rPr>
              <w:t>Хазиев</w:t>
            </w:r>
            <w:proofErr w:type="spellEnd"/>
            <w:r w:rsidRPr="00A83EBD">
              <w:rPr>
                <w:sz w:val="28"/>
                <w:szCs w:val="28"/>
              </w:rPr>
              <w:t xml:space="preserve"> </w:t>
            </w:r>
          </w:p>
          <w:p w:rsidR="001323EE" w:rsidRPr="00A83EBD" w:rsidRDefault="001323EE" w:rsidP="001323EE">
            <w:pPr>
              <w:pStyle w:val="a6"/>
              <w:autoSpaceDE w:val="0"/>
              <w:autoSpaceDN w:val="0"/>
              <w:spacing w:after="0"/>
              <w:ind w:right="-109"/>
              <w:rPr>
                <w:sz w:val="28"/>
                <w:szCs w:val="28"/>
              </w:rPr>
            </w:pPr>
            <w:r w:rsidRPr="00A83EBD">
              <w:rPr>
                <w:sz w:val="28"/>
                <w:szCs w:val="28"/>
              </w:rPr>
              <w:t xml:space="preserve">Радик </w:t>
            </w:r>
            <w:proofErr w:type="spellStart"/>
            <w:r w:rsidRPr="00A83EBD">
              <w:rPr>
                <w:sz w:val="28"/>
                <w:szCs w:val="28"/>
              </w:rPr>
              <w:t>Анварович</w:t>
            </w:r>
            <w:proofErr w:type="spellEnd"/>
          </w:p>
        </w:tc>
        <w:tc>
          <w:tcPr>
            <w:tcW w:w="284" w:type="dxa"/>
          </w:tcPr>
          <w:p w:rsidR="001323EE" w:rsidRPr="00A83EBD" w:rsidRDefault="001323EE" w:rsidP="001323EE">
            <w:pPr>
              <w:pStyle w:val="a6"/>
              <w:autoSpaceDE w:val="0"/>
              <w:autoSpaceDN w:val="0"/>
              <w:spacing w:after="0"/>
              <w:ind w:right="-109"/>
              <w:rPr>
                <w:sz w:val="28"/>
                <w:szCs w:val="28"/>
              </w:rPr>
            </w:pPr>
            <w:r w:rsidRPr="00A83EBD">
              <w:rPr>
                <w:sz w:val="28"/>
                <w:szCs w:val="28"/>
              </w:rPr>
              <w:t>-</w:t>
            </w:r>
          </w:p>
        </w:tc>
        <w:tc>
          <w:tcPr>
            <w:tcW w:w="6945" w:type="dxa"/>
          </w:tcPr>
          <w:p w:rsidR="001323EE" w:rsidRPr="00A83EBD" w:rsidRDefault="001323EE" w:rsidP="001323EE">
            <w:pPr>
              <w:pStyle w:val="a6"/>
              <w:autoSpaceDE w:val="0"/>
              <w:autoSpaceDN w:val="0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A83EBD">
              <w:rPr>
                <w:sz w:val="28"/>
                <w:szCs w:val="28"/>
              </w:rPr>
              <w:t xml:space="preserve">аместитель </w:t>
            </w:r>
            <w:r>
              <w:rPr>
                <w:sz w:val="28"/>
                <w:szCs w:val="28"/>
              </w:rPr>
              <w:t>Р</w:t>
            </w:r>
            <w:r w:rsidRPr="00A83EBD">
              <w:rPr>
                <w:sz w:val="28"/>
                <w:szCs w:val="28"/>
              </w:rPr>
              <w:t>уководителя Исполнительного комитета Нижнекамского муниципального района по строител</w:t>
            </w:r>
            <w:r w:rsidRPr="00A83EBD">
              <w:rPr>
                <w:sz w:val="28"/>
                <w:szCs w:val="28"/>
              </w:rPr>
              <w:t>ь</w:t>
            </w:r>
            <w:r w:rsidRPr="00A83EBD">
              <w:rPr>
                <w:sz w:val="28"/>
                <w:szCs w:val="28"/>
              </w:rPr>
              <w:t xml:space="preserve">ству (при проведении закупок на выполнение </w:t>
            </w:r>
            <w:r>
              <w:rPr>
                <w:sz w:val="28"/>
                <w:szCs w:val="28"/>
              </w:rPr>
              <w:t xml:space="preserve">                    </w:t>
            </w:r>
            <w:r w:rsidRPr="00A83EBD">
              <w:rPr>
                <w:sz w:val="28"/>
                <w:szCs w:val="28"/>
              </w:rPr>
              <w:t>ремонтно-строительных работ;</w:t>
            </w:r>
          </w:p>
        </w:tc>
      </w:tr>
      <w:tr w:rsidR="001323EE" w:rsidRPr="00A83EBD" w:rsidTr="001323EE">
        <w:tc>
          <w:tcPr>
            <w:tcW w:w="3157" w:type="dxa"/>
          </w:tcPr>
          <w:p w:rsidR="001323EE" w:rsidRDefault="001323EE" w:rsidP="001323EE">
            <w:pPr>
              <w:pStyle w:val="a6"/>
              <w:autoSpaceDE w:val="0"/>
              <w:autoSpaceDN w:val="0"/>
              <w:spacing w:after="0"/>
              <w:ind w:right="-109"/>
              <w:rPr>
                <w:sz w:val="28"/>
                <w:szCs w:val="28"/>
              </w:rPr>
            </w:pPr>
            <w:proofErr w:type="spellStart"/>
            <w:r w:rsidRPr="00A83EBD">
              <w:rPr>
                <w:sz w:val="28"/>
                <w:szCs w:val="28"/>
              </w:rPr>
              <w:t>Шангараева</w:t>
            </w:r>
            <w:proofErr w:type="spellEnd"/>
            <w:r w:rsidRPr="00A83EBD">
              <w:rPr>
                <w:sz w:val="28"/>
                <w:szCs w:val="28"/>
              </w:rPr>
              <w:t xml:space="preserve"> </w:t>
            </w:r>
          </w:p>
          <w:p w:rsidR="001323EE" w:rsidRPr="00A83EBD" w:rsidRDefault="001323EE" w:rsidP="001323EE">
            <w:pPr>
              <w:pStyle w:val="a6"/>
              <w:autoSpaceDE w:val="0"/>
              <w:autoSpaceDN w:val="0"/>
              <w:spacing w:after="0"/>
              <w:ind w:right="-109"/>
              <w:rPr>
                <w:sz w:val="28"/>
                <w:szCs w:val="28"/>
              </w:rPr>
            </w:pPr>
            <w:r w:rsidRPr="00A83EBD">
              <w:rPr>
                <w:sz w:val="28"/>
                <w:szCs w:val="28"/>
              </w:rPr>
              <w:t xml:space="preserve">Гульнара </w:t>
            </w:r>
            <w:proofErr w:type="spellStart"/>
            <w:r w:rsidRPr="00A83EBD">
              <w:rPr>
                <w:sz w:val="28"/>
                <w:szCs w:val="28"/>
              </w:rPr>
              <w:t>Миргазимовна</w:t>
            </w:r>
            <w:proofErr w:type="spellEnd"/>
          </w:p>
        </w:tc>
        <w:tc>
          <w:tcPr>
            <w:tcW w:w="284" w:type="dxa"/>
          </w:tcPr>
          <w:p w:rsidR="001323EE" w:rsidRPr="00A83EBD" w:rsidRDefault="001323EE" w:rsidP="001323EE">
            <w:pPr>
              <w:pStyle w:val="a6"/>
              <w:autoSpaceDE w:val="0"/>
              <w:autoSpaceDN w:val="0"/>
              <w:ind w:right="-109"/>
              <w:rPr>
                <w:sz w:val="28"/>
                <w:szCs w:val="28"/>
              </w:rPr>
            </w:pPr>
            <w:r w:rsidRPr="00A83EBD">
              <w:rPr>
                <w:sz w:val="28"/>
                <w:szCs w:val="28"/>
              </w:rPr>
              <w:t>-</w:t>
            </w:r>
          </w:p>
        </w:tc>
        <w:tc>
          <w:tcPr>
            <w:tcW w:w="6945" w:type="dxa"/>
          </w:tcPr>
          <w:p w:rsidR="001323EE" w:rsidRPr="00A83EBD" w:rsidRDefault="001323EE" w:rsidP="001323EE">
            <w:pPr>
              <w:pStyle w:val="a6"/>
              <w:autoSpaceDE w:val="0"/>
              <w:autoSpaceDN w:val="0"/>
              <w:spacing w:after="0"/>
              <w:ind w:right="33"/>
              <w:jc w:val="both"/>
              <w:rPr>
                <w:sz w:val="28"/>
                <w:szCs w:val="28"/>
              </w:rPr>
            </w:pPr>
            <w:r w:rsidRPr="00A83EBD">
              <w:rPr>
                <w:sz w:val="28"/>
                <w:szCs w:val="28"/>
              </w:rPr>
              <w:t xml:space="preserve">главный специалист сектора по закупкам товаров, </w:t>
            </w:r>
            <w:r>
              <w:rPr>
                <w:sz w:val="28"/>
                <w:szCs w:val="28"/>
              </w:rPr>
              <w:t xml:space="preserve">                    </w:t>
            </w:r>
            <w:r w:rsidRPr="00A83EBD">
              <w:rPr>
                <w:sz w:val="28"/>
                <w:szCs w:val="28"/>
              </w:rPr>
              <w:t xml:space="preserve">работ, услуг для муниципальных нужд </w:t>
            </w:r>
            <w:proofErr w:type="gramStart"/>
            <w:r w:rsidRPr="00A83EBD">
              <w:rPr>
                <w:sz w:val="28"/>
                <w:szCs w:val="28"/>
              </w:rPr>
              <w:t>Исполнитель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A83EBD">
              <w:rPr>
                <w:sz w:val="28"/>
                <w:szCs w:val="28"/>
              </w:rPr>
              <w:t>ного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r w:rsidRPr="00A83EBD">
              <w:rPr>
                <w:sz w:val="28"/>
                <w:szCs w:val="28"/>
              </w:rPr>
              <w:t xml:space="preserve">комитета Нижнекамского муниципального </w:t>
            </w:r>
            <w:r>
              <w:rPr>
                <w:sz w:val="28"/>
                <w:szCs w:val="28"/>
              </w:rPr>
              <w:t xml:space="preserve">                 </w:t>
            </w:r>
            <w:r w:rsidRPr="00A83EBD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>.</w:t>
            </w:r>
            <w:r w:rsidRPr="00A83EBD">
              <w:rPr>
                <w:sz w:val="28"/>
                <w:szCs w:val="28"/>
              </w:rPr>
              <w:t xml:space="preserve"> </w:t>
            </w:r>
          </w:p>
        </w:tc>
      </w:tr>
    </w:tbl>
    <w:p w:rsidR="00A83EBD" w:rsidRPr="00A83EBD" w:rsidRDefault="00A83EBD" w:rsidP="00A83EBD">
      <w:pPr>
        <w:rPr>
          <w:sz w:val="28"/>
          <w:szCs w:val="28"/>
        </w:rPr>
      </w:pPr>
    </w:p>
    <w:p w:rsidR="00A83EBD" w:rsidRPr="00A83EBD" w:rsidRDefault="00A83EBD" w:rsidP="00A83EBD">
      <w:pPr>
        <w:rPr>
          <w:sz w:val="28"/>
          <w:szCs w:val="28"/>
        </w:rPr>
      </w:pPr>
    </w:p>
    <w:sectPr w:rsidR="00A83EBD" w:rsidRPr="00A83EBD" w:rsidSect="00A83E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94825"/>
    <w:multiLevelType w:val="hybridMultilevel"/>
    <w:tmpl w:val="DEE46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EBD"/>
    <w:rsid w:val="001323EE"/>
    <w:rsid w:val="00454A0C"/>
    <w:rsid w:val="00480C25"/>
    <w:rsid w:val="00570119"/>
    <w:rsid w:val="00623874"/>
    <w:rsid w:val="006D641E"/>
    <w:rsid w:val="00712B8C"/>
    <w:rsid w:val="00A83EBD"/>
    <w:rsid w:val="00C656DB"/>
    <w:rsid w:val="00C93920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EBD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83EBD"/>
    <w:pPr>
      <w:ind w:left="-28" w:hanging="28"/>
      <w:jc w:val="center"/>
    </w:pPr>
    <w:rPr>
      <w:b/>
      <w:bCs/>
      <w:sz w:val="26"/>
    </w:rPr>
  </w:style>
  <w:style w:type="character" w:customStyle="1" w:styleId="a4">
    <w:name w:val="Основной текст с отступом Знак"/>
    <w:basedOn w:val="a0"/>
    <w:link w:val="a3"/>
    <w:rsid w:val="00A83EBD"/>
    <w:rPr>
      <w:rFonts w:eastAsia="Times New Roman" w:cs="Times New Roman"/>
      <w:b/>
      <w:bCs/>
      <w:sz w:val="26"/>
      <w:szCs w:val="24"/>
      <w:lang w:eastAsia="ru-RU"/>
    </w:rPr>
  </w:style>
  <w:style w:type="paragraph" w:customStyle="1" w:styleId="Default">
    <w:name w:val="Default"/>
    <w:rsid w:val="00A83EBD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A83EBD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83EB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Body Text"/>
    <w:basedOn w:val="a"/>
    <w:link w:val="a7"/>
    <w:uiPriority w:val="99"/>
    <w:unhideWhenUsed/>
    <w:rsid w:val="00A83EB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A83EBD"/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01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01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EBD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83EBD"/>
    <w:pPr>
      <w:ind w:left="-28" w:hanging="28"/>
      <w:jc w:val="center"/>
    </w:pPr>
    <w:rPr>
      <w:b/>
      <w:bCs/>
      <w:sz w:val="26"/>
    </w:rPr>
  </w:style>
  <w:style w:type="character" w:customStyle="1" w:styleId="a4">
    <w:name w:val="Основной текст с отступом Знак"/>
    <w:basedOn w:val="a0"/>
    <w:link w:val="a3"/>
    <w:rsid w:val="00A83EBD"/>
    <w:rPr>
      <w:rFonts w:eastAsia="Times New Roman" w:cs="Times New Roman"/>
      <w:b/>
      <w:bCs/>
      <w:sz w:val="26"/>
      <w:szCs w:val="24"/>
      <w:lang w:eastAsia="ru-RU"/>
    </w:rPr>
  </w:style>
  <w:style w:type="paragraph" w:customStyle="1" w:styleId="Default">
    <w:name w:val="Default"/>
    <w:rsid w:val="00A83EBD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A83EBD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83EB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Body Text"/>
    <w:basedOn w:val="a"/>
    <w:link w:val="a7"/>
    <w:uiPriority w:val="99"/>
    <w:unhideWhenUsed/>
    <w:rsid w:val="00A83EB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A83EBD"/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01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01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3356</Words>
  <Characters>19131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2017-02-03T11:44:00Z</cp:lastPrinted>
  <dcterms:created xsi:type="dcterms:W3CDTF">2017-02-09T05:42:00Z</dcterms:created>
  <dcterms:modified xsi:type="dcterms:W3CDTF">2017-02-09T05:42:00Z</dcterms:modified>
</cp:coreProperties>
</file>