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4A554D" w:rsidRPr="00807621" w:rsidTr="004A554D">
        <w:trPr>
          <w:trHeight w:val="1275"/>
        </w:trPr>
        <w:tc>
          <w:tcPr>
            <w:tcW w:w="4536" w:type="dxa"/>
          </w:tcPr>
          <w:p w:rsidR="004A554D" w:rsidRPr="00551FED" w:rsidRDefault="004A554D" w:rsidP="004A554D">
            <w:pPr>
              <w:spacing w:line="360" w:lineRule="auto"/>
              <w:rPr>
                <w:b/>
              </w:rPr>
            </w:pPr>
            <w:bookmarkStart w:id="0" w:name="_GoBack"/>
            <w:bookmarkEnd w:id="0"/>
          </w:p>
          <w:p w:rsidR="004A554D" w:rsidRPr="00A91D27" w:rsidRDefault="004A554D" w:rsidP="004A554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91D27">
              <w:rPr>
                <w:sz w:val="18"/>
                <w:szCs w:val="18"/>
              </w:rPr>
              <w:t>ИСПОЛНИТЕЛЬН</w:t>
            </w:r>
            <w:r>
              <w:rPr>
                <w:sz w:val="18"/>
                <w:szCs w:val="18"/>
              </w:rPr>
              <w:t>ЫЙ</w:t>
            </w:r>
            <w:r w:rsidRPr="00A91D27">
              <w:rPr>
                <w:sz w:val="18"/>
                <w:szCs w:val="18"/>
              </w:rPr>
              <w:t xml:space="preserve"> КОМИТЕТ</w:t>
            </w:r>
          </w:p>
          <w:p w:rsidR="004A554D" w:rsidRPr="00A91D27" w:rsidRDefault="004A554D" w:rsidP="004A554D">
            <w:pPr>
              <w:ind w:left="-108" w:right="-108"/>
              <w:jc w:val="center"/>
              <w:rPr>
                <w:sz w:val="18"/>
                <w:szCs w:val="18"/>
                <w:lang w:val="tt-RU"/>
              </w:rPr>
            </w:pPr>
            <w:r w:rsidRPr="00A91D27">
              <w:rPr>
                <w:sz w:val="18"/>
                <w:szCs w:val="18"/>
              </w:rPr>
              <w:t>НИЖНЕКАМСКОГО МУНИЦИПАЛЬНОГО РАЙОНА</w:t>
            </w:r>
          </w:p>
          <w:p w:rsidR="004A554D" w:rsidRPr="00825204" w:rsidRDefault="004A554D" w:rsidP="004A554D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A91D27">
              <w:rPr>
                <w:sz w:val="18"/>
                <w:szCs w:val="18"/>
              </w:rPr>
              <w:t>РЕСПУБЛИКИ ТАТАРСТАН</w:t>
            </w:r>
          </w:p>
          <w:p w:rsidR="004A554D" w:rsidRPr="00EA2384" w:rsidRDefault="004A554D" w:rsidP="004A554D">
            <w:pPr>
              <w:ind w:left="-108" w:right="-108"/>
              <w:jc w:val="center"/>
              <w:rPr>
                <w:sz w:val="8"/>
                <w:szCs w:val="8"/>
              </w:rPr>
            </w:pPr>
          </w:p>
          <w:p w:rsidR="004A554D" w:rsidRPr="00807621" w:rsidRDefault="004A554D" w:rsidP="004A554D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4A554D" w:rsidRDefault="004A554D" w:rsidP="004A554D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18888885" wp14:editId="48EA0DB0">
                  <wp:extent cx="832485" cy="901065"/>
                  <wp:effectExtent l="0" t="0" r="5715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485" cy="90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4A554D" w:rsidRDefault="004A554D" w:rsidP="004A554D">
            <w:pPr>
              <w:spacing w:line="360" w:lineRule="auto"/>
              <w:jc w:val="center"/>
              <w:rPr>
                <w:b/>
                <w:lang w:val="en-US"/>
              </w:rPr>
            </w:pPr>
          </w:p>
          <w:p w:rsidR="004A554D" w:rsidRPr="00157889" w:rsidRDefault="004A554D" w:rsidP="004A554D">
            <w:pPr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ТАТАРСТАН РЕСПУБЛИКАСЫ</w:t>
            </w:r>
          </w:p>
          <w:p w:rsidR="004A554D" w:rsidRPr="00157889" w:rsidRDefault="004A554D" w:rsidP="004A554D">
            <w:pPr>
              <w:ind w:left="-108" w:right="-108"/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ТҮБӘН КАМА МУНИЦИПАЛЬ</w:t>
            </w:r>
            <w:r w:rsidRPr="00157889">
              <w:rPr>
                <w:sz w:val="18"/>
                <w:szCs w:val="18"/>
              </w:rPr>
              <w:t xml:space="preserve"> </w:t>
            </w:r>
            <w:r w:rsidRPr="00157889">
              <w:rPr>
                <w:sz w:val="18"/>
                <w:szCs w:val="18"/>
                <w:lang w:val="tt-RU"/>
              </w:rPr>
              <w:t>РАЙОНЫ</w:t>
            </w:r>
          </w:p>
          <w:p w:rsidR="004A554D" w:rsidRPr="00157889" w:rsidRDefault="004A554D" w:rsidP="004A554D">
            <w:pPr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БАШКАРМА КОМИТЕТЫ</w:t>
            </w:r>
          </w:p>
          <w:p w:rsidR="004A554D" w:rsidRPr="00807621" w:rsidRDefault="004A554D" w:rsidP="004A554D">
            <w:pPr>
              <w:jc w:val="center"/>
              <w:rPr>
                <w:sz w:val="15"/>
                <w:szCs w:val="15"/>
                <w:lang w:val="tt-RU"/>
              </w:rPr>
            </w:pPr>
          </w:p>
        </w:tc>
      </w:tr>
      <w:tr w:rsidR="004A554D" w:rsidRPr="004B2E2D" w:rsidTr="004A554D">
        <w:trPr>
          <w:trHeight w:val="61"/>
        </w:trPr>
        <w:tc>
          <w:tcPr>
            <w:tcW w:w="4536" w:type="dxa"/>
          </w:tcPr>
          <w:p w:rsidR="004A554D" w:rsidRPr="004B2E2D" w:rsidRDefault="004A554D" w:rsidP="004A554D">
            <w:pPr>
              <w:jc w:val="center"/>
              <w:rPr>
                <w:b/>
              </w:rPr>
            </w:pPr>
            <w:r w:rsidRPr="00807621">
              <w:rPr>
                <w:sz w:val="15"/>
                <w:szCs w:val="15"/>
                <w:lang w:val="tt-RU"/>
              </w:rPr>
              <w:t xml:space="preserve">пр. Строителей, </w:t>
            </w:r>
            <w:r>
              <w:rPr>
                <w:sz w:val="15"/>
                <w:szCs w:val="15"/>
                <w:lang w:val="tt-RU"/>
              </w:rPr>
              <w:t xml:space="preserve">д. 12, </w:t>
            </w:r>
            <w:r w:rsidRPr="00807621">
              <w:rPr>
                <w:sz w:val="15"/>
                <w:szCs w:val="15"/>
              </w:rPr>
              <w:t>г. Нижнекамск, 423570</w:t>
            </w:r>
          </w:p>
        </w:tc>
        <w:tc>
          <w:tcPr>
            <w:tcW w:w="1276" w:type="dxa"/>
            <w:gridSpan w:val="2"/>
            <w:vMerge/>
          </w:tcPr>
          <w:p w:rsidR="004A554D" w:rsidRDefault="004A554D" w:rsidP="004A554D">
            <w:pPr>
              <w:ind w:left="-108" w:right="-108"/>
              <w:jc w:val="center"/>
            </w:pPr>
          </w:p>
        </w:tc>
        <w:tc>
          <w:tcPr>
            <w:tcW w:w="3827" w:type="dxa"/>
          </w:tcPr>
          <w:p w:rsidR="004A554D" w:rsidRPr="004B2E2D" w:rsidRDefault="004A554D" w:rsidP="004A554D">
            <w:pPr>
              <w:jc w:val="center"/>
              <w:rPr>
                <w:b/>
              </w:rPr>
            </w:pPr>
            <w:r w:rsidRPr="00807621">
              <w:rPr>
                <w:sz w:val="15"/>
                <w:szCs w:val="15"/>
                <w:lang w:val="tt-RU"/>
              </w:rPr>
              <w:t>Төзүчеләр пр., 12</w:t>
            </w:r>
            <w:r>
              <w:rPr>
                <w:sz w:val="15"/>
                <w:szCs w:val="15"/>
                <w:lang w:val="tt-RU"/>
              </w:rPr>
              <w:t xml:space="preserve"> нче йорт</w:t>
            </w:r>
            <w:r w:rsidRPr="00807621">
              <w:rPr>
                <w:sz w:val="15"/>
                <w:szCs w:val="15"/>
                <w:lang w:val="tt-RU"/>
              </w:rPr>
              <w:t>, Түбән Кама шәһәре, 423570</w:t>
            </w:r>
          </w:p>
        </w:tc>
      </w:tr>
      <w:tr w:rsidR="004A554D" w:rsidRPr="004B2E2D" w:rsidTr="004A554D">
        <w:trPr>
          <w:trHeight w:val="61"/>
        </w:trPr>
        <w:tc>
          <w:tcPr>
            <w:tcW w:w="9639" w:type="dxa"/>
            <w:gridSpan w:val="4"/>
          </w:tcPr>
          <w:p w:rsidR="004A554D" w:rsidRPr="004B2E2D" w:rsidRDefault="004A554D" w:rsidP="004A554D">
            <w:pPr>
              <w:jc w:val="center"/>
              <w:rPr>
                <w:sz w:val="2"/>
                <w:szCs w:val="2"/>
                <w:lang w:val="tt-RU"/>
              </w:rPr>
            </w:pPr>
          </w:p>
        </w:tc>
      </w:tr>
      <w:tr w:rsidR="004A554D" w:rsidRPr="00CA3CD0" w:rsidTr="004A554D">
        <w:trPr>
          <w:trHeight w:val="1126"/>
        </w:trPr>
        <w:tc>
          <w:tcPr>
            <w:tcW w:w="5246" w:type="dxa"/>
            <w:gridSpan w:val="2"/>
          </w:tcPr>
          <w:p w:rsidR="004A554D" w:rsidRPr="00CA3CD0" w:rsidRDefault="004A554D" w:rsidP="004A554D">
            <w:pPr>
              <w:ind w:right="-143"/>
              <w:jc w:val="both"/>
              <w:rPr>
                <w:sz w:val="20"/>
                <w:szCs w:val="20"/>
                <w:lang w:val="tt-RU"/>
              </w:rPr>
            </w:pPr>
            <w:r w:rsidRPr="00CA3CD0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61BFBB1" wp14:editId="0A939E94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0" t="0" r="0" b="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3.8pt;margin-top:2.15pt;width:480.2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" strokecolor="#00b050"/>
                  </w:pict>
                </mc:Fallback>
              </mc:AlternateContent>
            </w:r>
            <w:r w:rsidRPr="00CA3CD0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C374F1C" wp14:editId="50E2B99E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0" t="0" r="0" b="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" o:spid="_x0000_s1026" type="#_x0000_t32" style="position:absolute;margin-left:-3.8pt;margin-top:1.65pt;width:480.2pt;height: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" strokecolor="yellow"/>
                  </w:pict>
                </mc:Fallback>
              </mc:AlternateContent>
            </w:r>
            <w:r w:rsidRPr="00CA3CD0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4F7B113" wp14:editId="4D50F51A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0" t="0" r="0" b="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" o:spid="_x0000_s1026" type="#_x0000_t32" style="position:absolute;margin-left:-3.8pt;margin-top:.1pt;width:480.2pt;height: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" strokecolor="#365f91"/>
                  </w:pict>
                </mc:Fallback>
              </mc:AlternateContent>
            </w:r>
          </w:p>
          <w:p w:rsidR="004A554D" w:rsidRPr="00CA3CD0" w:rsidRDefault="004A554D" w:rsidP="004A554D">
            <w:pPr>
              <w:ind w:left="1168"/>
              <w:jc w:val="both"/>
              <w:rPr>
                <w:b/>
                <w:sz w:val="20"/>
                <w:szCs w:val="20"/>
                <w:lang w:val="tt-RU"/>
              </w:rPr>
            </w:pPr>
            <w:r w:rsidRPr="00CA3CD0">
              <w:rPr>
                <w:b/>
                <w:sz w:val="20"/>
                <w:szCs w:val="20"/>
                <w:lang w:val="tt-RU"/>
              </w:rPr>
              <w:t>ПОСТАНОВЛЕНИЕ</w:t>
            </w:r>
          </w:p>
          <w:p w:rsidR="004A554D" w:rsidRPr="00CA3CD0" w:rsidRDefault="004A554D" w:rsidP="004A554D">
            <w:pPr>
              <w:rPr>
                <w:b/>
                <w:sz w:val="20"/>
                <w:szCs w:val="20"/>
                <w:lang w:val="tt-RU"/>
              </w:rPr>
            </w:pPr>
          </w:p>
          <w:p w:rsidR="004A554D" w:rsidRPr="00CA3CD0" w:rsidRDefault="004A554D" w:rsidP="004A554D">
            <w:pPr>
              <w:ind w:left="-108"/>
              <w:rPr>
                <w:sz w:val="20"/>
                <w:szCs w:val="20"/>
                <w:lang w:val="tt-RU"/>
              </w:rPr>
            </w:pPr>
            <w:r w:rsidRPr="00CA3CD0">
              <w:rPr>
                <w:sz w:val="20"/>
                <w:szCs w:val="20"/>
                <w:lang w:val="tt-RU"/>
              </w:rPr>
              <w:t xml:space="preserve">№ </w:t>
            </w:r>
            <w:r w:rsidR="005B119F">
              <w:rPr>
                <w:sz w:val="20"/>
                <w:szCs w:val="20"/>
                <w:lang w:val="tt-RU"/>
              </w:rPr>
              <w:t>1200</w:t>
            </w:r>
          </w:p>
          <w:p w:rsidR="004A554D" w:rsidRPr="00CA3CD0" w:rsidRDefault="004A554D" w:rsidP="004A554D">
            <w:pPr>
              <w:ind w:left="-108"/>
              <w:rPr>
                <w:sz w:val="20"/>
                <w:szCs w:val="20"/>
                <w:lang w:val="tt-RU"/>
              </w:rPr>
            </w:pPr>
          </w:p>
          <w:p w:rsidR="004A554D" w:rsidRPr="00CA3CD0" w:rsidRDefault="004A554D" w:rsidP="004A554D">
            <w:pPr>
              <w:ind w:left="-108"/>
              <w:rPr>
                <w:sz w:val="20"/>
                <w:szCs w:val="20"/>
                <w:lang w:val="tt-RU"/>
              </w:rPr>
            </w:pPr>
          </w:p>
        </w:tc>
        <w:tc>
          <w:tcPr>
            <w:tcW w:w="4393" w:type="dxa"/>
            <w:gridSpan w:val="2"/>
          </w:tcPr>
          <w:p w:rsidR="004A554D" w:rsidRPr="00CA3CD0" w:rsidRDefault="004A554D" w:rsidP="004A554D">
            <w:pPr>
              <w:ind w:firstLine="1236"/>
              <w:jc w:val="right"/>
              <w:rPr>
                <w:b/>
                <w:sz w:val="20"/>
                <w:szCs w:val="20"/>
                <w:lang w:val="tt-RU"/>
              </w:rPr>
            </w:pPr>
          </w:p>
          <w:p w:rsidR="004A554D" w:rsidRPr="00CA3CD0" w:rsidRDefault="004A554D" w:rsidP="004A554D">
            <w:pPr>
              <w:ind w:firstLine="2017"/>
              <w:jc w:val="both"/>
              <w:rPr>
                <w:b/>
                <w:sz w:val="20"/>
                <w:szCs w:val="20"/>
                <w:lang w:val="tt-RU"/>
              </w:rPr>
            </w:pPr>
            <w:r w:rsidRPr="00CA3CD0">
              <w:rPr>
                <w:b/>
                <w:sz w:val="20"/>
                <w:szCs w:val="20"/>
                <w:lang w:val="tt-RU"/>
              </w:rPr>
              <w:t>КАРАР</w:t>
            </w:r>
          </w:p>
          <w:p w:rsidR="004A554D" w:rsidRPr="00CA3CD0" w:rsidRDefault="004A554D" w:rsidP="004A554D">
            <w:pPr>
              <w:ind w:firstLine="2017"/>
              <w:jc w:val="both"/>
              <w:rPr>
                <w:b/>
                <w:sz w:val="20"/>
                <w:szCs w:val="20"/>
                <w:lang w:val="tt-RU"/>
              </w:rPr>
            </w:pPr>
          </w:p>
          <w:p w:rsidR="004A554D" w:rsidRPr="00CA3CD0" w:rsidRDefault="005B119F" w:rsidP="004A554D">
            <w:pPr>
              <w:ind w:firstLine="2017"/>
              <w:jc w:val="right"/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21 июля</w:t>
            </w:r>
            <w:r w:rsidR="004A554D" w:rsidRPr="00CA3CD0">
              <w:rPr>
                <w:sz w:val="20"/>
                <w:szCs w:val="20"/>
                <w:lang w:val="tt-RU"/>
              </w:rPr>
              <w:t xml:space="preserve"> 2016 г.</w:t>
            </w:r>
          </w:p>
          <w:p w:rsidR="004A554D" w:rsidRPr="00CA3CD0" w:rsidRDefault="004A554D" w:rsidP="004A554D">
            <w:pPr>
              <w:ind w:firstLine="2017"/>
              <w:jc w:val="both"/>
              <w:rPr>
                <w:sz w:val="20"/>
                <w:szCs w:val="20"/>
                <w:lang w:val="tt-RU"/>
              </w:rPr>
            </w:pPr>
          </w:p>
        </w:tc>
      </w:tr>
    </w:tbl>
    <w:p w:rsidR="005B119F" w:rsidRDefault="005B119F" w:rsidP="005B119F">
      <w:pPr>
        <w:tabs>
          <w:tab w:val="left" w:pos="4253"/>
        </w:tabs>
        <w:jc w:val="center"/>
        <w:rPr>
          <w:sz w:val="27"/>
          <w:szCs w:val="27"/>
        </w:rPr>
      </w:pPr>
      <w:r w:rsidRPr="005B119F">
        <w:rPr>
          <w:sz w:val="27"/>
          <w:szCs w:val="27"/>
        </w:rPr>
        <w:t xml:space="preserve">Об исполнении бюджета Нижнекамского муниципального района  </w:t>
      </w:r>
    </w:p>
    <w:p w:rsidR="005B119F" w:rsidRPr="005B119F" w:rsidRDefault="005B119F" w:rsidP="005B119F">
      <w:pPr>
        <w:tabs>
          <w:tab w:val="left" w:pos="4253"/>
        </w:tabs>
        <w:jc w:val="center"/>
        <w:rPr>
          <w:sz w:val="27"/>
          <w:szCs w:val="27"/>
        </w:rPr>
      </w:pPr>
      <w:r w:rsidRPr="005B119F">
        <w:rPr>
          <w:sz w:val="27"/>
          <w:szCs w:val="27"/>
        </w:rPr>
        <w:t>за 1 квартал 2016 года</w:t>
      </w:r>
    </w:p>
    <w:p w:rsidR="005B119F" w:rsidRPr="005B119F" w:rsidRDefault="005B119F" w:rsidP="005B119F">
      <w:pPr>
        <w:tabs>
          <w:tab w:val="left" w:pos="4253"/>
        </w:tabs>
        <w:ind w:right="5952"/>
        <w:jc w:val="both"/>
        <w:rPr>
          <w:sz w:val="27"/>
          <w:szCs w:val="27"/>
        </w:rPr>
      </w:pPr>
    </w:p>
    <w:p w:rsidR="005B119F" w:rsidRPr="005B119F" w:rsidRDefault="005B119F" w:rsidP="005B119F">
      <w:pPr>
        <w:tabs>
          <w:tab w:val="left" w:pos="5812"/>
          <w:tab w:val="left" w:pos="7797"/>
        </w:tabs>
        <w:ind w:right="-1" w:firstLine="709"/>
        <w:jc w:val="both"/>
        <w:rPr>
          <w:sz w:val="27"/>
          <w:szCs w:val="27"/>
        </w:rPr>
      </w:pPr>
      <w:r w:rsidRPr="005B119F">
        <w:rPr>
          <w:sz w:val="27"/>
          <w:szCs w:val="27"/>
        </w:rPr>
        <w:t xml:space="preserve">В соответствии со статьей 264.2 Бюджетного кодекса Российской </w:t>
      </w:r>
      <w:r>
        <w:rPr>
          <w:sz w:val="27"/>
          <w:szCs w:val="27"/>
        </w:rPr>
        <w:t xml:space="preserve">                       </w:t>
      </w:r>
      <w:r w:rsidRPr="005B119F">
        <w:rPr>
          <w:sz w:val="27"/>
          <w:szCs w:val="27"/>
        </w:rPr>
        <w:t>Федерации</w:t>
      </w:r>
      <w:r>
        <w:rPr>
          <w:sz w:val="27"/>
          <w:szCs w:val="27"/>
        </w:rPr>
        <w:t xml:space="preserve"> </w:t>
      </w:r>
      <w:r w:rsidRPr="005B119F">
        <w:rPr>
          <w:sz w:val="27"/>
          <w:szCs w:val="27"/>
        </w:rPr>
        <w:t>о составлении бюджетной отчетности, постановляю:</w:t>
      </w:r>
    </w:p>
    <w:p w:rsidR="005B119F" w:rsidRPr="005B119F" w:rsidRDefault="005B119F" w:rsidP="005B119F">
      <w:pPr>
        <w:tabs>
          <w:tab w:val="left" w:pos="5812"/>
          <w:tab w:val="left" w:pos="7797"/>
        </w:tabs>
        <w:ind w:right="-1" w:firstLine="709"/>
        <w:jc w:val="both"/>
        <w:rPr>
          <w:sz w:val="27"/>
          <w:szCs w:val="27"/>
        </w:rPr>
      </w:pPr>
      <w:r w:rsidRPr="005B119F">
        <w:rPr>
          <w:sz w:val="27"/>
          <w:szCs w:val="27"/>
        </w:rPr>
        <w:t>1. Утвердить отчет об исполнении бюджета Нижнекамского муниципальн</w:t>
      </w:r>
      <w:r w:rsidRPr="005B119F">
        <w:rPr>
          <w:sz w:val="27"/>
          <w:szCs w:val="27"/>
        </w:rPr>
        <w:t>о</w:t>
      </w:r>
      <w:r w:rsidRPr="005B119F">
        <w:rPr>
          <w:sz w:val="27"/>
          <w:szCs w:val="27"/>
        </w:rPr>
        <w:t xml:space="preserve">го района за 1 квартал 2016 года по доходам в сумме 993 135 тыс. </w:t>
      </w:r>
      <w:proofErr w:type="spellStart"/>
      <w:r w:rsidRPr="005B119F">
        <w:rPr>
          <w:sz w:val="27"/>
          <w:szCs w:val="27"/>
        </w:rPr>
        <w:t>руб</w:t>
      </w:r>
      <w:proofErr w:type="spellEnd"/>
      <w:r w:rsidRPr="005B119F">
        <w:rPr>
          <w:sz w:val="27"/>
          <w:szCs w:val="27"/>
        </w:rPr>
        <w:t xml:space="preserve">, по расходам                       в сумме 838 955 тыс. руб. с превышением доходов над расходами (профицитом) </w:t>
      </w:r>
      <w:r>
        <w:rPr>
          <w:sz w:val="27"/>
          <w:szCs w:val="27"/>
        </w:rPr>
        <w:t xml:space="preserve">                 </w:t>
      </w:r>
      <w:r w:rsidRPr="005B119F">
        <w:rPr>
          <w:sz w:val="27"/>
          <w:szCs w:val="27"/>
        </w:rPr>
        <w:t>в сумме 154 180 тыс. руб. и следующие показатели:</w:t>
      </w:r>
    </w:p>
    <w:p w:rsidR="005B119F" w:rsidRPr="005B119F" w:rsidRDefault="005B119F" w:rsidP="005B119F">
      <w:pPr>
        <w:tabs>
          <w:tab w:val="left" w:pos="5812"/>
          <w:tab w:val="left" w:pos="7797"/>
        </w:tabs>
        <w:ind w:right="-1" w:firstLine="709"/>
        <w:jc w:val="both"/>
        <w:rPr>
          <w:sz w:val="27"/>
          <w:szCs w:val="27"/>
        </w:rPr>
      </w:pPr>
      <w:r w:rsidRPr="005B119F">
        <w:rPr>
          <w:sz w:val="27"/>
          <w:szCs w:val="27"/>
        </w:rPr>
        <w:t>- доходы</w:t>
      </w:r>
      <w:r>
        <w:rPr>
          <w:sz w:val="27"/>
          <w:szCs w:val="27"/>
        </w:rPr>
        <w:t xml:space="preserve"> </w:t>
      </w:r>
      <w:r w:rsidRPr="005B119F">
        <w:rPr>
          <w:sz w:val="27"/>
          <w:szCs w:val="27"/>
        </w:rPr>
        <w:t xml:space="preserve"> бюджета</w:t>
      </w:r>
      <w:r>
        <w:rPr>
          <w:sz w:val="27"/>
          <w:szCs w:val="27"/>
        </w:rPr>
        <w:t xml:space="preserve"> </w:t>
      </w:r>
      <w:r w:rsidRPr="005B119F">
        <w:rPr>
          <w:sz w:val="27"/>
          <w:szCs w:val="27"/>
        </w:rPr>
        <w:t xml:space="preserve"> по </w:t>
      </w:r>
      <w:r>
        <w:rPr>
          <w:sz w:val="27"/>
          <w:szCs w:val="27"/>
        </w:rPr>
        <w:t xml:space="preserve"> </w:t>
      </w:r>
      <w:r w:rsidRPr="005B119F">
        <w:rPr>
          <w:sz w:val="27"/>
          <w:szCs w:val="27"/>
        </w:rPr>
        <w:t>кодам</w:t>
      </w:r>
      <w:r>
        <w:rPr>
          <w:sz w:val="27"/>
          <w:szCs w:val="27"/>
        </w:rPr>
        <w:t xml:space="preserve"> </w:t>
      </w:r>
      <w:r w:rsidRPr="005B119F">
        <w:rPr>
          <w:sz w:val="27"/>
          <w:szCs w:val="27"/>
        </w:rPr>
        <w:t xml:space="preserve"> классификации</w:t>
      </w:r>
      <w:r>
        <w:rPr>
          <w:sz w:val="27"/>
          <w:szCs w:val="27"/>
        </w:rPr>
        <w:t xml:space="preserve"> </w:t>
      </w:r>
      <w:r w:rsidRPr="005B119F">
        <w:rPr>
          <w:sz w:val="27"/>
          <w:szCs w:val="27"/>
        </w:rPr>
        <w:t xml:space="preserve"> доходов </w:t>
      </w:r>
      <w:r>
        <w:rPr>
          <w:sz w:val="27"/>
          <w:szCs w:val="27"/>
        </w:rPr>
        <w:t xml:space="preserve"> </w:t>
      </w:r>
      <w:r w:rsidRPr="005B119F">
        <w:rPr>
          <w:sz w:val="27"/>
          <w:szCs w:val="27"/>
        </w:rPr>
        <w:t>бюджета,</w:t>
      </w:r>
      <w:r>
        <w:rPr>
          <w:sz w:val="27"/>
          <w:szCs w:val="27"/>
        </w:rPr>
        <w:t xml:space="preserve"> </w:t>
      </w:r>
      <w:r w:rsidRPr="005B119F">
        <w:rPr>
          <w:sz w:val="27"/>
          <w:szCs w:val="27"/>
        </w:rPr>
        <w:t xml:space="preserve"> согласно приложению 1;</w:t>
      </w:r>
    </w:p>
    <w:p w:rsidR="005B119F" w:rsidRPr="005B119F" w:rsidRDefault="005B119F" w:rsidP="005B119F">
      <w:pPr>
        <w:tabs>
          <w:tab w:val="left" w:pos="5812"/>
          <w:tab w:val="left" w:pos="7797"/>
        </w:tabs>
        <w:ind w:right="-1" w:firstLine="709"/>
        <w:jc w:val="both"/>
        <w:rPr>
          <w:sz w:val="27"/>
          <w:szCs w:val="27"/>
        </w:rPr>
      </w:pPr>
      <w:r w:rsidRPr="005B119F">
        <w:rPr>
          <w:sz w:val="27"/>
          <w:szCs w:val="27"/>
        </w:rPr>
        <w:t>- расходы  бюджета  по  разделам  и  подразделам  классификации  расходов               бюджета, согласно приложению 2;</w:t>
      </w:r>
    </w:p>
    <w:p w:rsidR="005B119F" w:rsidRPr="005B119F" w:rsidRDefault="005B119F" w:rsidP="005B119F">
      <w:pPr>
        <w:tabs>
          <w:tab w:val="left" w:pos="5812"/>
          <w:tab w:val="left" w:pos="7797"/>
        </w:tabs>
        <w:ind w:right="-1" w:firstLine="709"/>
        <w:jc w:val="both"/>
        <w:rPr>
          <w:sz w:val="27"/>
          <w:szCs w:val="27"/>
        </w:rPr>
      </w:pPr>
      <w:r w:rsidRPr="005B119F">
        <w:rPr>
          <w:sz w:val="27"/>
          <w:szCs w:val="27"/>
        </w:rPr>
        <w:t>- источники</w:t>
      </w:r>
      <w:r>
        <w:rPr>
          <w:sz w:val="27"/>
          <w:szCs w:val="27"/>
        </w:rPr>
        <w:t xml:space="preserve"> </w:t>
      </w:r>
      <w:r w:rsidRPr="005B119F">
        <w:rPr>
          <w:sz w:val="27"/>
          <w:szCs w:val="27"/>
        </w:rPr>
        <w:t xml:space="preserve"> финансирования</w:t>
      </w:r>
      <w:r>
        <w:rPr>
          <w:sz w:val="27"/>
          <w:szCs w:val="27"/>
        </w:rPr>
        <w:t xml:space="preserve"> </w:t>
      </w:r>
      <w:r w:rsidRPr="005B119F">
        <w:rPr>
          <w:sz w:val="27"/>
          <w:szCs w:val="27"/>
        </w:rPr>
        <w:t xml:space="preserve"> дефицита </w:t>
      </w:r>
      <w:r>
        <w:rPr>
          <w:sz w:val="27"/>
          <w:szCs w:val="27"/>
        </w:rPr>
        <w:t xml:space="preserve"> </w:t>
      </w:r>
      <w:r w:rsidRPr="005B119F">
        <w:rPr>
          <w:sz w:val="27"/>
          <w:szCs w:val="27"/>
        </w:rPr>
        <w:t xml:space="preserve">бюджета </w:t>
      </w:r>
      <w:r>
        <w:rPr>
          <w:sz w:val="27"/>
          <w:szCs w:val="27"/>
        </w:rPr>
        <w:t xml:space="preserve"> </w:t>
      </w:r>
      <w:r w:rsidRPr="005B119F">
        <w:rPr>
          <w:sz w:val="27"/>
          <w:szCs w:val="27"/>
        </w:rPr>
        <w:t xml:space="preserve">по </w:t>
      </w:r>
      <w:r>
        <w:rPr>
          <w:sz w:val="27"/>
          <w:szCs w:val="27"/>
        </w:rPr>
        <w:t xml:space="preserve"> </w:t>
      </w:r>
      <w:r w:rsidRPr="005B119F">
        <w:rPr>
          <w:sz w:val="27"/>
          <w:szCs w:val="27"/>
        </w:rPr>
        <w:t>кодам</w:t>
      </w:r>
      <w:r>
        <w:rPr>
          <w:sz w:val="27"/>
          <w:szCs w:val="27"/>
        </w:rPr>
        <w:t xml:space="preserve"> </w:t>
      </w:r>
      <w:r w:rsidRPr="005B119F">
        <w:rPr>
          <w:sz w:val="27"/>
          <w:szCs w:val="27"/>
        </w:rPr>
        <w:t>классификации источников финансирования дефицита бюджета, согласно приложению 3.</w:t>
      </w:r>
    </w:p>
    <w:p w:rsidR="005B119F" w:rsidRPr="005B119F" w:rsidRDefault="005B119F" w:rsidP="005B119F">
      <w:pPr>
        <w:tabs>
          <w:tab w:val="left" w:pos="5812"/>
          <w:tab w:val="left" w:pos="7797"/>
        </w:tabs>
        <w:ind w:right="-1" w:firstLine="709"/>
        <w:jc w:val="both"/>
        <w:rPr>
          <w:sz w:val="27"/>
          <w:szCs w:val="27"/>
        </w:rPr>
      </w:pPr>
      <w:r w:rsidRPr="005B119F">
        <w:rPr>
          <w:sz w:val="27"/>
          <w:szCs w:val="27"/>
        </w:rPr>
        <w:t xml:space="preserve">2. Направить отчет об исполнении бюджета Нижнекамского </w:t>
      </w:r>
      <w:proofErr w:type="spellStart"/>
      <w:proofErr w:type="gramStart"/>
      <w:r w:rsidRPr="005B119F">
        <w:rPr>
          <w:sz w:val="27"/>
          <w:szCs w:val="27"/>
        </w:rPr>
        <w:t>муниципаль</w:t>
      </w:r>
      <w:r>
        <w:rPr>
          <w:sz w:val="27"/>
          <w:szCs w:val="27"/>
        </w:rPr>
        <w:t>-</w:t>
      </w:r>
      <w:r w:rsidRPr="005B119F">
        <w:rPr>
          <w:sz w:val="27"/>
          <w:szCs w:val="27"/>
        </w:rPr>
        <w:t>ного</w:t>
      </w:r>
      <w:proofErr w:type="spellEnd"/>
      <w:proofErr w:type="gramEnd"/>
      <w:r w:rsidRPr="005B119F">
        <w:rPr>
          <w:sz w:val="27"/>
          <w:szCs w:val="27"/>
        </w:rPr>
        <w:t xml:space="preserve"> района за 1 квартал 2016 года для рассмотрения в Совет Нижнекамского </w:t>
      </w:r>
      <w:r>
        <w:rPr>
          <w:sz w:val="27"/>
          <w:szCs w:val="27"/>
        </w:rPr>
        <w:t xml:space="preserve">                   </w:t>
      </w:r>
      <w:r w:rsidRPr="005B119F">
        <w:rPr>
          <w:sz w:val="27"/>
          <w:szCs w:val="27"/>
        </w:rPr>
        <w:t>муниципального района.</w:t>
      </w:r>
    </w:p>
    <w:p w:rsidR="005B119F" w:rsidRPr="005B119F" w:rsidRDefault="005B119F" w:rsidP="005B119F">
      <w:pPr>
        <w:tabs>
          <w:tab w:val="left" w:pos="5812"/>
          <w:tab w:val="left" w:pos="7797"/>
        </w:tabs>
        <w:ind w:right="-1" w:firstLine="709"/>
        <w:jc w:val="both"/>
        <w:rPr>
          <w:sz w:val="27"/>
          <w:szCs w:val="27"/>
        </w:rPr>
      </w:pPr>
      <w:r w:rsidRPr="005B119F">
        <w:rPr>
          <w:sz w:val="27"/>
          <w:szCs w:val="27"/>
        </w:rPr>
        <w:t>3. Направить отчет об исполнении бюджета Нижнекамского муниципальн</w:t>
      </w:r>
      <w:r w:rsidRPr="005B119F">
        <w:rPr>
          <w:sz w:val="27"/>
          <w:szCs w:val="27"/>
        </w:rPr>
        <w:t>о</w:t>
      </w:r>
      <w:r w:rsidRPr="005B119F">
        <w:rPr>
          <w:sz w:val="27"/>
          <w:szCs w:val="27"/>
        </w:rPr>
        <w:t>го района за 1 квартал 2016 года для рассмотрения контрольно-счетной палате.</w:t>
      </w:r>
    </w:p>
    <w:p w:rsidR="005B119F" w:rsidRPr="005B119F" w:rsidRDefault="005B119F" w:rsidP="005B119F">
      <w:pPr>
        <w:tabs>
          <w:tab w:val="left" w:pos="5812"/>
          <w:tab w:val="left" w:pos="7797"/>
        </w:tabs>
        <w:ind w:right="-1" w:firstLine="709"/>
        <w:jc w:val="both"/>
        <w:rPr>
          <w:sz w:val="27"/>
          <w:szCs w:val="27"/>
        </w:rPr>
      </w:pPr>
    </w:p>
    <w:p w:rsidR="005B119F" w:rsidRPr="005B119F" w:rsidRDefault="005B119F" w:rsidP="005B119F">
      <w:pPr>
        <w:tabs>
          <w:tab w:val="left" w:pos="5812"/>
          <w:tab w:val="left" w:pos="7797"/>
        </w:tabs>
        <w:ind w:right="-1"/>
        <w:jc w:val="both"/>
        <w:rPr>
          <w:sz w:val="27"/>
          <w:szCs w:val="27"/>
        </w:rPr>
      </w:pPr>
    </w:p>
    <w:p w:rsidR="005B119F" w:rsidRPr="005B119F" w:rsidRDefault="005B119F" w:rsidP="005B119F">
      <w:pPr>
        <w:tabs>
          <w:tab w:val="left" w:pos="5812"/>
          <w:tab w:val="left" w:pos="7797"/>
        </w:tabs>
        <w:ind w:right="-1"/>
        <w:jc w:val="both"/>
        <w:rPr>
          <w:sz w:val="27"/>
          <w:szCs w:val="27"/>
        </w:rPr>
      </w:pPr>
    </w:p>
    <w:p w:rsidR="005B119F" w:rsidRPr="005B119F" w:rsidRDefault="005B119F" w:rsidP="005B119F">
      <w:pPr>
        <w:jc w:val="both"/>
        <w:rPr>
          <w:sz w:val="27"/>
          <w:szCs w:val="27"/>
        </w:rPr>
      </w:pPr>
      <w:proofErr w:type="gramStart"/>
      <w:r w:rsidRPr="005B119F">
        <w:rPr>
          <w:sz w:val="27"/>
          <w:szCs w:val="27"/>
        </w:rPr>
        <w:t>Исполняющий</w:t>
      </w:r>
      <w:proofErr w:type="gramEnd"/>
      <w:r w:rsidRPr="005B119F">
        <w:rPr>
          <w:sz w:val="27"/>
          <w:szCs w:val="27"/>
        </w:rPr>
        <w:t xml:space="preserve"> обязанности</w:t>
      </w:r>
    </w:p>
    <w:p w:rsidR="005B119F" w:rsidRPr="005B119F" w:rsidRDefault="005B119F" w:rsidP="005B119F">
      <w:pPr>
        <w:jc w:val="both"/>
        <w:rPr>
          <w:sz w:val="27"/>
          <w:szCs w:val="27"/>
        </w:rPr>
      </w:pPr>
      <w:r w:rsidRPr="005B119F">
        <w:rPr>
          <w:sz w:val="27"/>
          <w:szCs w:val="27"/>
        </w:rPr>
        <w:t>Руководителя Исполнительного комитета</w:t>
      </w:r>
    </w:p>
    <w:p w:rsidR="005B119F" w:rsidRPr="005B119F" w:rsidRDefault="005B119F" w:rsidP="005B119F">
      <w:pPr>
        <w:jc w:val="both"/>
        <w:rPr>
          <w:sz w:val="27"/>
          <w:szCs w:val="27"/>
        </w:rPr>
      </w:pPr>
      <w:r w:rsidRPr="005B119F">
        <w:rPr>
          <w:sz w:val="27"/>
          <w:szCs w:val="27"/>
        </w:rPr>
        <w:t>Нижнекамского муниципального района,</w:t>
      </w:r>
    </w:p>
    <w:p w:rsidR="005B119F" w:rsidRPr="005B119F" w:rsidRDefault="005B119F" w:rsidP="005B119F">
      <w:pPr>
        <w:jc w:val="both"/>
        <w:rPr>
          <w:sz w:val="27"/>
          <w:szCs w:val="27"/>
        </w:rPr>
      </w:pPr>
      <w:r w:rsidRPr="005B119F">
        <w:rPr>
          <w:sz w:val="27"/>
          <w:szCs w:val="27"/>
        </w:rPr>
        <w:t>заместитель Руководителя</w:t>
      </w:r>
      <w:r>
        <w:rPr>
          <w:sz w:val="27"/>
          <w:szCs w:val="27"/>
        </w:rPr>
        <w:t xml:space="preserve">  </w:t>
      </w:r>
      <w:r w:rsidRPr="005B119F">
        <w:rPr>
          <w:sz w:val="27"/>
          <w:szCs w:val="27"/>
        </w:rPr>
        <w:t xml:space="preserve">                                                                          </w:t>
      </w:r>
      <w:proofErr w:type="spellStart"/>
      <w:r w:rsidRPr="005B119F">
        <w:rPr>
          <w:sz w:val="27"/>
          <w:szCs w:val="27"/>
        </w:rPr>
        <w:t>Л.Р.Юнусов</w:t>
      </w:r>
      <w:proofErr w:type="spellEnd"/>
    </w:p>
    <w:p w:rsidR="005B119F" w:rsidRDefault="005B119F" w:rsidP="005B119F"/>
    <w:p w:rsidR="005B119F" w:rsidRDefault="005B119F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br w:type="page"/>
      </w:r>
    </w:p>
    <w:p w:rsidR="005B119F" w:rsidRPr="005B119F" w:rsidRDefault="005B119F" w:rsidP="005B119F">
      <w:pPr>
        <w:pStyle w:val="a6"/>
        <w:spacing w:line="240" w:lineRule="auto"/>
        <w:ind w:firstLine="4820"/>
        <w:jc w:val="center"/>
        <w:rPr>
          <w:sz w:val="27"/>
          <w:szCs w:val="27"/>
        </w:rPr>
      </w:pPr>
      <w:r w:rsidRPr="005B119F">
        <w:rPr>
          <w:sz w:val="27"/>
          <w:szCs w:val="27"/>
        </w:rPr>
        <w:lastRenderedPageBreak/>
        <w:t>Приложение 1</w:t>
      </w:r>
    </w:p>
    <w:p w:rsidR="005B119F" w:rsidRPr="005B119F" w:rsidRDefault="005B119F" w:rsidP="005B119F">
      <w:pPr>
        <w:ind w:firstLine="4820"/>
        <w:jc w:val="center"/>
        <w:rPr>
          <w:sz w:val="27"/>
          <w:szCs w:val="27"/>
        </w:rPr>
      </w:pPr>
      <w:r w:rsidRPr="005B119F">
        <w:rPr>
          <w:sz w:val="27"/>
          <w:szCs w:val="27"/>
        </w:rPr>
        <w:t>Утверждено</w:t>
      </w:r>
    </w:p>
    <w:p w:rsidR="005B119F" w:rsidRPr="005B119F" w:rsidRDefault="005B119F" w:rsidP="005B119F">
      <w:pPr>
        <w:ind w:firstLine="4820"/>
        <w:rPr>
          <w:sz w:val="27"/>
          <w:szCs w:val="27"/>
        </w:rPr>
      </w:pPr>
      <w:r w:rsidRPr="005B119F">
        <w:rPr>
          <w:sz w:val="27"/>
          <w:szCs w:val="27"/>
        </w:rPr>
        <w:t xml:space="preserve">постановлением Руководителя </w:t>
      </w:r>
    </w:p>
    <w:p w:rsidR="005B119F" w:rsidRPr="005B119F" w:rsidRDefault="005B119F" w:rsidP="005B119F">
      <w:pPr>
        <w:ind w:firstLine="4820"/>
        <w:rPr>
          <w:sz w:val="27"/>
          <w:szCs w:val="27"/>
        </w:rPr>
      </w:pPr>
      <w:r w:rsidRPr="005B119F">
        <w:rPr>
          <w:sz w:val="27"/>
          <w:szCs w:val="27"/>
        </w:rPr>
        <w:t>Исполнительного комитета</w:t>
      </w:r>
    </w:p>
    <w:p w:rsidR="005B119F" w:rsidRPr="005B119F" w:rsidRDefault="005B119F" w:rsidP="005B119F">
      <w:pPr>
        <w:ind w:firstLine="4820"/>
        <w:rPr>
          <w:sz w:val="27"/>
          <w:szCs w:val="27"/>
        </w:rPr>
      </w:pPr>
      <w:r w:rsidRPr="005B119F">
        <w:rPr>
          <w:sz w:val="27"/>
          <w:szCs w:val="27"/>
        </w:rPr>
        <w:t xml:space="preserve">Нижнекамского муниципального района  </w:t>
      </w:r>
    </w:p>
    <w:p w:rsidR="005B119F" w:rsidRPr="005B119F" w:rsidRDefault="005B119F" w:rsidP="005B119F">
      <w:pPr>
        <w:ind w:firstLine="4820"/>
        <w:rPr>
          <w:sz w:val="27"/>
          <w:szCs w:val="27"/>
        </w:rPr>
      </w:pPr>
      <w:r w:rsidRPr="005B119F">
        <w:rPr>
          <w:sz w:val="27"/>
          <w:szCs w:val="27"/>
        </w:rPr>
        <w:t xml:space="preserve">Республики Татарстан </w:t>
      </w:r>
    </w:p>
    <w:p w:rsidR="005B119F" w:rsidRPr="005B119F" w:rsidRDefault="005B119F" w:rsidP="005B119F">
      <w:pPr>
        <w:ind w:firstLine="4820"/>
        <w:rPr>
          <w:sz w:val="27"/>
          <w:szCs w:val="27"/>
        </w:rPr>
      </w:pPr>
      <w:r w:rsidRPr="005B119F">
        <w:rPr>
          <w:sz w:val="27"/>
          <w:szCs w:val="27"/>
        </w:rPr>
        <w:t xml:space="preserve">№ </w:t>
      </w:r>
      <w:r>
        <w:rPr>
          <w:sz w:val="27"/>
          <w:szCs w:val="27"/>
        </w:rPr>
        <w:t>1200</w:t>
      </w:r>
      <w:r w:rsidRPr="005B119F">
        <w:rPr>
          <w:sz w:val="27"/>
          <w:szCs w:val="27"/>
        </w:rPr>
        <w:t xml:space="preserve"> от </w:t>
      </w:r>
      <w:r>
        <w:rPr>
          <w:sz w:val="27"/>
          <w:szCs w:val="27"/>
        </w:rPr>
        <w:t>21.07.</w:t>
      </w:r>
      <w:r w:rsidRPr="005B119F">
        <w:rPr>
          <w:sz w:val="27"/>
          <w:szCs w:val="27"/>
        </w:rPr>
        <w:t>2016 г.</w:t>
      </w:r>
    </w:p>
    <w:p w:rsidR="005B119F" w:rsidRPr="005B119F" w:rsidRDefault="005B119F" w:rsidP="005B119F">
      <w:pPr>
        <w:ind w:left="5812"/>
        <w:rPr>
          <w:sz w:val="27"/>
          <w:szCs w:val="27"/>
        </w:rPr>
      </w:pPr>
    </w:p>
    <w:p w:rsidR="005B119F" w:rsidRPr="005B119F" w:rsidRDefault="005B119F" w:rsidP="005B119F">
      <w:pPr>
        <w:ind w:left="5812"/>
        <w:rPr>
          <w:sz w:val="27"/>
          <w:szCs w:val="27"/>
        </w:rPr>
      </w:pPr>
    </w:p>
    <w:p w:rsidR="005B119F" w:rsidRPr="005B119F" w:rsidRDefault="005B119F" w:rsidP="005B119F">
      <w:pPr>
        <w:jc w:val="center"/>
        <w:rPr>
          <w:sz w:val="27"/>
          <w:szCs w:val="27"/>
        </w:rPr>
      </w:pPr>
      <w:r w:rsidRPr="005B119F">
        <w:rPr>
          <w:sz w:val="27"/>
          <w:szCs w:val="27"/>
        </w:rPr>
        <w:t xml:space="preserve">Доходы </w:t>
      </w:r>
    </w:p>
    <w:p w:rsidR="005B119F" w:rsidRPr="005B119F" w:rsidRDefault="005B119F" w:rsidP="005B119F">
      <w:pPr>
        <w:jc w:val="center"/>
        <w:rPr>
          <w:sz w:val="27"/>
          <w:szCs w:val="27"/>
        </w:rPr>
      </w:pPr>
      <w:r w:rsidRPr="005B119F">
        <w:rPr>
          <w:sz w:val="27"/>
          <w:szCs w:val="27"/>
        </w:rPr>
        <w:t>бюджета Нижнекамского муниципального района за 1 квартал 2016 года</w:t>
      </w:r>
    </w:p>
    <w:p w:rsidR="005B119F" w:rsidRPr="005B119F" w:rsidRDefault="005B119F" w:rsidP="005B119F">
      <w:pPr>
        <w:tabs>
          <w:tab w:val="left" w:pos="2680"/>
        </w:tabs>
        <w:rPr>
          <w:sz w:val="27"/>
          <w:szCs w:val="27"/>
        </w:rPr>
      </w:pPr>
    </w:p>
    <w:tbl>
      <w:tblPr>
        <w:tblStyle w:val="a3"/>
        <w:tblW w:w="9923" w:type="dxa"/>
        <w:tblInd w:w="108" w:type="dxa"/>
        <w:tblLook w:val="04A0" w:firstRow="1" w:lastRow="0" w:firstColumn="1" w:lastColumn="0" w:noHBand="0" w:noVBand="1"/>
      </w:tblPr>
      <w:tblGrid>
        <w:gridCol w:w="2956"/>
        <w:gridCol w:w="5532"/>
        <w:gridCol w:w="1435"/>
      </w:tblGrid>
      <w:tr w:rsidR="005B119F" w:rsidRPr="005B119F" w:rsidTr="005B119F">
        <w:tc>
          <w:tcPr>
            <w:tcW w:w="2956" w:type="dxa"/>
            <w:vAlign w:val="center"/>
          </w:tcPr>
          <w:p w:rsidR="005B119F" w:rsidRPr="005B119F" w:rsidRDefault="005B119F" w:rsidP="006E3B2C">
            <w:pPr>
              <w:tabs>
                <w:tab w:val="left" w:pos="2680"/>
              </w:tabs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B119F">
              <w:rPr>
                <w:rFonts w:ascii="Times New Roman" w:hAnsi="Times New Roman"/>
                <w:sz w:val="27"/>
                <w:szCs w:val="27"/>
              </w:rPr>
              <w:t>Код дохода</w:t>
            </w:r>
          </w:p>
        </w:tc>
        <w:tc>
          <w:tcPr>
            <w:tcW w:w="5532" w:type="dxa"/>
            <w:vAlign w:val="center"/>
          </w:tcPr>
          <w:p w:rsidR="005B119F" w:rsidRPr="005B119F" w:rsidRDefault="005B119F" w:rsidP="006E3B2C">
            <w:pPr>
              <w:tabs>
                <w:tab w:val="left" w:pos="2680"/>
              </w:tabs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B119F">
              <w:rPr>
                <w:rFonts w:ascii="Times New Roman" w:hAnsi="Times New Roman"/>
                <w:sz w:val="27"/>
                <w:szCs w:val="27"/>
              </w:rPr>
              <w:t>Наименование</w:t>
            </w:r>
          </w:p>
        </w:tc>
        <w:tc>
          <w:tcPr>
            <w:tcW w:w="1435" w:type="dxa"/>
            <w:vAlign w:val="center"/>
          </w:tcPr>
          <w:p w:rsidR="005B119F" w:rsidRPr="005B119F" w:rsidRDefault="005B119F" w:rsidP="006E3B2C">
            <w:pPr>
              <w:tabs>
                <w:tab w:val="left" w:pos="2680"/>
              </w:tabs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B119F">
              <w:rPr>
                <w:rFonts w:ascii="Times New Roman" w:hAnsi="Times New Roman"/>
                <w:sz w:val="27"/>
                <w:szCs w:val="27"/>
              </w:rPr>
              <w:t>Сумма, тыс. руб.</w:t>
            </w:r>
          </w:p>
        </w:tc>
      </w:tr>
      <w:tr w:rsidR="005B119F" w:rsidRPr="005B119F" w:rsidTr="005B119F">
        <w:tc>
          <w:tcPr>
            <w:tcW w:w="2956" w:type="dxa"/>
            <w:vAlign w:val="center"/>
          </w:tcPr>
          <w:p w:rsidR="005B119F" w:rsidRPr="005B119F" w:rsidRDefault="005B119F" w:rsidP="006E3B2C">
            <w:pPr>
              <w:tabs>
                <w:tab w:val="left" w:pos="2680"/>
              </w:tabs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B119F">
              <w:rPr>
                <w:rFonts w:ascii="Times New Roman" w:hAnsi="Times New Roman"/>
                <w:sz w:val="27"/>
                <w:szCs w:val="27"/>
              </w:rPr>
              <w:t>1</w:t>
            </w:r>
          </w:p>
        </w:tc>
        <w:tc>
          <w:tcPr>
            <w:tcW w:w="5532" w:type="dxa"/>
            <w:vAlign w:val="center"/>
          </w:tcPr>
          <w:p w:rsidR="005B119F" w:rsidRPr="005B119F" w:rsidRDefault="005B119F" w:rsidP="006E3B2C">
            <w:pPr>
              <w:tabs>
                <w:tab w:val="left" w:pos="2680"/>
              </w:tabs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B119F">
              <w:rPr>
                <w:rFonts w:ascii="Times New Roman" w:hAnsi="Times New Roman"/>
                <w:sz w:val="27"/>
                <w:szCs w:val="27"/>
              </w:rPr>
              <w:t>2</w:t>
            </w:r>
          </w:p>
        </w:tc>
        <w:tc>
          <w:tcPr>
            <w:tcW w:w="1435" w:type="dxa"/>
            <w:vAlign w:val="center"/>
          </w:tcPr>
          <w:p w:rsidR="005B119F" w:rsidRPr="005B119F" w:rsidRDefault="005B119F" w:rsidP="006E3B2C">
            <w:pPr>
              <w:tabs>
                <w:tab w:val="left" w:pos="2680"/>
              </w:tabs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B119F">
              <w:rPr>
                <w:rFonts w:ascii="Times New Roman" w:hAnsi="Times New Roman"/>
                <w:sz w:val="27"/>
                <w:szCs w:val="27"/>
              </w:rPr>
              <w:t>3</w:t>
            </w:r>
          </w:p>
        </w:tc>
      </w:tr>
      <w:tr w:rsidR="005B119F" w:rsidRPr="005B119F" w:rsidTr="005B119F">
        <w:tc>
          <w:tcPr>
            <w:tcW w:w="2956" w:type="dxa"/>
          </w:tcPr>
          <w:p w:rsidR="005B119F" w:rsidRPr="005B119F" w:rsidRDefault="005B119F" w:rsidP="006E3B2C">
            <w:pPr>
              <w:tabs>
                <w:tab w:val="left" w:pos="2680"/>
              </w:tabs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B119F">
              <w:rPr>
                <w:rFonts w:ascii="Times New Roman" w:hAnsi="Times New Roman"/>
                <w:sz w:val="27"/>
                <w:szCs w:val="27"/>
              </w:rPr>
              <w:t>1 00 00000 00 0000 000</w:t>
            </w:r>
          </w:p>
        </w:tc>
        <w:tc>
          <w:tcPr>
            <w:tcW w:w="5532" w:type="dxa"/>
          </w:tcPr>
          <w:p w:rsidR="005B119F" w:rsidRPr="005B119F" w:rsidRDefault="005B119F" w:rsidP="006E3B2C">
            <w:pPr>
              <w:tabs>
                <w:tab w:val="left" w:pos="2680"/>
              </w:tabs>
              <w:rPr>
                <w:rFonts w:ascii="Times New Roman" w:hAnsi="Times New Roman"/>
                <w:sz w:val="27"/>
                <w:szCs w:val="27"/>
              </w:rPr>
            </w:pPr>
            <w:r w:rsidRPr="005B119F">
              <w:rPr>
                <w:rFonts w:ascii="Times New Roman" w:hAnsi="Times New Roman"/>
                <w:sz w:val="27"/>
                <w:szCs w:val="27"/>
              </w:rPr>
              <w:t>Доходы</w:t>
            </w:r>
          </w:p>
        </w:tc>
        <w:tc>
          <w:tcPr>
            <w:tcW w:w="1435" w:type="dxa"/>
          </w:tcPr>
          <w:p w:rsidR="005B119F" w:rsidRPr="005B119F" w:rsidRDefault="005B119F" w:rsidP="005B119F">
            <w:pPr>
              <w:tabs>
                <w:tab w:val="left" w:pos="2680"/>
              </w:tabs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B119F">
              <w:rPr>
                <w:rFonts w:ascii="Times New Roman" w:hAnsi="Times New Roman"/>
                <w:sz w:val="27"/>
                <w:szCs w:val="27"/>
              </w:rPr>
              <w:t>323 724</w:t>
            </w:r>
          </w:p>
        </w:tc>
      </w:tr>
      <w:tr w:rsidR="005B119F" w:rsidRPr="005B119F" w:rsidTr="005B119F">
        <w:tc>
          <w:tcPr>
            <w:tcW w:w="2956" w:type="dxa"/>
          </w:tcPr>
          <w:p w:rsidR="005B119F" w:rsidRPr="005B119F" w:rsidRDefault="005B119F" w:rsidP="006E3B2C">
            <w:pPr>
              <w:tabs>
                <w:tab w:val="left" w:pos="2680"/>
              </w:tabs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B119F">
              <w:rPr>
                <w:rFonts w:ascii="Times New Roman" w:hAnsi="Times New Roman"/>
                <w:sz w:val="27"/>
                <w:szCs w:val="27"/>
              </w:rPr>
              <w:t>1 01 00000 00 0000 000</w:t>
            </w:r>
          </w:p>
        </w:tc>
        <w:tc>
          <w:tcPr>
            <w:tcW w:w="5532" w:type="dxa"/>
          </w:tcPr>
          <w:p w:rsidR="005B119F" w:rsidRPr="005B119F" w:rsidRDefault="005B119F" w:rsidP="006E3B2C">
            <w:pPr>
              <w:tabs>
                <w:tab w:val="left" w:pos="2680"/>
              </w:tabs>
              <w:rPr>
                <w:rFonts w:ascii="Times New Roman" w:hAnsi="Times New Roman"/>
                <w:sz w:val="27"/>
                <w:szCs w:val="27"/>
              </w:rPr>
            </w:pPr>
            <w:r w:rsidRPr="005B119F">
              <w:rPr>
                <w:rFonts w:ascii="Times New Roman" w:hAnsi="Times New Roman"/>
                <w:sz w:val="27"/>
                <w:szCs w:val="27"/>
              </w:rPr>
              <w:t>Налоги на прибыль, доходы</w:t>
            </w:r>
          </w:p>
        </w:tc>
        <w:tc>
          <w:tcPr>
            <w:tcW w:w="1435" w:type="dxa"/>
          </w:tcPr>
          <w:p w:rsidR="005B119F" w:rsidRPr="005B119F" w:rsidRDefault="005B119F" w:rsidP="005B119F">
            <w:pPr>
              <w:tabs>
                <w:tab w:val="left" w:pos="2680"/>
              </w:tabs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B119F">
              <w:rPr>
                <w:rFonts w:ascii="Times New Roman" w:hAnsi="Times New Roman"/>
                <w:sz w:val="27"/>
                <w:szCs w:val="27"/>
              </w:rPr>
              <w:t>186 694</w:t>
            </w:r>
          </w:p>
        </w:tc>
      </w:tr>
      <w:tr w:rsidR="005B119F" w:rsidRPr="005B119F" w:rsidTr="005B119F">
        <w:trPr>
          <w:trHeight w:val="291"/>
        </w:trPr>
        <w:tc>
          <w:tcPr>
            <w:tcW w:w="2956" w:type="dxa"/>
          </w:tcPr>
          <w:p w:rsidR="005B119F" w:rsidRPr="005B119F" w:rsidRDefault="005B119F" w:rsidP="006E3B2C">
            <w:pPr>
              <w:tabs>
                <w:tab w:val="left" w:pos="2680"/>
              </w:tabs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B119F">
              <w:rPr>
                <w:rFonts w:ascii="Times New Roman" w:hAnsi="Times New Roman"/>
                <w:sz w:val="27"/>
                <w:szCs w:val="27"/>
              </w:rPr>
              <w:t>1 03 00000 00 0000 000</w:t>
            </w:r>
          </w:p>
        </w:tc>
        <w:tc>
          <w:tcPr>
            <w:tcW w:w="5532" w:type="dxa"/>
          </w:tcPr>
          <w:p w:rsidR="005B119F" w:rsidRPr="005B119F" w:rsidRDefault="005B119F" w:rsidP="006E3B2C">
            <w:pPr>
              <w:tabs>
                <w:tab w:val="left" w:pos="2680"/>
              </w:tabs>
              <w:rPr>
                <w:rFonts w:ascii="Times New Roman" w:hAnsi="Times New Roman"/>
                <w:sz w:val="27"/>
                <w:szCs w:val="27"/>
              </w:rPr>
            </w:pPr>
            <w:r w:rsidRPr="005B119F">
              <w:rPr>
                <w:rFonts w:ascii="Times New Roman" w:hAnsi="Times New Roman"/>
                <w:sz w:val="27"/>
                <w:szCs w:val="27"/>
              </w:rPr>
              <w:t>Налоги на товары, реализуемые на террит</w:t>
            </w:r>
            <w:r w:rsidRPr="005B119F">
              <w:rPr>
                <w:rFonts w:ascii="Times New Roman" w:hAnsi="Times New Roman"/>
                <w:sz w:val="27"/>
                <w:szCs w:val="27"/>
              </w:rPr>
              <w:t>о</w:t>
            </w:r>
            <w:r w:rsidRPr="005B119F">
              <w:rPr>
                <w:rFonts w:ascii="Times New Roman" w:hAnsi="Times New Roman"/>
                <w:sz w:val="27"/>
                <w:szCs w:val="27"/>
              </w:rPr>
              <w:t>рии Российской Федерации</w:t>
            </w:r>
          </w:p>
        </w:tc>
        <w:tc>
          <w:tcPr>
            <w:tcW w:w="1435" w:type="dxa"/>
          </w:tcPr>
          <w:p w:rsidR="005B119F" w:rsidRPr="005B119F" w:rsidRDefault="005B119F" w:rsidP="005B119F">
            <w:pPr>
              <w:tabs>
                <w:tab w:val="left" w:pos="2680"/>
              </w:tabs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B119F">
              <w:rPr>
                <w:rFonts w:ascii="Times New Roman" w:hAnsi="Times New Roman"/>
                <w:sz w:val="27"/>
                <w:szCs w:val="27"/>
              </w:rPr>
              <w:t>9 651</w:t>
            </w:r>
          </w:p>
        </w:tc>
      </w:tr>
      <w:tr w:rsidR="005B119F" w:rsidRPr="005B119F" w:rsidTr="005B119F">
        <w:trPr>
          <w:trHeight w:val="254"/>
        </w:trPr>
        <w:tc>
          <w:tcPr>
            <w:tcW w:w="2956" w:type="dxa"/>
          </w:tcPr>
          <w:p w:rsidR="005B119F" w:rsidRPr="005B119F" w:rsidRDefault="005B119F" w:rsidP="006E3B2C">
            <w:pPr>
              <w:tabs>
                <w:tab w:val="left" w:pos="2680"/>
              </w:tabs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B119F">
              <w:rPr>
                <w:rFonts w:ascii="Times New Roman" w:hAnsi="Times New Roman"/>
                <w:sz w:val="27"/>
                <w:szCs w:val="27"/>
              </w:rPr>
              <w:t>1 05 00000 00 0000 000</w:t>
            </w:r>
          </w:p>
        </w:tc>
        <w:tc>
          <w:tcPr>
            <w:tcW w:w="5532" w:type="dxa"/>
          </w:tcPr>
          <w:p w:rsidR="005B119F" w:rsidRPr="005B119F" w:rsidRDefault="005B119F" w:rsidP="006E3B2C">
            <w:pPr>
              <w:tabs>
                <w:tab w:val="left" w:pos="2680"/>
              </w:tabs>
              <w:rPr>
                <w:rFonts w:ascii="Times New Roman" w:hAnsi="Times New Roman"/>
                <w:sz w:val="27"/>
                <w:szCs w:val="27"/>
              </w:rPr>
            </w:pPr>
            <w:r w:rsidRPr="005B119F">
              <w:rPr>
                <w:rFonts w:ascii="Times New Roman" w:hAnsi="Times New Roman"/>
                <w:sz w:val="27"/>
                <w:szCs w:val="27"/>
              </w:rPr>
              <w:t>Налоги на совокупный доход</w:t>
            </w:r>
          </w:p>
        </w:tc>
        <w:tc>
          <w:tcPr>
            <w:tcW w:w="1435" w:type="dxa"/>
          </w:tcPr>
          <w:p w:rsidR="005B119F" w:rsidRPr="005B119F" w:rsidRDefault="005B119F" w:rsidP="005B119F">
            <w:pPr>
              <w:tabs>
                <w:tab w:val="left" w:pos="2680"/>
              </w:tabs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B119F">
              <w:rPr>
                <w:rFonts w:ascii="Times New Roman" w:hAnsi="Times New Roman"/>
                <w:sz w:val="27"/>
                <w:szCs w:val="27"/>
              </w:rPr>
              <w:t>54 540</w:t>
            </w:r>
          </w:p>
        </w:tc>
      </w:tr>
      <w:tr w:rsidR="005B119F" w:rsidRPr="005B119F" w:rsidTr="005B119F">
        <w:tc>
          <w:tcPr>
            <w:tcW w:w="2956" w:type="dxa"/>
          </w:tcPr>
          <w:p w:rsidR="005B119F" w:rsidRPr="005B119F" w:rsidRDefault="005B119F" w:rsidP="006E3B2C">
            <w:pPr>
              <w:tabs>
                <w:tab w:val="left" w:pos="2680"/>
              </w:tabs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B119F">
              <w:rPr>
                <w:rFonts w:ascii="Times New Roman" w:hAnsi="Times New Roman"/>
                <w:sz w:val="27"/>
                <w:szCs w:val="27"/>
              </w:rPr>
              <w:t>1 07 00000 00 0000 000</w:t>
            </w:r>
          </w:p>
        </w:tc>
        <w:tc>
          <w:tcPr>
            <w:tcW w:w="5532" w:type="dxa"/>
          </w:tcPr>
          <w:p w:rsidR="005B119F" w:rsidRPr="005B119F" w:rsidRDefault="005B119F" w:rsidP="006E3B2C">
            <w:pPr>
              <w:tabs>
                <w:tab w:val="left" w:pos="2680"/>
              </w:tabs>
              <w:rPr>
                <w:rFonts w:ascii="Times New Roman" w:hAnsi="Times New Roman"/>
                <w:sz w:val="27"/>
                <w:szCs w:val="27"/>
              </w:rPr>
            </w:pPr>
            <w:r w:rsidRPr="005B119F">
              <w:rPr>
                <w:rFonts w:ascii="Times New Roman" w:hAnsi="Times New Roman"/>
                <w:sz w:val="27"/>
                <w:szCs w:val="27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1435" w:type="dxa"/>
          </w:tcPr>
          <w:p w:rsidR="005B119F" w:rsidRPr="005B119F" w:rsidRDefault="005B119F" w:rsidP="005B119F">
            <w:pPr>
              <w:tabs>
                <w:tab w:val="left" w:pos="2680"/>
              </w:tabs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B119F">
              <w:rPr>
                <w:rFonts w:ascii="Times New Roman" w:hAnsi="Times New Roman"/>
                <w:sz w:val="27"/>
                <w:szCs w:val="27"/>
              </w:rPr>
              <w:t>63</w:t>
            </w:r>
          </w:p>
        </w:tc>
      </w:tr>
      <w:tr w:rsidR="005B119F" w:rsidRPr="005B119F" w:rsidTr="005B119F">
        <w:tc>
          <w:tcPr>
            <w:tcW w:w="2956" w:type="dxa"/>
          </w:tcPr>
          <w:p w:rsidR="005B119F" w:rsidRPr="005B119F" w:rsidRDefault="005B119F" w:rsidP="006E3B2C">
            <w:pPr>
              <w:tabs>
                <w:tab w:val="left" w:pos="2680"/>
              </w:tabs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B119F">
              <w:rPr>
                <w:rFonts w:ascii="Times New Roman" w:hAnsi="Times New Roman"/>
                <w:sz w:val="27"/>
                <w:szCs w:val="27"/>
              </w:rPr>
              <w:t>1 08 00000 00 0000 000</w:t>
            </w:r>
          </w:p>
        </w:tc>
        <w:tc>
          <w:tcPr>
            <w:tcW w:w="5532" w:type="dxa"/>
          </w:tcPr>
          <w:p w:rsidR="005B119F" w:rsidRPr="005B119F" w:rsidRDefault="005B119F" w:rsidP="006E3B2C">
            <w:pPr>
              <w:tabs>
                <w:tab w:val="left" w:pos="2680"/>
              </w:tabs>
              <w:rPr>
                <w:rFonts w:ascii="Times New Roman" w:hAnsi="Times New Roman"/>
                <w:sz w:val="27"/>
                <w:szCs w:val="27"/>
              </w:rPr>
            </w:pPr>
            <w:r w:rsidRPr="005B119F">
              <w:rPr>
                <w:rFonts w:ascii="Times New Roman" w:hAnsi="Times New Roman"/>
                <w:sz w:val="27"/>
                <w:szCs w:val="27"/>
              </w:rPr>
              <w:t>Государственная пошлина, сборы</w:t>
            </w:r>
          </w:p>
        </w:tc>
        <w:tc>
          <w:tcPr>
            <w:tcW w:w="1435" w:type="dxa"/>
          </w:tcPr>
          <w:p w:rsidR="005B119F" w:rsidRPr="005B119F" w:rsidRDefault="005B119F" w:rsidP="005B119F">
            <w:pPr>
              <w:tabs>
                <w:tab w:val="left" w:pos="2680"/>
              </w:tabs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B119F">
              <w:rPr>
                <w:rFonts w:ascii="Times New Roman" w:hAnsi="Times New Roman"/>
                <w:sz w:val="27"/>
                <w:szCs w:val="27"/>
              </w:rPr>
              <w:t>5 231</w:t>
            </w:r>
          </w:p>
        </w:tc>
      </w:tr>
      <w:tr w:rsidR="005B119F" w:rsidRPr="005B119F" w:rsidTr="005B119F">
        <w:tc>
          <w:tcPr>
            <w:tcW w:w="2956" w:type="dxa"/>
          </w:tcPr>
          <w:p w:rsidR="005B119F" w:rsidRPr="005B119F" w:rsidRDefault="005B119F" w:rsidP="006E3B2C">
            <w:pPr>
              <w:tabs>
                <w:tab w:val="left" w:pos="2680"/>
              </w:tabs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B119F">
              <w:rPr>
                <w:rFonts w:ascii="Times New Roman" w:hAnsi="Times New Roman"/>
                <w:sz w:val="27"/>
                <w:szCs w:val="27"/>
              </w:rPr>
              <w:t>1 09 00000 00 0000 000</w:t>
            </w:r>
          </w:p>
        </w:tc>
        <w:tc>
          <w:tcPr>
            <w:tcW w:w="5532" w:type="dxa"/>
          </w:tcPr>
          <w:p w:rsidR="005B119F" w:rsidRPr="005B119F" w:rsidRDefault="005B119F" w:rsidP="006E3B2C">
            <w:pPr>
              <w:tabs>
                <w:tab w:val="left" w:pos="2680"/>
              </w:tabs>
              <w:rPr>
                <w:rFonts w:ascii="Times New Roman" w:hAnsi="Times New Roman"/>
                <w:sz w:val="27"/>
                <w:szCs w:val="27"/>
              </w:rPr>
            </w:pPr>
            <w:r w:rsidRPr="005B119F">
              <w:rPr>
                <w:rFonts w:ascii="Times New Roman" w:hAnsi="Times New Roman"/>
                <w:sz w:val="27"/>
                <w:szCs w:val="27"/>
              </w:rPr>
              <w:t>Задолженность и перерасчеты по отмене</w:t>
            </w:r>
            <w:r w:rsidRPr="005B119F">
              <w:rPr>
                <w:rFonts w:ascii="Times New Roman" w:hAnsi="Times New Roman"/>
                <w:sz w:val="27"/>
                <w:szCs w:val="27"/>
              </w:rPr>
              <w:t>н</w:t>
            </w:r>
            <w:r w:rsidRPr="005B119F">
              <w:rPr>
                <w:rFonts w:ascii="Times New Roman" w:hAnsi="Times New Roman"/>
                <w:sz w:val="27"/>
                <w:szCs w:val="27"/>
              </w:rPr>
              <w:t xml:space="preserve">ным налогам, сборам и иным обязательным платежам </w:t>
            </w:r>
          </w:p>
        </w:tc>
        <w:tc>
          <w:tcPr>
            <w:tcW w:w="1435" w:type="dxa"/>
          </w:tcPr>
          <w:p w:rsidR="005B119F" w:rsidRPr="005B119F" w:rsidRDefault="005B119F" w:rsidP="005B119F">
            <w:pPr>
              <w:tabs>
                <w:tab w:val="left" w:pos="2680"/>
              </w:tabs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B119F">
              <w:rPr>
                <w:rFonts w:ascii="Times New Roman" w:hAnsi="Times New Roman"/>
                <w:sz w:val="27"/>
                <w:szCs w:val="27"/>
              </w:rPr>
              <w:t>13</w:t>
            </w:r>
          </w:p>
        </w:tc>
      </w:tr>
      <w:tr w:rsidR="005B119F" w:rsidRPr="005B119F" w:rsidTr="005B119F">
        <w:tc>
          <w:tcPr>
            <w:tcW w:w="2956" w:type="dxa"/>
          </w:tcPr>
          <w:p w:rsidR="005B119F" w:rsidRPr="005B119F" w:rsidRDefault="005B119F" w:rsidP="006E3B2C">
            <w:pPr>
              <w:tabs>
                <w:tab w:val="left" w:pos="2680"/>
              </w:tabs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B119F">
              <w:rPr>
                <w:rFonts w:ascii="Times New Roman" w:hAnsi="Times New Roman"/>
                <w:sz w:val="27"/>
                <w:szCs w:val="27"/>
              </w:rPr>
              <w:t>1 11 00000 00 0000 000</w:t>
            </w:r>
          </w:p>
        </w:tc>
        <w:tc>
          <w:tcPr>
            <w:tcW w:w="5532" w:type="dxa"/>
          </w:tcPr>
          <w:p w:rsidR="005B119F" w:rsidRPr="005B119F" w:rsidRDefault="005B119F" w:rsidP="006E3B2C">
            <w:pPr>
              <w:tabs>
                <w:tab w:val="left" w:pos="2680"/>
              </w:tabs>
              <w:rPr>
                <w:rFonts w:ascii="Times New Roman" w:hAnsi="Times New Roman"/>
                <w:sz w:val="27"/>
                <w:szCs w:val="27"/>
              </w:rPr>
            </w:pPr>
            <w:r w:rsidRPr="005B119F">
              <w:rPr>
                <w:rFonts w:ascii="Times New Roman" w:hAnsi="Times New Roman"/>
                <w:sz w:val="27"/>
                <w:szCs w:val="27"/>
              </w:rPr>
              <w:t>Доходы от использования имущества, нах</w:t>
            </w:r>
            <w:r w:rsidRPr="005B119F">
              <w:rPr>
                <w:rFonts w:ascii="Times New Roman" w:hAnsi="Times New Roman"/>
                <w:sz w:val="27"/>
                <w:szCs w:val="27"/>
              </w:rPr>
              <w:t>о</w:t>
            </w:r>
            <w:r w:rsidRPr="005B119F">
              <w:rPr>
                <w:rFonts w:ascii="Times New Roman" w:hAnsi="Times New Roman"/>
                <w:sz w:val="27"/>
                <w:szCs w:val="27"/>
              </w:rPr>
              <w:t>дящегося в государственной и муниципал</w:t>
            </w:r>
            <w:r w:rsidRPr="005B119F">
              <w:rPr>
                <w:rFonts w:ascii="Times New Roman" w:hAnsi="Times New Roman"/>
                <w:sz w:val="27"/>
                <w:szCs w:val="27"/>
              </w:rPr>
              <w:t>ь</w:t>
            </w:r>
            <w:r w:rsidRPr="005B119F">
              <w:rPr>
                <w:rFonts w:ascii="Times New Roman" w:hAnsi="Times New Roman"/>
                <w:sz w:val="27"/>
                <w:szCs w:val="27"/>
              </w:rPr>
              <w:t>ной собственности</w:t>
            </w:r>
          </w:p>
        </w:tc>
        <w:tc>
          <w:tcPr>
            <w:tcW w:w="1435" w:type="dxa"/>
          </w:tcPr>
          <w:p w:rsidR="005B119F" w:rsidRPr="005B119F" w:rsidRDefault="005B119F" w:rsidP="005B119F">
            <w:pPr>
              <w:tabs>
                <w:tab w:val="left" w:pos="2680"/>
              </w:tabs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B119F">
              <w:rPr>
                <w:rFonts w:ascii="Times New Roman" w:hAnsi="Times New Roman"/>
                <w:sz w:val="27"/>
                <w:szCs w:val="27"/>
              </w:rPr>
              <w:t>37 414</w:t>
            </w:r>
          </w:p>
        </w:tc>
      </w:tr>
      <w:tr w:rsidR="005B119F" w:rsidRPr="005B119F" w:rsidTr="005B119F">
        <w:tc>
          <w:tcPr>
            <w:tcW w:w="2956" w:type="dxa"/>
          </w:tcPr>
          <w:p w:rsidR="005B119F" w:rsidRPr="005B119F" w:rsidRDefault="005B119F" w:rsidP="006E3B2C">
            <w:pPr>
              <w:tabs>
                <w:tab w:val="left" w:pos="2680"/>
              </w:tabs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B119F">
              <w:rPr>
                <w:rFonts w:ascii="Times New Roman" w:hAnsi="Times New Roman"/>
                <w:sz w:val="27"/>
                <w:szCs w:val="27"/>
              </w:rPr>
              <w:t>1 12 00000 00 0000 000</w:t>
            </w:r>
          </w:p>
        </w:tc>
        <w:tc>
          <w:tcPr>
            <w:tcW w:w="5532" w:type="dxa"/>
          </w:tcPr>
          <w:p w:rsidR="005B119F" w:rsidRPr="005B119F" w:rsidRDefault="005B119F" w:rsidP="006E3B2C">
            <w:pPr>
              <w:tabs>
                <w:tab w:val="left" w:pos="2680"/>
              </w:tabs>
              <w:rPr>
                <w:rFonts w:ascii="Times New Roman" w:hAnsi="Times New Roman"/>
                <w:sz w:val="27"/>
                <w:szCs w:val="27"/>
              </w:rPr>
            </w:pPr>
            <w:r w:rsidRPr="005B119F">
              <w:rPr>
                <w:rFonts w:ascii="Times New Roman" w:hAnsi="Times New Roman"/>
                <w:sz w:val="27"/>
                <w:szCs w:val="27"/>
              </w:rPr>
              <w:t>Платежи при пользовании природными р</w:t>
            </w:r>
            <w:r w:rsidRPr="005B119F">
              <w:rPr>
                <w:rFonts w:ascii="Times New Roman" w:hAnsi="Times New Roman"/>
                <w:sz w:val="27"/>
                <w:szCs w:val="27"/>
              </w:rPr>
              <w:t>е</w:t>
            </w:r>
            <w:r w:rsidRPr="005B119F">
              <w:rPr>
                <w:rFonts w:ascii="Times New Roman" w:hAnsi="Times New Roman"/>
                <w:sz w:val="27"/>
                <w:szCs w:val="27"/>
              </w:rPr>
              <w:t>сурсами</w:t>
            </w:r>
          </w:p>
        </w:tc>
        <w:tc>
          <w:tcPr>
            <w:tcW w:w="1435" w:type="dxa"/>
          </w:tcPr>
          <w:p w:rsidR="005B119F" w:rsidRPr="005B119F" w:rsidRDefault="005B119F" w:rsidP="005B119F">
            <w:pPr>
              <w:tabs>
                <w:tab w:val="left" w:pos="2680"/>
              </w:tabs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B119F">
              <w:rPr>
                <w:rFonts w:ascii="Times New Roman" w:hAnsi="Times New Roman"/>
                <w:sz w:val="27"/>
                <w:szCs w:val="27"/>
              </w:rPr>
              <w:t>15 752</w:t>
            </w:r>
          </w:p>
        </w:tc>
      </w:tr>
      <w:tr w:rsidR="005B119F" w:rsidRPr="005B119F" w:rsidTr="005B119F">
        <w:tc>
          <w:tcPr>
            <w:tcW w:w="2956" w:type="dxa"/>
          </w:tcPr>
          <w:p w:rsidR="005B119F" w:rsidRPr="005B119F" w:rsidRDefault="005B119F" w:rsidP="006E3B2C">
            <w:pPr>
              <w:tabs>
                <w:tab w:val="left" w:pos="2680"/>
              </w:tabs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B119F">
              <w:rPr>
                <w:rFonts w:ascii="Times New Roman" w:hAnsi="Times New Roman"/>
                <w:sz w:val="27"/>
                <w:szCs w:val="27"/>
              </w:rPr>
              <w:t>1 13 00000 00 0000 000</w:t>
            </w:r>
          </w:p>
        </w:tc>
        <w:tc>
          <w:tcPr>
            <w:tcW w:w="5532" w:type="dxa"/>
          </w:tcPr>
          <w:p w:rsidR="005B119F" w:rsidRPr="005B119F" w:rsidRDefault="005B119F" w:rsidP="006E3B2C">
            <w:pPr>
              <w:tabs>
                <w:tab w:val="left" w:pos="2680"/>
              </w:tabs>
              <w:rPr>
                <w:rFonts w:ascii="Times New Roman" w:hAnsi="Times New Roman"/>
                <w:sz w:val="27"/>
                <w:szCs w:val="27"/>
              </w:rPr>
            </w:pPr>
            <w:r w:rsidRPr="005B119F">
              <w:rPr>
                <w:rFonts w:ascii="Times New Roman" w:hAnsi="Times New Roman"/>
                <w:sz w:val="27"/>
                <w:szCs w:val="27"/>
              </w:rPr>
              <w:t>Доходы от оказания платных услуг компе</w:t>
            </w:r>
            <w:r w:rsidRPr="005B119F">
              <w:rPr>
                <w:rFonts w:ascii="Times New Roman" w:hAnsi="Times New Roman"/>
                <w:sz w:val="27"/>
                <w:szCs w:val="27"/>
              </w:rPr>
              <w:t>н</w:t>
            </w:r>
            <w:r w:rsidRPr="005B119F">
              <w:rPr>
                <w:rFonts w:ascii="Times New Roman" w:hAnsi="Times New Roman"/>
                <w:sz w:val="27"/>
                <w:szCs w:val="27"/>
              </w:rPr>
              <w:t>сации затрат государства</w:t>
            </w:r>
          </w:p>
        </w:tc>
        <w:tc>
          <w:tcPr>
            <w:tcW w:w="1435" w:type="dxa"/>
          </w:tcPr>
          <w:p w:rsidR="005B119F" w:rsidRPr="005B119F" w:rsidRDefault="005B119F" w:rsidP="005B119F">
            <w:pPr>
              <w:tabs>
                <w:tab w:val="left" w:pos="2680"/>
              </w:tabs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B119F">
              <w:rPr>
                <w:rFonts w:ascii="Times New Roman" w:hAnsi="Times New Roman"/>
                <w:sz w:val="27"/>
                <w:szCs w:val="27"/>
              </w:rPr>
              <w:t>439</w:t>
            </w:r>
          </w:p>
        </w:tc>
      </w:tr>
      <w:tr w:rsidR="005B119F" w:rsidRPr="005B119F" w:rsidTr="005B119F">
        <w:tc>
          <w:tcPr>
            <w:tcW w:w="2956" w:type="dxa"/>
          </w:tcPr>
          <w:p w:rsidR="005B119F" w:rsidRPr="005B119F" w:rsidRDefault="005B119F" w:rsidP="006E3B2C">
            <w:pPr>
              <w:tabs>
                <w:tab w:val="left" w:pos="2680"/>
              </w:tabs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B119F">
              <w:rPr>
                <w:rFonts w:ascii="Times New Roman" w:hAnsi="Times New Roman"/>
                <w:sz w:val="27"/>
                <w:szCs w:val="27"/>
              </w:rPr>
              <w:t>1 14 00000 00 0000 000</w:t>
            </w:r>
          </w:p>
        </w:tc>
        <w:tc>
          <w:tcPr>
            <w:tcW w:w="5532" w:type="dxa"/>
          </w:tcPr>
          <w:p w:rsidR="005B119F" w:rsidRPr="005B119F" w:rsidRDefault="005B119F" w:rsidP="006E3B2C">
            <w:pPr>
              <w:tabs>
                <w:tab w:val="left" w:pos="2680"/>
              </w:tabs>
              <w:rPr>
                <w:rFonts w:ascii="Times New Roman" w:hAnsi="Times New Roman"/>
                <w:sz w:val="27"/>
                <w:szCs w:val="27"/>
              </w:rPr>
            </w:pPr>
            <w:r w:rsidRPr="005B119F">
              <w:rPr>
                <w:rFonts w:ascii="Times New Roman" w:hAnsi="Times New Roman"/>
                <w:sz w:val="27"/>
                <w:szCs w:val="27"/>
              </w:rPr>
              <w:t>Доходы от продажи материальных и немат</w:t>
            </w:r>
            <w:r w:rsidRPr="005B119F">
              <w:rPr>
                <w:rFonts w:ascii="Times New Roman" w:hAnsi="Times New Roman"/>
                <w:sz w:val="27"/>
                <w:szCs w:val="27"/>
              </w:rPr>
              <w:t>е</w:t>
            </w:r>
            <w:r w:rsidRPr="005B119F">
              <w:rPr>
                <w:rFonts w:ascii="Times New Roman" w:hAnsi="Times New Roman"/>
                <w:sz w:val="27"/>
                <w:szCs w:val="27"/>
              </w:rPr>
              <w:t>риальных активов</w:t>
            </w:r>
          </w:p>
        </w:tc>
        <w:tc>
          <w:tcPr>
            <w:tcW w:w="1435" w:type="dxa"/>
          </w:tcPr>
          <w:p w:rsidR="005B119F" w:rsidRPr="005B119F" w:rsidRDefault="005B119F" w:rsidP="005B119F">
            <w:pPr>
              <w:tabs>
                <w:tab w:val="left" w:pos="2680"/>
              </w:tabs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B119F">
              <w:rPr>
                <w:rFonts w:ascii="Times New Roman" w:hAnsi="Times New Roman"/>
                <w:sz w:val="27"/>
                <w:szCs w:val="27"/>
              </w:rPr>
              <w:t>5 570</w:t>
            </w:r>
          </w:p>
        </w:tc>
      </w:tr>
      <w:tr w:rsidR="005B119F" w:rsidRPr="005B119F" w:rsidTr="005B119F">
        <w:tc>
          <w:tcPr>
            <w:tcW w:w="2956" w:type="dxa"/>
          </w:tcPr>
          <w:p w:rsidR="005B119F" w:rsidRPr="005B119F" w:rsidRDefault="005B119F" w:rsidP="006E3B2C">
            <w:pPr>
              <w:tabs>
                <w:tab w:val="left" w:pos="2680"/>
              </w:tabs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B119F">
              <w:rPr>
                <w:rFonts w:ascii="Times New Roman" w:hAnsi="Times New Roman"/>
                <w:sz w:val="27"/>
                <w:szCs w:val="27"/>
              </w:rPr>
              <w:t>1 16 00000 00 0000 000</w:t>
            </w:r>
          </w:p>
        </w:tc>
        <w:tc>
          <w:tcPr>
            <w:tcW w:w="5532" w:type="dxa"/>
          </w:tcPr>
          <w:p w:rsidR="005B119F" w:rsidRPr="005B119F" w:rsidRDefault="005B119F" w:rsidP="006E3B2C">
            <w:pPr>
              <w:tabs>
                <w:tab w:val="left" w:pos="2680"/>
              </w:tabs>
              <w:rPr>
                <w:rFonts w:ascii="Times New Roman" w:hAnsi="Times New Roman"/>
                <w:sz w:val="27"/>
                <w:szCs w:val="27"/>
              </w:rPr>
            </w:pPr>
            <w:r w:rsidRPr="005B119F">
              <w:rPr>
                <w:rFonts w:ascii="Times New Roman" w:hAnsi="Times New Roman"/>
                <w:sz w:val="27"/>
                <w:szCs w:val="27"/>
              </w:rPr>
              <w:t>Штраф, санкции, возмещение ущерба</w:t>
            </w:r>
          </w:p>
        </w:tc>
        <w:tc>
          <w:tcPr>
            <w:tcW w:w="1435" w:type="dxa"/>
          </w:tcPr>
          <w:p w:rsidR="005B119F" w:rsidRPr="005B119F" w:rsidRDefault="005B119F" w:rsidP="005B119F">
            <w:pPr>
              <w:tabs>
                <w:tab w:val="left" w:pos="2680"/>
              </w:tabs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B119F">
              <w:rPr>
                <w:rFonts w:ascii="Times New Roman" w:hAnsi="Times New Roman"/>
                <w:sz w:val="27"/>
                <w:szCs w:val="27"/>
              </w:rPr>
              <w:t>8 426</w:t>
            </w:r>
          </w:p>
        </w:tc>
      </w:tr>
      <w:tr w:rsidR="005B119F" w:rsidRPr="005B119F" w:rsidTr="005B119F">
        <w:tc>
          <w:tcPr>
            <w:tcW w:w="2956" w:type="dxa"/>
          </w:tcPr>
          <w:p w:rsidR="005B119F" w:rsidRPr="005B119F" w:rsidRDefault="005B119F" w:rsidP="006E3B2C">
            <w:pPr>
              <w:tabs>
                <w:tab w:val="left" w:pos="2680"/>
              </w:tabs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B119F">
              <w:rPr>
                <w:rFonts w:ascii="Times New Roman" w:hAnsi="Times New Roman"/>
                <w:sz w:val="27"/>
                <w:szCs w:val="27"/>
              </w:rPr>
              <w:t>1 17 00000 00 0000 000</w:t>
            </w:r>
          </w:p>
        </w:tc>
        <w:tc>
          <w:tcPr>
            <w:tcW w:w="5532" w:type="dxa"/>
          </w:tcPr>
          <w:p w:rsidR="005B119F" w:rsidRPr="005B119F" w:rsidRDefault="005B119F" w:rsidP="006E3B2C">
            <w:pPr>
              <w:tabs>
                <w:tab w:val="left" w:pos="2680"/>
              </w:tabs>
              <w:rPr>
                <w:rFonts w:ascii="Times New Roman" w:hAnsi="Times New Roman"/>
                <w:sz w:val="27"/>
                <w:szCs w:val="27"/>
              </w:rPr>
            </w:pPr>
            <w:r w:rsidRPr="005B119F">
              <w:rPr>
                <w:rFonts w:ascii="Times New Roman" w:hAnsi="Times New Roman"/>
                <w:sz w:val="27"/>
                <w:szCs w:val="27"/>
              </w:rPr>
              <w:t>Прочие неналоговые доходы</w:t>
            </w:r>
          </w:p>
        </w:tc>
        <w:tc>
          <w:tcPr>
            <w:tcW w:w="1435" w:type="dxa"/>
          </w:tcPr>
          <w:p w:rsidR="005B119F" w:rsidRPr="005B119F" w:rsidRDefault="005B119F" w:rsidP="005B119F">
            <w:pPr>
              <w:tabs>
                <w:tab w:val="left" w:pos="2680"/>
              </w:tabs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B119F">
              <w:rPr>
                <w:rFonts w:ascii="Times New Roman" w:hAnsi="Times New Roman"/>
                <w:sz w:val="27"/>
                <w:szCs w:val="27"/>
              </w:rPr>
              <w:t>-69</w:t>
            </w:r>
          </w:p>
        </w:tc>
      </w:tr>
      <w:tr w:rsidR="005B119F" w:rsidRPr="005B119F" w:rsidTr="005B119F">
        <w:tc>
          <w:tcPr>
            <w:tcW w:w="2956" w:type="dxa"/>
          </w:tcPr>
          <w:p w:rsidR="005B119F" w:rsidRPr="005B119F" w:rsidRDefault="005B119F" w:rsidP="006E3B2C">
            <w:pPr>
              <w:tabs>
                <w:tab w:val="left" w:pos="2680"/>
              </w:tabs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B119F">
              <w:rPr>
                <w:rFonts w:ascii="Times New Roman" w:hAnsi="Times New Roman"/>
                <w:sz w:val="27"/>
                <w:szCs w:val="27"/>
              </w:rPr>
              <w:t>2 00 00000 00 0000 000</w:t>
            </w:r>
          </w:p>
        </w:tc>
        <w:tc>
          <w:tcPr>
            <w:tcW w:w="5532" w:type="dxa"/>
          </w:tcPr>
          <w:p w:rsidR="005B119F" w:rsidRPr="005B119F" w:rsidRDefault="005B119F" w:rsidP="006E3B2C">
            <w:pPr>
              <w:tabs>
                <w:tab w:val="left" w:pos="2680"/>
              </w:tabs>
              <w:rPr>
                <w:rFonts w:ascii="Times New Roman" w:hAnsi="Times New Roman"/>
                <w:sz w:val="27"/>
                <w:szCs w:val="27"/>
              </w:rPr>
            </w:pPr>
            <w:r w:rsidRPr="005B119F">
              <w:rPr>
                <w:rFonts w:ascii="Times New Roman" w:hAnsi="Times New Roman"/>
                <w:sz w:val="27"/>
                <w:szCs w:val="27"/>
              </w:rPr>
              <w:t>Безвозмездные поступления</w:t>
            </w:r>
          </w:p>
        </w:tc>
        <w:tc>
          <w:tcPr>
            <w:tcW w:w="1435" w:type="dxa"/>
          </w:tcPr>
          <w:p w:rsidR="005B119F" w:rsidRPr="005B119F" w:rsidRDefault="005B119F" w:rsidP="005B119F">
            <w:pPr>
              <w:tabs>
                <w:tab w:val="left" w:pos="2680"/>
              </w:tabs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B119F">
              <w:rPr>
                <w:rFonts w:ascii="Times New Roman" w:hAnsi="Times New Roman"/>
                <w:sz w:val="27"/>
                <w:szCs w:val="27"/>
              </w:rPr>
              <w:t>669 411</w:t>
            </w:r>
          </w:p>
        </w:tc>
      </w:tr>
      <w:tr w:rsidR="005B119F" w:rsidRPr="005B119F" w:rsidTr="005B119F">
        <w:tc>
          <w:tcPr>
            <w:tcW w:w="2956" w:type="dxa"/>
          </w:tcPr>
          <w:p w:rsidR="005B119F" w:rsidRPr="005B119F" w:rsidRDefault="005B119F" w:rsidP="006E3B2C">
            <w:pPr>
              <w:tabs>
                <w:tab w:val="left" w:pos="2680"/>
              </w:tabs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B119F">
              <w:rPr>
                <w:rFonts w:ascii="Times New Roman" w:hAnsi="Times New Roman"/>
                <w:sz w:val="27"/>
                <w:szCs w:val="27"/>
              </w:rPr>
              <w:t>2 02 01000 00 0000 000</w:t>
            </w:r>
          </w:p>
        </w:tc>
        <w:tc>
          <w:tcPr>
            <w:tcW w:w="5532" w:type="dxa"/>
          </w:tcPr>
          <w:p w:rsidR="005B119F" w:rsidRPr="005B119F" w:rsidRDefault="005B119F" w:rsidP="006E3B2C">
            <w:pPr>
              <w:tabs>
                <w:tab w:val="left" w:pos="2680"/>
              </w:tabs>
              <w:rPr>
                <w:rFonts w:ascii="Times New Roman" w:hAnsi="Times New Roman"/>
                <w:sz w:val="27"/>
                <w:szCs w:val="27"/>
              </w:rPr>
            </w:pPr>
            <w:r w:rsidRPr="005B119F">
              <w:rPr>
                <w:rFonts w:ascii="Times New Roman" w:hAnsi="Times New Roman"/>
                <w:sz w:val="27"/>
                <w:szCs w:val="27"/>
              </w:rPr>
              <w:t>Дотации бюджетам бюджетной системы Ро</w:t>
            </w:r>
            <w:r w:rsidRPr="005B119F">
              <w:rPr>
                <w:rFonts w:ascii="Times New Roman" w:hAnsi="Times New Roman"/>
                <w:sz w:val="27"/>
                <w:szCs w:val="27"/>
              </w:rPr>
              <w:t>с</w:t>
            </w:r>
            <w:r w:rsidRPr="005B119F">
              <w:rPr>
                <w:rFonts w:ascii="Times New Roman" w:hAnsi="Times New Roman"/>
                <w:sz w:val="27"/>
                <w:szCs w:val="27"/>
              </w:rPr>
              <w:t>сийской Федерации</w:t>
            </w:r>
          </w:p>
        </w:tc>
        <w:tc>
          <w:tcPr>
            <w:tcW w:w="1435" w:type="dxa"/>
          </w:tcPr>
          <w:p w:rsidR="005B119F" w:rsidRPr="005B119F" w:rsidRDefault="005B119F" w:rsidP="005B119F">
            <w:pPr>
              <w:tabs>
                <w:tab w:val="left" w:pos="2680"/>
              </w:tabs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B119F">
              <w:rPr>
                <w:rFonts w:ascii="Times New Roman" w:hAnsi="Times New Roman"/>
                <w:sz w:val="27"/>
                <w:szCs w:val="27"/>
              </w:rPr>
              <w:t>57 869</w:t>
            </w:r>
          </w:p>
        </w:tc>
      </w:tr>
      <w:tr w:rsidR="005B119F" w:rsidRPr="005B119F" w:rsidTr="005B119F">
        <w:tc>
          <w:tcPr>
            <w:tcW w:w="2956" w:type="dxa"/>
          </w:tcPr>
          <w:p w:rsidR="005B119F" w:rsidRPr="005B119F" w:rsidRDefault="005B119F" w:rsidP="006E3B2C">
            <w:pPr>
              <w:tabs>
                <w:tab w:val="left" w:pos="2680"/>
              </w:tabs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B119F">
              <w:rPr>
                <w:rFonts w:ascii="Times New Roman" w:hAnsi="Times New Roman"/>
                <w:sz w:val="27"/>
                <w:szCs w:val="27"/>
              </w:rPr>
              <w:t>2 02 02000 00 0000 000</w:t>
            </w:r>
          </w:p>
        </w:tc>
        <w:tc>
          <w:tcPr>
            <w:tcW w:w="5532" w:type="dxa"/>
          </w:tcPr>
          <w:p w:rsidR="005B119F" w:rsidRPr="005B119F" w:rsidRDefault="005B119F" w:rsidP="006E3B2C">
            <w:pPr>
              <w:tabs>
                <w:tab w:val="left" w:pos="2680"/>
              </w:tabs>
              <w:rPr>
                <w:rFonts w:ascii="Times New Roman" w:hAnsi="Times New Roman"/>
                <w:sz w:val="27"/>
                <w:szCs w:val="27"/>
              </w:rPr>
            </w:pPr>
            <w:r w:rsidRPr="005B119F">
              <w:rPr>
                <w:rFonts w:ascii="Times New Roman" w:hAnsi="Times New Roman"/>
                <w:sz w:val="27"/>
                <w:szCs w:val="27"/>
              </w:rPr>
              <w:t>Субсидии бюджетам бюджетной системы Российской Федерации и муниципальных о</w:t>
            </w:r>
            <w:r w:rsidRPr="005B119F">
              <w:rPr>
                <w:rFonts w:ascii="Times New Roman" w:hAnsi="Times New Roman"/>
                <w:sz w:val="27"/>
                <w:szCs w:val="27"/>
              </w:rPr>
              <w:t>б</w:t>
            </w:r>
            <w:r w:rsidRPr="005B119F">
              <w:rPr>
                <w:rFonts w:ascii="Times New Roman" w:hAnsi="Times New Roman"/>
                <w:sz w:val="27"/>
                <w:szCs w:val="27"/>
              </w:rPr>
              <w:t xml:space="preserve">разований (межбюджетные субсидии) </w:t>
            </w:r>
          </w:p>
        </w:tc>
        <w:tc>
          <w:tcPr>
            <w:tcW w:w="1435" w:type="dxa"/>
          </w:tcPr>
          <w:p w:rsidR="005B119F" w:rsidRPr="005B119F" w:rsidRDefault="005B119F" w:rsidP="005B119F">
            <w:pPr>
              <w:tabs>
                <w:tab w:val="left" w:pos="2680"/>
              </w:tabs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B119F">
              <w:rPr>
                <w:rFonts w:ascii="Times New Roman" w:hAnsi="Times New Roman"/>
                <w:sz w:val="27"/>
                <w:szCs w:val="27"/>
              </w:rPr>
              <w:t>35 449</w:t>
            </w:r>
          </w:p>
        </w:tc>
      </w:tr>
      <w:tr w:rsidR="005B119F" w:rsidRPr="005B119F" w:rsidTr="005B119F">
        <w:tc>
          <w:tcPr>
            <w:tcW w:w="2956" w:type="dxa"/>
          </w:tcPr>
          <w:p w:rsidR="005B119F" w:rsidRPr="005B119F" w:rsidRDefault="005B119F" w:rsidP="006E3B2C">
            <w:pPr>
              <w:tabs>
                <w:tab w:val="left" w:pos="2680"/>
              </w:tabs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B119F">
              <w:rPr>
                <w:rFonts w:ascii="Times New Roman" w:hAnsi="Times New Roman"/>
                <w:sz w:val="27"/>
                <w:szCs w:val="27"/>
              </w:rPr>
              <w:t>2 02 03000 00 0000 000</w:t>
            </w:r>
          </w:p>
        </w:tc>
        <w:tc>
          <w:tcPr>
            <w:tcW w:w="5532" w:type="dxa"/>
          </w:tcPr>
          <w:p w:rsidR="005B119F" w:rsidRPr="005B119F" w:rsidRDefault="005B119F" w:rsidP="006E3B2C">
            <w:pPr>
              <w:tabs>
                <w:tab w:val="left" w:pos="2680"/>
              </w:tabs>
              <w:rPr>
                <w:rFonts w:ascii="Times New Roman" w:hAnsi="Times New Roman"/>
                <w:sz w:val="27"/>
                <w:szCs w:val="27"/>
              </w:rPr>
            </w:pPr>
            <w:r w:rsidRPr="005B119F">
              <w:rPr>
                <w:rFonts w:ascii="Times New Roman" w:hAnsi="Times New Roman"/>
                <w:sz w:val="27"/>
                <w:szCs w:val="27"/>
              </w:rPr>
              <w:t>Субвенции бюджетам бюджетной системы Российской Федерации и муниципальных о</w:t>
            </w:r>
            <w:r w:rsidRPr="005B119F">
              <w:rPr>
                <w:rFonts w:ascii="Times New Roman" w:hAnsi="Times New Roman"/>
                <w:sz w:val="27"/>
                <w:szCs w:val="27"/>
              </w:rPr>
              <w:t>б</w:t>
            </w:r>
            <w:r w:rsidRPr="005B119F">
              <w:rPr>
                <w:rFonts w:ascii="Times New Roman" w:hAnsi="Times New Roman"/>
                <w:sz w:val="27"/>
                <w:szCs w:val="27"/>
              </w:rPr>
              <w:t>разований</w:t>
            </w:r>
          </w:p>
        </w:tc>
        <w:tc>
          <w:tcPr>
            <w:tcW w:w="1435" w:type="dxa"/>
          </w:tcPr>
          <w:p w:rsidR="005B119F" w:rsidRPr="005B119F" w:rsidRDefault="005B119F" w:rsidP="005B119F">
            <w:pPr>
              <w:tabs>
                <w:tab w:val="left" w:pos="2680"/>
              </w:tabs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B119F">
              <w:rPr>
                <w:rFonts w:ascii="Times New Roman" w:hAnsi="Times New Roman"/>
                <w:sz w:val="27"/>
                <w:szCs w:val="27"/>
              </w:rPr>
              <w:t>493 923</w:t>
            </w:r>
          </w:p>
        </w:tc>
      </w:tr>
      <w:tr w:rsidR="005B119F" w:rsidRPr="005B119F" w:rsidTr="005B119F">
        <w:tc>
          <w:tcPr>
            <w:tcW w:w="2956" w:type="dxa"/>
          </w:tcPr>
          <w:p w:rsidR="005B119F" w:rsidRPr="005B119F" w:rsidRDefault="005B119F" w:rsidP="006E3B2C">
            <w:pPr>
              <w:tabs>
                <w:tab w:val="left" w:pos="2680"/>
              </w:tabs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B119F">
              <w:rPr>
                <w:rFonts w:ascii="Times New Roman" w:hAnsi="Times New Roman"/>
                <w:sz w:val="27"/>
                <w:szCs w:val="27"/>
              </w:rPr>
              <w:t>2 02 04000 00 0000 000</w:t>
            </w:r>
          </w:p>
        </w:tc>
        <w:tc>
          <w:tcPr>
            <w:tcW w:w="5532" w:type="dxa"/>
          </w:tcPr>
          <w:p w:rsidR="005B119F" w:rsidRPr="005B119F" w:rsidRDefault="005B119F" w:rsidP="006E3B2C">
            <w:pPr>
              <w:tabs>
                <w:tab w:val="left" w:pos="2680"/>
              </w:tabs>
              <w:rPr>
                <w:rFonts w:ascii="Times New Roman" w:hAnsi="Times New Roman"/>
                <w:sz w:val="27"/>
                <w:szCs w:val="27"/>
              </w:rPr>
            </w:pPr>
            <w:r w:rsidRPr="005B119F">
              <w:rPr>
                <w:rFonts w:ascii="Times New Roman" w:hAnsi="Times New Roman"/>
                <w:sz w:val="27"/>
                <w:szCs w:val="27"/>
              </w:rPr>
              <w:t>Иные межбюджетные трансферты</w:t>
            </w:r>
          </w:p>
        </w:tc>
        <w:tc>
          <w:tcPr>
            <w:tcW w:w="1435" w:type="dxa"/>
          </w:tcPr>
          <w:p w:rsidR="005B119F" w:rsidRPr="005B119F" w:rsidRDefault="005B119F" w:rsidP="005B119F">
            <w:pPr>
              <w:tabs>
                <w:tab w:val="left" w:pos="2680"/>
              </w:tabs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B119F">
              <w:rPr>
                <w:rFonts w:ascii="Times New Roman" w:hAnsi="Times New Roman"/>
                <w:sz w:val="27"/>
                <w:szCs w:val="27"/>
              </w:rPr>
              <w:t>100 002</w:t>
            </w:r>
          </w:p>
        </w:tc>
      </w:tr>
      <w:tr w:rsidR="005B119F" w:rsidRPr="005B119F" w:rsidTr="005B119F">
        <w:tc>
          <w:tcPr>
            <w:tcW w:w="2956" w:type="dxa"/>
          </w:tcPr>
          <w:p w:rsidR="005B119F" w:rsidRPr="005B119F" w:rsidRDefault="005B119F" w:rsidP="006E3B2C">
            <w:pPr>
              <w:tabs>
                <w:tab w:val="left" w:pos="2680"/>
              </w:tabs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B119F">
              <w:rPr>
                <w:rFonts w:ascii="Times New Roman" w:hAnsi="Times New Roman"/>
                <w:sz w:val="27"/>
                <w:szCs w:val="27"/>
              </w:rPr>
              <w:lastRenderedPageBreak/>
              <w:t>2 07 00000 00 0000 000</w:t>
            </w:r>
          </w:p>
        </w:tc>
        <w:tc>
          <w:tcPr>
            <w:tcW w:w="5532" w:type="dxa"/>
          </w:tcPr>
          <w:p w:rsidR="005B119F" w:rsidRPr="005B119F" w:rsidRDefault="005B119F" w:rsidP="006E3B2C">
            <w:pPr>
              <w:tabs>
                <w:tab w:val="left" w:pos="2680"/>
              </w:tabs>
              <w:rPr>
                <w:rFonts w:ascii="Times New Roman" w:hAnsi="Times New Roman"/>
                <w:sz w:val="27"/>
                <w:szCs w:val="27"/>
              </w:rPr>
            </w:pPr>
            <w:r w:rsidRPr="005B119F">
              <w:rPr>
                <w:rFonts w:ascii="Times New Roman" w:hAnsi="Times New Roman"/>
                <w:sz w:val="27"/>
                <w:szCs w:val="27"/>
              </w:rPr>
              <w:t>Прочие безвозмездные поступления</w:t>
            </w:r>
          </w:p>
        </w:tc>
        <w:tc>
          <w:tcPr>
            <w:tcW w:w="1435" w:type="dxa"/>
          </w:tcPr>
          <w:p w:rsidR="005B119F" w:rsidRPr="005B119F" w:rsidRDefault="005B119F" w:rsidP="005B119F">
            <w:pPr>
              <w:tabs>
                <w:tab w:val="left" w:pos="2680"/>
              </w:tabs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B119F">
              <w:rPr>
                <w:rFonts w:ascii="Times New Roman" w:hAnsi="Times New Roman"/>
                <w:sz w:val="27"/>
                <w:szCs w:val="27"/>
              </w:rPr>
              <w:t>10 600</w:t>
            </w:r>
          </w:p>
        </w:tc>
      </w:tr>
      <w:tr w:rsidR="005B119F" w:rsidRPr="005B119F" w:rsidTr="005B119F">
        <w:tc>
          <w:tcPr>
            <w:tcW w:w="2956" w:type="dxa"/>
          </w:tcPr>
          <w:p w:rsidR="005B119F" w:rsidRPr="005B119F" w:rsidRDefault="005B119F" w:rsidP="006E3B2C">
            <w:pPr>
              <w:tabs>
                <w:tab w:val="left" w:pos="2680"/>
              </w:tabs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B119F">
              <w:rPr>
                <w:rFonts w:ascii="Times New Roman" w:hAnsi="Times New Roman"/>
                <w:sz w:val="27"/>
                <w:szCs w:val="27"/>
              </w:rPr>
              <w:t>2 18 00000 00 0000 000</w:t>
            </w:r>
          </w:p>
        </w:tc>
        <w:tc>
          <w:tcPr>
            <w:tcW w:w="5532" w:type="dxa"/>
          </w:tcPr>
          <w:p w:rsidR="005B119F" w:rsidRPr="005B119F" w:rsidRDefault="005B119F" w:rsidP="006E3B2C">
            <w:pPr>
              <w:tabs>
                <w:tab w:val="left" w:pos="2680"/>
              </w:tabs>
              <w:rPr>
                <w:rFonts w:ascii="Times New Roman" w:hAnsi="Times New Roman"/>
                <w:sz w:val="27"/>
                <w:szCs w:val="27"/>
              </w:rPr>
            </w:pPr>
            <w:r w:rsidRPr="005B119F">
              <w:rPr>
                <w:rFonts w:ascii="Times New Roman" w:hAnsi="Times New Roman"/>
                <w:sz w:val="27"/>
                <w:szCs w:val="27"/>
              </w:rPr>
              <w:t>Доходы бюджетов бюджетной системы Ро</w:t>
            </w:r>
            <w:r w:rsidRPr="005B119F">
              <w:rPr>
                <w:rFonts w:ascii="Times New Roman" w:hAnsi="Times New Roman"/>
                <w:sz w:val="27"/>
                <w:szCs w:val="27"/>
              </w:rPr>
              <w:t>с</w:t>
            </w:r>
            <w:r w:rsidRPr="005B119F">
              <w:rPr>
                <w:rFonts w:ascii="Times New Roman" w:hAnsi="Times New Roman"/>
                <w:sz w:val="27"/>
                <w:szCs w:val="27"/>
              </w:rPr>
              <w:t>сийской Федерации от возврата остатков су</w:t>
            </w:r>
            <w:r w:rsidRPr="005B119F">
              <w:rPr>
                <w:rFonts w:ascii="Times New Roman" w:hAnsi="Times New Roman"/>
                <w:sz w:val="27"/>
                <w:szCs w:val="27"/>
              </w:rPr>
              <w:t>б</w:t>
            </w:r>
            <w:r w:rsidRPr="005B119F">
              <w:rPr>
                <w:rFonts w:ascii="Times New Roman" w:hAnsi="Times New Roman"/>
                <w:sz w:val="27"/>
                <w:szCs w:val="27"/>
              </w:rPr>
              <w:t>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435" w:type="dxa"/>
          </w:tcPr>
          <w:p w:rsidR="005B119F" w:rsidRPr="005B119F" w:rsidRDefault="005B119F" w:rsidP="005B119F">
            <w:pPr>
              <w:tabs>
                <w:tab w:val="left" w:pos="2680"/>
              </w:tabs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B119F">
              <w:rPr>
                <w:rFonts w:ascii="Times New Roman" w:hAnsi="Times New Roman"/>
                <w:sz w:val="27"/>
                <w:szCs w:val="27"/>
              </w:rPr>
              <w:t>1 916</w:t>
            </w:r>
          </w:p>
        </w:tc>
      </w:tr>
      <w:tr w:rsidR="005B119F" w:rsidRPr="005B119F" w:rsidTr="005B119F">
        <w:tc>
          <w:tcPr>
            <w:tcW w:w="2956" w:type="dxa"/>
          </w:tcPr>
          <w:p w:rsidR="005B119F" w:rsidRPr="005B119F" w:rsidRDefault="005B119F" w:rsidP="006E3B2C">
            <w:pPr>
              <w:tabs>
                <w:tab w:val="left" w:pos="2680"/>
              </w:tabs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B119F">
              <w:rPr>
                <w:rFonts w:ascii="Times New Roman" w:hAnsi="Times New Roman"/>
                <w:sz w:val="27"/>
                <w:szCs w:val="27"/>
              </w:rPr>
              <w:t>2 19 00000 00 0000 000</w:t>
            </w:r>
          </w:p>
        </w:tc>
        <w:tc>
          <w:tcPr>
            <w:tcW w:w="5532" w:type="dxa"/>
          </w:tcPr>
          <w:p w:rsidR="005B119F" w:rsidRPr="005B119F" w:rsidRDefault="005B119F" w:rsidP="006E3B2C">
            <w:pPr>
              <w:tabs>
                <w:tab w:val="left" w:pos="2680"/>
              </w:tabs>
              <w:rPr>
                <w:rFonts w:ascii="Times New Roman" w:hAnsi="Times New Roman"/>
                <w:sz w:val="27"/>
                <w:szCs w:val="27"/>
              </w:rPr>
            </w:pPr>
            <w:r w:rsidRPr="005B119F">
              <w:rPr>
                <w:rFonts w:ascii="Times New Roman" w:hAnsi="Times New Roman"/>
                <w:sz w:val="27"/>
                <w:szCs w:val="27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435" w:type="dxa"/>
          </w:tcPr>
          <w:p w:rsidR="005B119F" w:rsidRPr="005B119F" w:rsidRDefault="005B119F" w:rsidP="005B119F">
            <w:pPr>
              <w:tabs>
                <w:tab w:val="left" w:pos="2680"/>
              </w:tabs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B119F">
              <w:rPr>
                <w:rFonts w:ascii="Times New Roman" w:hAnsi="Times New Roman"/>
                <w:sz w:val="27"/>
                <w:szCs w:val="27"/>
              </w:rPr>
              <w:t>-30 348</w:t>
            </w:r>
          </w:p>
        </w:tc>
      </w:tr>
      <w:tr w:rsidR="005B119F" w:rsidRPr="005B119F" w:rsidTr="005B119F">
        <w:tc>
          <w:tcPr>
            <w:tcW w:w="2956" w:type="dxa"/>
          </w:tcPr>
          <w:p w:rsidR="005B119F" w:rsidRPr="005B119F" w:rsidRDefault="005B119F" w:rsidP="006E3B2C">
            <w:pPr>
              <w:tabs>
                <w:tab w:val="left" w:pos="2680"/>
              </w:tabs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5532" w:type="dxa"/>
          </w:tcPr>
          <w:p w:rsidR="005B119F" w:rsidRPr="005B119F" w:rsidRDefault="005B119F" w:rsidP="006E3B2C">
            <w:pPr>
              <w:tabs>
                <w:tab w:val="left" w:pos="2680"/>
              </w:tabs>
              <w:rPr>
                <w:rFonts w:ascii="Times New Roman" w:hAnsi="Times New Roman"/>
                <w:sz w:val="27"/>
                <w:szCs w:val="27"/>
              </w:rPr>
            </w:pPr>
            <w:r w:rsidRPr="005B119F">
              <w:rPr>
                <w:rFonts w:ascii="Times New Roman" w:hAnsi="Times New Roman"/>
                <w:sz w:val="27"/>
                <w:szCs w:val="27"/>
              </w:rPr>
              <w:t>Всего доходов:</w:t>
            </w:r>
          </w:p>
        </w:tc>
        <w:tc>
          <w:tcPr>
            <w:tcW w:w="1435" w:type="dxa"/>
          </w:tcPr>
          <w:p w:rsidR="005B119F" w:rsidRPr="005B119F" w:rsidRDefault="005B119F" w:rsidP="005B119F">
            <w:pPr>
              <w:tabs>
                <w:tab w:val="left" w:pos="2680"/>
              </w:tabs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B119F">
              <w:rPr>
                <w:rFonts w:ascii="Times New Roman" w:hAnsi="Times New Roman"/>
                <w:sz w:val="27"/>
                <w:szCs w:val="27"/>
              </w:rPr>
              <w:t>993 135</w:t>
            </w:r>
          </w:p>
        </w:tc>
      </w:tr>
    </w:tbl>
    <w:p w:rsidR="005B119F" w:rsidRPr="005B119F" w:rsidRDefault="005B119F" w:rsidP="005B119F">
      <w:pPr>
        <w:tabs>
          <w:tab w:val="left" w:pos="2680"/>
        </w:tabs>
        <w:rPr>
          <w:sz w:val="27"/>
          <w:szCs w:val="27"/>
        </w:rPr>
      </w:pPr>
    </w:p>
    <w:p w:rsidR="005B119F" w:rsidRPr="005B119F" w:rsidRDefault="005B119F" w:rsidP="005B119F">
      <w:pPr>
        <w:rPr>
          <w:sz w:val="27"/>
          <w:szCs w:val="27"/>
        </w:rPr>
      </w:pPr>
      <w:r w:rsidRPr="005B119F">
        <w:rPr>
          <w:sz w:val="27"/>
          <w:szCs w:val="27"/>
        </w:rPr>
        <w:br w:type="page"/>
      </w:r>
    </w:p>
    <w:p w:rsidR="005B119F" w:rsidRPr="005B119F" w:rsidRDefault="005B119F" w:rsidP="005B119F">
      <w:pPr>
        <w:pStyle w:val="a6"/>
        <w:spacing w:line="240" w:lineRule="auto"/>
        <w:ind w:firstLine="4820"/>
        <w:jc w:val="center"/>
        <w:rPr>
          <w:sz w:val="27"/>
          <w:szCs w:val="27"/>
        </w:rPr>
      </w:pPr>
      <w:r w:rsidRPr="005B119F">
        <w:rPr>
          <w:sz w:val="27"/>
          <w:szCs w:val="27"/>
        </w:rPr>
        <w:lastRenderedPageBreak/>
        <w:t>Приложение 2</w:t>
      </w:r>
    </w:p>
    <w:p w:rsidR="005B119F" w:rsidRPr="005B119F" w:rsidRDefault="005B119F" w:rsidP="005B119F">
      <w:pPr>
        <w:ind w:firstLine="4820"/>
        <w:jc w:val="center"/>
        <w:rPr>
          <w:sz w:val="27"/>
          <w:szCs w:val="27"/>
        </w:rPr>
      </w:pPr>
      <w:r w:rsidRPr="005B119F">
        <w:rPr>
          <w:sz w:val="27"/>
          <w:szCs w:val="27"/>
        </w:rPr>
        <w:t>Утверждено</w:t>
      </w:r>
    </w:p>
    <w:p w:rsidR="005B119F" w:rsidRPr="005B119F" w:rsidRDefault="005B119F" w:rsidP="005B119F">
      <w:pPr>
        <w:ind w:firstLine="4820"/>
        <w:rPr>
          <w:sz w:val="27"/>
          <w:szCs w:val="27"/>
        </w:rPr>
      </w:pPr>
      <w:r w:rsidRPr="005B119F">
        <w:rPr>
          <w:sz w:val="27"/>
          <w:szCs w:val="27"/>
        </w:rPr>
        <w:t xml:space="preserve">постановлением Руководителя </w:t>
      </w:r>
    </w:p>
    <w:p w:rsidR="005B119F" w:rsidRPr="005B119F" w:rsidRDefault="005B119F" w:rsidP="005B119F">
      <w:pPr>
        <w:ind w:firstLine="4820"/>
        <w:rPr>
          <w:sz w:val="27"/>
          <w:szCs w:val="27"/>
        </w:rPr>
      </w:pPr>
      <w:r w:rsidRPr="005B119F">
        <w:rPr>
          <w:sz w:val="27"/>
          <w:szCs w:val="27"/>
        </w:rPr>
        <w:t>Исполнительного комитета</w:t>
      </w:r>
    </w:p>
    <w:p w:rsidR="005B119F" w:rsidRPr="005B119F" w:rsidRDefault="005B119F" w:rsidP="005B119F">
      <w:pPr>
        <w:ind w:firstLine="4820"/>
        <w:rPr>
          <w:sz w:val="27"/>
          <w:szCs w:val="27"/>
        </w:rPr>
      </w:pPr>
      <w:r w:rsidRPr="005B119F">
        <w:rPr>
          <w:sz w:val="27"/>
          <w:szCs w:val="27"/>
        </w:rPr>
        <w:t xml:space="preserve">Нижнекамского муниципального района  </w:t>
      </w:r>
    </w:p>
    <w:p w:rsidR="005B119F" w:rsidRPr="005B119F" w:rsidRDefault="005B119F" w:rsidP="005B119F">
      <w:pPr>
        <w:ind w:firstLine="4820"/>
        <w:rPr>
          <w:sz w:val="27"/>
          <w:szCs w:val="27"/>
        </w:rPr>
      </w:pPr>
      <w:r w:rsidRPr="005B119F">
        <w:rPr>
          <w:sz w:val="27"/>
          <w:szCs w:val="27"/>
        </w:rPr>
        <w:t xml:space="preserve">Республики Татарстан </w:t>
      </w:r>
    </w:p>
    <w:p w:rsidR="005B119F" w:rsidRPr="005B119F" w:rsidRDefault="005B119F" w:rsidP="005B119F">
      <w:pPr>
        <w:ind w:firstLine="4820"/>
        <w:rPr>
          <w:sz w:val="27"/>
          <w:szCs w:val="27"/>
        </w:rPr>
      </w:pPr>
      <w:r w:rsidRPr="005B119F">
        <w:rPr>
          <w:sz w:val="27"/>
          <w:szCs w:val="27"/>
        </w:rPr>
        <w:t xml:space="preserve">№ </w:t>
      </w:r>
      <w:r>
        <w:rPr>
          <w:sz w:val="27"/>
          <w:szCs w:val="27"/>
        </w:rPr>
        <w:t xml:space="preserve">1200 </w:t>
      </w:r>
      <w:r w:rsidRPr="005B119F">
        <w:rPr>
          <w:sz w:val="27"/>
          <w:szCs w:val="27"/>
        </w:rPr>
        <w:t xml:space="preserve">от </w:t>
      </w:r>
      <w:r>
        <w:rPr>
          <w:sz w:val="27"/>
          <w:szCs w:val="27"/>
        </w:rPr>
        <w:t>21.07.</w:t>
      </w:r>
      <w:r w:rsidRPr="005B119F">
        <w:rPr>
          <w:sz w:val="27"/>
          <w:szCs w:val="27"/>
        </w:rPr>
        <w:t>2016 г.</w:t>
      </w:r>
    </w:p>
    <w:p w:rsidR="005B119F" w:rsidRPr="005B119F" w:rsidRDefault="005B119F" w:rsidP="005B119F">
      <w:pPr>
        <w:ind w:left="5812"/>
        <w:rPr>
          <w:sz w:val="27"/>
          <w:szCs w:val="27"/>
        </w:rPr>
      </w:pPr>
    </w:p>
    <w:p w:rsidR="005B119F" w:rsidRPr="005B119F" w:rsidRDefault="005B119F" w:rsidP="005B119F">
      <w:pPr>
        <w:ind w:left="5812"/>
        <w:rPr>
          <w:sz w:val="27"/>
          <w:szCs w:val="27"/>
        </w:rPr>
      </w:pPr>
    </w:p>
    <w:p w:rsidR="005B119F" w:rsidRPr="005B119F" w:rsidRDefault="005B119F" w:rsidP="005B119F">
      <w:pPr>
        <w:jc w:val="center"/>
        <w:rPr>
          <w:sz w:val="27"/>
          <w:szCs w:val="27"/>
        </w:rPr>
      </w:pPr>
      <w:r w:rsidRPr="005B119F">
        <w:rPr>
          <w:sz w:val="27"/>
          <w:szCs w:val="27"/>
        </w:rPr>
        <w:t xml:space="preserve">Исполнение по разделам и подразделам классификации расходов бюджета </w:t>
      </w:r>
    </w:p>
    <w:p w:rsidR="005B119F" w:rsidRPr="005B119F" w:rsidRDefault="005B119F" w:rsidP="005B119F">
      <w:pPr>
        <w:jc w:val="center"/>
        <w:rPr>
          <w:sz w:val="27"/>
          <w:szCs w:val="27"/>
        </w:rPr>
      </w:pPr>
      <w:r w:rsidRPr="005B119F">
        <w:rPr>
          <w:sz w:val="27"/>
          <w:szCs w:val="27"/>
        </w:rPr>
        <w:t>Нижнекамского муниципального района за 1 квартала 2016 года</w:t>
      </w:r>
    </w:p>
    <w:p w:rsidR="005B119F" w:rsidRPr="005B119F" w:rsidRDefault="005B119F" w:rsidP="005B119F">
      <w:pPr>
        <w:jc w:val="center"/>
        <w:rPr>
          <w:sz w:val="27"/>
          <w:szCs w:val="27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6591"/>
        <w:gridCol w:w="821"/>
        <w:gridCol w:w="825"/>
        <w:gridCol w:w="1510"/>
      </w:tblGrid>
      <w:tr w:rsidR="005B119F" w:rsidRPr="005B119F" w:rsidTr="006E3B2C">
        <w:tc>
          <w:tcPr>
            <w:tcW w:w="6946" w:type="dxa"/>
            <w:vAlign w:val="center"/>
          </w:tcPr>
          <w:p w:rsidR="005B119F" w:rsidRPr="005B119F" w:rsidRDefault="005B119F" w:rsidP="006E3B2C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B119F">
              <w:rPr>
                <w:rFonts w:ascii="Times New Roman" w:hAnsi="Times New Roman"/>
                <w:sz w:val="27"/>
                <w:szCs w:val="27"/>
              </w:rPr>
              <w:t>Наименование</w:t>
            </w:r>
          </w:p>
        </w:tc>
        <w:tc>
          <w:tcPr>
            <w:tcW w:w="851" w:type="dxa"/>
            <w:vAlign w:val="center"/>
          </w:tcPr>
          <w:p w:rsidR="005B119F" w:rsidRPr="005B119F" w:rsidRDefault="005B119F" w:rsidP="006E3B2C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B119F">
              <w:rPr>
                <w:rFonts w:ascii="Times New Roman" w:hAnsi="Times New Roman"/>
                <w:sz w:val="27"/>
                <w:szCs w:val="27"/>
              </w:rPr>
              <w:t>РЗ</w:t>
            </w:r>
          </w:p>
        </w:tc>
        <w:tc>
          <w:tcPr>
            <w:tcW w:w="850" w:type="dxa"/>
            <w:vAlign w:val="center"/>
          </w:tcPr>
          <w:p w:rsidR="005B119F" w:rsidRPr="005B119F" w:rsidRDefault="005B119F" w:rsidP="006E3B2C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proofErr w:type="gramStart"/>
            <w:r w:rsidRPr="005B119F">
              <w:rPr>
                <w:rFonts w:ascii="Times New Roman" w:hAnsi="Times New Roman"/>
                <w:sz w:val="27"/>
                <w:szCs w:val="27"/>
              </w:rPr>
              <w:t>ПР</w:t>
            </w:r>
            <w:proofErr w:type="gramEnd"/>
          </w:p>
        </w:tc>
        <w:tc>
          <w:tcPr>
            <w:tcW w:w="1559" w:type="dxa"/>
            <w:vAlign w:val="center"/>
          </w:tcPr>
          <w:p w:rsidR="005B119F" w:rsidRPr="005B119F" w:rsidRDefault="005B119F" w:rsidP="006E3B2C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B119F">
              <w:rPr>
                <w:rFonts w:ascii="Times New Roman" w:hAnsi="Times New Roman"/>
                <w:sz w:val="27"/>
                <w:szCs w:val="27"/>
              </w:rPr>
              <w:t>Сумма</w:t>
            </w:r>
          </w:p>
          <w:p w:rsidR="005B119F" w:rsidRPr="005B119F" w:rsidRDefault="005B119F" w:rsidP="006E3B2C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B119F">
              <w:rPr>
                <w:rFonts w:ascii="Times New Roman" w:hAnsi="Times New Roman"/>
                <w:sz w:val="27"/>
                <w:szCs w:val="27"/>
              </w:rPr>
              <w:t>в тыс. руб.</w:t>
            </w:r>
          </w:p>
        </w:tc>
      </w:tr>
      <w:tr w:rsidR="005B119F" w:rsidRPr="005B119F" w:rsidTr="006E3B2C">
        <w:tc>
          <w:tcPr>
            <w:tcW w:w="6946" w:type="dxa"/>
          </w:tcPr>
          <w:p w:rsidR="005B119F" w:rsidRPr="005B119F" w:rsidRDefault="005B119F" w:rsidP="006E3B2C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B119F">
              <w:rPr>
                <w:rFonts w:ascii="Times New Roman" w:hAnsi="Times New Roman"/>
                <w:sz w:val="27"/>
                <w:szCs w:val="27"/>
              </w:rPr>
              <w:t>1</w:t>
            </w:r>
          </w:p>
        </w:tc>
        <w:tc>
          <w:tcPr>
            <w:tcW w:w="851" w:type="dxa"/>
          </w:tcPr>
          <w:p w:rsidR="005B119F" w:rsidRPr="005B119F" w:rsidRDefault="005B119F" w:rsidP="006E3B2C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B119F">
              <w:rPr>
                <w:rFonts w:ascii="Times New Roman" w:hAnsi="Times New Roman"/>
                <w:sz w:val="27"/>
                <w:szCs w:val="27"/>
              </w:rPr>
              <w:t>2</w:t>
            </w:r>
          </w:p>
        </w:tc>
        <w:tc>
          <w:tcPr>
            <w:tcW w:w="850" w:type="dxa"/>
          </w:tcPr>
          <w:p w:rsidR="005B119F" w:rsidRPr="005B119F" w:rsidRDefault="005B119F" w:rsidP="006E3B2C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B119F">
              <w:rPr>
                <w:rFonts w:ascii="Times New Roman" w:hAnsi="Times New Roman"/>
                <w:sz w:val="27"/>
                <w:szCs w:val="27"/>
              </w:rPr>
              <w:t>3</w:t>
            </w:r>
          </w:p>
        </w:tc>
        <w:tc>
          <w:tcPr>
            <w:tcW w:w="1559" w:type="dxa"/>
          </w:tcPr>
          <w:p w:rsidR="005B119F" w:rsidRPr="005B119F" w:rsidRDefault="005B119F" w:rsidP="006E3B2C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B119F">
              <w:rPr>
                <w:rFonts w:ascii="Times New Roman" w:hAnsi="Times New Roman"/>
                <w:sz w:val="27"/>
                <w:szCs w:val="27"/>
              </w:rPr>
              <w:t>4</w:t>
            </w:r>
          </w:p>
        </w:tc>
      </w:tr>
      <w:tr w:rsidR="005B119F" w:rsidRPr="005B119F" w:rsidTr="006E3B2C">
        <w:tc>
          <w:tcPr>
            <w:tcW w:w="6946" w:type="dxa"/>
          </w:tcPr>
          <w:p w:rsidR="005B119F" w:rsidRPr="005B119F" w:rsidRDefault="005B119F" w:rsidP="006E3B2C">
            <w:pPr>
              <w:rPr>
                <w:rFonts w:ascii="Times New Roman" w:hAnsi="Times New Roman"/>
                <w:sz w:val="27"/>
                <w:szCs w:val="27"/>
              </w:rPr>
            </w:pPr>
            <w:r w:rsidRPr="005B119F">
              <w:rPr>
                <w:rFonts w:ascii="Times New Roman" w:hAnsi="Times New Roman"/>
                <w:sz w:val="27"/>
                <w:szCs w:val="27"/>
              </w:rPr>
              <w:t>Общегосударственные вопросы</w:t>
            </w:r>
          </w:p>
        </w:tc>
        <w:tc>
          <w:tcPr>
            <w:tcW w:w="851" w:type="dxa"/>
            <w:vAlign w:val="center"/>
          </w:tcPr>
          <w:p w:rsidR="005B119F" w:rsidRPr="005B119F" w:rsidRDefault="005B119F" w:rsidP="006E3B2C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B119F">
              <w:rPr>
                <w:rFonts w:ascii="Times New Roman" w:hAnsi="Times New Roman"/>
                <w:sz w:val="27"/>
                <w:szCs w:val="27"/>
              </w:rPr>
              <w:t>01</w:t>
            </w:r>
          </w:p>
        </w:tc>
        <w:tc>
          <w:tcPr>
            <w:tcW w:w="850" w:type="dxa"/>
            <w:vAlign w:val="center"/>
          </w:tcPr>
          <w:p w:rsidR="005B119F" w:rsidRPr="005B119F" w:rsidRDefault="005B119F" w:rsidP="006E3B2C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B119F">
              <w:rPr>
                <w:rFonts w:ascii="Times New Roman" w:hAnsi="Times New Roman"/>
                <w:sz w:val="27"/>
                <w:szCs w:val="27"/>
              </w:rPr>
              <w:t>00</w:t>
            </w:r>
          </w:p>
        </w:tc>
        <w:tc>
          <w:tcPr>
            <w:tcW w:w="1559" w:type="dxa"/>
            <w:vAlign w:val="center"/>
          </w:tcPr>
          <w:p w:rsidR="005B119F" w:rsidRPr="005B119F" w:rsidRDefault="005B119F" w:rsidP="006E3B2C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B119F">
              <w:rPr>
                <w:rFonts w:ascii="Times New Roman" w:hAnsi="Times New Roman"/>
                <w:sz w:val="27"/>
                <w:szCs w:val="27"/>
              </w:rPr>
              <w:t>36 304</w:t>
            </w:r>
          </w:p>
        </w:tc>
      </w:tr>
      <w:tr w:rsidR="005B119F" w:rsidRPr="005B119F" w:rsidTr="006E3B2C">
        <w:tc>
          <w:tcPr>
            <w:tcW w:w="6946" w:type="dxa"/>
          </w:tcPr>
          <w:p w:rsidR="005B119F" w:rsidRPr="005B119F" w:rsidRDefault="005B119F" w:rsidP="006E3B2C">
            <w:pPr>
              <w:rPr>
                <w:rFonts w:ascii="Times New Roman" w:hAnsi="Times New Roman"/>
                <w:sz w:val="27"/>
                <w:szCs w:val="27"/>
              </w:rPr>
            </w:pPr>
            <w:r w:rsidRPr="005B119F">
              <w:rPr>
                <w:rFonts w:ascii="Times New Roman" w:hAnsi="Times New Roman"/>
                <w:sz w:val="27"/>
                <w:szCs w:val="27"/>
              </w:rPr>
              <w:t>Функционирование высшего должностного лица                       субъекта Российской Федерации и муниципального              образования</w:t>
            </w:r>
          </w:p>
        </w:tc>
        <w:tc>
          <w:tcPr>
            <w:tcW w:w="851" w:type="dxa"/>
            <w:vAlign w:val="center"/>
          </w:tcPr>
          <w:p w:rsidR="005B119F" w:rsidRPr="005B119F" w:rsidRDefault="005B119F" w:rsidP="006E3B2C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B119F">
              <w:rPr>
                <w:rFonts w:ascii="Times New Roman" w:hAnsi="Times New Roman"/>
                <w:sz w:val="27"/>
                <w:szCs w:val="27"/>
              </w:rPr>
              <w:t>01</w:t>
            </w:r>
          </w:p>
        </w:tc>
        <w:tc>
          <w:tcPr>
            <w:tcW w:w="850" w:type="dxa"/>
            <w:vAlign w:val="center"/>
          </w:tcPr>
          <w:p w:rsidR="005B119F" w:rsidRPr="005B119F" w:rsidRDefault="005B119F" w:rsidP="006E3B2C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B119F">
              <w:rPr>
                <w:rFonts w:ascii="Times New Roman" w:hAnsi="Times New Roman"/>
                <w:sz w:val="27"/>
                <w:szCs w:val="27"/>
              </w:rPr>
              <w:t>02</w:t>
            </w:r>
          </w:p>
        </w:tc>
        <w:tc>
          <w:tcPr>
            <w:tcW w:w="1559" w:type="dxa"/>
            <w:vAlign w:val="center"/>
          </w:tcPr>
          <w:p w:rsidR="005B119F" w:rsidRPr="005B119F" w:rsidRDefault="005B119F" w:rsidP="006E3B2C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B119F">
              <w:rPr>
                <w:rFonts w:ascii="Times New Roman" w:hAnsi="Times New Roman"/>
                <w:sz w:val="27"/>
                <w:szCs w:val="27"/>
              </w:rPr>
              <w:t>332</w:t>
            </w:r>
          </w:p>
        </w:tc>
      </w:tr>
      <w:tr w:rsidR="005B119F" w:rsidRPr="005B119F" w:rsidTr="006E3B2C">
        <w:tc>
          <w:tcPr>
            <w:tcW w:w="6946" w:type="dxa"/>
          </w:tcPr>
          <w:p w:rsidR="005B119F" w:rsidRPr="005B119F" w:rsidRDefault="005B119F" w:rsidP="006E3B2C">
            <w:pPr>
              <w:rPr>
                <w:rFonts w:ascii="Times New Roman" w:hAnsi="Times New Roman"/>
                <w:sz w:val="27"/>
                <w:szCs w:val="27"/>
              </w:rPr>
            </w:pPr>
            <w:r w:rsidRPr="005B119F">
              <w:rPr>
                <w:rFonts w:ascii="Times New Roman" w:hAnsi="Times New Roman"/>
                <w:sz w:val="27"/>
                <w:szCs w:val="27"/>
              </w:rPr>
              <w:t>Функционирование законодательных (представител</w:t>
            </w:r>
            <w:r w:rsidRPr="005B119F">
              <w:rPr>
                <w:rFonts w:ascii="Times New Roman" w:hAnsi="Times New Roman"/>
                <w:sz w:val="27"/>
                <w:szCs w:val="27"/>
              </w:rPr>
              <w:t>ь</w:t>
            </w:r>
            <w:r w:rsidRPr="005B119F">
              <w:rPr>
                <w:rFonts w:ascii="Times New Roman" w:hAnsi="Times New Roman"/>
                <w:sz w:val="27"/>
                <w:szCs w:val="27"/>
              </w:rPr>
              <w:t>ных) органов государственной власти и представ</w:t>
            </w:r>
            <w:r w:rsidRPr="005B119F">
              <w:rPr>
                <w:rFonts w:ascii="Times New Roman" w:hAnsi="Times New Roman"/>
                <w:sz w:val="27"/>
                <w:szCs w:val="27"/>
              </w:rPr>
              <w:t>и</w:t>
            </w:r>
            <w:r w:rsidRPr="005B119F">
              <w:rPr>
                <w:rFonts w:ascii="Times New Roman" w:hAnsi="Times New Roman"/>
                <w:sz w:val="27"/>
                <w:szCs w:val="27"/>
              </w:rPr>
              <w:t>тельных             органов муниципальных образований</w:t>
            </w:r>
          </w:p>
        </w:tc>
        <w:tc>
          <w:tcPr>
            <w:tcW w:w="851" w:type="dxa"/>
            <w:vAlign w:val="center"/>
          </w:tcPr>
          <w:p w:rsidR="005B119F" w:rsidRPr="005B119F" w:rsidRDefault="005B119F" w:rsidP="006E3B2C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B119F">
              <w:rPr>
                <w:rFonts w:ascii="Times New Roman" w:hAnsi="Times New Roman"/>
                <w:sz w:val="27"/>
                <w:szCs w:val="27"/>
              </w:rPr>
              <w:t>01</w:t>
            </w:r>
          </w:p>
        </w:tc>
        <w:tc>
          <w:tcPr>
            <w:tcW w:w="850" w:type="dxa"/>
            <w:vAlign w:val="center"/>
          </w:tcPr>
          <w:p w:rsidR="005B119F" w:rsidRPr="005B119F" w:rsidRDefault="005B119F" w:rsidP="006E3B2C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B119F">
              <w:rPr>
                <w:rFonts w:ascii="Times New Roman" w:hAnsi="Times New Roman"/>
                <w:sz w:val="27"/>
                <w:szCs w:val="27"/>
              </w:rPr>
              <w:t>03</w:t>
            </w:r>
          </w:p>
        </w:tc>
        <w:tc>
          <w:tcPr>
            <w:tcW w:w="1559" w:type="dxa"/>
            <w:vAlign w:val="center"/>
          </w:tcPr>
          <w:p w:rsidR="005B119F" w:rsidRPr="005B119F" w:rsidRDefault="005B119F" w:rsidP="006E3B2C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B119F">
              <w:rPr>
                <w:rFonts w:ascii="Times New Roman" w:hAnsi="Times New Roman"/>
                <w:sz w:val="27"/>
                <w:szCs w:val="27"/>
              </w:rPr>
              <w:t>9 243</w:t>
            </w:r>
          </w:p>
        </w:tc>
      </w:tr>
      <w:tr w:rsidR="005B119F" w:rsidRPr="005B119F" w:rsidTr="006E3B2C">
        <w:tc>
          <w:tcPr>
            <w:tcW w:w="6946" w:type="dxa"/>
          </w:tcPr>
          <w:p w:rsidR="005B119F" w:rsidRPr="005B119F" w:rsidRDefault="005B119F" w:rsidP="006E3B2C">
            <w:pPr>
              <w:rPr>
                <w:rFonts w:ascii="Times New Roman" w:hAnsi="Times New Roman"/>
                <w:sz w:val="27"/>
                <w:szCs w:val="27"/>
              </w:rPr>
            </w:pPr>
            <w:r w:rsidRPr="005B119F">
              <w:rPr>
                <w:rFonts w:ascii="Times New Roman" w:hAnsi="Times New Roman"/>
                <w:sz w:val="27"/>
                <w:szCs w:val="27"/>
              </w:rPr>
              <w:t>Функционирование Правительства Российской Фед</w:t>
            </w:r>
            <w:r w:rsidRPr="005B119F">
              <w:rPr>
                <w:rFonts w:ascii="Times New Roman" w:hAnsi="Times New Roman"/>
                <w:sz w:val="27"/>
                <w:szCs w:val="27"/>
              </w:rPr>
              <w:t>е</w:t>
            </w:r>
            <w:r w:rsidRPr="005B119F">
              <w:rPr>
                <w:rFonts w:ascii="Times New Roman" w:hAnsi="Times New Roman"/>
                <w:sz w:val="27"/>
                <w:szCs w:val="27"/>
              </w:rPr>
              <w:t>рации, высших исполнительных органов госуда</w:t>
            </w:r>
            <w:r w:rsidRPr="005B119F">
              <w:rPr>
                <w:rFonts w:ascii="Times New Roman" w:hAnsi="Times New Roman"/>
                <w:sz w:val="27"/>
                <w:szCs w:val="27"/>
              </w:rPr>
              <w:t>р</w:t>
            </w:r>
            <w:r w:rsidRPr="005B119F">
              <w:rPr>
                <w:rFonts w:ascii="Times New Roman" w:hAnsi="Times New Roman"/>
                <w:sz w:val="27"/>
                <w:szCs w:val="27"/>
              </w:rPr>
              <w:t>ственной власти субъектов Российской Федерации, местных администраций</w:t>
            </w:r>
          </w:p>
        </w:tc>
        <w:tc>
          <w:tcPr>
            <w:tcW w:w="851" w:type="dxa"/>
            <w:vAlign w:val="center"/>
          </w:tcPr>
          <w:p w:rsidR="005B119F" w:rsidRPr="005B119F" w:rsidRDefault="005B119F" w:rsidP="006E3B2C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B119F">
              <w:rPr>
                <w:rFonts w:ascii="Times New Roman" w:hAnsi="Times New Roman"/>
                <w:sz w:val="27"/>
                <w:szCs w:val="27"/>
              </w:rPr>
              <w:t>01</w:t>
            </w:r>
          </w:p>
        </w:tc>
        <w:tc>
          <w:tcPr>
            <w:tcW w:w="850" w:type="dxa"/>
            <w:vAlign w:val="center"/>
          </w:tcPr>
          <w:p w:rsidR="005B119F" w:rsidRPr="005B119F" w:rsidRDefault="005B119F" w:rsidP="006E3B2C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B119F">
              <w:rPr>
                <w:rFonts w:ascii="Times New Roman" w:hAnsi="Times New Roman"/>
                <w:sz w:val="27"/>
                <w:szCs w:val="27"/>
              </w:rPr>
              <w:t>04</w:t>
            </w:r>
          </w:p>
        </w:tc>
        <w:tc>
          <w:tcPr>
            <w:tcW w:w="1559" w:type="dxa"/>
            <w:vAlign w:val="center"/>
          </w:tcPr>
          <w:p w:rsidR="005B119F" w:rsidRPr="005B119F" w:rsidRDefault="005B119F" w:rsidP="006E3B2C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B119F">
              <w:rPr>
                <w:rFonts w:ascii="Times New Roman" w:hAnsi="Times New Roman"/>
                <w:sz w:val="27"/>
                <w:szCs w:val="27"/>
              </w:rPr>
              <w:t>10 881</w:t>
            </w:r>
          </w:p>
        </w:tc>
      </w:tr>
      <w:tr w:rsidR="005B119F" w:rsidRPr="005B119F" w:rsidTr="006E3B2C">
        <w:tc>
          <w:tcPr>
            <w:tcW w:w="6946" w:type="dxa"/>
          </w:tcPr>
          <w:p w:rsidR="005B119F" w:rsidRPr="005B119F" w:rsidRDefault="005B119F" w:rsidP="006E3B2C">
            <w:pPr>
              <w:rPr>
                <w:rFonts w:ascii="Times New Roman" w:hAnsi="Times New Roman"/>
                <w:sz w:val="27"/>
                <w:szCs w:val="27"/>
              </w:rPr>
            </w:pPr>
            <w:r w:rsidRPr="005B119F">
              <w:rPr>
                <w:rFonts w:ascii="Times New Roman" w:hAnsi="Times New Roman"/>
                <w:sz w:val="27"/>
                <w:szCs w:val="27"/>
              </w:rPr>
              <w:t>Обеспечение деятельности финансовых, налоговых и таможенных органов и органов финансового (фина</w:t>
            </w:r>
            <w:r w:rsidRPr="005B119F">
              <w:rPr>
                <w:rFonts w:ascii="Times New Roman" w:hAnsi="Times New Roman"/>
                <w:sz w:val="27"/>
                <w:szCs w:val="27"/>
              </w:rPr>
              <w:t>н</w:t>
            </w:r>
            <w:r w:rsidRPr="005B119F">
              <w:rPr>
                <w:rFonts w:ascii="Times New Roman" w:hAnsi="Times New Roman"/>
                <w:sz w:val="27"/>
                <w:szCs w:val="27"/>
              </w:rPr>
              <w:t>сово-бюджетного надзора)</w:t>
            </w:r>
          </w:p>
        </w:tc>
        <w:tc>
          <w:tcPr>
            <w:tcW w:w="851" w:type="dxa"/>
            <w:vAlign w:val="center"/>
          </w:tcPr>
          <w:p w:rsidR="005B119F" w:rsidRPr="005B119F" w:rsidRDefault="005B119F" w:rsidP="006E3B2C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B119F">
              <w:rPr>
                <w:rFonts w:ascii="Times New Roman" w:hAnsi="Times New Roman"/>
                <w:sz w:val="27"/>
                <w:szCs w:val="27"/>
              </w:rPr>
              <w:t>01</w:t>
            </w:r>
          </w:p>
        </w:tc>
        <w:tc>
          <w:tcPr>
            <w:tcW w:w="850" w:type="dxa"/>
            <w:vAlign w:val="center"/>
          </w:tcPr>
          <w:p w:rsidR="005B119F" w:rsidRPr="005B119F" w:rsidRDefault="005B119F" w:rsidP="006E3B2C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B119F">
              <w:rPr>
                <w:rFonts w:ascii="Times New Roman" w:hAnsi="Times New Roman"/>
                <w:sz w:val="27"/>
                <w:szCs w:val="27"/>
              </w:rPr>
              <w:t>06</w:t>
            </w:r>
          </w:p>
        </w:tc>
        <w:tc>
          <w:tcPr>
            <w:tcW w:w="1559" w:type="dxa"/>
            <w:vAlign w:val="center"/>
          </w:tcPr>
          <w:p w:rsidR="005B119F" w:rsidRPr="005B119F" w:rsidRDefault="005B119F" w:rsidP="006E3B2C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B119F">
              <w:rPr>
                <w:rFonts w:ascii="Times New Roman" w:hAnsi="Times New Roman"/>
                <w:sz w:val="27"/>
                <w:szCs w:val="27"/>
              </w:rPr>
              <w:t>4 041</w:t>
            </w:r>
          </w:p>
        </w:tc>
      </w:tr>
      <w:tr w:rsidR="005B119F" w:rsidRPr="005B119F" w:rsidTr="006E3B2C">
        <w:tc>
          <w:tcPr>
            <w:tcW w:w="6946" w:type="dxa"/>
          </w:tcPr>
          <w:p w:rsidR="005B119F" w:rsidRPr="005B119F" w:rsidRDefault="005B119F" w:rsidP="006E3B2C">
            <w:pPr>
              <w:rPr>
                <w:rFonts w:ascii="Times New Roman" w:hAnsi="Times New Roman"/>
                <w:sz w:val="27"/>
                <w:szCs w:val="27"/>
              </w:rPr>
            </w:pPr>
            <w:r w:rsidRPr="005B119F">
              <w:rPr>
                <w:rFonts w:ascii="Times New Roman" w:hAnsi="Times New Roman"/>
                <w:sz w:val="27"/>
                <w:szCs w:val="27"/>
              </w:rPr>
              <w:t>Другие общегосударственные вопросы</w:t>
            </w:r>
          </w:p>
        </w:tc>
        <w:tc>
          <w:tcPr>
            <w:tcW w:w="851" w:type="dxa"/>
            <w:vAlign w:val="center"/>
          </w:tcPr>
          <w:p w:rsidR="005B119F" w:rsidRPr="005B119F" w:rsidRDefault="005B119F" w:rsidP="006E3B2C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B119F">
              <w:rPr>
                <w:rFonts w:ascii="Times New Roman" w:hAnsi="Times New Roman"/>
                <w:sz w:val="27"/>
                <w:szCs w:val="27"/>
              </w:rPr>
              <w:t>01</w:t>
            </w:r>
          </w:p>
        </w:tc>
        <w:tc>
          <w:tcPr>
            <w:tcW w:w="850" w:type="dxa"/>
            <w:vAlign w:val="center"/>
          </w:tcPr>
          <w:p w:rsidR="005B119F" w:rsidRPr="005B119F" w:rsidRDefault="005B119F" w:rsidP="006E3B2C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B119F">
              <w:rPr>
                <w:rFonts w:ascii="Times New Roman" w:hAnsi="Times New Roman"/>
                <w:sz w:val="27"/>
                <w:szCs w:val="27"/>
              </w:rPr>
              <w:t>13</w:t>
            </w:r>
          </w:p>
        </w:tc>
        <w:tc>
          <w:tcPr>
            <w:tcW w:w="1559" w:type="dxa"/>
            <w:vAlign w:val="center"/>
          </w:tcPr>
          <w:p w:rsidR="005B119F" w:rsidRPr="005B119F" w:rsidRDefault="005B119F" w:rsidP="006E3B2C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B119F">
              <w:rPr>
                <w:rFonts w:ascii="Times New Roman" w:hAnsi="Times New Roman"/>
                <w:sz w:val="27"/>
                <w:szCs w:val="27"/>
              </w:rPr>
              <w:t>11 807</w:t>
            </w:r>
          </w:p>
        </w:tc>
      </w:tr>
      <w:tr w:rsidR="005B119F" w:rsidRPr="005B119F" w:rsidTr="006E3B2C">
        <w:tc>
          <w:tcPr>
            <w:tcW w:w="6946" w:type="dxa"/>
          </w:tcPr>
          <w:p w:rsidR="005B119F" w:rsidRPr="005B119F" w:rsidRDefault="005B119F" w:rsidP="006E3B2C">
            <w:pPr>
              <w:rPr>
                <w:rFonts w:ascii="Times New Roman" w:hAnsi="Times New Roman"/>
                <w:sz w:val="27"/>
                <w:szCs w:val="27"/>
              </w:rPr>
            </w:pPr>
            <w:r w:rsidRPr="005B119F">
              <w:rPr>
                <w:rFonts w:ascii="Times New Roman" w:hAnsi="Times New Roman"/>
                <w:sz w:val="27"/>
                <w:szCs w:val="27"/>
              </w:rPr>
              <w:t>Национальная оборона</w:t>
            </w:r>
          </w:p>
        </w:tc>
        <w:tc>
          <w:tcPr>
            <w:tcW w:w="851" w:type="dxa"/>
            <w:vAlign w:val="center"/>
          </w:tcPr>
          <w:p w:rsidR="005B119F" w:rsidRPr="005B119F" w:rsidRDefault="005B119F" w:rsidP="006E3B2C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B119F">
              <w:rPr>
                <w:rFonts w:ascii="Times New Roman" w:hAnsi="Times New Roman"/>
                <w:sz w:val="27"/>
                <w:szCs w:val="27"/>
              </w:rPr>
              <w:t>02</w:t>
            </w:r>
          </w:p>
        </w:tc>
        <w:tc>
          <w:tcPr>
            <w:tcW w:w="850" w:type="dxa"/>
            <w:vAlign w:val="center"/>
          </w:tcPr>
          <w:p w:rsidR="005B119F" w:rsidRPr="005B119F" w:rsidRDefault="005B119F" w:rsidP="006E3B2C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B119F">
              <w:rPr>
                <w:rFonts w:ascii="Times New Roman" w:hAnsi="Times New Roman"/>
                <w:sz w:val="27"/>
                <w:szCs w:val="27"/>
              </w:rPr>
              <w:t>00</w:t>
            </w:r>
          </w:p>
        </w:tc>
        <w:tc>
          <w:tcPr>
            <w:tcW w:w="1559" w:type="dxa"/>
            <w:vAlign w:val="center"/>
          </w:tcPr>
          <w:p w:rsidR="005B119F" w:rsidRPr="005B119F" w:rsidRDefault="005B119F" w:rsidP="006E3B2C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B119F">
              <w:rPr>
                <w:rFonts w:ascii="Times New Roman" w:hAnsi="Times New Roman"/>
                <w:sz w:val="27"/>
                <w:szCs w:val="27"/>
              </w:rPr>
              <w:t>1 552</w:t>
            </w:r>
          </w:p>
        </w:tc>
      </w:tr>
      <w:tr w:rsidR="005B119F" w:rsidRPr="005B119F" w:rsidTr="006E3B2C">
        <w:tc>
          <w:tcPr>
            <w:tcW w:w="6946" w:type="dxa"/>
          </w:tcPr>
          <w:p w:rsidR="005B119F" w:rsidRPr="005B119F" w:rsidRDefault="005B119F" w:rsidP="006E3B2C">
            <w:pPr>
              <w:rPr>
                <w:rFonts w:ascii="Times New Roman" w:hAnsi="Times New Roman"/>
                <w:sz w:val="27"/>
                <w:szCs w:val="27"/>
              </w:rPr>
            </w:pPr>
            <w:r w:rsidRPr="005B119F">
              <w:rPr>
                <w:rFonts w:ascii="Times New Roman" w:hAnsi="Times New Roman"/>
                <w:sz w:val="27"/>
                <w:szCs w:val="27"/>
              </w:rPr>
              <w:t>Мобилизационная и вневойсковая подготовка</w:t>
            </w:r>
          </w:p>
        </w:tc>
        <w:tc>
          <w:tcPr>
            <w:tcW w:w="851" w:type="dxa"/>
            <w:vAlign w:val="center"/>
          </w:tcPr>
          <w:p w:rsidR="005B119F" w:rsidRPr="005B119F" w:rsidRDefault="005B119F" w:rsidP="006E3B2C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B119F">
              <w:rPr>
                <w:rFonts w:ascii="Times New Roman" w:hAnsi="Times New Roman"/>
                <w:sz w:val="27"/>
                <w:szCs w:val="27"/>
              </w:rPr>
              <w:t>02</w:t>
            </w:r>
          </w:p>
        </w:tc>
        <w:tc>
          <w:tcPr>
            <w:tcW w:w="850" w:type="dxa"/>
            <w:vAlign w:val="center"/>
          </w:tcPr>
          <w:p w:rsidR="005B119F" w:rsidRPr="005B119F" w:rsidRDefault="005B119F" w:rsidP="006E3B2C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B119F">
              <w:rPr>
                <w:rFonts w:ascii="Times New Roman" w:hAnsi="Times New Roman"/>
                <w:sz w:val="27"/>
                <w:szCs w:val="27"/>
              </w:rPr>
              <w:t>03</w:t>
            </w:r>
          </w:p>
        </w:tc>
        <w:tc>
          <w:tcPr>
            <w:tcW w:w="1559" w:type="dxa"/>
            <w:vAlign w:val="center"/>
          </w:tcPr>
          <w:p w:rsidR="005B119F" w:rsidRPr="005B119F" w:rsidRDefault="005B119F" w:rsidP="006E3B2C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B119F">
              <w:rPr>
                <w:rFonts w:ascii="Times New Roman" w:hAnsi="Times New Roman"/>
                <w:sz w:val="27"/>
                <w:szCs w:val="27"/>
              </w:rPr>
              <w:t>1 552</w:t>
            </w:r>
          </w:p>
        </w:tc>
      </w:tr>
      <w:tr w:rsidR="005B119F" w:rsidRPr="005B119F" w:rsidTr="006E3B2C">
        <w:tc>
          <w:tcPr>
            <w:tcW w:w="6946" w:type="dxa"/>
          </w:tcPr>
          <w:p w:rsidR="005B119F" w:rsidRPr="005B119F" w:rsidRDefault="005B119F" w:rsidP="006E3B2C">
            <w:pPr>
              <w:rPr>
                <w:rFonts w:ascii="Times New Roman" w:hAnsi="Times New Roman"/>
                <w:sz w:val="27"/>
                <w:szCs w:val="27"/>
              </w:rPr>
            </w:pPr>
            <w:r w:rsidRPr="005B119F">
              <w:rPr>
                <w:rFonts w:ascii="Times New Roman" w:hAnsi="Times New Roman"/>
                <w:sz w:val="27"/>
                <w:szCs w:val="27"/>
              </w:rPr>
              <w:t>Национальная безопасность и правоохранительная д</w:t>
            </w:r>
            <w:r w:rsidRPr="005B119F">
              <w:rPr>
                <w:rFonts w:ascii="Times New Roman" w:hAnsi="Times New Roman"/>
                <w:sz w:val="27"/>
                <w:szCs w:val="27"/>
              </w:rPr>
              <w:t>е</w:t>
            </w:r>
            <w:r w:rsidRPr="005B119F">
              <w:rPr>
                <w:rFonts w:ascii="Times New Roman" w:hAnsi="Times New Roman"/>
                <w:sz w:val="27"/>
                <w:szCs w:val="27"/>
              </w:rPr>
              <w:t>ятельность</w:t>
            </w:r>
          </w:p>
        </w:tc>
        <w:tc>
          <w:tcPr>
            <w:tcW w:w="851" w:type="dxa"/>
            <w:vAlign w:val="center"/>
          </w:tcPr>
          <w:p w:rsidR="005B119F" w:rsidRPr="005B119F" w:rsidRDefault="005B119F" w:rsidP="006E3B2C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B119F">
              <w:rPr>
                <w:rFonts w:ascii="Times New Roman" w:hAnsi="Times New Roman"/>
                <w:sz w:val="27"/>
                <w:szCs w:val="27"/>
              </w:rPr>
              <w:t>03</w:t>
            </w:r>
          </w:p>
        </w:tc>
        <w:tc>
          <w:tcPr>
            <w:tcW w:w="850" w:type="dxa"/>
            <w:vAlign w:val="center"/>
          </w:tcPr>
          <w:p w:rsidR="005B119F" w:rsidRPr="005B119F" w:rsidRDefault="005B119F" w:rsidP="006E3B2C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B119F">
              <w:rPr>
                <w:rFonts w:ascii="Times New Roman" w:hAnsi="Times New Roman"/>
                <w:sz w:val="27"/>
                <w:szCs w:val="27"/>
              </w:rPr>
              <w:t>00</w:t>
            </w:r>
          </w:p>
        </w:tc>
        <w:tc>
          <w:tcPr>
            <w:tcW w:w="1559" w:type="dxa"/>
            <w:vAlign w:val="center"/>
          </w:tcPr>
          <w:p w:rsidR="005B119F" w:rsidRPr="005B119F" w:rsidRDefault="005B119F" w:rsidP="006E3B2C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B119F">
              <w:rPr>
                <w:rFonts w:ascii="Times New Roman" w:hAnsi="Times New Roman"/>
                <w:sz w:val="27"/>
                <w:szCs w:val="27"/>
              </w:rPr>
              <w:t>2 551</w:t>
            </w:r>
          </w:p>
        </w:tc>
      </w:tr>
      <w:tr w:rsidR="005B119F" w:rsidRPr="005B119F" w:rsidTr="006E3B2C">
        <w:tc>
          <w:tcPr>
            <w:tcW w:w="6946" w:type="dxa"/>
          </w:tcPr>
          <w:p w:rsidR="005B119F" w:rsidRPr="005B119F" w:rsidRDefault="005B119F" w:rsidP="006E3B2C">
            <w:pPr>
              <w:rPr>
                <w:rFonts w:ascii="Times New Roman" w:hAnsi="Times New Roman"/>
                <w:sz w:val="27"/>
                <w:szCs w:val="27"/>
              </w:rPr>
            </w:pPr>
            <w:r w:rsidRPr="005B119F">
              <w:rPr>
                <w:rFonts w:ascii="Times New Roman" w:hAnsi="Times New Roman"/>
                <w:sz w:val="27"/>
                <w:szCs w:val="27"/>
              </w:rPr>
              <w:t>Защита населения и территории от чрезвычайных с</w:t>
            </w:r>
            <w:r w:rsidRPr="005B119F">
              <w:rPr>
                <w:rFonts w:ascii="Times New Roman" w:hAnsi="Times New Roman"/>
                <w:sz w:val="27"/>
                <w:szCs w:val="27"/>
              </w:rPr>
              <w:t>и</w:t>
            </w:r>
            <w:r w:rsidRPr="005B119F">
              <w:rPr>
                <w:rFonts w:ascii="Times New Roman" w:hAnsi="Times New Roman"/>
                <w:sz w:val="27"/>
                <w:szCs w:val="27"/>
              </w:rPr>
              <w:t>туаций природного и техногенного характера, гра</w:t>
            </w:r>
            <w:r w:rsidRPr="005B119F">
              <w:rPr>
                <w:rFonts w:ascii="Times New Roman" w:hAnsi="Times New Roman"/>
                <w:sz w:val="27"/>
                <w:szCs w:val="27"/>
              </w:rPr>
              <w:t>ж</w:t>
            </w:r>
            <w:r w:rsidRPr="005B119F">
              <w:rPr>
                <w:rFonts w:ascii="Times New Roman" w:hAnsi="Times New Roman"/>
                <w:sz w:val="27"/>
                <w:szCs w:val="27"/>
              </w:rPr>
              <w:t>данская оборона</w:t>
            </w:r>
          </w:p>
        </w:tc>
        <w:tc>
          <w:tcPr>
            <w:tcW w:w="851" w:type="dxa"/>
            <w:vAlign w:val="center"/>
          </w:tcPr>
          <w:p w:rsidR="005B119F" w:rsidRPr="005B119F" w:rsidRDefault="005B119F" w:rsidP="006E3B2C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B119F">
              <w:rPr>
                <w:rFonts w:ascii="Times New Roman" w:hAnsi="Times New Roman"/>
                <w:sz w:val="27"/>
                <w:szCs w:val="27"/>
              </w:rPr>
              <w:t>03</w:t>
            </w:r>
          </w:p>
        </w:tc>
        <w:tc>
          <w:tcPr>
            <w:tcW w:w="850" w:type="dxa"/>
            <w:vAlign w:val="center"/>
          </w:tcPr>
          <w:p w:rsidR="005B119F" w:rsidRPr="005B119F" w:rsidRDefault="005B119F" w:rsidP="006E3B2C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B119F">
              <w:rPr>
                <w:rFonts w:ascii="Times New Roman" w:hAnsi="Times New Roman"/>
                <w:sz w:val="27"/>
                <w:szCs w:val="27"/>
              </w:rPr>
              <w:t>09</w:t>
            </w:r>
          </w:p>
        </w:tc>
        <w:tc>
          <w:tcPr>
            <w:tcW w:w="1559" w:type="dxa"/>
            <w:vAlign w:val="center"/>
          </w:tcPr>
          <w:p w:rsidR="005B119F" w:rsidRPr="005B119F" w:rsidRDefault="005B119F" w:rsidP="006E3B2C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B119F">
              <w:rPr>
                <w:rFonts w:ascii="Times New Roman" w:hAnsi="Times New Roman"/>
                <w:sz w:val="27"/>
                <w:szCs w:val="27"/>
              </w:rPr>
              <w:t>363</w:t>
            </w:r>
          </w:p>
        </w:tc>
      </w:tr>
      <w:tr w:rsidR="005B119F" w:rsidRPr="005B119F" w:rsidTr="006E3B2C">
        <w:tc>
          <w:tcPr>
            <w:tcW w:w="6946" w:type="dxa"/>
          </w:tcPr>
          <w:p w:rsidR="005B119F" w:rsidRPr="005B119F" w:rsidRDefault="005B119F" w:rsidP="006E3B2C">
            <w:pPr>
              <w:rPr>
                <w:rFonts w:ascii="Times New Roman" w:hAnsi="Times New Roman"/>
                <w:sz w:val="27"/>
                <w:szCs w:val="27"/>
              </w:rPr>
            </w:pPr>
            <w:r w:rsidRPr="005B119F">
              <w:rPr>
                <w:rFonts w:ascii="Times New Roman" w:hAnsi="Times New Roman"/>
                <w:sz w:val="27"/>
                <w:szCs w:val="27"/>
              </w:rPr>
              <w:t>Обеспечение пожарной безопасности</w:t>
            </w:r>
          </w:p>
        </w:tc>
        <w:tc>
          <w:tcPr>
            <w:tcW w:w="851" w:type="dxa"/>
            <w:vAlign w:val="center"/>
          </w:tcPr>
          <w:p w:rsidR="005B119F" w:rsidRPr="005B119F" w:rsidRDefault="005B119F" w:rsidP="006E3B2C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B119F">
              <w:rPr>
                <w:rFonts w:ascii="Times New Roman" w:hAnsi="Times New Roman"/>
                <w:sz w:val="27"/>
                <w:szCs w:val="27"/>
              </w:rPr>
              <w:t>03</w:t>
            </w:r>
          </w:p>
        </w:tc>
        <w:tc>
          <w:tcPr>
            <w:tcW w:w="850" w:type="dxa"/>
            <w:vAlign w:val="center"/>
          </w:tcPr>
          <w:p w:rsidR="005B119F" w:rsidRPr="005B119F" w:rsidRDefault="005B119F" w:rsidP="006E3B2C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B119F">
              <w:rPr>
                <w:rFonts w:ascii="Times New Roman" w:hAnsi="Times New Roman"/>
                <w:sz w:val="27"/>
                <w:szCs w:val="27"/>
              </w:rPr>
              <w:t>10</w:t>
            </w:r>
          </w:p>
        </w:tc>
        <w:tc>
          <w:tcPr>
            <w:tcW w:w="1559" w:type="dxa"/>
            <w:vAlign w:val="center"/>
          </w:tcPr>
          <w:p w:rsidR="005B119F" w:rsidRPr="005B119F" w:rsidRDefault="005B119F" w:rsidP="006E3B2C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B119F">
              <w:rPr>
                <w:rFonts w:ascii="Times New Roman" w:hAnsi="Times New Roman"/>
                <w:sz w:val="27"/>
                <w:szCs w:val="27"/>
              </w:rPr>
              <w:t>1 357</w:t>
            </w:r>
          </w:p>
        </w:tc>
      </w:tr>
      <w:tr w:rsidR="005B119F" w:rsidRPr="005B119F" w:rsidTr="006E3B2C">
        <w:tc>
          <w:tcPr>
            <w:tcW w:w="6946" w:type="dxa"/>
          </w:tcPr>
          <w:p w:rsidR="005B119F" w:rsidRPr="005B119F" w:rsidRDefault="005B119F" w:rsidP="006E3B2C">
            <w:pPr>
              <w:rPr>
                <w:rFonts w:ascii="Times New Roman" w:hAnsi="Times New Roman"/>
                <w:sz w:val="27"/>
                <w:szCs w:val="27"/>
              </w:rPr>
            </w:pPr>
            <w:r w:rsidRPr="005B119F">
              <w:rPr>
                <w:rFonts w:ascii="Times New Roman" w:hAnsi="Times New Roman"/>
                <w:sz w:val="27"/>
                <w:szCs w:val="27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1" w:type="dxa"/>
            <w:vAlign w:val="center"/>
          </w:tcPr>
          <w:p w:rsidR="005B119F" w:rsidRPr="005B119F" w:rsidRDefault="005B119F" w:rsidP="006E3B2C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B119F">
              <w:rPr>
                <w:rFonts w:ascii="Times New Roman" w:hAnsi="Times New Roman"/>
                <w:sz w:val="27"/>
                <w:szCs w:val="27"/>
              </w:rPr>
              <w:t>03</w:t>
            </w:r>
          </w:p>
        </w:tc>
        <w:tc>
          <w:tcPr>
            <w:tcW w:w="850" w:type="dxa"/>
            <w:vAlign w:val="center"/>
          </w:tcPr>
          <w:p w:rsidR="005B119F" w:rsidRPr="005B119F" w:rsidRDefault="005B119F" w:rsidP="006E3B2C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B119F">
              <w:rPr>
                <w:rFonts w:ascii="Times New Roman" w:hAnsi="Times New Roman"/>
                <w:sz w:val="27"/>
                <w:szCs w:val="27"/>
              </w:rPr>
              <w:t>14</w:t>
            </w:r>
          </w:p>
        </w:tc>
        <w:tc>
          <w:tcPr>
            <w:tcW w:w="1559" w:type="dxa"/>
            <w:vAlign w:val="center"/>
          </w:tcPr>
          <w:p w:rsidR="005B119F" w:rsidRPr="005B119F" w:rsidRDefault="005B119F" w:rsidP="006E3B2C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B119F">
              <w:rPr>
                <w:rFonts w:ascii="Times New Roman" w:hAnsi="Times New Roman"/>
                <w:sz w:val="27"/>
                <w:szCs w:val="27"/>
              </w:rPr>
              <w:t>831</w:t>
            </w:r>
          </w:p>
        </w:tc>
      </w:tr>
      <w:tr w:rsidR="005B119F" w:rsidRPr="005B119F" w:rsidTr="006E3B2C">
        <w:tc>
          <w:tcPr>
            <w:tcW w:w="6946" w:type="dxa"/>
          </w:tcPr>
          <w:p w:rsidR="005B119F" w:rsidRPr="005B119F" w:rsidRDefault="005B119F" w:rsidP="006E3B2C">
            <w:pPr>
              <w:rPr>
                <w:rFonts w:ascii="Times New Roman" w:hAnsi="Times New Roman"/>
                <w:sz w:val="27"/>
                <w:szCs w:val="27"/>
              </w:rPr>
            </w:pPr>
            <w:r w:rsidRPr="005B119F">
              <w:rPr>
                <w:rFonts w:ascii="Times New Roman" w:hAnsi="Times New Roman"/>
                <w:sz w:val="27"/>
                <w:szCs w:val="27"/>
              </w:rPr>
              <w:t>Национальная экономика</w:t>
            </w:r>
          </w:p>
        </w:tc>
        <w:tc>
          <w:tcPr>
            <w:tcW w:w="851" w:type="dxa"/>
            <w:vAlign w:val="center"/>
          </w:tcPr>
          <w:p w:rsidR="005B119F" w:rsidRPr="005B119F" w:rsidRDefault="005B119F" w:rsidP="006E3B2C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B119F">
              <w:rPr>
                <w:rFonts w:ascii="Times New Roman" w:hAnsi="Times New Roman"/>
                <w:sz w:val="27"/>
                <w:szCs w:val="27"/>
              </w:rPr>
              <w:t>04</w:t>
            </w:r>
          </w:p>
        </w:tc>
        <w:tc>
          <w:tcPr>
            <w:tcW w:w="850" w:type="dxa"/>
            <w:vAlign w:val="center"/>
          </w:tcPr>
          <w:p w:rsidR="005B119F" w:rsidRPr="005B119F" w:rsidRDefault="005B119F" w:rsidP="006E3B2C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B119F">
              <w:rPr>
                <w:rFonts w:ascii="Times New Roman" w:hAnsi="Times New Roman"/>
                <w:sz w:val="27"/>
                <w:szCs w:val="27"/>
              </w:rPr>
              <w:t>00</w:t>
            </w:r>
          </w:p>
        </w:tc>
        <w:tc>
          <w:tcPr>
            <w:tcW w:w="1559" w:type="dxa"/>
            <w:vAlign w:val="center"/>
          </w:tcPr>
          <w:p w:rsidR="005B119F" w:rsidRPr="005B119F" w:rsidRDefault="005B119F" w:rsidP="006E3B2C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B119F">
              <w:rPr>
                <w:rFonts w:ascii="Times New Roman" w:hAnsi="Times New Roman"/>
                <w:sz w:val="27"/>
                <w:szCs w:val="27"/>
              </w:rPr>
              <w:t>4 997</w:t>
            </w:r>
          </w:p>
        </w:tc>
      </w:tr>
      <w:tr w:rsidR="005B119F" w:rsidRPr="005B119F" w:rsidTr="006E3B2C">
        <w:tc>
          <w:tcPr>
            <w:tcW w:w="6946" w:type="dxa"/>
          </w:tcPr>
          <w:p w:rsidR="005B119F" w:rsidRPr="005B119F" w:rsidRDefault="005B119F" w:rsidP="006E3B2C">
            <w:pPr>
              <w:rPr>
                <w:rFonts w:ascii="Times New Roman" w:hAnsi="Times New Roman"/>
                <w:sz w:val="27"/>
                <w:szCs w:val="27"/>
              </w:rPr>
            </w:pPr>
            <w:r w:rsidRPr="005B119F">
              <w:rPr>
                <w:rFonts w:ascii="Times New Roman" w:hAnsi="Times New Roman"/>
                <w:sz w:val="27"/>
                <w:szCs w:val="27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vAlign w:val="center"/>
          </w:tcPr>
          <w:p w:rsidR="005B119F" w:rsidRPr="005B119F" w:rsidRDefault="005B119F" w:rsidP="006E3B2C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B119F">
              <w:rPr>
                <w:rFonts w:ascii="Times New Roman" w:hAnsi="Times New Roman"/>
                <w:sz w:val="27"/>
                <w:szCs w:val="27"/>
              </w:rPr>
              <w:t>04</w:t>
            </w:r>
          </w:p>
        </w:tc>
        <w:tc>
          <w:tcPr>
            <w:tcW w:w="850" w:type="dxa"/>
            <w:vAlign w:val="center"/>
          </w:tcPr>
          <w:p w:rsidR="005B119F" w:rsidRPr="005B119F" w:rsidRDefault="005B119F" w:rsidP="006E3B2C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B119F">
              <w:rPr>
                <w:rFonts w:ascii="Times New Roman" w:hAnsi="Times New Roman"/>
                <w:sz w:val="27"/>
                <w:szCs w:val="27"/>
              </w:rPr>
              <w:t>12</w:t>
            </w:r>
          </w:p>
        </w:tc>
        <w:tc>
          <w:tcPr>
            <w:tcW w:w="1559" w:type="dxa"/>
            <w:vAlign w:val="center"/>
          </w:tcPr>
          <w:p w:rsidR="005B119F" w:rsidRPr="005B119F" w:rsidRDefault="005B119F" w:rsidP="006E3B2C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B119F">
              <w:rPr>
                <w:rFonts w:ascii="Times New Roman" w:hAnsi="Times New Roman"/>
                <w:sz w:val="27"/>
                <w:szCs w:val="27"/>
              </w:rPr>
              <w:t>4 997</w:t>
            </w:r>
          </w:p>
        </w:tc>
      </w:tr>
      <w:tr w:rsidR="005B119F" w:rsidRPr="005B119F" w:rsidTr="006E3B2C">
        <w:tc>
          <w:tcPr>
            <w:tcW w:w="6946" w:type="dxa"/>
          </w:tcPr>
          <w:p w:rsidR="005B119F" w:rsidRPr="005B119F" w:rsidRDefault="005B119F" w:rsidP="006E3B2C">
            <w:pPr>
              <w:rPr>
                <w:rFonts w:ascii="Times New Roman" w:hAnsi="Times New Roman"/>
                <w:sz w:val="27"/>
                <w:szCs w:val="27"/>
              </w:rPr>
            </w:pPr>
            <w:r w:rsidRPr="005B119F">
              <w:rPr>
                <w:rFonts w:ascii="Times New Roman" w:hAnsi="Times New Roman"/>
                <w:sz w:val="27"/>
                <w:szCs w:val="27"/>
              </w:rPr>
              <w:t>Жилищно-коммунальное хозяйство</w:t>
            </w:r>
          </w:p>
        </w:tc>
        <w:tc>
          <w:tcPr>
            <w:tcW w:w="851" w:type="dxa"/>
            <w:vAlign w:val="center"/>
          </w:tcPr>
          <w:p w:rsidR="005B119F" w:rsidRPr="005B119F" w:rsidRDefault="005B119F" w:rsidP="006E3B2C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B119F">
              <w:rPr>
                <w:rFonts w:ascii="Times New Roman" w:hAnsi="Times New Roman"/>
                <w:sz w:val="27"/>
                <w:szCs w:val="27"/>
              </w:rPr>
              <w:t>05</w:t>
            </w:r>
          </w:p>
        </w:tc>
        <w:tc>
          <w:tcPr>
            <w:tcW w:w="850" w:type="dxa"/>
            <w:vAlign w:val="center"/>
          </w:tcPr>
          <w:p w:rsidR="005B119F" w:rsidRPr="005B119F" w:rsidRDefault="005B119F" w:rsidP="006E3B2C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B119F">
              <w:rPr>
                <w:rFonts w:ascii="Times New Roman" w:hAnsi="Times New Roman"/>
                <w:sz w:val="27"/>
                <w:szCs w:val="27"/>
              </w:rPr>
              <w:t>00</w:t>
            </w:r>
          </w:p>
        </w:tc>
        <w:tc>
          <w:tcPr>
            <w:tcW w:w="1559" w:type="dxa"/>
            <w:vAlign w:val="center"/>
          </w:tcPr>
          <w:p w:rsidR="005B119F" w:rsidRPr="005B119F" w:rsidRDefault="005B119F" w:rsidP="006E3B2C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B119F">
              <w:rPr>
                <w:rFonts w:ascii="Times New Roman" w:hAnsi="Times New Roman"/>
                <w:sz w:val="27"/>
                <w:szCs w:val="27"/>
              </w:rPr>
              <w:t>5 936</w:t>
            </w:r>
          </w:p>
        </w:tc>
      </w:tr>
      <w:tr w:rsidR="005B119F" w:rsidRPr="005B119F" w:rsidTr="006E3B2C">
        <w:tc>
          <w:tcPr>
            <w:tcW w:w="6946" w:type="dxa"/>
          </w:tcPr>
          <w:p w:rsidR="005B119F" w:rsidRPr="005B119F" w:rsidRDefault="005B119F" w:rsidP="006E3B2C">
            <w:pPr>
              <w:rPr>
                <w:rFonts w:ascii="Times New Roman" w:hAnsi="Times New Roman"/>
                <w:sz w:val="27"/>
                <w:szCs w:val="27"/>
              </w:rPr>
            </w:pPr>
            <w:r w:rsidRPr="005B119F">
              <w:rPr>
                <w:rFonts w:ascii="Times New Roman" w:hAnsi="Times New Roman"/>
                <w:sz w:val="27"/>
                <w:szCs w:val="27"/>
              </w:rPr>
              <w:t>Жилищное хозяйство</w:t>
            </w:r>
          </w:p>
        </w:tc>
        <w:tc>
          <w:tcPr>
            <w:tcW w:w="851" w:type="dxa"/>
            <w:vAlign w:val="center"/>
          </w:tcPr>
          <w:p w:rsidR="005B119F" w:rsidRPr="005B119F" w:rsidRDefault="005B119F" w:rsidP="006E3B2C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B119F">
              <w:rPr>
                <w:rFonts w:ascii="Times New Roman" w:hAnsi="Times New Roman"/>
                <w:sz w:val="27"/>
                <w:szCs w:val="27"/>
              </w:rPr>
              <w:t>05</w:t>
            </w:r>
          </w:p>
        </w:tc>
        <w:tc>
          <w:tcPr>
            <w:tcW w:w="850" w:type="dxa"/>
            <w:vAlign w:val="center"/>
          </w:tcPr>
          <w:p w:rsidR="005B119F" w:rsidRPr="005B119F" w:rsidRDefault="005B119F" w:rsidP="006E3B2C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B119F">
              <w:rPr>
                <w:rFonts w:ascii="Times New Roman" w:hAnsi="Times New Roman"/>
                <w:sz w:val="27"/>
                <w:szCs w:val="27"/>
              </w:rPr>
              <w:t>01</w:t>
            </w:r>
          </w:p>
        </w:tc>
        <w:tc>
          <w:tcPr>
            <w:tcW w:w="1559" w:type="dxa"/>
            <w:vAlign w:val="center"/>
          </w:tcPr>
          <w:p w:rsidR="005B119F" w:rsidRPr="005B119F" w:rsidRDefault="005B119F" w:rsidP="006E3B2C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B119F">
              <w:rPr>
                <w:rFonts w:ascii="Times New Roman" w:hAnsi="Times New Roman"/>
                <w:sz w:val="27"/>
                <w:szCs w:val="27"/>
              </w:rPr>
              <w:t>5 003</w:t>
            </w:r>
          </w:p>
        </w:tc>
      </w:tr>
      <w:tr w:rsidR="005B119F" w:rsidRPr="005B119F" w:rsidTr="006E3B2C">
        <w:tc>
          <w:tcPr>
            <w:tcW w:w="6946" w:type="dxa"/>
          </w:tcPr>
          <w:p w:rsidR="005B119F" w:rsidRPr="005B119F" w:rsidRDefault="005B119F" w:rsidP="006E3B2C">
            <w:pPr>
              <w:rPr>
                <w:rFonts w:ascii="Times New Roman" w:hAnsi="Times New Roman"/>
                <w:sz w:val="27"/>
                <w:szCs w:val="27"/>
              </w:rPr>
            </w:pPr>
            <w:r w:rsidRPr="005B119F">
              <w:rPr>
                <w:rFonts w:ascii="Times New Roman" w:hAnsi="Times New Roman"/>
                <w:sz w:val="27"/>
                <w:szCs w:val="27"/>
              </w:rPr>
              <w:t xml:space="preserve">Благоустройство </w:t>
            </w:r>
          </w:p>
        </w:tc>
        <w:tc>
          <w:tcPr>
            <w:tcW w:w="851" w:type="dxa"/>
            <w:vAlign w:val="center"/>
          </w:tcPr>
          <w:p w:rsidR="005B119F" w:rsidRPr="005B119F" w:rsidRDefault="005B119F" w:rsidP="006E3B2C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B119F">
              <w:rPr>
                <w:rFonts w:ascii="Times New Roman" w:hAnsi="Times New Roman"/>
                <w:sz w:val="27"/>
                <w:szCs w:val="27"/>
              </w:rPr>
              <w:t>05</w:t>
            </w:r>
          </w:p>
        </w:tc>
        <w:tc>
          <w:tcPr>
            <w:tcW w:w="850" w:type="dxa"/>
            <w:vAlign w:val="center"/>
          </w:tcPr>
          <w:p w:rsidR="005B119F" w:rsidRPr="005B119F" w:rsidRDefault="005B119F" w:rsidP="006E3B2C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B119F">
              <w:rPr>
                <w:rFonts w:ascii="Times New Roman" w:hAnsi="Times New Roman"/>
                <w:sz w:val="27"/>
                <w:szCs w:val="27"/>
              </w:rPr>
              <w:t>03</w:t>
            </w:r>
          </w:p>
        </w:tc>
        <w:tc>
          <w:tcPr>
            <w:tcW w:w="1559" w:type="dxa"/>
            <w:vAlign w:val="center"/>
          </w:tcPr>
          <w:p w:rsidR="005B119F" w:rsidRPr="005B119F" w:rsidRDefault="005B119F" w:rsidP="006E3B2C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B119F">
              <w:rPr>
                <w:rFonts w:ascii="Times New Roman" w:hAnsi="Times New Roman"/>
                <w:sz w:val="27"/>
                <w:szCs w:val="27"/>
              </w:rPr>
              <w:t>803</w:t>
            </w:r>
          </w:p>
        </w:tc>
      </w:tr>
      <w:tr w:rsidR="005B119F" w:rsidRPr="005B119F" w:rsidTr="006E3B2C">
        <w:tc>
          <w:tcPr>
            <w:tcW w:w="6946" w:type="dxa"/>
          </w:tcPr>
          <w:p w:rsidR="005B119F" w:rsidRPr="005B119F" w:rsidRDefault="005B119F" w:rsidP="006E3B2C">
            <w:pPr>
              <w:rPr>
                <w:rFonts w:ascii="Times New Roman" w:hAnsi="Times New Roman"/>
                <w:sz w:val="27"/>
                <w:szCs w:val="27"/>
              </w:rPr>
            </w:pPr>
            <w:r w:rsidRPr="005B119F">
              <w:rPr>
                <w:rFonts w:ascii="Times New Roman" w:hAnsi="Times New Roman"/>
                <w:sz w:val="27"/>
                <w:szCs w:val="27"/>
              </w:rPr>
              <w:t>Другие вопросы в области жилищно-коммунального хозяйства</w:t>
            </w:r>
          </w:p>
        </w:tc>
        <w:tc>
          <w:tcPr>
            <w:tcW w:w="851" w:type="dxa"/>
            <w:vAlign w:val="center"/>
          </w:tcPr>
          <w:p w:rsidR="005B119F" w:rsidRPr="005B119F" w:rsidRDefault="005B119F" w:rsidP="006E3B2C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B119F">
              <w:rPr>
                <w:rFonts w:ascii="Times New Roman" w:hAnsi="Times New Roman"/>
                <w:sz w:val="27"/>
                <w:szCs w:val="27"/>
              </w:rPr>
              <w:t>05</w:t>
            </w:r>
          </w:p>
        </w:tc>
        <w:tc>
          <w:tcPr>
            <w:tcW w:w="850" w:type="dxa"/>
            <w:vAlign w:val="center"/>
          </w:tcPr>
          <w:p w:rsidR="005B119F" w:rsidRPr="005B119F" w:rsidRDefault="005B119F" w:rsidP="006E3B2C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B119F">
              <w:rPr>
                <w:rFonts w:ascii="Times New Roman" w:hAnsi="Times New Roman"/>
                <w:sz w:val="27"/>
                <w:szCs w:val="27"/>
              </w:rPr>
              <w:t>05</w:t>
            </w:r>
          </w:p>
        </w:tc>
        <w:tc>
          <w:tcPr>
            <w:tcW w:w="1559" w:type="dxa"/>
            <w:vAlign w:val="center"/>
          </w:tcPr>
          <w:p w:rsidR="005B119F" w:rsidRPr="005B119F" w:rsidRDefault="005B119F" w:rsidP="006E3B2C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B119F">
              <w:rPr>
                <w:rFonts w:ascii="Times New Roman" w:hAnsi="Times New Roman"/>
                <w:sz w:val="27"/>
                <w:szCs w:val="27"/>
              </w:rPr>
              <w:t>130</w:t>
            </w:r>
          </w:p>
        </w:tc>
      </w:tr>
      <w:tr w:rsidR="005B119F" w:rsidRPr="005B119F" w:rsidTr="006E3B2C">
        <w:tc>
          <w:tcPr>
            <w:tcW w:w="6946" w:type="dxa"/>
          </w:tcPr>
          <w:p w:rsidR="005B119F" w:rsidRPr="005B119F" w:rsidRDefault="005B119F" w:rsidP="006E3B2C">
            <w:pPr>
              <w:rPr>
                <w:rFonts w:ascii="Times New Roman" w:hAnsi="Times New Roman"/>
                <w:sz w:val="27"/>
                <w:szCs w:val="27"/>
              </w:rPr>
            </w:pPr>
            <w:r w:rsidRPr="005B119F">
              <w:rPr>
                <w:rFonts w:ascii="Times New Roman" w:hAnsi="Times New Roman"/>
                <w:sz w:val="27"/>
                <w:szCs w:val="27"/>
              </w:rPr>
              <w:lastRenderedPageBreak/>
              <w:t>Охрана окружающей среды</w:t>
            </w:r>
          </w:p>
        </w:tc>
        <w:tc>
          <w:tcPr>
            <w:tcW w:w="851" w:type="dxa"/>
            <w:vAlign w:val="center"/>
          </w:tcPr>
          <w:p w:rsidR="005B119F" w:rsidRPr="005B119F" w:rsidRDefault="005B119F" w:rsidP="006E3B2C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B119F">
              <w:rPr>
                <w:rFonts w:ascii="Times New Roman" w:hAnsi="Times New Roman"/>
                <w:sz w:val="27"/>
                <w:szCs w:val="27"/>
              </w:rPr>
              <w:t>06</w:t>
            </w:r>
          </w:p>
        </w:tc>
        <w:tc>
          <w:tcPr>
            <w:tcW w:w="850" w:type="dxa"/>
            <w:vAlign w:val="center"/>
          </w:tcPr>
          <w:p w:rsidR="005B119F" w:rsidRPr="005B119F" w:rsidRDefault="005B119F" w:rsidP="006E3B2C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B119F">
              <w:rPr>
                <w:rFonts w:ascii="Times New Roman" w:hAnsi="Times New Roman"/>
                <w:sz w:val="27"/>
                <w:szCs w:val="27"/>
              </w:rPr>
              <w:t>00</w:t>
            </w:r>
          </w:p>
        </w:tc>
        <w:tc>
          <w:tcPr>
            <w:tcW w:w="1559" w:type="dxa"/>
            <w:vAlign w:val="center"/>
          </w:tcPr>
          <w:p w:rsidR="005B119F" w:rsidRPr="005B119F" w:rsidRDefault="005B119F" w:rsidP="006E3B2C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B119F">
              <w:rPr>
                <w:rFonts w:ascii="Times New Roman" w:hAnsi="Times New Roman"/>
                <w:sz w:val="27"/>
                <w:szCs w:val="27"/>
              </w:rPr>
              <w:t>96</w:t>
            </w:r>
          </w:p>
        </w:tc>
      </w:tr>
      <w:tr w:rsidR="005B119F" w:rsidRPr="005B119F" w:rsidTr="006E3B2C">
        <w:tc>
          <w:tcPr>
            <w:tcW w:w="6946" w:type="dxa"/>
          </w:tcPr>
          <w:p w:rsidR="005B119F" w:rsidRPr="005B119F" w:rsidRDefault="005B119F" w:rsidP="006E3B2C">
            <w:pPr>
              <w:rPr>
                <w:rFonts w:ascii="Times New Roman" w:hAnsi="Times New Roman"/>
                <w:sz w:val="27"/>
                <w:szCs w:val="27"/>
              </w:rPr>
            </w:pPr>
            <w:r w:rsidRPr="005B119F">
              <w:rPr>
                <w:rFonts w:ascii="Times New Roman" w:hAnsi="Times New Roman"/>
                <w:sz w:val="27"/>
                <w:szCs w:val="27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851" w:type="dxa"/>
            <w:vAlign w:val="center"/>
          </w:tcPr>
          <w:p w:rsidR="005B119F" w:rsidRPr="005B119F" w:rsidRDefault="005B119F" w:rsidP="006E3B2C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B119F">
              <w:rPr>
                <w:rFonts w:ascii="Times New Roman" w:hAnsi="Times New Roman"/>
                <w:sz w:val="27"/>
                <w:szCs w:val="27"/>
              </w:rPr>
              <w:t>06</w:t>
            </w:r>
          </w:p>
        </w:tc>
        <w:tc>
          <w:tcPr>
            <w:tcW w:w="850" w:type="dxa"/>
            <w:vAlign w:val="center"/>
          </w:tcPr>
          <w:p w:rsidR="005B119F" w:rsidRPr="005B119F" w:rsidRDefault="005B119F" w:rsidP="006E3B2C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B119F">
              <w:rPr>
                <w:rFonts w:ascii="Times New Roman" w:hAnsi="Times New Roman"/>
                <w:sz w:val="27"/>
                <w:szCs w:val="27"/>
              </w:rPr>
              <w:t>03</w:t>
            </w:r>
          </w:p>
        </w:tc>
        <w:tc>
          <w:tcPr>
            <w:tcW w:w="1559" w:type="dxa"/>
            <w:vAlign w:val="center"/>
          </w:tcPr>
          <w:p w:rsidR="005B119F" w:rsidRPr="005B119F" w:rsidRDefault="005B119F" w:rsidP="006E3B2C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B119F">
              <w:rPr>
                <w:rFonts w:ascii="Times New Roman" w:hAnsi="Times New Roman"/>
                <w:sz w:val="27"/>
                <w:szCs w:val="27"/>
              </w:rPr>
              <w:t>96</w:t>
            </w:r>
          </w:p>
        </w:tc>
      </w:tr>
      <w:tr w:rsidR="005B119F" w:rsidRPr="005B119F" w:rsidTr="006E3B2C">
        <w:tc>
          <w:tcPr>
            <w:tcW w:w="6946" w:type="dxa"/>
          </w:tcPr>
          <w:p w:rsidR="005B119F" w:rsidRPr="005B119F" w:rsidRDefault="005B119F" w:rsidP="006E3B2C">
            <w:pPr>
              <w:rPr>
                <w:rFonts w:ascii="Times New Roman" w:hAnsi="Times New Roman"/>
                <w:sz w:val="27"/>
                <w:szCs w:val="27"/>
              </w:rPr>
            </w:pPr>
            <w:r w:rsidRPr="005B119F">
              <w:rPr>
                <w:rFonts w:ascii="Times New Roman" w:hAnsi="Times New Roman"/>
                <w:sz w:val="27"/>
                <w:szCs w:val="27"/>
              </w:rPr>
              <w:t xml:space="preserve">Образование </w:t>
            </w:r>
          </w:p>
        </w:tc>
        <w:tc>
          <w:tcPr>
            <w:tcW w:w="851" w:type="dxa"/>
            <w:vAlign w:val="center"/>
          </w:tcPr>
          <w:p w:rsidR="005B119F" w:rsidRPr="005B119F" w:rsidRDefault="005B119F" w:rsidP="006E3B2C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B119F">
              <w:rPr>
                <w:rFonts w:ascii="Times New Roman" w:hAnsi="Times New Roman"/>
                <w:sz w:val="27"/>
                <w:szCs w:val="27"/>
              </w:rPr>
              <w:t>07</w:t>
            </w:r>
          </w:p>
        </w:tc>
        <w:tc>
          <w:tcPr>
            <w:tcW w:w="850" w:type="dxa"/>
            <w:vAlign w:val="center"/>
          </w:tcPr>
          <w:p w:rsidR="005B119F" w:rsidRPr="005B119F" w:rsidRDefault="005B119F" w:rsidP="006E3B2C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B119F">
              <w:rPr>
                <w:rFonts w:ascii="Times New Roman" w:hAnsi="Times New Roman"/>
                <w:sz w:val="27"/>
                <w:szCs w:val="27"/>
              </w:rPr>
              <w:t>00</w:t>
            </w:r>
          </w:p>
        </w:tc>
        <w:tc>
          <w:tcPr>
            <w:tcW w:w="1559" w:type="dxa"/>
            <w:vAlign w:val="center"/>
          </w:tcPr>
          <w:p w:rsidR="005B119F" w:rsidRPr="005B119F" w:rsidRDefault="005B119F" w:rsidP="006E3B2C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B119F">
              <w:rPr>
                <w:rFonts w:ascii="Times New Roman" w:hAnsi="Times New Roman"/>
                <w:sz w:val="27"/>
                <w:szCs w:val="27"/>
              </w:rPr>
              <w:t>723 556</w:t>
            </w:r>
          </w:p>
        </w:tc>
      </w:tr>
      <w:tr w:rsidR="005B119F" w:rsidRPr="005B119F" w:rsidTr="006E3B2C">
        <w:tc>
          <w:tcPr>
            <w:tcW w:w="6946" w:type="dxa"/>
          </w:tcPr>
          <w:p w:rsidR="005B119F" w:rsidRPr="005B119F" w:rsidRDefault="005B119F" w:rsidP="006E3B2C">
            <w:pPr>
              <w:rPr>
                <w:rFonts w:ascii="Times New Roman" w:hAnsi="Times New Roman"/>
                <w:sz w:val="27"/>
                <w:szCs w:val="27"/>
              </w:rPr>
            </w:pPr>
            <w:r w:rsidRPr="005B119F">
              <w:rPr>
                <w:rFonts w:ascii="Times New Roman" w:hAnsi="Times New Roman"/>
                <w:sz w:val="27"/>
                <w:szCs w:val="27"/>
              </w:rPr>
              <w:t>Дошкольное образование</w:t>
            </w:r>
          </w:p>
        </w:tc>
        <w:tc>
          <w:tcPr>
            <w:tcW w:w="851" w:type="dxa"/>
            <w:vAlign w:val="center"/>
          </w:tcPr>
          <w:p w:rsidR="005B119F" w:rsidRPr="005B119F" w:rsidRDefault="005B119F" w:rsidP="006E3B2C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B119F">
              <w:rPr>
                <w:rFonts w:ascii="Times New Roman" w:hAnsi="Times New Roman"/>
                <w:sz w:val="27"/>
                <w:szCs w:val="27"/>
              </w:rPr>
              <w:t>07</w:t>
            </w:r>
          </w:p>
        </w:tc>
        <w:tc>
          <w:tcPr>
            <w:tcW w:w="850" w:type="dxa"/>
            <w:vAlign w:val="center"/>
          </w:tcPr>
          <w:p w:rsidR="005B119F" w:rsidRPr="005B119F" w:rsidRDefault="005B119F" w:rsidP="006E3B2C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B119F">
              <w:rPr>
                <w:rFonts w:ascii="Times New Roman" w:hAnsi="Times New Roman"/>
                <w:sz w:val="27"/>
                <w:szCs w:val="27"/>
              </w:rPr>
              <w:t>01</w:t>
            </w:r>
          </w:p>
        </w:tc>
        <w:tc>
          <w:tcPr>
            <w:tcW w:w="1559" w:type="dxa"/>
            <w:vAlign w:val="center"/>
          </w:tcPr>
          <w:p w:rsidR="005B119F" w:rsidRPr="005B119F" w:rsidRDefault="005B119F" w:rsidP="006E3B2C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B119F">
              <w:rPr>
                <w:rFonts w:ascii="Times New Roman" w:hAnsi="Times New Roman"/>
                <w:sz w:val="27"/>
                <w:szCs w:val="27"/>
              </w:rPr>
              <w:t>323 398</w:t>
            </w:r>
          </w:p>
        </w:tc>
      </w:tr>
      <w:tr w:rsidR="005B119F" w:rsidRPr="005B119F" w:rsidTr="006E3B2C">
        <w:tc>
          <w:tcPr>
            <w:tcW w:w="6946" w:type="dxa"/>
          </w:tcPr>
          <w:p w:rsidR="005B119F" w:rsidRPr="005B119F" w:rsidRDefault="005B119F" w:rsidP="006E3B2C">
            <w:pPr>
              <w:rPr>
                <w:rFonts w:ascii="Times New Roman" w:hAnsi="Times New Roman"/>
                <w:sz w:val="27"/>
                <w:szCs w:val="27"/>
              </w:rPr>
            </w:pPr>
            <w:r w:rsidRPr="005B119F">
              <w:rPr>
                <w:rFonts w:ascii="Times New Roman" w:hAnsi="Times New Roman"/>
                <w:sz w:val="27"/>
                <w:szCs w:val="27"/>
              </w:rPr>
              <w:t xml:space="preserve">Общее образование </w:t>
            </w:r>
          </w:p>
        </w:tc>
        <w:tc>
          <w:tcPr>
            <w:tcW w:w="851" w:type="dxa"/>
            <w:vAlign w:val="center"/>
          </w:tcPr>
          <w:p w:rsidR="005B119F" w:rsidRPr="005B119F" w:rsidRDefault="005B119F" w:rsidP="006E3B2C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B119F">
              <w:rPr>
                <w:rFonts w:ascii="Times New Roman" w:hAnsi="Times New Roman"/>
                <w:sz w:val="27"/>
                <w:szCs w:val="27"/>
              </w:rPr>
              <w:t>07</w:t>
            </w:r>
          </w:p>
        </w:tc>
        <w:tc>
          <w:tcPr>
            <w:tcW w:w="850" w:type="dxa"/>
            <w:vAlign w:val="center"/>
          </w:tcPr>
          <w:p w:rsidR="005B119F" w:rsidRPr="005B119F" w:rsidRDefault="005B119F" w:rsidP="006E3B2C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B119F">
              <w:rPr>
                <w:rFonts w:ascii="Times New Roman" w:hAnsi="Times New Roman"/>
                <w:sz w:val="27"/>
                <w:szCs w:val="27"/>
              </w:rPr>
              <w:t>02</w:t>
            </w:r>
          </w:p>
        </w:tc>
        <w:tc>
          <w:tcPr>
            <w:tcW w:w="1559" w:type="dxa"/>
            <w:vAlign w:val="center"/>
          </w:tcPr>
          <w:p w:rsidR="005B119F" w:rsidRPr="005B119F" w:rsidRDefault="005B119F" w:rsidP="006E3B2C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B119F">
              <w:rPr>
                <w:rFonts w:ascii="Times New Roman" w:hAnsi="Times New Roman"/>
                <w:sz w:val="27"/>
                <w:szCs w:val="27"/>
              </w:rPr>
              <w:t>377 471</w:t>
            </w:r>
          </w:p>
        </w:tc>
      </w:tr>
      <w:tr w:rsidR="005B119F" w:rsidRPr="005B119F" w:rsidTr="006E3B2C">
        <w:tc>
          <w:tcPr>
            <w:tcW w:w="6946" w:type="dxa"/>
          </w:tcPr>
          <w:p w:rsidR="005B119F" w:rsidRPr="005B119F" w:rsidRDefault="005B119F" w:rsidP="006E3B2C">
            <w:pPr>
              <w:rPr>
                <w:rFonts w:ascii="Times New Roman" w:hAnsi="Times New Roman"/>
                <w:sz w:val="27"/>
                <w:szCs w:val="27"/>
              </w:rPr>
            </w:pPr>
            <w:r w:rsidRPr="005B119F">
              <w:rPr>
                <w:rFonts w:ascii="Times New Roman" w:hAnsi="Times New Roman"/>
                <w:sz w:val="27"/>
                <w:szCs w:val="27"/>
              </w:rPr>
              <w:t>Молодежная политика</w:t>
            </w:r>
          </w:p>
        </w:tc>
        <w:tc>
          <w:tcPr>
            <w:tcW w:w="851" w:type="dxa"/>
            <w:vAlign w:val="center"/>
          </w:tcPr>
          <w:p w:rsidR="005B119F" w:rsidRPr="005B119F" w:rsidRDefault="005B119F" w:rsidP="006E3B2C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B119F">
              <w:rPr>
                <w:rFonts w:ascii="Times New Roman" w:hAnsi="Times New Roman"/>
                <w:sz w:val="27"/>
                <w:szCs w:val="27"/>
              </w:rPr>
              <w:t>07</w:t>
            </w:r>
          </w:p>
        </w:tc>
        <w:tc>
          <w:tcPr>
            <w:tcW w:w="850" w:type="dxa"/>
            <w:vAlign w:val="center"/>
          </w:tcPr>
          <w:p w:rsidR="005B119F" w:rsidRPr="005B119F" w:rsidRDefault="005B119F" w:rsidP="006E3B2C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B119F">
              <w:rPr>
                <w:rFonts w:ascii="Times New Roman" w:hAnsi="Times New Roman"/>
                <w:sz w:val="27"/>
                <w:szCs w:val="27"/>
              </w:rPr>
              <w:t>07</w:t>
            </w:r>
          </w:p>
        </w:tc>
        <w:tc>
          <w:tcPr>
            <w:tcW w:w="1559" w:type="dxa"/>
            <w:vAlign w:val="center"/>
          </w:tcPr>
          <w:p w:rsidR="005B119F" w:rsidRPr="005B119F" w:rsidRDefault="005B119F" w:rsidP="006E3B2C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B119F">
              <w:rPr>
                <w:rFonts w:ascii="Times New Roman" w:hAnsi="Times New Roman"/>
                <w:sz w:val="27"/>
                <w:szCs w:val="27"/>
              </w:rPr>
              <w:t>3 256</w:t>
            </w:r>
          </w:p>
        </w:tc>
      </w:tr>
      <w:tr w:rsidR="005B119F" w:rsidRPr="005B119F" w:rsidTr="006E3B2C">
        <w:tc>
          <w:tcPr>
            <w:tcW w:w="6946" w:type="dxa"/>
          </w:tcPr>
          <w:p w:rsidR="005B119F" w:rsidRPr="005B119F" w:rsidRDefault="005B119F" w:rsidP="006E3B2C">
            <w:pPr>
              <w:rPr>
                <w:rFonts w:ascii="Times New Roman" w:hAnsi="Times New Roman"/>
                <w:sz w:val="27"/>
                <w:szCs w:val="27"/>
              </w:rPr>
            </w:pPr>
            <w:r w:rsidRPr="005B119F">
              <w:rPr>
                <w:rFonts w:ascii="Times New Roman" w:hAnsi="Times New Roman"/>
                <w:sz w:val="27"/>
                <w:szCs w:val="27"/>
              </w:rPr>
              <w:t>Другие вопросы в области образования</w:t>
            </w:r>
          </w:p>
        </w:tc>
        <w:tc>
          <w:tcPr>
            <w:tcW w:w="851" w:type="dxa"/>
            <w:vAlign w:val="center"/>
          </w:tcPr>
          <w:p w:rsidR="005B119F" w:rsidRPr="005B119F" w:rsidRDefault="005B119F" w:rsidP="006E3B2C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B119F">
              <w:rPr>
                <w:rFonts w:ascii="Times New Roman" w:hAnsi="Times New Roman"/>
                <w:sz w:val="27"/>
                <w:szCs w:val="27"/>
              </w:rPr>
              <w:t>07</w:t>
            </w:r>
          </w:p>
        </w:tc>
        <w:tc>
          <w:tcPr>
            <w:tcW w:w="850" w:type="dxa"/>
            <w:vAlign w:val="center"/>
          </w:tcPr>
          <w:p w:rsidR="005B119F" w:rsidRPr="005B119F" w:rsidRDefault="005B119F" w:rsidP="006E3B2C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B119F">
              <w:rPr>
                <w:rFonts w:ascii="Times New Roman" w:hAnsi="Times New Roman"/>
                <w:sz w:val="27"/>
                <w:szCs w:val="27"/>
              </w:rPr>
              <w:t>09</w:t>
            </w:r>
          </w:p>
        </w:tc>
        <w:tc>
          <w:tcPr>
            <w:tcW w:w="1559" w:type="dxa"/>
            <w:vAlign w:val="center"/>
          </w:tcPr>
          <w:p w:rsidR="005B119F" w:rsidRPr="005B119F" w:rsidRDefault="005B119F" w:rsidP="006E3B2C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B119F">
              <w:rPr>
                <w:rFonts w:ascii="Times New Roman" w:hAnsi="Times New Roman"/>
                <w:sz w:val="27"/>
                <w:szCs w:val="27"/>
              </w:rPr>
              <w:t>19 431</w:t>
            </w:r>
          </w:p>
        </w:tc>
      </w:tr>
      <w:tr w:rsidR="005B119F" w:rsidRPr="005B119F" w:rsidTr="006E3B2C">
        <w:tc>
          <w:tcPr>
            <w:tcW w:w="6946" w:type="dxa"/>
          </w:tcPr>
          <w:p w:rsidR="005B119F" w:rsidRPr="005B119F" w:rsidRDefault="005B119F" w:rsidP="006E3B2C">
            <w:pPr>
              <w:rPr>
                <w:rFonts w:ascii="Times New Roman" w:hAnsi="Times New Roman"/>
                <w:sz w:val="27"/>
                <w:szCs w:val="27"/>
              </w:rPr>
            </w:pPr>
            <w:r w:rsidRPr="005B119F">
              <w:rPr>
                <w:rFonts w:ascii="Times New Roman" w:hAnsi="Times New Roman"/>
                <w:sz w:val="27"/>
                <w:szCs w:val="27"/>
              </w:rPr>
              <w:t>Культура, кинематография</w:t>
            </w:r>
          </w:p>
        </w:tc>
        <w:tc>
          <w:tcPr>
            <w:tcW w:w="851" w:type="dxa"/>
            <w:vAlign w:val="center"/>
          </w:tcPr>
          <w:p w:rsidR="005B119F" w:rsidRPr="005B119F" w:rsidRDefault="005B119F" w:rsidP="006E3B2C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B119F">
              <w:rPr>
                <w:rFonts w:ascii="Times New Roman" w:hAnsi="Times New Roman"/>
                <w:sz w:val="27"/>
                <w:szCs w:val="27"/>
              </w:rPr>
              <w:t>08</w:t>
            </w:r>
          </w:p>
        </w:tc>
        <w:tc>
          <w:tcPr>
            <w:tcW w:w="850" w:type="dxa"/>
            <w:vAlign w:val="center"/>
          </w:tcPr>
          <w:p w:rsidR="005B119F" w:rsidRPr="005B119F" w:rsidRDefault="005B119F" w:rsidP="006E3B2C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B119F">
              <w:rPr>
                <w:rFonts w:ascii="Times New Roman" w:hAnsi="Times New Roman"/>
                <w:sz w:val="27"/>
                <w:szCs w:val="27"/>
              </w:rPr>
              <w:t>00</w:t>
            </w:r>
          </w:p>
        </w:tc>
        <w:tc>
          <w:tcPr>
            <w:tcW w:w="1559" w:type="dxa"/>
            <w:vAlign w:val="center"/>
          </w:tcPr>
          <w:p w:rsidR="005B119F" w:rsidRPr="005B119F" w:rsidRDefault="005B119F" w:rsidP="006E3B2C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B119F">
              <w:rPr>
                <w:rFonts w:ascii="Times New Roman" w:hAnsi="Times New Roman"/>
                <w:sz w:val="27"/>
                <w:szCs w:val="27"/>
              </w:rPr>
              <w:t>8 471</w:t>
            </w:r>
          </w:p>
        </w:tc>
      </w:tr>
      <w:tr w:rsidR="005B119F" w:rsidRPr="005B119F" w:rsidTr="006E3B2C">
        <w:tc>
          <w:tcPr>
            <w:tcW w:w="6946" w:type="dxa"/>
          </w:tcPr>
          <w:p w:rsidR="005B119F" w:rsidRPr="005B119F" w:rsidRDefault="005B119F" w:rsidP="006E3B2C">
            <w:pPr>
              <w:rPr>
                <w:rFonts w:ascii="Times New Roman" w:hAnsi="Times New Roman"/>
                <w:sz w:val="27"/>
                <w:szCs w:val="27"/>
              </w:rPr>
            </w:pPr>
            <w:r w:rsidRPr="005B119F">
              <w:rPr>
                <w:rFonts w:ascii="Times New Roman" w:hAnsi="Times New Roman"/>
                <w:sz w:val="27"/>
                <w:szCs w:val="27"/>
              </w:rPr>
              <w:t>Культура</w:t>
            </w:r>
          </w:p>
        </w:tc>
        <w:tc>
          <w:tcPr>
            <w:tcW w:w="851" w:type="dxa"/>
            <w:vAlign w:val="center"/>
          </w:tcPr>
          <w:p w:rsidR="005B119F" w:rsidRPr="005B119F" w:rsidRDefault="005B119F" w:rsidP="006E3B2C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B119F">
              <w:rPr>
                <w:rFonts w:ascii="Times New Roman" w:hAnsi="Times New Roman"/>
                <w:sz w:val="27"/>
                <w:szCs w:val="27"/>
              </w:rPr>
              <w:t>08</w:t>
            </w:r>
          </w:p>
        </w:tc>
        <w:tc>
          <w:tcPr>
            <w:tcW w:w="850" w:type="dxa"/>
            <w:vAlign w:val="center"/>
          </w:tcPr>
          <w:p w:rsidR="005B119F" w:rsidRPr="005B119F" w:rsidRDefault="005B119F" w:rsidP="006E3B2C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B119F">
              <w:rPr>
                <w:rFonts w:ascii="Times New Roman" w:hAnsi="Times New Roman"/>
                <w:sz w:val="27"/>
                <w:szCs w:val="27"/>
              </w:rPr>
              <w:t>01</w:t>
            </w:r>
          </w:p>
        </w:tc>
        <w:tc>
          <w:tcPr>
            <w:tcW w:w="1559" w:type="dxa"/>
            <w:vAlign w:val="center"/>
          </w:tcPr>
          <w:p w:rsidR="005B119F" w:rsidRPr="005B119F" w:rsidRDefault="005B119F" w:rsidP="006E3B2C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B119F">
              <w:rPr>
                <w:rFonts w:ascii="Times New Roman" w:hAnsi="Times New Roman"/>
                <w:sz w:val="27"/>
                <w:szCs w:val="27"/>
              </w:rPr>
              <w:t>6 848</w:t>
            </w:r>
          </w:p>
        </w:tc>
      </w:tr>
      <w:tr w:rsidR="005B119F" w:rsidRPr="005B119F" w:rsidTr="006E3B2C">
        <w:tc>
          <w:tcPr>
            <w:tcW w:w="6946" w:type="dxa"/>
          </w:tcPr>
          <w:p w:rsidR="005B119F" w:rsidRPr="005B119F" w:rsidRDefault="005B119F" w:rsidP="006E3B2C">
            <w:pPr>
              <w:rPr>
                <w:rFonts w:ascii="Times New Roman" w:hAnsi="Times New Roman"/>
                <w:sz w:val="27"/>
                <w:szCs w:val="27"/>
              </w:rPr>
            </w:pPr>
            <w:r w:rsidRPr="005B119F">
              <w:rPr>
                <w:rFonts w:ascii="Times New Roman" w:hAnsi="Times New Roman"/>
                <w:sz w:val="27"/>
                <w:szCs w:val="27"/>
              </w:rPr>
              <w:t>Другие вопросы в области культуры, кинематографии</w:t>
            </w:r>
          </w:p>
        </w:tc>
        <w:tc>
          <w:tcPr>
            <w:tcW w:w="851" w:type="dxa"/>
            <w:vAlign w:val="center"/>
          </w:tcPr>
          <w:p w:rsidR="005B119F" w:rsidRPr="005B119F" w:rsidRDefault="005B119F" w:rsidP="006E3B2C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B119F">
              <w:rPr>
                <w:rFonts w:ascii="Times New Roman" w:hAnsi="Times New Roman"/>
                <w:sz w:val="27"/>
                <w:szCs w:val="27"/>
              </w:rPr>
              <w:t>08</w:t>
            </w:r>
          </w:p>
        </w:tc>
        <w:tc>
          <w:tcPr>
            <w:tcW w:w="850" w:type="dxa"/>
            <w:vAlign w:val="center"/>
          </w:tcPr>
          <w:p w:rsidR="005B119F" w:rsidRPr="005B119F" w:rsidRDefault="005B119F" w:rsidP="006E3B2C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B119F">
              <w:rPr>
                <w:rFonts w:ascii="Times New Roman" w:hAnsi="Times New Roman"/>
                <w:sz w:val="27"/>
                <w:szCs w:val="27"/>
              </w:rPr>
              <w:t>04</w:t>
            </w:r>
          </w:p>
        </w:tc>
        <w:tc>
          <w:tcPr>
            <w:tcW w:w="1559" w:type="dxa"/>
            <w:vAlign w:val="center"/>
          </w:tcPr>
          <w:p w:rsidR="005B119F" w:rsidRPr="005B119F" w:rsidRDefault="005B119F" w:rsidP="006E3B2C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B119F">
              <w:rPr>
                <w:rFonts w:ascii="Times New Roman" w:hAnsi="Times New Roman"/>
                <w:sz w:val="27"/>
                <w:szCs w:val="27"/>
              </w:rPr>
              <w:t>1 623</w:t>
            </w:r>
          </w:p>
        </w:tc>
      </w:tr>
      <w:tr w:rsidR="005B119F" w:rsidRPr="005B119F" w:rsidTr="006E3B2C">
        <w:tc>
          <w:tcPr>
            <w:tcW w:w="6946" w:type="dxa"/>
          </w:tcPr>
          <w:p w:rsidR="005B119F" w:rsidRPr="005B119F" w:rsidRDefault="005B119F" w:rsidP="006E3B2C">
            <w:pPr>
              <w:rPr>
                <w:rFonts w:ascii="Times New Roman" w:hAnsi="Times New Roman"/>
                <w:sz w:val="27"/>
                <w:szCs w:val="27"/>
              </w:rPr>
            </w:pPr>
            <w:r w:rsidRPr="005B119F">
              <w:rPr>
                <w:rFonts w:ascii="Times New Roman" w:hAnsi="Times New Roman"/>
                <w:sz w:val="27"/>
                <w:szCs w:val="27"/>
              </w:rPr>
              <w:t>Социальная политика</w:t>
            </w:r>
          </w:p>
        </w:tc>
        <w:tc>
          <w:tcPr>
            <w:tcW w:w="851" w:type="dxa"/>
            <w:vAlign w:val="center"/>
          </w:tcPr>
          <w:p w:rsidR="005B119F" w:rsidRPr="005B119F" w:rsidRDefault="005B119F" w:rsidP="006E3B2C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B119F">
              <w:rPr>
                <w:rFonts w:ascii="Times New Roman" w:hAnsi="Times New Roman"/>
                <w:sz w:val="27"/>
                <w:szCs w:val="27"/>
              </w:rPr>
              <w:t>10</w:t>
            </w:r>
          </w:p>
        </w:tc>
        <w:tc>
          <w:tcPr>
            <w:tcW w:w="850" w:type="dxa"/>
            <w:vAlign w:val="center"/>
          </w:tcPr>
          <w:p w:rsidR="005B119F" w:rsidRPr="005B119F" w:rsidRDefault="005B119F" w:rsidP="006E3B2C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B119F">
              <w:rPr>
                <w:rFonts w:ascii="Times New Roman" w:hAnsi="Times New Roman"/>
                <w:sz w:val="27"/>
                <w:szCs w:val="27"/>
              </w:rPr>
              <w:t>00</w:t>
            </w:r>
          </w:p>
        </w:tc>
        <w:tc>
          <w:tcPr>
            <w:tcW w:w="1559" w:type="dxa"/>
            <w:vAlign w:val="center"/>
          </w:tcPr>
          <w:p w:rsidR="005B119F" w:rsidRPr="005B119F" w:rsidRDefault="005B119F" w:rsidP="006E3B2C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B119F">
              <w:rPr>
                <w:rFonts w:ascii="Times New Roman" w:hAnsi="Times New Roman"/>
                <w:sz w:val="27"/>
                <w:szCs w:val="27"/>
              </w:rPr>
              <w:t>28 756</w:t>
            </w:r>
          </w:p>
        </w:tc>
      </w:tr>
      <w:tr w:rsidR="005B119F" w:rsidRPr="005B119F" w:rsidTr="006E3B2C">
        <w:tc>
          <w:tcPr>
            <w:tcW w:w="6946" w:type="dxa"/>
          </w:tcPr>
          <w:p w:rsidR="005B119F" w:rsidRPr="005B119F" w:rsidRDefault="005B119F" w:rsidP="006E3B2C">
            <w:pPr>
              <w:rPr>
                <w:rFonts w:ascii="Times New Roman" w:hAnsi="Times New Roman"/>
                <w:sz w:val="27"/>
                <w:szCs w:val="27"/>
              </w:rPr>
            </w:pPr>
            <w:r w:rsidRPr="005B119F">
              <w:rPr>
                <w:rFonts w:ascii="Times New Roman" w:hAnsi="Times New Roman"/>
                <w:sz w:val="27"/>
                <w:szCs w:val="27"/>
              </w:rPr>
              <w:t>Социальное обеспечение населения</w:t>
            </w:r>
          </w:p>
        </w:tc>
        <w:tc>
          <w:tcPr>
            <w:tcW w:w="851" w:type="dxa"/>
            <w:vAlign w:val="center"/>
          </w:tcPr>
          <w:p w:rsidR="005B119F" w:rsidRPr="005B119F" w:rsidRDefault="005B119F" w:rsidP="006E3B2C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B119F">
              <w:rPr>
                <w:rFonts w:ascii="Times New Roman" w:hAnsi="Times New Roman"/>
                <w:sz w:val="27"/>
                <w:szCs w:val="27"/>
              </w:rPr>
              <w:t>10</w:t>
            </w:r>
          </w:p>
        </w:tc>
        <w:tc>
          <w:tcPr>
            <w:tcW w:w="850" w:type="dxa"/>
            <w:vAlign w:val="center"/>
          </w:tcPr>
          <w:p w:rsidR="005B119F" w:rsidRPr="005B119F" w:rsidRDefault="005B119F" w:rsidP="006E3B2C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B119F">
              <w:rPr>
                <w:rFonts w:ascii="Times New Roman" w:hAnsi="Times New Roman"/>
                <w:sz w:val="27"/>
                <w:szCs w:val="27"/>
              </w:rPr>
              <w:t>03</w:t>
            </w:r>
          </w:p>
        </w:tc>
        <w:tc>
          <w:tcPr>
            <w:tcW w:w="1559" w:type="dxa"/>
            <w:vAlign w:val="center"/>
          </w:tcPr>
          <w:p w:rsidR="005B119F" w:rsidRPr="005B119F" w:rsidRDefault="005B119F" w:rsidP="006E3B2C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B119F">
              <w:rPr>
                <w:rFonts w:ascii="Times New Roman" w:hAnsi="Times New Roman"/>
                <w:sz w:val="27"/>
                <w:szCs w:val="27"/>
              </w:rPr>
              <w:t>11 080</w:t>
            </w:r>
          </w:p>
        </w:tc>
      </w:tr>
      <w:tr w:rsidR="005B119F" w:rsidRPr="005B119F" w:rsidTr="006E3B2C">
        <w:tc>
          <w:tcPr>
            <w:tcW w:w="6946" w:type="dxa"/>
          </w:tcPr>
          <w:p w:rsidR="005B119F" w:rsidRPr="005B119F" w:rsidRDefault="005B119F" w:rsidP="006E3B2C">
            <w:pPr>
              <w:rPr>
                <w:rFonts w:ascii="Times New Roman" w:hAnsi="Times New Roman"/>
                <w:sz w:val="27"/>
                <w:szCs w:val="27"/>
              </w:rPr>
            </w:pPr>
            <w:r w:rsidRPr="005B119F">
              <w:rPr>
                <w:rFonts w:ascii="Times New Roman" w:hAnsi="Times New Roman"/>
                <w:sz w:val="27"/>
                <w:szCs w:val="27"/>
              </w:rPr>
              <w:t xml:space="preserve">Охрана семьи и детства </w:t>
            </w:r>
          </w:p>
        </w:tc>
        <w:tc>
          <w:tcPr>
            <w:tcW w:w="851" w:type="dxa"/>
            <w:vAlign w:val="center"/>
          </w:tcPr>
          <w:p w:rsidR="005B119F" w:rsidRPr="005B119F" w:rsidRDefault="005B119F" w:rsidP="006E3B2C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B119F">
              <w:rPr>
                <w:rFonts w:ascii="Times New Roman" w:hAnsi="Times New Roman"/>
                <w:sz w:val="27"/>
                <w:szCs w:val="27"/>
              </w:rPr>
              <w:t>10</w:t>
            </w:r>
          </w:p>
        </w:tc>
        <w:tc>
          <w:tcPr>
            <w:tcW w:w="850" w:type="dxa"/>
            <w:vAlign w:val="center"/>
          </w:tcPr>
          <w:p w:rsidR="005B119F" w:rsidRPr="005B119F" w:rsidRDefault="005B119F" w:rsidP="006E3B2C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B119F">
              <w:rPr>
                <w:rFonts w:ascii="Times New Roman" w:hAnsi="Times New Roman"/>
                <w:sz w:val="27"/>
                <w:szCs w:val="27"/>
              </w:rPr>
              <w:t>04</w:t>
            </w:r>
          </w:p>
        </w:tc>
        <w:tc>
          <w:tcPr>
            <w:tcW w:w="1559" w:type="dxa"/>
            <w:vAlign w:val="center"/>
          </w:tcPr>
          <w:p w:rsidR="005B119F" w:rsidRPr="005B119F" w:rsidRDefault="005B119F" w:rsidP="006E3B2C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B119F">
              <w:rPr>
                <w:rFonts w:ascii="Times New Roman" w:hAnsi="Times New Roman"/>
                <w:sz w:val="27"/>
                <w:szCs w:val="27"/>
              </w:rPr>
              <w:t>17 676</w:t>
            </w:r>
          </w:p>
        </w:tc>
      </w:tr>
      <w:tr w:rsidR="005B119F" w:rsidRPr="005B119F" w:rsidTr="006E3B2C">
        <w:tc>
          <w:tcPr>
            <w:tcW w:w="6946" w:type="dxa"/>
          </w:tcPr>
          <w:p w:rsidR="005B119F" w:rsidRPr="005B119F" w:rsidRDefault="005B119F" w:rsidP="006E3B2C">
            <w:pPr>
              <w:rPr>
                <w:rFonts w:ascii="Times New Roman" w:hAnsi="Times New Roman"/>
                <w:sz w:val="27"/>
                <w:szCs w:val="27"/>
              </w:rPr>
            </w:pPr>
            <w:r w:rsidRPr="005B119F">
              <w:rPr>
                <w:rFonts w:ascii="Times New Roman" w:hAnsi="Times New Roman"/>
                <w:sz w:val="27"/>
                <w:szCs w:val="27"/>
              </w:rPr>
              <w:t>Физическая культура и спорт</w:t>
            </w:r>
          </w:p>
        </w:tc>
        <w:tc>
          <w:tcPr>
            <w:tcW w:w="851" w:type="dxa"/>
            <w:vAlign w:val="center"/>
          </w:tcPr>
          <w:p w:rsidR="005B119F" w:rsidRPr="005B119F" w:rsidRDefault="005B119F" w:rsidP="006E3B2C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B119F">
              <w:rPr>
                <w:rFonts w:ascii="Times New Roman" w:hAnsi="Times New Roman"/>
                <w:sz w:val="27"/>
                <w:szCs w:val="27"/>
              </w:rPr>
              <w:t>11</w:t>
            </w:r>
          </w:p>
        </w:tc>
        <w:tc>
          <w:tcPr>
            <w:tcW w:w="850" w:type="dxa"/>
            <w:vAlign w:val="center"/>
          </w:tcPr>
          <w:p w:rsidR="005B119F" w:rsidRPr="005B119F" w:rsidRDefault="005B119F" w:rsidP="006E3B2C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B119F">
              <w:rPr>
                <w:rFonts w:ascii="Times New Roman" w:hAnsi="Times New Roman"/>
                <w:sz w:val="27"/>
                <w:szCs w:val="27"/>
              </w:rPr>
              <w:t>00</w:t>
            </w:r>
          </w:p>
        </w:tc>
        <w:tc>
          <w:tcPr>
            <w:tcW w:w="1559" w:type="dxa"/>
            <w:vAlign w:val="center"/>
          </w:tcPr>
          <w:p w:rsidR="005B119F" w:rsidRPr="005B119F" w:rsidRDefault="005B119F" w:rsidP="006E3B2C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B119F">
              <w:rPr>
                <w:rFonts w:ascii="Times New Roman" w:hAnsi="Times New Roman"/>
                <w:sz w:val="27"/>
                <w:szCs w:val="27"/>
              </w:rPr>
              <w:t>6 449</w:t>
            </w:r>
          </w:p>
        </w:tc>
      </w:tr>
      <w:tr w:rsidR="005B119F" w:rsidRPr="005B119F" w:rsidTr="006E3B2C">
        <w:tc>
          <w:tcPr>
            <w:tcW w:w="6946" w:type="dxa"/>
          </w:tcPr>
          <w:p w:rsidR="005B119F" w:rsidRPr="005B119F" w:rsidRDefault="005B119F" w:rsidP="006E3B2C">
            <w:pPr>
              <w:rPr>
                <w:rFonts w:ascii="Times New Roman" w:hAnsi="Times New Roman"/>
                <w:sz w:val="27"/>
                <w:szCs w:val="27"/>
              </w:rPr>
            </w:pPr>
            <w:r w:rsidRPr="005B119F">
              <w:rPr>
                <w:rFonts w:ascii="Times New Roman" w:hAnsi="Times New Roman"/>
                <w:sz w:val="27"/>
                <w:szCs w:val="27"/>
              </w:rPr>
              <w:t>Физическая культура</w:t>
            </w:r>
          </w:p>
        </w:tc>
        <w:tc>
          <w:tcPr>
            <w:tcW w:w="851" w:type="dxa"/>
            <w:vAlign w:val="center"/>
          </w:tcPr>
          <w:p w:rsidR="005B119F" w:rsidRPr="005B119F" w:rsidRDefault="005B119F" w:rsidP="006E3B2C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B119F">
              <w:rPr>
                <w:rFonts w:ascii="Times New Roman" w:hAnsi="Times New Roman"/>
                <w:sz w:val="27"/>
                <w:szCs w:val="27"/>
              </w:rPr>
              <w:t>11</w:t>
            </w:r>
          </w:p>
        </w:tc>
        <w:tc>
          <w:tcPr>
            <w:tcW w:w="850" w:type="dxa"/>
            <w:vAlign w:val="center"/>
          </w:tcPr>
          <w:p w:rsidR="005B119F" w:rsidRPr="005B119F" w:rsidRDefault="005B119F" w:rsidP="006E3B2C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B119F">
              <w:rPr>
                <w:rFonts w:ascii="Times New Roman" w:hAnsi="Times New Roman"/>
                <w:sz w:val="27"/>
                <w:szCs w:val="27"/>
              </w:rPr>
              <w:t>01</w:t>
            </w:r>
          </w:p>
        </w:tc>
        <w:tc>
          <w:tcPr>
            <w:tcW w:w="1559" w:type="dxa"/>
            <w:vAlign w:val="center"/>
          </w:tcPr>
          <w:p w:rsidR="005B119F" w:rsidRPr="005B119F" w:rsidRDefault="005B119F" w:rsidP="006E3B2C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B119F">
              <w:rPr>
                <w:rFonts w:ascii="Times New Roman" w:hAnsi="Times New Roman"/>
                <w:sz w:val="27"/>
                <w:szCs w:val="27"/>
              </w:rPr>
              <w:t>4 223</w:t>
            </w:r>
          </w:p>
        </w:tc>
      </w:tr>
      <w:tr w:rsidR="005B119F" w:rsidRPr="005B119F" w:rsidTr="006E3B2C">
        <w:tc>
          <w:tcPr>
            <w:tcW w:w="6946" w:type="dxa"/>
          </w:tcPr>
          <w:p w:rsidR="005B119F" w:rsidRPr="005B119F" w:rsidRDefault="005B119F" w:rsidP="006E3B2C">
            <w:pPr>
              <w:rPr>
                <w:rFonts w:ascii="Times New Roman" w:hAnsi="Times New Roman"/>
                <w:sz w:val="27"/>
                <w:szCs w:val="27"/>
              </w:rPr>
            </w:pPr>
            <w:r w:rsidRPr="005B119F">
              <w:rPr>
                <w:rFonts w:ascii="Times New Roman" w:hAnsi="Times New Roman"/>
                <w:sz w:val="27"/>
                <w:szCs w:val="27"/>
              </w:rPr>
              <w:t>Массовый спорт</w:t>
            </w:r>
          </w:p>
        </w:tc>
        <w:tc>
          <w:tcPr>
            <w:tcW w:w="851" w:type="dxa"/>
            <w:vAlign w:val="center"/>
          </w:tcPr>
          <w:p w:rsidR="005B119F" w:rsidRPr="005B119F" w:rsidRDefault="005B119F" w:rsidP="006E3B2C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B119F">
              <w:rPr>
                <w:rFonts w:ascii="Times New Roman" w:hAnsi="Times New Roman"/>
                <w:sz w:val="27"/>
                <w:szCs w:val="27"/>
              </w:rPr>
              <w:t>11</w:t>
            </w:r>
          </w:p>
        </w:tc>
        <w:tc>
          <w:tcPr>
            <w:tcW w:w="850" w:type="dxa"/>
            <w:vAlign w:val="center"/>
          </w:tcPr>
          <w:p w:rsidR="005B119F" w:rsidRPr="005B119F" w:rsidRDefault="005B119F" w:rsidP="006E3B2C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B119F">
              <w:rPr>
                <w:rFonts w:ascii="Times New Roman" w:hAnsi="Times New Roman"/>
                <w:sz w:val="27"/>
                <w:szCs w:val="27"/>
              </w:rPr>
              <w:t>02</w:t>
            </w:r>
          </w:p>
        </w:tc>
        <w:tc>
          <w:tcPr>
            <w:tcW w:w="1559" w:type="dxa"/>
            <w:vAlign w:val="center"/>
          </w:tcPr>
          <w:p w:rsidR="005B119F" w:rsidRPr="005B119F" w:rsidRDefault="005B119F" w:rsidP="006E3B2C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B119F">
              <w:rPr>
                <w:rFonts w:ascii="Times New Roman" w:hAnsi="Times New Roman"/>
                <w:sz w:val="27"/>
                <w:szCs w:val="27"/>
              </w:rPr>
              <w:t>2 226</w:t>
            </w:r>
          </w:p>
        </w:tc>
      </w:tr>
      <w:tr w:rsidR="005B119F" w:rsidRPr="005B119F" w:rsidTr="006E3B2C">
        <w:tc>
          <w:tcPr>
            <w:tcW w:w="6946" w:type="dxa"/>
          </w:tcPr>
          <w:p w:rsidR="005B119F" w:rsidRPr="005B119F" w:rsidRDefault="005B119F" w:rsidP="006E3B2C">
            <w:pPr>
              <w:rPr>
                <w:rFonts w:ascii="Times New Roman" w:hAnsi="Times New Roman"/>
                <w:sz w:val="27"/>
                <w:szCs w:val="27"/>
              </w:rPr>
            </w:pPr>
            <w:r w:rsidRPr="005B119F">
              <w:rPr>
                <w:rFonts w:ascii="Times New Roman" w:hAnsi="Times New Roman"/>
                <w:sz w:val="27"/>
                <w:szCs w:val="27"/>
              </w:rPr>
              <w:t>Межбюджетные трансферты общего характера бю</w:t>
            </w:r>
            <w:r w:rsidRPr="005B119F">
              <w:rPr>
                <w:rFonts w:ascii="Times New Roman" w:hAnsi="Times New Roman"/>
                <w:sz w:val="27"/>
                <w:szCs w:val="27"/>
              </w:rPr>
              <w:t>д</w:t>
            </w:r>
            <w:r w:rsidRPr="005B119F">
              <w:rPr>
                <w:rFonts w:ascii="Times New Roman" w:hAnsi="Times New Roman"/>
                <w:sz w:val="27"/>
                <w:szCs w:val="27"/>
              </w:rPr>
              <w:t>жетам субъектов Российской Федерации и муниц</w:t>
            </w:r>
            <w:r w:rsidRPr="005B119F">
              <w:rPr>
                <w:rFonts w:ascii="Times New Roman" w:hAnsi="Times New Roman"/>
                <w:sz w:val="27"/>
                <w:szCs w:val="27"/>
              </w:rPr>
              <w:t>и</w:t>
            </w:r>
            <w:r w:rsidRPr="005B119F">
              <w:rPr>
                <w:rFonts w:ascii="Times New Roman" w:hAnsi="Times New Roman"/>
                <w:sz w:val="27"/>
                <w:szCs w:val="27"/>
              </w:rPr>
              <w:t>пальных образований</w:t>
            </w:r>
          </w:p>
        </w:tc>
        <w:tc>
          <w:tcPr>
            <w:tcW w:w="851" w:type="dxa"/>
            <w:vAlign w:val="center"/>
          </w:tcPr>
          <w:p w:rsidR="005B119F" w:rsidRPr="005B119F" w:rsidRDefault="005B119F" w:rsidP="006E3B2C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B119F">
              <w:rPr>
                <w:rFonts w:ascii="Times New Roman" w:hAnsi="Times New Roman"/>
                <w:sz w:val="27"/>
                <w:szCs w:val="27"/>
              </w:rPr>
              <w:t>14</w:t>
            </w:r>
          </w:p>
        </w:tc>
        <w:tc>
          <w:tcPr>
            <w:tcW w:w="850" w:type="dxa"/>
            <w:vAlign w:val="center"/>
          </w:tcPr>
          <w:p w:rsidR="005B119F" w:rsidRPr="005B119F" w:rsidRDefault="005B119F" w:rsidP="006E3B2C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B119F">
              <w:rPr>
                <w:rFonts w:ascii="Times New Roman" w:hAnsi="Times New Roman"/>
                <w:sz w:val="27"/>
                <w:szCs w:val="27"/>
              </w:rPr>
              <w:t>00</w:t>
            </w:r>
          </w:p>
        </w:tc>
        <w:tc>
          <w:tcPr>
            <w:tcW w:w="1559" w:type="dxa"/>
            <w:vAlign w:val="center"/>
          </w:tcPr>
          <w:p w:rsidR="005B119F" w:rsidRPr="005B119F" w:rsidRDefault="005B119F" w:rsidP="006E3B2C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B119F">
              <w:rPr>
                <w:rFonts w:ascii="Times New Roman" w:hAnsi="Times New Roman"/>
                <w:sz w:val="27"/>
                <w:szCs w:val="27"/>
              </w:rPr>
              <w:t>20 287</w:t>
            </w:r>
          </w:p>
        </w:tc>
      </w:tr>
      <w:tr w:rsidR="005B119F" w:rsidRPr="005B119F" w:rsidTr="006E3B2C">
        <w:tc>
          <w:tcPr>
            <w:tcW w:w="6946" w:type="dxa"/>
          </w:tcPr>
          <w:p w:rsidR="005B119F" w:rsidRPr="005B119F" w:rsidRDefault="005B119F" w:rsidP="006E3B2C">
            <w:pPr>
              <w:rPr>
                <w:rFonts w:ascii="Times New Roman" w:hAnsi="Times New Roman"/>
                <w:sz w:val="27"/>
                <w:szCs w:val="27"/>
              </w:rPr>
            </w:pPr>
            <w:r w:rsidRPr="005B119F">
              <w:rPr>
                <w:rFonts w:ascii="Times New Roman" w:hAnsi="Times New Roman"/>
                <w:sz w:val="27"/>
                <w:szCs w:val="27"/>
              </w:rPr>
              <w:t xml:space="preserve">Дотации на выравнивание бюджетной обеспеченности субъектов Российской Федерации и муниципальных образований </w:t>
            </w:r>
          </w:p>
        </w:tc>
        <w:tc>
          <w:tcPr>
            <w:tcW w:w="851" w:type="dxa"/>
            <w:vAlign w:val="center"/>
          </w:tcPr>
          <w:p w:rsidR="005B119F" w:rsidRPr="005B119F" w:rsidRDefault="005B119F" w:rsidP="006E3B2C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B119F">
              <w:rPr>
                <w:rFonts w:ascii="Times New Roman" w:hAnsi="Times New Roman"/>
                <w:sz w:val="27"/>
                <w:szCs w:val="27"/>
              </w:rPr>
              <w:t>14</w:t>
            </w:r>
          </w:p>
        </w:tc>
        <w:tc>
          <w:tcPr>
            <w:tcW w:w="850" w:type="dxa"/>
            <w:vAlign w:val="center"/>
          </w:tcPr>
          <w:p w:rsidR="005B119F" w:rsidRPr="005B119F" w:rsidRDefault="005B119F" w:rsidP="006E3B2C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B119F">
              <w:rPr>
                <w:rFonts w:ascii="Times New Roman" w:hAnsi="Times New Roman"/>
                <w:sz w:val="27"/>
                <w:szCs w:val="27"/>
              </w:rPr>
              <w:t>01</w:t>
            </w:r>
          </w:p>
        </w:tc>
        <w:tc>
          <w:tcPr>
            <w:tcW w:w="1559" w:type="dxa"/>
            <w:vAlign w:val="center"/>
          </w:tcPr>
          <w:p w:rsidR="005B119F" w:rsidRPr="005B119F" w:rsidRDefault="005B119F" w:rsidP="006E3B2C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B119F">
              <w:rPr>
                <w:rFonts w:ascii="Times New Roman" w:hAnsi="Times New Roman"/>
                <w:sz w:val="27"/>
                <w:szCs w:val="27"/>
              </w:rPr>
              <w:t>16 747</w:t>
            </w:r>
          </w:p>
        </w:tc>
      </w:tr>
      <w:tr w:rsidR="005B119F" w:rsidRPr="005B119F" w:rsidTr="006E3B2C">
        <w:tc>
          <w:tcPr>
            <w:tcW w:w="6946" w:type="dxa"/>
          </w:tcPr>
          <w:p w:rsidR="005B119F" w:rsidRPr="005B119F" w:rsidRDefault="005B119F" w:rsidP="006E3B2C">
            <w:pPr>
              <w:rPr>
                <w:rFonts w:ascii="Times New Roman" w:hAnsi="Times New Roman"/>
                <w:sz w:val="27"/>
                <w:szCs w:val="27"/>
              </w:rPr>
            </w:pPr>
            <w:r w:rsidRPr="005B119F">
              <w:rPr>
                <w:rFonts w:ascii="Times New Roman" w:hAnsi="Times New Roman"/>
                <w:sz w:val="27"/>
                <w:szCs w:val="27"/>
              </w:rPr>
              <w:t>Иные дотации</w:t>
            </w:r>
          </w:p>
        </w:tc>
        <w:tc>
          <w:tcPr>
            <w:tcW w:w="851" w:type="dxa"/>
            <w:vAlign w:val="center"/>
          </w:tcPr>
          <w:p w:rsidR="005B119F" w:rsidRPr="005B119F" w:rsidRDefault="005B119F" w:rsidP="006E3B2C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B119F">
              <w:rPr>
                <w:rFonts w:ascii="Times New Roman" w:hAnsi="Times New Roman"/>
                <w:sz w:val="27"/>
                <w:szCs w:val="27"/>
              </w:rPr>
              <w:t>14</w:t>
            </w:r>
          </w:p>
        </w:tc>
        <w:tc>
          <w:tcPr>
            <w:tcW w:w="850" w:type="dxa"/>
            <w:vAlign w:val="center"/>
          </w:tcPr>
          <w:p w:rsidR="005B119F" w:rsidRPr="005B119F" w:rsidRDefault="005B119F" w:rsidP="006E3B2C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B119F">
              <w:rPr>
                <w:rFonts w:ascii="Times New Roman" w:hAnsi="Times New Roman"/>
                <w:sz w:val="27"/>
                <w:szCs w:val="27"/>
              </w:rPr>
              <w:t>02</w:t>
            </w:r>
          </w:p>
        </w:tc>
        <w:tc>
          <w:tcPr>
            <w:tcW w:w="1559" w:type="dxa"/>
            <w:vAlign w:val="center"/>
          </w:tcPr>
          <w:p w:rsidR="005B119F" w:rsidRPr="005B119F" w:rsidRDefault="005B119F" w:rsidP="006E3B2C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B119F">
              <w:rPr>
                <w:rFonts w:ascii="Times New Roman" w:hAnsi="Times New Roman"/>
                <w:sz w:val="27"/>
                <w:szCs w:val="27"/>
              </w:rPr>
              <w:t>1</w:t>
            </w:r>
          </w:p>
        </w:tc>
      </w:tr>
      <w:tr w:rsidR="005B119F" w:rsidRPr="005B119F" w:rsidTr="006E3B2C">
        <w:tc>
          <w:tcPr>
            <w:tcW w:w="6946" w:type="dxa"/>
          </w:tcPr>
          <w:p w:rsidR="005B119F" w:rsidRPr="005B119F" w:rsidRDefault="005B119F" w:rsidP="006E3B2C">
            <w:pPr>
              <w:rPr>
                <w:rFonts w:ascii="Times New Roman" w:hAnsi="Times New Roman"/>
                <w:sz w:val="27"/>
                <w:szCs w:val="27"/>
              </w:rPr>
            </w:pPr>
            <w:r w:rsidRPr="005B119F">
              <w:rPr>
                <w:rFonts w:ascii="Times New Roman" w:hAnsi="Times New Roman"/>
                <w:sz w:val="27"/>
                <w:szCs w:val="27"/>
              </w:rPr>
              <w:t>Прочие межбюджетные трансферты общего характера</w:t>
            </w:r>
          </w:p>
        </w:tc>
        <w:tc>
          <w:tcPr>
            <w:tcW w:w="851" w:type="dxa"/>
            <w:vAlign w:val="center"/>
          </w:tcPr>
          <w:p w:rsidR="005B119F" w:rsidRPr="005B119F" w:rsidRDefault="005B119F" w:rsidP="006E3B2C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B119F">
              <w:rPr>
                <w:rFonts w:ascii="Times New Roman" w:hAnsi="Times New Roman"/>
                <w:sz w:val="27"/>
                <w:szCs w:val="27"/>
              </w:rPr>
              <w:t>14</w:t>
            </w:r>
          </w:p>
        </w:tc>
        <w:tc>
          <w:tcPr>
            <w:tcW w:w="850" w:type="dxa"/>
            <w:vAlign w:val="center"/>
          </w:tcPr>
          <w:p w:rsidR="005B119F" w:rsidRPr="005B119F" w:rsidRDefault="005B119F" w:rsidP="006E3B2C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B119F">
              <w:rPr>
                <w:rFonts w:ascii="Times New Roman" w:hAnsi="Times New Roman"/>
                <w:sz w:val="27"/>
                <w:szCs w:val="27"/>
              </w:rPr>
              <w:t>03</w:t>
            </w:r>
          </w:p>
        </w:tc>
        <w:tc>
          <w:tcPr>
            <w:tcW w:w="1559" w:type="dxa"/>
            <w:vAlign w:val="center"/>
          </w:tcPr>
          <w:p w:rsidR="005B119F" w:rsidRPr="005B119F" w:rsidRDefault="005B119F" w:rsidP="006E3B2C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B119F">
              <w:rPr>
                <w:rFonts w:ascii="Times New Roman" w:hAnsi="Times New Roman"/>
                <w:sz w:val="27"/>
                <w:szCs w:val="27"/>
              </w:rPr>
              <w:t>3 539</w:t>
            </w:r>
          </w:p>
        </w:tc>
      </w:tr>
      <w:tr w:rsidR="005B119F" w:rsidRPr="005B119F" w:rsidTr="006E3B2C">
        <w:tc>
          <w:tcPr>
            <w:tcW w:w="6946" w:type="dxa"/>
          </w:tcPr>
          <w:p w:rsidR="005B119F" w:rsidRPr="005B119F" w:rsidRDefault="005B119F" w:rsidP="006E3B2C">
            <w:pPr>
              <w:rPr>
                <w:rFonts w:ascii="Times New Roman" w:hAnsi="Times New Roman"/>
                <w:sz w:val="27"/>
                <w:szCs w:val="27"/>
              </w:rPr>
            </w:pPr>
            <w:r w:rsidRPr="005B119F">
              <w:rPr>
                <w:rFonts w:ascii="Times New Roman" w:hAnsi="Times New Roman"/>
                <w:sz w:val="27"/>
                <w:szCs w:val="27"/>
              </w:rPr>
              <w:t>Всего расходов</w:t>
            </w:r>
          </w:p>
        </w:tc>
        <w:tc>
          <w:tcPr>
            <w:tcW w:w="851" w:type="dxa"/>
            <w:vAlign w:val="center"/>
          </w:tcPr>
          <w:p w:rsidR="005B119F" w:rsidRPr="005B119F" w:rsidRDefault="005B119F" w:rsidP="006E3B2C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850" w:type="dxa"/>
            <w:vAlign w:val="center"/>
          </w:tcPr>
          <w:p w:rsidR="005B119F" w:rsidRPr="005B119F" w:rsidRDefault="005B119F" w:rsidP="006E3B2C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559" w:type="dxa"/>
            <w:vAlign w:val="center"/>
          </w:tcPr>
          <w:p w:rsidR="005B119F" w:rsidRPr="005B119F" w:rsidRDefault="005B119F" w:rsidP="006E3B2C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B119F">
              <w:rPr>
                <w:rFonts w:ascii="Times New Roman" w:hAnsi="Times New Roman"/>
                <w:sz w:val="27"/>
                <w:szCs w:val="27"/>
              </w:rPr>
              <w:t>838 955</w:t>
            </w:r>
          </w:p>
        </w:tc>
      </w:tr>
    </w:tbl>
    <w:p w:rsidR="005B119F" w:rsidRPr="005B119F" w:rsidRDefault="005B119F" w:rsidP="005B119F">
      <w:pPr>
        <w:jc w:val="center"/>
        <w:rPr>
          <w:sz w:val="27"/>
          <w:szCs w:val="27"/>
        </w:rPr>
      </w:pPr>
    </w:p>
    <w:p w:rsidR="005B119F" w:rsidRPr="005B119F" w:rsidRDefault="005B119F" w:rsidP="005B119F">
      <w:pPr>
        <w:pStyle w:val="a6"/>
        <w:ind w:left="5812" w:right="459"/>
        <w:jc w:val="center"/>
        <w:rPr>
          <w:sz w:val="27"/>
          <w:szCs w:val="27"/>
        </w:rPr>
      </w:pPr>
    </w:p>
    <w:p w:rsidR="005B119F" w:rsidRPr="005B119F" w:rsidRDefault="005B119F" w:rsidP="005B119F">
      <w:pPr>
        <w:pStyle w:val="a6"/>
        <w:ind w:left="5812" w:right="459"/>
        <w:jc w:val="center"/>
        <w:rPr>
          <w:sz w:val="27"/>
          <w:szCs w:val="27"/>
        </w:rPr>
      </w:pPr>
    </w:p>
    <w:p w:rsidR="005B119F" w:rsidRPr="005B119F" w:rsidRDefault="005B119F" w:rsidP="005B119F">
      <w:pPr>
        <w:pStyle w:val="a6"/>
        <w:ind w:left="5812" w:right="459"/>
        <w:jc w:val="center"/>
        <w:rPr>
          <w:sz w:val="27"/>
          <w:szCs w:val="27"/>
        </w:rPr>
      </w:pPr>
    </w:p>
    <w:p w:rsidR="005B119F" w:rsidRPr="005B119F" w:rsidRDefault="005B119F" w:rsidP="005B119F">
      <w:pPr>
        <w:pStyle w:val="a6"/>
        <w:ind w:left="5812" w:right="459"/>
        <w:jc w:val="center"/>
        <w:rPr>
          <w:sz w:val="27"/>
          <w:szCs w:val="27"/>
        </w:rPr>
      </w:pPr>
    </w:p>
    <w:p w:rsidR="005B119F" w:rsidRPr="005B119F" w:rsidRDefault="005B119F" w:rsidP="005B119F">
      <w:pPr>
        <w:pStyle w:val="a6"/>
        <w:ind w:left="5812" w:right="459"/>
        <w:jc w:val="center"/>
        <w:rPr>
          <w:sz w:val="27"/>
          <w:szCs w:val="27"/>
        </w:rPr>
      </w:pPr>
    </w:p>
    <w:p w:rsidR="005B119F" w:rsidRPr="005B119F" w:rsidRDefault="005B119F" w:rsidP="005B119F">
      <w:pPr>
        <w:pStyle w:val="a6"/>
        <w:ind w:left="5812" w:right="459"/>
        <w:jc w:val="center"/>
        <w:rPr>
          <w:sz w:val="27"/>
          <w:szCs w:val="27"/>
        </w:rPr>
      </w:pPr>
    </w:p>
    <w:p w:rsidR="005B119F" w:rsidRPr="005B119F" w:rsidRDefault="005B119F" w:rsidP="005B119F">
      <w:pPr>
        <w:pStyle w:val="a6"/>
        <w:ind w:left="5812" w:right="459"/>
        <w:jc w:val="center"/>
        <w:rPr>
          <w:sz w:val="27"/>
          <w:szCs w:val="27"/>
        </w:rPr>
      </w:pPr>
    </w:p>
    <w:p w:rsidR="005B119F" w:rsidRPr="005B119F" w:rsidRDefault="005B119F" w:rsidP="005B119F">
      <w:pPr>
        <w:pStyle w:val="a6"/>
        <w:ind w:left="5812" w:right="459"/>
        <w:jc w:val="center"/>
        <w:rPr>
          <w:sz w:val="27"/>
          <w:szCs w:val="27"/>
        </w:rPr>
      </w:pPr>
    </w:p>
    <w:p w:rsidR="005B119F" w:rsidRPr="005B119F" w:rsidRDefault="005B119F" w:rsidP="005B119F">
      <w:pPr>
        <w:pStyle w:val="a6"/>
        <w:ind w:left="5812" w:right="459"/>
        <w:jc w:val="center"/>
        <w:rPr>
          <w:sz w:val="27"/>
          <w:szCs w:val="27"/>
        </w:rPr>
      </w:pPr>
    </w:p>
    <w:p w:rsidR="005B119F" w:rsidRPr="005B119F" w:rsidRDefault="005B119F" w:rsidP="005B119F">
      <w:pPr>
        <w:pStyle w:val="a6"/>
        <w:ind w:left="5812" w:right="459"/>
        <w:jc w:val="center"/>
        <w:rPr>
          <w:sz w:val="27"/>
          <w:szCs w:val="27"/>
        </w:rPr>
      </w:pPr>
    </w:p>
    <w:p w:rsidR="005B119F" w:rsidRPr="005B119F" w:rsidRDefault="005B119F" w:rsidP="005B119F">
      <w:pPr>
        <w:pStyle w:val="a6"/>
        <w:ind w:left="5812" w:right="459"/>
        <w:jc w:val="center"/>
        <w:rPr>
          <w:sz w:val="27"/>
          <w:szCs w:val="27"/>
        </w:rPr>
      </w:pPr>
    </w:p>
    <w:p w:rsidR="005B119F" w:rsidRPr="005B119F" w:rsidRDefault="005B119F" w:rsidP="005B119F">
      <w:pPr>
        <w:pStyle w:val="a6"/>
        <w:ind w:left="5812" w:right="459"/>
        <w:jc w:val="center"/>
        <w:rPr>
          <w:sz w:val="27"/>
          <w:szCs w:val="27"/>
        </w:rPr>
      </w:pPr>
    </w:p>
    <w:p w:rsidR="005B119F" w:rsidRPr="005B119F" w:rsidRDefault="005B119F" w:rsidP="005B119F">
      <w:pPr>
        <w:pStyle w:val="a6"/>
        <w:ind w:left="5812" w:right="459"/>
        <w:jc w:val="center"/>
        <w:rPr>
          <w:sz w:val="27"/>
          <w:szCs w:val="27"/>
        </w:rPr>
      </w:pPr>
    </w:p>
    <w:p w:rsidR="005B119F" w:rsidRPr="005B119F" w:rsidRDefault="005B119F" w:rsidP="005B119F">
      <w:pPr>
        <w:pStyle w:val="a6"/>
        <w:spacing w:line="240" w:lineRule="auto"/>
        <w:ind w:firstLine="4820"/>
        <w:jc w:val="center"/>
        <w:rPr>
          <w:sz w:val="27"/>
          <w:szCs w:val="27"/>
        </w:rPr>
      </w:pPr>
      <w:r w:rsidRPr="005B119F">
        <w:rPr>
          <w:sz w:val="27"/>
          <w:szCs w:val="27"/>
        </w:rPr>
        <w:lastRenderedPageBreak/>
        <w:t>Приложение 3</w:t>
      </w:r>
    </w:p>
    <w:p w:rsidR="005B119F" w:rsidRPr="005B119F" w:rsidRDefault="005B119F" w:rsidP="005B119F">
      <w:pPr>
        <w:ind w:firstLine="4820"/>
        <w:jc w:val="center"/>
        <w:rPr>
          <w:sz w:val="27"/>
          <w:szCs w:val="27"/>
        </w:rPr>
      </w:pPr>
      <w:r w:rsidRPr="005B119F">
        <w:rPr>
          <w:sz w:val="27"/>
          <w:szCs w:val="27"/>
        </w:rPr>
        <w:t>Утверждено</w:t>
      </w:r>
    </w:p>
    <w:p w:rsidR="005B119F" w:rsidRPr="005B119F" w:rsidRDefault="005B119F" w:rsidP="005B119F">
      <w:pPr>
        <w:ind w:firstLine="4820"/>
        <w:rPr>
          <w:sz w:val="27"/>
          <w:szCs w:val="27"/>
        </w:rPr>
      </w:pPr>
      <w:r w:rsidRPr="005B119F">
        <w:rPr>
          <w:sz w:val="27"/>
          <w:szCs w:val="27"/>
        </w:rPr>
        <w:t xml:space="preserve">постановлением Руководителя </w:t>
      </w:r>
    </w:p>
    <w:p w:rsidR="005B119F" w:rsidRPr="005B119F" w:rsidRDefault="005B119F" w:rsidP="005B119F">
      <w:pPr>
        <w:ind w:firstLine="4820"/>
        <w:rPr>
          <w:sz w:val="27"/>
          <w:szCs w:val="27"/>
        </w:rPr>
      </w:pPr>
      <w:r w:rsidRPr="005B119F">
        <w:rPr>
          <w:sz w:val="27"/>
          <w:szCs w:val="27"/>
        </w:rPr>
        <w:t>Исполнительного комитета</w:t>
      </w:r>
    </w:p>
    <w:p w:rsidR="005B119F" w:rsidRPr="005B119F" w:rsidRDefault="005B119F" w:rsidP="005B119F">
      <w:pPr>
        <w:ind w:firstLine="4820"/>
        <w:rPr>
          <w:sz w:val="27"/>
          <w:szCs w:val="27"/>
        </w:rPr>
      </w:pPr>
      <w:r w:rsidRPr="005B119F">
        <w:rPr>
          <w:sz w:val="27"/>
          <w:szCs w:val="27"/>
        </w:rPr>
        <w:t xml:space="preserve">Нижнекамского муниципального района  </w:t>
      </w:r>
    </w:p>
    <w:p w:rsidR="005B119F" w:rsidRPr="005B119F" w:rsidRDefault="005B119F" w:rsidP="005B119F">
      <w:pPr>
        <w:ind w:firstLine="4820"/>
        <w:rPr>
          <w:sz w:val="27"/>
          <w:szCs w:val="27"/>
        </w:rPr>
      </w:pPr>
      <w:r w:rsidRPr="005B119F">
        <w:rPr>
          <w:sz w:val="27"/>
          <w:szCs w:val="27"/>
        </w:rPr>
        <w:t xml:space="preserve">Республики Татарстан </w:t>
      </w:r>
    </w:p>
    <w:p w:rsidR="005B119F" w:rsidRPr="005B119F" w:rsidRDefault="005B119F" w:rsidP="005B119F">
      <w:pPr>
        <w:ind w:firstLine="4820"/>
        <w:rPr>
          <w:sz w:val="27"/>
          <w:szCs w:val="27"/>
        </w:rPr>
      </w:pPr>
      <w:r w:rsidRPr="005B119F">
        <w:rPr>
          <w:sz w:val="27"/>
          <w:szCs w:val="27"/>
        </w:rPr>
        <w:t xml:space="preserve">№ </w:t>
      </w:r>
      <w:r>
        <w:rPr>
          <w:sz w:val="27"/>
          <w:szCs w:val="27"/>
        </w:rPr>
        <w:t>1200</w:t>
      </w:r>
      <w:r w:rsidRPr="005B119F">
        <w:rPr>
          <w:sz w:val="27"/>
          <w:szCs w:val="27"/>
        </w:rPr>
        <w:t xml:space="preserve"> от </w:t>
      </w:r>
      <w:r>
        <w:rPr>
          <w:sz w:val="27"/>
          <w:szCs w:val="27"/>
        </w:rPr>
        <w:t>21.07.</w:t>
      </w:r>
      <w:r w:rsidRPr="005B119F">
        <w:rPr>
          <w:sz w:val="27"/>
          <w:szCs w:val="27"/>
        </w:rPr>
        <w:t>2016 г.</w:t>
      </w:r>
    </w:p>
    <w:p w:rsidR="005B119F" w:rsidRPr="005B119F" w:rsidRDefault="005B119F" w:rsidP="005B119F">
      <w:pPr>
        <w:tabs>
          <w:tab w:val="left" w:pos="2680"/>
        </w:tabs>
        <w:jc w:val="center"/>
        <w:rPr>
          <w:sz w:val="27"/>
          <w:szCs w:val="27"/>
        </w:rPr>
      </w:pPr>
    </w:p>
    <w:p w:rsidR="005B119F" w:rsidRPr="005B119F" w:rsidRDefault="005B119F" w:rsidP="005B119F">
      <w:pPr>
        <w:tabs>
          <w:tab w:val="left" w:pos="2680"/>
        </w:tabs>
        <w:jc w:val="center"/>
        <w:rPr>
          <w:sz w:val="27"/>
          <w:szCs w:val="27"/>
        </w:rPr>
      </w:pPr>
    </w:p>
    <w:p w:rsidR="005B119F" w:rsidRPr="005B119F" w:rsidRDefault="005B119F" w:rsidP="005B119F">
      <w:pPr>
        <w:tabs>
          <w:tab w:val="left" w:pos="2680"/>
        </w:tabs>
        <w:jc w:val="center"/>
        <w:rPr>
          <w:sz w:val="27"/>
          <w:szCs w:val="27"/>
        </w:rPr>
      </w:pPr>
      <w:r w:rsidRPr="005B119F">
        <w:rPr>
          <w:sz w:val="27"/>
          <w:szCs w:val="27"/>
        </w:rPr>
        <w:t>Источники финансирования дефицита бюджета по кодам групп, подгрупп, видов источников Нижнекамского муниципального района за 1 квартал 2016 года</w:t>
      </w:r>
    </w:p>
    <w:p w:rsidR="005B119F" w:rsidRPr="005B119F" w:rsidRDefault="005B119F" w:rsidP="005B119F">
      <w:pPr>
        <w:tabs>
          <w:tab w:val="left" w:pos="2680"/>
        </w:tabs>
        <w:jc w:val="center"/>
        <w:rPr>
          <w:sz w:val="27"/>
          <w:szCs w:val="27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54"/>
        <w:gridCol w:w="5329"/>
        <w:gridCol w:w="1472"/>
      </w:tblGrid>
      <w:tr w:rsidR="005B119F" w:rsidRPr="005B119F" w:rsidTr="006E3B2C">
        <w:tc>
          <w:tcPr>
            <w:tcW w:w="3227" w:type="dxa"/>
          </w:tcPr>
          <w:p w:rsidR="005B119F" w:rsidRPr="005B119F" w:rsidRDefault="005B119F" w:rsidP="006E3B2C">
            <w:pPr>
              <w:tabs>
                <w:tab w:val="left" w:pos="2680"/>
              </w:tabs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B119F">
              <w:rPr>
                <w:rFonts w:ascii="Times New Roman" w:hAnsi="Times New Roman"/>
                <w:sz w:val="27"/>
                <w:szCs w:val="27"/>
              </w:rPr>
              <w:t>Код показателя</w:t>
            </w:r>
          </w:p>
        </w:tc>
        <w:tc>
          <w:tcPr>
            <w:tcW w:w="5670" w:type="dxa"/>
          </w:tcPr>
          <w:p w:rsidR="005B119F" w:rsidRPr="005B119F" w:rsidRDefault="005B119F" w:rsidP="006E3B2C">
            <w:pPr>
              <w:tabs>
                <w:tab w:val="left" w:pos="2680"/>
              </w:tabs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B119F">
              <w:rPr>
                <w:rFonts w:ascii="Times New Roman" w:hAnsi="Times New Roman"/>
                <w:sz w:val="27"/>
                <w:szCs w:val="27"/>
              </w:rPr>
              <w:t>Наименование показателя</w:t>
            </w:r>
          </w:p>
        </w:tc>
        <w:tc>
          <w:tcPr>
            <w:tcW w:w="1524" w:type="dxa"/>
          </w:tcPr>
          <w:p w:rsidR="005B119F" w:rsidRPr="005B119F" w:rsidRDefault="005B119F" w:rsidP="006E3B2C">
            <w:pPr>
              <w:tabs>
                <w:tab w:val="left" w:pos="2680"/>
              </w:tabs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B119F">
              <w:rPr>
                <w:rFonts w:ascii="Times New Roman" w:hAnsi="Times New Roman"/>
                <w:sz w:val="27"/>
                <w:szCs w:val="27"/>
              </w:rPr>
              <w:t xml:space="preserve">Сумма </w:t>
            </w:r>
          </w:p>
        </w:tc>
      </w:tr>
      <w:tr w:rsidR="005B119F" w:rsidRPr="005B119F" w:rsidTr="006E3B2C">
        <w:tc>
          <w:tcPr>
            <w:tcW w:w="3227" w:type="dxa"/>
            <w:vAlign w:val="center"/>
          </w:tcPr>
          <w:p w:rsidR="005B119F" w:rsidRPr="005B119F" w:rsidRDefault="005B119F" w:rsidP="006E3B2C">
            <w:pPr>
              <w:tabs>
                <w:tab w:val="left" w:pos="2680"/>
              </w:tabs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B119F">
              <w:rPr>
                <w:rFonts w:ascii="Times New Roman" w:hAnsi="Times New Roman"/>
                <w:sz w:val="27"/>
                <w:szCs w:val="27"/>
              </w:rPr>
              <w:t>01 00 00 00 00 0000 000</w:t>
            </w:r>
          </w:p>
        </w:tc>
        <w:tc>
          <w:tcPr>
            <w:tcW w:w="5670" w:type="dxa"/>
          </w:tcPr>
          <w:p w:rsidR="005B119F" w:rsidRPr="005B119F" w:rsidRDefault="005B119F" w:rsidP="006E3B2C">
            <w:pPr>
              <w:tabs>
                <w:tab w:val="left" w:pos="2680"/>
              </w:tabs>
              <w:rPr>
                <w:rFonts w:ascii="Times New Roman" w:hAnsi="Times New Roman"/>
                <w:sz w:val="27"/>
                <w:szCs w:val="27"/>
              </w:rPr>
            </w:pPr>
            <w:r w:rsidRPr="005B119F">
              <w:rPr>
                <w:rFonts w:ascii="Times New Roman" w:hAnsi="Times New Roman"/>
                <w:sz w:val="27"/>
                <w:szCs w:val="27"/>
              </w:rPr>
              <w:t>Источники внутреннего финансирования            дефицитов бюджетов – всего</w:t>
            </w:r>
          </w:p>
        </w:tc>
        <w:tc>
          <w:tcPr>
            <w:tcW w:w="1524" w:type="dxa"/>
            <w:vAlign w:val="center"/>
          </w:tcPr>
          <w:p w:rsidR="005B119F" w:rsidRPr="005B119F" w:rsidRDefault="005B119F" w:rsidP="006E3B2C">
            <w:pPr>
              <w:tabs>
                <w:tab w:val="left" w:pos="2680"/>
              </w:tabs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B119F">
              <w:rPr>
                <w:rFonts w:ascii="Times New Roman" w:hAnsi="Times New Roman"/>
                <w:sz w:val="27"/>
                <w:szCs w:val="27"/>
              </w:rPr>
              <w:t>-154 180</w:t>
            </w:r>
          </w:p>
        </w:tc>
      </w:tr>
      <w:tr w:rsidR="005B119F" w:rsidRPr="005B119F" w:rsidTr="006E3B2C">
        <w:tc>
          <w:tcPr>
            <w:tcW w:w="3227" w:type="dxa"/>
            <w:vAlign w:val="center"/>
          </w:tcPr>
          <w:p w:rsidR="005B119F" w:rsidRPr="005B119F" w:rsidRDefault="005B119F" w:rsidP="006E3B2C">
            <w:pPr>
              <w:tabs>
                <w:tab w:val="left" w:pos="2680"/>
              </w:tabs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B119F">
              <w:rPr>
                <w:rFonts w:ascii="Times New Roman" w:hAnsi="Times New Roman"/>
                <w:sz w:val="27"/>
                <w:szCs w:val="27"/>
              </w:rPr>
              <w:t>01 02 00 00 00 0000 000</w:t>
            </w:r>
          </w:p>
        </w:tc>
        <w:tc>
          <w:tcPr>
            <w:tcW w:w="5670" w:type="dxa"/>
          </w:tcPr>
          <w:p w:rsidR="005B119F" w:rsidRPr="005B119F" w:rsidRDefault="005B119F" w:rsidP="006E3B2C">
            <w:pPr>
              <w:tabs>
                <w:tab w:val="left" w:pos="2680"/>
              </w:tabs>
              <w:rPr>
                <w:rFonts w:ascii="Times New Roman" w:hAnsi="Times New Roman"/>
                <w:sz w:val="27"/>
                <w:szCs w:val="27"/>
              </w:rPr>
            </w:pPr>
            <w:r w:rsidRPr="005B119F">
              <w:rPr>
                <w:rFonts w:ascii="Times New Roman" w:hAnsi="Times New Roman"/>
                <w:sz w:val="27"/>
                <w:szCs w:val="27"/>
              </w:rPr>
              <w:t>Кредиты кредитных организаций в валюте Российской Федерации</w:t>
            </w:r>
          </w:p>
        </w:tc>
        <w:tc>
          <w:tcPr>
            <w:tcW w:w="1524" w:type="dxa"/>
            <w:vAlign w:val="center"/>
          </w:tcPr>
          <w:p w:rsidR="005B119F" w:rsidRPr="005B119F" w:rsidRDefault="005B119F" w:rsidP="006E3B2C">
            <w:pPr>
              <w:tabs>
                <w:tab w:val="left" w:pos="2680"/>
              </w:tabs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B119F">
              <w:rPr>
                <w:rFonts w:ascii="Times New Roman" w:hAnsi="Times New Roman"/>
                <w:sz w:val="27"/>
                <w:szCs w:val="27"/>
              </w:rPr>
              <w:t>0</w:t>
            </w:r>
          </w:p>
        </w:tc>
      </w:tr>
      <w:tr w:rsidR="005B119F" w:rsidRPr="005B119F" w:rsidTr="006E3B2C">
        <w:tc>
          <w:tcPr>
            <w:tcW w:w="3227" w:type="dxa"/>
          </w:tcPr>
          <w:p w:rsidR="005B119F" w:rsidRPr="005B119F" w:rsidRDefault="005B119F" w:rsidP="006E3B2C">
            <w:pPr>
              <w:tabs>
                <w:tab w:val="left" w:pos="2680"/>
              </w:tabs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5670" w:type="dxa"/>
          </w:tcPr>
          <w:p w:rsidR="005B119F" w:rsidRPr="005B119F" w:rsidRDefault="005B119F" w:rsidP="006E3B2C">
            <w:pPr>
              <w:tabs>
                <w:tab w:val="left" w:pos="2680"/>
              </w:tabs>
              <w:rPr>
                <w:rFonts w:ascii="Times New Roman" w:hAnsi="Times New Roman"/>
                <w:sz w:val="27"/>
                <w:szCs w:val="27"/>
              </w:rPr>
            </w:pPr>
            <w:r w:rsidRPr="005B119F">
              <w:rPr>
                <w:rFonts w:ascii="Times New Roman" w:hAnsi="Times New Roman"/>
                <w:sz w:val="27"/>
                <w:szCs w:val="27"/>
              </w:rPr>
              <w:t>Изменение остатков средств бюджетов</w:t>
            </w:r>
          </w:p>
        </w:tc>
        <w:tc>
          <w:tcPr>
            <w:tcW w:w="1524" w:type="dxa"/>
            <w:vAlign w:val="center"/>
          </w:tcPr>
          <w:p w:rsidR="005B119F" w:rsidRPr="005B119F" w:rsidRDefault="005B119F" w:rsidP="006E3B2C">
            <w:pPr>
              <w:tabs>
                <w:tab w:val="left" w:pos="2680"/>
              </w:tabs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B119F">
              <w:rPr>
                <w:rFonts w:ascii="Times New Roman" w:hAnsi="Times New Roman"/>
                <w:sz w:val="27"/>
                <w:szCs w:val="27"/>
              </w:rPr>
              <w:t>-154 180</w:t>
            </w:r>
          </w:p>
        </w:tc>
      </w:tr>
      <w:tr w:rsidR="005B119F" w:rsidRPr="005B119F" w:rsidTr="006E3B2C">
        <w:tc>
          <w:tcPr>
            <w:tcW w:w="3227" w:type="dxa"/>
          </w:tcPr>
          <w:p w:rsidR="005B119F" w:rsidRPr="005B119F" w:rsidRDefault="005B119F" w:rsidP="006E3B2C">
            <w:pPr>
              <w:tabs>
                <w:tab w:val="left" w:pos="2680"/>
              </w:tabs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B119F">
              <w:rPr>
                <w:rFonts w:ascii="Times New Roman" w:hAnsi="Times New Roman"/>
                <w:sz w:val="27"/>
                <w:szCs w:val="27"/>
              </w:rPr>
              <w:t>01 06 04 00 05 0000 000</w:t>
            </w:r>
          </w:p>
        </w:tc>
        <w:tc>
          <w:tcPr>
            <w:tcW w:w="5670" w:type="dxa"/>
          </w:tcPr>
          <w:p w:rsidR="005B119F" w:rsidRPr="005B119F" w:rsidRDefault="005B119F" w:rsidP="006E3B2C">
            <w:pPr>
              <w:tabs>
                <w:tab w:val="left" w:pos="2680"/>
              </w:tabs>
              <w:rPr>
                <w:rFonts w:ascii="Times New Roman" w:hAnsi="Times New Roman"/>
                <w:sz w:val="27"/>
                <w:szCs w:val="27"/>
              </w:rPr>
            </w:pPr>
            <w:r w:rsidRPr="005B119F">
              <w:rPr>
                <w:rFonts w:ascii="Times New Roman" w:hAnsi="Times New Roman"/>
                <w:sz w:val="27"/>
                <w:szCs w:val="27"/>
              </w:rPr>
              <w:t>Исполнение государственных и муниц</w:t>
            </w:r>
            <w:r w:rsidRPr="005B119F">
              <w:rPr>
                <w:rFonts w:ascii="Times New Roman" w:hAnsi="Times New Roman"/>
                <w:sz w:val="27"/>
                <w:szCs w:val="27"/>
              </w:rPr>
              <w:t>и</w:t>
            </w:r>
            <w:r w:rsidRPr="005B119F">
              <w:rPr>
                <w:rFonts w:ascii="Times New Roman" w:hAnsi="Times New Roman"/>
                <w:sz w:val="27"/>
                <w:szCs w:val="27"/>
              </w:rPr>
              <w:t>пальных гарантий в валюте Российской Федерации</w:t>
            </w:r>
          </w:p>
        </w:tc>
        <w:tc>
          <w:tcPr>
            <w:tcW w:w="1524" w:type="dxa"/>
            <w:vAlign w:val="center"/>
          </w:tcPr>
          <w:p w:rsidR="005B119F" w:rsidRPr="005B119F" w:rsidRDefault="005B119F" w:rsidP="006E3B2C">
            <w:pPr>
              <w:tabs>
                <w:tab w:val="left" w:pos="2680"/>
              </w:tabs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B119F">
              <w:rPr>
                <w:rFonts w:ascii="Times New Roman" w:hAnsi="Times New Roman"/>
                <w:sz w:val="27"/>
                <w:szCs w:val="27"/>
              </w:rPr>
              <w:t>0</w:t>
            </w:r>
          </w:p>
        </w:tc>
      </w:tr>
    </w:tbl>
    <w:p w:rsidR="005B119F" w:rsidRPr="005B119F" w:rsidRDefault="005B119F" w:rsidP="005B119F">
      <w:pPr>
        <w:tabs>
          <w:tab w:val="left" w:pos="2680"/>
        </w:tabs>
        <w:jc w:val="center"/>
        <w:rPr>
          <w:sz w:val="27"/>
          <w:szCs w:val="27"/>
        </w:rPr>
      </w:pPr>
    </w:p>
    <w:p w:rsidR="005B119F" w:rsidRPr="005B119F" w:rsidRDefault="005B119F" w:rsidP="005B119F">
      <w:pPr>
        <w:rPr>
          <w:sz w:val="27"/>
          <w:szCs w:val="27"/>
        </w:rPr>
      </w:pPr>
    </w:p>
    <w:p w:rsidR="000A04F3" w:rsidRPr="005B119F" w:rsidRDefault="000A04F3" w:rsidP="00484A8D">
      <w:pPr>
        <w:ind w:left="142" w:right="566"/>
        <w:jc w:val="center"/>
        <w:rPr>
          <w:sz w:val="27"/>
          <w:szCs w:val="27"/>
        </w:rPr>
      </w:pPr>
    </w:p>
    <w:sectPr w:rsidR="000A04F3" w:rsidRPr="005B119F" w:rsidSect="005B119F">
      <w:pgSz w:w="11906" w:h="16838" w:code="9"/>
      <w:pgMar w:top="1134" w:right="1133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A47FB1"/>
    <w:multiLevelType w:val="hybridMultilevel"/>
    <w:tmpl w:val="1CF4391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2A9F5443"/>
    <w:multiLevelType w:val="singleLevel"/>
    <w:tmpl w:val="627A5FC0"/>
    <w:lvl w:ilvl="0">
      <w:start w:val="1"/>
      <w:numFmt w:val="decimal"/>
      <w:lvlText w:val="%1."/>
      <w:legacy w:legacy="1" w:legacySpace="0" w:legacyIndent="183"/>
      <w:lvlJc w:val="left"/>
      <w:rPr>
        <w:rFonts w:ascii="Times New Roman" w:hAnsi="Times New Roman" w:cs="Times New Roman" w:hint="default"/>
      </w:rPr>
    </w:lvl>
  </w:abstractNum>
  <w:abstractNum w:abstractNumId="2">
    <w:nsid w:val="3B7E06DF"/>
    <w:multiLevelType w:val="hybridMultilevel"/>
    <w:tmpl w:val="E66A078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7CD97273"/>
    <w:multiLevelType w:val="hybridMultilevel"/>
    <w:tmpl w:val="AF36188C"/>
    <w:lvl w:ilvl="0" w:tplc="CB005CC0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FEA"/>
    <w:rsid w:val="0002525C"/>
    <w:rsid w:val="000A04F3"/>
    <w:rsid w:val="00150A2D"/>
    <w:rsid w:val="001E5B68"/>
    <w:rsid w:val="00484A8D"/>
    <w:rsid w:val="004A554D"/>
    <w:rsid w:val="00576C67"/>
    <w:rsid w:val="005B119F"/>
    <w:rsid w:val="00623874"/>
    <w:rsid w:val="006E375D"/>
    <w:rsid w:val="00712B8C"/>
    <w:rsid w:val="00746FEA"/>
    <w:rsid w:val="0078464C"/>
    <w:rsid w:val="0090695E"/>
    <w:rsid w:val="009D45EB"/>
    <w:rsid w:val="00B514CB"/>
    <w:rsid w:val="00BD06E6"/>
    <w:rsid w:val="00C018FB"/>
    <w:rsid w:val="00DA2E5B"/>
    <w:rsid w:val="00E6783B"/>
    <w:rsid w:val="00EB7F7A"/>
    <w:rsid w:val="00EF3295"/>
    <w:rsid w:val="00F3653D"/>
    <w:rsid w:val="00F60FB2"/>
    <w:rsid w:val="00FD6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FEA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46FEA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3">
    <w:name w:val="Table Grid"/>
    <w:basedOn w:val="a1"/>
    <w:uiPriority w:val="59"/>
    <w:rsid w:val="00746FEA"/>
    <w:pPr>
      <w:ind w:firstLine="0"/>
      <w:jc w:val="left"/>
    </w:pPr>
    <w:rPr>
      <w:rFonts w:asciiTheme="minorHAnsi" w:eastAsiaTheme="minorEastAsia" w:hAnsiTheme="minorHAnsi" w:cs="Times New Roman"/>
      <w:sz w:val="22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46FEA"/>
    <w:pPr>
      <w:widowControl w:val="0"/>
      <w:autoSpaceDE w:val="0"/>
      <w:autoSpaceDN w:val="0"/>
      <w:adjustRightInd w:val="0"/>
    </w:pPr>
    <w:rPr>
      <w:rFonts w:ascii="Tahoma" w:eastAsiaTheme="minorEastAsi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6FEA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Body Text"/>
    <w:basedOn w:val="a"/>
    <w:link w:val="a7"/>
    <w:rsid w:val="00746FEA"/>
    <w:pPr>
      <w:widowControl w:val="0"/>
      <w:spacing w:line="360" w:lineRule="auto"/>
      <w:jc w:val="both"/>
    </w:pPr>
    <w:rPr>
      <w:sz w:val="28"/>
      <w:szCs w:val="28"/>
    </w:rPr>
  </w:style>
  <w:style w:type="character" w:customStyle="1" w:styleId="a7">
    <w:name w:val="Основной текст Знак"/>
    <w:basedOn w:val="a0"/>
    <w:link w:val="a6"/>
    <w:rsid w:val="00746FEA"/>
    <w:rPr>
      <w:rFonts w:eastAsia="Times New Roman" w:cs="Times New Roman"/>
      <w:sz w:val="28"/>
      <w:szCs w:val="28"/>
      <w:lang w:eastAsia="ru-RU"/>
    </w:rPr>
  </w:style>
  <w:style w:type="paragraph" w:styleId="a8">
    <w:name w:val="List Paragraph"/>
    <w:basedOn w:val="a"/>
    <w:uiPriority w:val="34"/>
    <w:qFormat/>
    <w:rsid w:val="00B514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FEA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46FEA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3">
    <w:name w:val="Table Grid"/>
    <w:basedOn w:val="a1"/>
    <w:uiPriority w:val="59"/>
    <w:rsid w:val="00746FEA"/>
    <w:pPr>
      <w:ind w:firstLine="0"/>
      <w:jc w:val="left"/>
    </w:pPr>
    <w:rPr>
      <w:rFonts w:asciiTheme="minorHAnsi" w:eastAsiaTheme="minorEastAsia" w:hAnsiTheme="minorHAnsi" w:cs="Times New Roman"/>
      <w:sz w:val="22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46FEA"/>
    <w:pPr>
      <w:widowControl w:val="0"/>
      <w:autoSpaceDE w:val="0"/>
      <w:autoSpaceDN w:val="0"/>
      <w:adjustRightInd w:val="0"/>
    </w:pPr>
    <w:rPr>
      <w:rFonts w:ascii="Tahoma" w:eastAsiaTheme="minorEastAsi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6FEA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Body Text"/>
    <w:basedOn w:val="a"/>
    <w:link w:val="a7"/>
    <w:rsid w:val="00746FEA"/>
    <w:pPr>
      <w:widowControl w:val="0"/>
      <w:spacing w:line="360" w:lineRule="auto"/>
      <w:jc w:val="both"/>
    </w:pPr>
    <w:rPr>
      <w:sz w:val="28"/>
      <w:szCs w:val="28"/>
    </w:rPr>
  </w:style>
  <w:style w:type="character" w:customStyle="1" w:styleId="a7">
    <w:name w:val="Основной текст Знак"/>
    <w:basedOn w:val="a0"/>
    <w:link w:val="a6"/>
    <w:rsid w:val="00746FEA"/>
    <w:rPr>
      <w:rFonts w:eastAsia="Times New Roman" w:cs="Times New Roman"/>
      <w:sz w:val="28"/>
      <w:szCs w:val="28"/>
      <w:lang w:eastAsia="ru-RU"/>
    </w:rPr>
  </w:style>
  <w:style w:type="paragraph" w:styleId="a8">
    <w:name w:val="List Paragraph"/>
    <w:basedOn w:val="a"/>
    <w:uiPriority w:val="34"/>
    <w:qFormat/>
    <w:rsid w:val="00B514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1107</Words>
  <Characters>6312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IzotovaLV</cp:lastModifiedBy>
  <cp:revision>2</cp:revision>
  <dcterms:created xsi:type="dcterms:W3CDTF">2016-08-01T06:18:00Z</dcterms:created>
  <dcterms:modified xsi:type="dcterms:W3CDTF">2016-08-01T06:18:00Z</dcterms:modified>
</cp:coreProperties>
</file>