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08"/>
        <w:gridCol w:w="4253"/>
        <w:gridCol w:w="993"/>
        <w:gridCol w:w="283"/>
        <w:gridCol w:w="4110"/>
        <w:gridCol w:w="459"/>
      </w:tblGrid>
      <w:tr w:rsidR="006F62F0" w:rsidRPr="006F62F0" w14:paraId="64990C44" w14:textId="77777777" w:rsidTr="0019120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08" w:type="dxa"/>
          <w:wAfter w:w="459" w:type="dxa"/>
          <w:trHeight w:val="1275"/>
        </w:trPr>
        <w:tc>
          <w:tcPr>
            <w:tcW w:w="4253" w:type="dxa"/>
          </w:tcPr>
          <w:p w14:paraId="48AE4844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</w:p>
          <w:p w14:paraId="611723AB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ИСПОЛНИТЕЛЬНЫЙ КОМИТЕТ</w:t>
            </w:r>
          </w:p>
          <w:p w14:paraId="4FC039E0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ГОРОДА НИЖНЕКАМСКА</w:t>
            </w:r>
          </w:p>
          <w:p w14:paraId="1C792FA7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РЕСПУБЛИКИ ТАТАРСТАН</w:t>
            </w:r>
          </w:p>
          <w:p w14:paraId="7025D502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val="tt-RU" w:eastAsia="ru-RU"/>
              </w:rPr>
            </w:pPr>
          </w:p>
          <w:p w14:paraId="7669A888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val="tt-RU" w:eastAsia="ru-RU"/>
              </w:rPr>
            </w:pPr>
          </w:p>
          <w:p w14:paraId="4E735E85" w14:textId="77777777" w:rsidR="006F62F0" w:rsidRPr="006F62F0" w:rsidRDefault="006F62F0" w:rsidP="006F62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 xml:space="preserve">пр. Строителей, д. 12, </w:t>
            </w:r>
            <w:r w:rsidRPr="006F62F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14:paraId="3AFDEA8F" w14:textId="7AE3EA2D" w:rsidR="006F62F0" w:rsidRPr="006F62F0" w:rsidRDefault="006F62F0" w:rsidP="006F62F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F62F0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BD0147A" wp14:editId="58A2DC22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3A1C4C69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ru-RU"/>
              </w:rPr>
            </w:pPr>
          </w:p>
          <w:p w14:paraId="6AAC3787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7"/>
                <w:szCs w:val="17"/>
                <w:lang w:val="tt-RU" w:eastAsia="ru-RU"/>
              </w:rPr>
              <w:t>ТАТАРСТАН РЕСПУБЛИКАСЫ</w:t>
            </w:r>
          </w:p>
          <w:p w14:paraId="6BDB18A5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7"/>
                <w:szCs w:val="17"/>
                <w:lang w:val="tt-RU" w:eastAsia="ru-RU"/>
              </w:rPr>
              <w:t>ТҮБӘН КАМА ШӘҺӘРЕ</w:t>
            </w:r>
          </w:p>
          <w:p w14:paraId="4F4D73A4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7"/>
                <w:szCs w:val="17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bCs/>
                <w:sz w:val="17"/>
                <w:szCs w:val="17"/>
                <w:lang w:val="tt-RU" w:eastAsia="ru-RU"/>
              </w:rPr>
              <w:t xml:space="preserve">БАШКАРМА КОМИТЕТЫ </w:t>
            </w:r>
          </w:p>
          <w:p w14:paraId="695A4499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</w:p>
          <w:p w14:paraId="4706A29C" w14:textId="77777777" w:rsidR="006F62F0" w:rsidRPr="006F62F0" w:rsidRDefault="006F62F0" w:rsidP="006F6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15"/>
                <w:szCs w:val="15"/>
                <w:lang w:val="tt-RU" w:eastAsia="ru-RU"/>
              </w:rPr>
              <w:t>Төзүчеләр пр., 12 нче йорт, Түбән Кама шәһәре, 423570</w:t>
            </w:r>
          </w:p>
        </w:tc>
      </w:tr>
      <w:tr w:rsidR="006F62F0" w:rsidRPr="006F62F0" w14:paraId="1943EA24" w14:textId="77777777" w:rsidTr="0019120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108" w:type="dxa"/>
          <w:wAfter w:w="459" w:type="dxa"/>
          <w:trHeight w:val="1126"/>
        </w:trPr>
        <w:tc>
          <w:tcPr>
            <w:tcW w:w="5246" w:type="dxa"/>
            <w:gridSpan w:val="2"/>
          </w:tcPr>
          <w:p w14:paraId="5E78857C" w14:textId="546D2895" w:rsidR="006F62F0" w:rsidRPr="006F62F0" w:rsidRDefault="006F62F0" w:rsidP="006F62F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7"/>
                <w:szCs w:val="24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noProof/>
                <w:sz w:val="27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AA834F" wp14:editId="5BC5F5A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CFE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" strokecolor="#00b050"/>
                  </w:pict>
                </mc:Fallback>
              </mc:AlternateContent>
            </w:r>
            <w:r w:rsidRPr="006F62F0">
              <w:rPr>
                <w:rFonts w:ascii="Times New Roman" w:eastAsia="Times New Roman" w:hAnsi="Times New Roman" w:cs="Times New Roman"/>
                <w:noProof/>
                <w:sz w:val="27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E7C4A28" wp14:editId="14A9108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37DB6" id="Прямая со стрелкой 8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R5Rye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6F62F0">
              <w:rPr>
                <w:rFonts w:ascii="Times New Roman" w:eastAsia="Times New Roman" w:hAnsi="Times New Roman" w:cs="Times New Roman"/>
                <w:noProof/>
                <w:sz w:val="27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135E648" wp14:editId="1A75DA8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DC036" id="Прямая со стрелкой 7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Hfo/g0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50A5DEC1" w14:textId="77777777" w:rsidR="006F62F0" w:rsidRPr="006F62F0" w:rsidRDefault="006F62F0" w:rsidP="006F6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                     ПОСТАНОВЛЕНИЕ      </w:t>
            </w:r>
          </w:p>
          <w:p w14:paraId="065F83DC" w14:textId="77777777" w:rsidR="006F62F0" w:rsidRPr="006F62F0" w:rsidRDefault="006F62F0" w:rsidP="006F62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 w:eastAsia="ru-RU"/>
              </w:rPr>
            </w:pPr>
          </w:p>
          <w:p w14:paraId="1952380F" w14:textId="6ACAFB22" w:rsidR="006F62F0" w:rsidRPr="006F62F0" w:rsidRDefault="006F62F0" w:rsidP="006F6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№ </w:t>
            </w:r>
            <w:r w:rsidR="0019120D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29</w:t>
            </w:r>
          </w:p>
        </w:tc>
        <w:tc>
          <w:tcPr>
            <w:tcW w:w="4393" w:type="dxa"/>
            <w:gridSpan w:val="2"/>
          </w:tcPr>
          <w:p w14:paraId="023D6694" w14:textId="77777777" w:rsidR="006F62F0" w:rsidRPr="006F62F0" w:rsidRDefault="006F62F0" w:rsidP="006F62F0">
            <w:pPr>
              <w:spacing w:after="0" w:line="240" w:lineRule="auto"/>
              <w:ind w:firstLine="1236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4"/>
                <w:lang w:val="tt-RU" w:eastAsia="ru-RU"/>
              </w:rPr>
            </w:pPr>
          </w:p>
          <w:p w14:paraId="0894E80D" w14:textId="77777777" w:rsidR="006F62F0" w:rsidRPr="006F62F0" w:rsidRDefault="006F62F0" w:rsidP="006F62F0">
            <w:pPr>
              <w:spacing w:after="0" w:line="240" w:lineRule="auto"/>
              <w:ind w:firstLine="12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6F62F0">
              <w:rPr>
                <w:rFonts w:ascii="Times New Roman" w:eastAsia="Times New Roman" w:hAnsi="Times New Roman" w:cs="Times New Roman"/>
                <w:b/>
                <w:sz w:val="27"/>
                <w:szCs w:val="24"/>
                <w:lang w:val="tt-RU" w:eastAsia="ru-RU"/>
              </w:rPr>
              <w:t xml:space="preserve">         </w:t>
            </w:r>
            <w:r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КАРАР       </w:t>
            </w:r>
          </w:p>
          <w:p w14:paraId="5396FB9D" w14:textId="77777777" w:rsidR="006F62F0" w:rsidRPr="006F62F0" w:rsidRDefault="006F62F0" w:rsidP="006F62F0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  <w:p w14:paraId="623F8C0B" w14:textId="17F5D101" w:rsidR="006F62F0" w:rsidRPr="006F62F0" w:rsidRDefault="0019120D" w:rsidP="006F62F0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sz w:val="27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08</w:t>
            </w:r>
            <w:r w:rsidR="006F62F0"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февраля</w:t>
            </w:r>
            <w:r w:rsidR="006F62F0"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4</w:t>
            </w:r>
            <w:r w:rsidR="006F62F0" w:rsidRPr="006F62F0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 xml:space="preserve"> г.</w:t>
            </w:r>
            <w:r w:rsidR="006F62F0" w:rsidRPr="006F62F0">
              <w:rPr>
                <w:rFonts w:ascii="Times New Roman" w:eastAsia="Times New Roman" w:hAnsi="Times New Roman" w:cs="Times New Roman"/>
                <w:b/>
                <w:sz w:val="27"/>
                <w:szCs w:val="24"/>
                <w:lang w:val="tt-RU" w:eastAsia="ru-RU"/>
              </w:rPr>
              <w:t xml:space="preserve">  </w:t>
            </w:r>
          </w:p>
          <w:p w14:paraId="3AEC60A2" w14:textId="77777777" w:rsidR="006F62F0" w:rsidRPr="006F62F0" w:rsidRDefault="006F62F0" w:rsidP="006F62F0">
            <w:pPr>
              <w:spacing w:after="0" w:line="240" w:lineRule="auto"/>
              <w:ind w:firstLine="1236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4"/>
                <w:lang w:val="tt-RU" w:eastAsia="ru-RU"/>
              </w:rPr>
            </w:pPr>
          </w:p>
        </w:tc>
      </w:tr>
      <w:tr w:rsidR="007150AF" w:rsidRPr="004F175D" w14:paraId="1E056FEB" w14:textId="77777777" w:rsidTr="0019120D">
        <w:tblPrEx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c>
          <w:tcPr>
            <w:tcW w:w="10206" w:type="dxa"/>
            <w:gridSpan w:val="6"/>
            <w:shd w:val="clear" w:color="auto" w:fill="FFFFFF"/>
          </w:tcPr>
          <w:p w14:paraId="2AD3E503" w14:textId="091F6237" w:rsidR="007150AF" w:rsidRPr="004F175D" w:rsidRDefault="00E86EB0" w:rsidP="008C7DEE">
            <w:pPr>
              <w:suppressAutoHyphens/>
              <w:spacing w:after="0" w:line="240" w:lineRule="auto"/>
              <w:ind w:left="-108" w:right="1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17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</w:t>
            </w:r>
            <w:r w:rsidR="00B41A2F" w:rsidRPr="004F17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утверждении </w:t>
            </w:r>
            <w:r w:rsidR="00F93EA6" w:rsidRPr="004F17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 планировки территории и проекта межевания территории земельного участка, расположенного по адресу: Нижнекамский муниципальный район, город Нижнекамск,</w:t>
            </w:r>
            <w:r w:rsidR="004F17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3EA6" w:rsidRPr="004F17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Химиков</w:t>
            </w:r>
          </w:p>
        </w:tc>
      </w:tr>
    </w:tbl>
    <w:p w14:paraId="51A35D51" w14:textId="28118432" w:rsidR="007150AF" w:rsidRPr="004F175D" w:rsidRDefault="007150AF" w:rsidP="004F175D">
      <w:pPr>
        <w:shd w:val="clear" w:color="auto" w:fill="FFFFFF"/>
        <w:spacing w:before="295" w:after="0" w:line="240" w:lineRule="auto"/>
        <w:ind w:left="7" w:right="14" w:firstLine="702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 соответствии с</w:t>
      </w:r>
      <w:r w:rsidR="00B4410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 ст</w:t>
      </w:r>
      <w:r w:rsidR="009D6E4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атьями </w:t>
      </w:r>
      <w:r w:rsidR="00B4410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45 </w:t>
      </w:r>
      <w:r w:rsidR="009D6E4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 </w:t>
      </w:r>
      <w:r w:rsidR="00B4410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46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Градостроительн</w:t>
      </w:r>
      <w:r w:rsidR="003F7A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ого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9D6E4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к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одекс</w:t>
      </w:r>
      <w:r w:rsidR="003F7A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а 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Российской 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 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Федерации, </w:t>
      </w:r>
      <w:r w:rsidR="003F7A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Уставом </w:t>
      </w:r>
      <w:r w:rsidR="0015070C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Нижнекамского муниципального района Республики Татарстан, </w:t>
      </w:r>
      <w:r w:rsidR="003F7A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протокола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541E85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публичных слушаний от </w:t>
      </w:r>
      <w:r w:rsidR="00F93EA6" w:rsidRPr="004F17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22 декабря</w:t>
      </w:r>
      <w:r w:rsidR="0079353A" w:rsidRPr="004F17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F17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202</w:t>
      </w:r>
      <w:r w:rsidR="0072586E" w:rsidRPr="004F17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3</w:t>
      </w:r>
      <w:r w:rsidR="004F17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4F175D">
        <w:rPr>
          <w:rFonts w:ascii="Times New Roman" w:eastAsia="Times New Roman" w:hAnsi="Times New Roman" w:cs="Times New Roman"/>
          <w:spacing w:val="-4"/>
          <w:sz w:val="28"/>
          <w:szCs w:val="28"/>
          <w:lang w:val="tt-RU" w:eastAsia="ru-RU"/>
        </w:rPr>
        <w:t>г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tt-RU" w:eastAsia="ru-RU"/>
        </w:rPr>
        <w:t>ода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, </w:t>
      </w:r>
      <w:r w:rsidR="00C7453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сполнительный комитет 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</w:t>
      </w:r>
      <w:r w:rsidR="00F93EA6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города Нижнекамска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постановляет:</w:t>
      </w:r>
    </w:p>
    <w:p w14:paraId="64DA3ADF" w14:textId="178D6B65" w:rsidR="00C958F6" w:rsidRPr="004F175D" w:rsidRDefault="007150AF" w:rsidP="004F175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1. Утвердить </w:t>
      </w:r>
      <w:r w:rsidR="001170F3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проект планировки территории и проект межевания территории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  </w:t>
      </w:r>
      <w:r w:rsidR="001170F3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земельного участка, расположенного по адресу: Нижнекамский муниципальный район, город Нижнекамск, пр. Химиков </w:t>
      </w:r>
      <w:r w:rsidR="00BD131C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(приложение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№</w:t>
      </w:r>
      <w:r w:rsidR="00BD131C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1</w:t>
      </w:r>
      <w:r w:rsidR="002F094B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2F094B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2,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2F094B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3,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2F094B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4,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</w:t>
      </w:r>
      <w:r w:rsidR="006C60A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5</w:t>
      </w:r>
      <w:r w:rsidR="00BD131C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).</w:t>
      </w:r>
    </w:p>
    <w:p w14:paraId="1B14E354" w14:textId="618FDDDF" w:rsidR="0015070C" w:rsidRPr="004F175D" w:rsidRDefault="007150AF" w:rsidP="004F175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размещен на официальном сайте Нижнекамского муниципального </w:t>
      </w:r>
      <w:r w:rsid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</w:t>
      </w:r>
      <w:r w:rsidR="0072586E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«Нижнекамский муниципальный район </w:t>
      </w:r>
      <w:r w:rsid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градостроительные </w:t>
      </w:r>
      <w:r w:rsid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- документация по планировке территории </w:t>
      </w:r>
      <w:r w:rsid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городское поселение </w:t>
      </w:r>
      <w:r w:rsid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«г. Нижнекамск» - город Нижнекамск -мкр.6; Ссылка на размещение проекта: </w:t>
      </w:r>
      <w:hyperlink r:id="rId6" w:history="1">
        <w:r w:rsidR="004F175D" w:rsidRPr="004F175D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https://e-nkama.ru/gorozhanam/sfery-zhizni/stroitelstvo-i-nedvizhimost/gradostroitelstvo/</w:t>
        </w:r>
      </w:hyperlink>
      <w:r w:rsidR="004F175D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53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>dokumentatsiya-po-planirovke-territorii/proekt-planirovki-chasti-territorii-g-nizhnekamska/gorod-nizhnekamsk/mkr-6/</w:t>
      </w:r>
      <w:r w:rsidR="009B7FD8" w:rsidRPr="004F17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5BD8E02" w14:textId="19D90D12" w:rsidR="007150AF" w:rsidRPr="004F175D" w:rsidRDefault="007150AF" w:rsidP="004F175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2. Отделу по связям с общественностью и средствам массовой информации </w:t>
      </w:r>
      <w:r w:rsid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             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обеспечить размещение настоящего постановления на официальном сайте Нижнекамского муниципального района Республики Татарстан, в газетах </w:t>
      </w:r>
      <w:r w:rsidR="00D365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Нижнекамская Правда</w:t>
      </w:r>
      <w:r w:rsidR="00D365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и </w:t>
      </w:r>
      <w:r w:rsidR="00D365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«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Туган як</w:t>
      </w:r>
      <w:r w:rsidR="00D3655D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»</w:t>
      </w: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.</w:t>
      </w:r>
    </w:p>
    <w:p w14:paraId="53FD89D7" w14:textId="36D71A7C" w:rsidR="007150AF" w:rsidRPr="004F175D" w:rsidRDefault="007150AF" w:rsidP="004F175D">
      <w:pPr>
        <w:tabs>
          <w:tab w:val="left" w:pos="567"/>
        </w:tabs>
        <w:spacing w:after="0" w:line="240" w:lineRule="auto"/>
        <w:ind w:left="7" w:right="14" w:firstLine="702"/>
        <w:jc w:val="both"/>
        <w:outlineLvl w:val="0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3. Контроль за исполнением настоящего постановления </w:t>
      </w:r>
      <w:r w:rsidR="002B0D6A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возложить </w:t>
      </w:r>
      <w:r w:rsidR="008F33F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 </w:t>
      </w:r>
      <w:r w:rsidR="00C7453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начальника Управления градостроительной политики и архитектуры </w:t>
      </w:r>
      <w:r w:rsidR="002B0D6A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Исполнительного комитета Нижнекамского муниципального района </w:t>
      </w:r>
      <w:r w:rsidR="00C74538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Никитину О.А</w:t>
      </w:r>
      <w:r w:rsidR="008F33F4" w:rsidRPr="004F175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.    </w:t>
      </w:r>
    </w:p>
    <w:p w14:paraId="34261929" w14:textId="751FC5F2" w:rsidR="007150AF" w:rsidRDefault="007150AF" w:rsidP="004F175D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EF9D497" w14:textId="77777777" w:rsidR="004F175D" w:rsidRPr="004F175D" w:rsidRDefault="004F175D" w:rsidP="004F175D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C9B1E31" w14:textId="77777777" w:rsidR="004F175D" w:rsidRPr="004F175D" w:rsidRDefault="004F175D" w:rsidP="004F175D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4F175D">
        <w:rPr>
          <w:rFonts w:ascii="Times New Roman" w:hAnsi="Times New Roman" w:cs="Times New Roman"/>
          <w:sz w:val="28"/>
          <w:szCs w:val="28"/>
        </w:rPr>
        <w:t xml:space="preserve">Исполняющий обязанности Руководителя, </w:t>
      </w:r>
    </w:p>
    <w:p w14:paraId="419BB5F7" w14:textId="2FC230BC" w:rsidR="00635081" w:rsidRPr="004F175D" w:rsidRDefault="004F175D" w:rsidP="004F175D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4F175D">
        <w:rPr>
          <w:rFonts w:ascii="Times New Roman" w:hAnsi="Times New Roman" w:cs="Times New Roman"/>
          <w:sz w:val="28"/>
          <w:szCs w:val="28"/>
        </w:rPr>
        <w:t>начальник отдела жилищной политики                                                          Р.Ф. Хайруллин</w:t>
      </w:r>
    </w:p>
    <w:p w14:paraId="52A08CE6" w14:textId="2411A329" w:rsidR="00220D39" w:rsidRPr="004F175D" w:rsidRDefault="00220D39" w:rsidP="004F175D">
      <w:pPr>
        <w:spacing w:line="240" w:lineRule="auto"/>
        <w:rPr>
          <w:sz w:val="28"/>
          <w:szCs w:val="28"/>
        </w:rPr>
      </w:pPr>
    </w:p>
    <w:p w14:paraId="0B55A093" w14:textId="77777777" w:rsidR="004F175D" w:rsidRDefault="004F175D" w:rsidP="004F175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  <w:sectPr w:rsidR="004F175D" w:rsidSect="001912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Hlk157680312"/>
    </w:p>
    <w:p w14:paraId="5D0F3762" w14:textId="6DA2A2A0" w:rsidR="00BD131C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="00BD131C" w:rsidRPr="004F175D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BD131C" w:rsidRPr="004F175D">
        <w:rPr>
          <w:rFonts w:ascii="Times New Roman" w:hAnsi="Times New Roman" w:cs="Times New Roman"/>
          <w:bCs/>
          <w:sz w:val="28"/>
          <w:szCs w:val="28"/>
        </w:rPr>
        <w:t>1</w:t>
      </w:r>
    </w:p>
    <w:p w14:paraId="2BCC8CC2" w14:textId="77777777" w:rsidR="00BD131C" w:rsidRPr="004F175D" w:rsidRDefault="00BD131C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140C65E" w14:textId="0FC8143D" w:rsidR="00BD131C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постановлению и</w:t>
      </w:r>
      <w:r w:rsidR="00BD131C" w:rsidRPr="004F175D">
        <w:rPr>
          <w:rFonts w:ascii="Times New Roman" w:hAnsi="Times New Roman" w:cs="Times New Roman"/>
          <w:bCs/>
          <w:sz w:val="28"/>
          <w:szCs w:val="28"/>
        </w:rPr>
        <w:t>сполнительн</w:t>
      </w:r>
      <w:r w:rsidR="006F34F8" w:rsidRPr="004F175D">
        <w:rPr>
          <w:rFonts w:ascii="Times New Roman" w:hAnsi="Times New Roman" w:cs="Times New Roman"/>
          <w:bCs/>
          <w:sz w:val="28"/>
          <w:szCs w:val="28"/>
        </w:rPr>
        <w:t>ый</w:t>
      </w:r>
      <w:r w:rsidR="00BD131C" w:rsidRPr="004F175D">
        <w:rPr>
          <w:rFonts w:ascii="Times New Roman" w:hAnsi="Times New Roman" w:cs="Times New Roman"/>
          <w:bCs/>
          <w:sz w:val="28"/>
          <w:szCs w:val="28"/>
        </w:rPr>
        <w:t xml:space="preserve"> комитет</w:t>
      </w:r>
      <w:r w:rsidR="00BD131C"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="00BD131C" w:rsidRPr="004F175D">
        <w:rPr>
          <w:rFonts w:ascii="Times New Roman" w:hAnsi="Times New Roman" w:cs="Times New Roman"/>
          <w:sz w:val="28"/>
          <w:szCs w:val="28"/>
        </w:rPr>
        <w:br/>
      </w:r>
      <w:r w:rsidR="009A4533" w:rsidRPr="004F175D">
        <w:rPr>
          <w:rFonts w:ascii="Times New Roman" w:hAnsi="Times New Roman" w:cs="Times New Roman"/>
          <w:sz w:val="28"/>
          <w:szCs w:val="28"/>
        </w:rPr>
        <w:t>города Нижнекамска</w:t>
      </w:r>
      <w:r w:rsidR="00BD131C"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="00BD131C" w:rsidRPr="004F175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0D06E077" w14:textId="4035A4F1" w:rsidR="00BD131C" w:rsidRPr="004F175D" w:rsidRDefault="00BD131C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19120D">
        <w:rPr>
          <w:rFonts w:ascii="Times New Roman" w:hAnsi="Times New Roman" w:cs="Times New Roman"/>
          <w:bCs/>
          <w:sz w:val="28"/>
          <w:szCs w:val="28"/>
        </w:rPr>
        <w:t>08.02.</w:t>
      </w:r>
      <w:r w:rsidRPr="004F175D">
        <w:rPr>
          <w:rFonts w:ascii="Times New Roman" w:hAnsi="Times New Roman" w:cs="Times New Roman"/>
          <w:bCs/>
          <w:sz w:val="28"/>
          <w:szCs w:val="28"/>
        </w:rPr>
        <w:t>202</w:t>
      </w:r>
      <w:r w:rsidR="009A4533" w:rsidRPr="004F175D">
        <w:rPr>
          <w:rFonts w:ascii="Times New Roman" w:hAnsi="Times New Roman" w:cs="Times New Roman"/>
          <w:bCs/>
          <w:sz w:val="28"/>
          <w:szCs w:val="28"/>
        </w:rPr>
        <w:t>4</w:t>
      </w:r>
      <w:r w:rsidRPr="004F175D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="0019120D">
        <w:rPr>
          <w:rFonts w:ascii="Times New Roman" w:hAnsi="Times New Roman" w:cs="Times New Roman"/>
          <w:bCs/>
          <w:sz w:val="28"/>
          <w:szCs w:val="28"/>
        </w:rPr>
        <w:t xml:space="preserve"> 29</w:t>
      </w:r>
    </w:p>
    <w:bookmarkEnd w:id="0"/>
    <w:p w14:paraId="4688FC83" w14:textId="207FA367" w:rsidR="0079353A" w:rsidRPr="004F175D" w:rsidRDefault="0079353A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2416A849" w14:textId="3880ACA2" w:rsidR="00A36782" w:rsidRPr="004F175D" w:rsidRDefault="002F094B" w:rsidP="004F175D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F175D">
        <w:rPr>
          <w:rFonts w:ascii="Times New Roman" w:hAnsi="Times New Roman" w:cs="Times New Roman"/>
          <w:noProof/>
          <w:sz w:val="28"/>
          <w:szCs w:val="28"/>
        </w:rPr>
        <w:t>Схема</w:t>
      </w:r>
    </w:p>
    <w:p w14:paraId="3B6B8610" w14:textId="2A1F76E3" w:rsidR="002F094B" w:rsidRPr="004F175D" w:rsidRDefault="002F094B" w:rsidP="004F175D">
      <w:pPr>
        <w:spacing w:line="240" w:lineRule="auto"/>
        <w:rPr>
          <w:noProof/>
          <w:sz w:val="28"/>
          <w:szCs w:val="28"/>
        </w:rPr>
      </w:pPr>
      <w:r w:rsidRPr="004F175D">
        <w:rPr>
          <w:noProof/>
          <w:sz w:val="28"/>
          <w:szCs w:val="28"/>
        </w:rPr>
        <w:drawing>
          <wp:inline distT="0" distB="0" distL="0" distR="0" wp14:anchorId="1420A83A" wp14:editId="2037C60C">
            <wp:extent cx="6454140" cy="5212080"/>
            <wp:effectExtent l="0" t="0" r="381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" t="11781" r="26753" b="20719"/>
                    <a:stretch/>
                  </pic:blipFill>
                  <pic:spPr bwMode="auto">
                    <a:xfrm>
                      <a:off x="0" y="0"/>
                      <a:ext cx="6454140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C5E4" w14:textId="0B13111C" w:rsidR="006F34F8" w:rsidRPr="004F175D" w:rsidRDefault="006F34F8" w:rsidP="004F175D">
      <w:pPr>
        <w:spacing w:line="240" w:lineRule="auto"/>
        <w:jc w:val="center"/>
        <w:rPr>
          <w:sz w:val="28"/>
          <w:szCs w:val="28"/>
        </w:rPr>
      </w:pPr>
    </w:p>
    <w:p w14:paraId="5F7668A8" w14:textId="764DCE75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16AD0FA4" w14:textId="4BAD5540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426264E8" w14:textId="5BE04DF6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6A7F1119" w14:textId="27BFD5E2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057D04DD" w14:textId="03270DA8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5F8F3466" w14:textId="71E9957B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2FCFC3A4" w14:textId="2A844319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4F175D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>№ 2</w:t>
      </w:r>
    </w:p>
    <w:p w14:paraId="50914025" w14:textId="7777777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F56B5E9" w14:textId="77777777" w:rsidR="004F175D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постановлению и</w:t>
      </w:r>
      <w:r w:rsidRPr="004F175D">
        <w:rPr>
          <w:rFonts w:ascii="Times New Roman" w:hAnsi="Times New Roman" w:cs="Times New Roman"/>
          <w:bCs/>
          <w:sz w:val="28"/>
          <w:szCs w:val="28"/>
        </w:rPr>
        <w:t>сполнительный комитет</w:t>
      </w:r>
      <w:r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Pr="004F175D">
        <w:rPr>
          <w:rFonts w:ascii="Times New Roman" w:hAnsi="Times New Roman" w:cs="Times New Roman"/>
          <w:sz w:val="28"/>
          <w:szCs w:val="28"/>
        </w:rPr>
        <w:br/>
        <w:t xml:space="preserve">города Нижнекамска </w:t>
      </w:r>
      <w:r w:rsidRPr="004F175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1D79F2C4" w14:textId="77777777" w:rsidR="0019120D" w:rsidRPr="004F175D" w:rsidRDefault="0019120D" w:rsidP="0019120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08.02.</w:t>
      </w:r>
      <w:r w:rsidRPr="004F175D">
        <w:rPr>
          <w:rFonts w:ascii="Times New Roman" w:hAnsi="Times New Roman" w:cs="Times New Roman"/>
          <w:bCs/>
          <w:sz w:val="28"/>
          <w:szCs w:val="28"/>
        </w:rPr>
        <w:t>2024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29</w:t>
      </w:r>
    </w:p>
    <w:p w14:paraId="06E0E969" w14:textId="24A66C39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7547382C" w14:textId="09ADA924" w:rsidR="00A36782" w:rsidRPr="004F175D" w:rsidRDefault="002F094B" w:rsidP="004F175D">
      <w:pPr>
        <w:spacing w:line="240" w:lineRule="auto"/>
        <w:jc w:val="center"/>
        <w:rPr>
          <w:noProof/>
          <w:sz w:val="28"/>
          <w:szCs w:val="28"/>
        </w:rPr>
      </w:pPr>
      <w:r w:rsidRPr="004F175D">
        <w:rPr>
          <w:noProof/>
          <w:sz w:val="28"/>
          <w:szCs w:val="28"/>
        </w:rPr>
        <w:drawing>
          <wp:inline distT="0" distB="0" distL="0" distR="0" wp14:anchorId="663E802D" wp14:editId="6E9A638A">
            <wp:extent cx="5940425" cy="76860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вадрат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DA45" w14:textId="295ABA6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4F175D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>№ 3</w:t>
      </w:r>
    </w:p>
    <w:p w14:paraId="67D847C7" w14:textId="7777777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F469EC4" w14:textId="77777777" w:rsidR="004F175D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постановлению и</w:t>
      </w:r>
      <w:r w:rsidRPr="004F175D">
        <w:rPr>
          <w:rFonts w:ascii="Times New Roman" w:hAnsi="Times New Roman" w:cs="Times New Roman"/>
          <w:bCs/>
          <w:sz w:val="28"/>
          <w:szCs w:val="28"/>
        </w:rPr>
        <w:t>сполнительный комитет</w:t>
      </w:r>
      <w:r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Pr="004F175D">
        <w:rPr>
          <w:rFonts w:ascii="Times New Roman" w:hAnsi="Times New Roman" w:cs="Times New Roman"/>
          <w:sz w:val="28"/>
          <w:szCs w:val="28"/>
        </w:rPr>
        <w:br/>
        <w:t xml:space="preserve">города Нижнекамска </w:t>
      </w:r>
      <w:r w:rsidRPr="004F175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6A630A50" w14:textId="77777777" w:rsidR="0019120D" w:rsidRPr="004F175D" w:rsidRDefault="0019120D" w:rsidP="0019120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08.02.</w:t>
      </w:r>
      <w:r w:rsidRPr="004F175D">
        <w:rPr>
          <w:rFonts w:ascii="Times New Roman" w:hAnsi="Times New Roman" w:cs="Times New Roman"/>
          <w:bCs/>
          <w:sz w:val="28"/>
          <w:szCs w:val="28"/>
        </w:rPr>
        <w:t>2024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29</w:t>
      </w:r>
    </w:p>
    <w:p w14:paraId="61FA8045" w14:textId="5EC24524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42DEDAF6" w14:textId="5F3687C5" w:rsidR="00A36782" w:rsidRPr="004F175D" w:rsidRDefault="002F094B" w:rsidP="004F175D">
      <w:pPr>
        <w:spacing w:line="240" w:lineRule="auto"/>
        <w:jc w:val="center"/>
        <w:rPr>
          <w:noProof/>
          <w:sz w:val="28"/>
          <w:szCs w:val="28"/>
        </w:rPr>
      </w:pPr>
      <w:r w:rsidRPr="004F175D">
        <w:rPr>
          <w:noProof/>
          <w:sz w:val="28"/>
          <w:szCs w:val="28"/>
        </w:rPr>
        <w:drawing>
          <wp:inline distT="0" distB="0" distL="0" distR="0" wp14:anchorId="4A0373EC" wp14:editId="77B8E8F7">
            <wp:extent cx="5940425" cy="7686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вадрат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CA8D" w14:textId="5734E5F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4F175D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>№ 4</w:t>
      </w:r>
    </w:p>
    <w:p w14:paraId="5E40417D" w14:textId="7777777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621D3013" w14:textId="77777777" w:rsidR="004F175D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постановлению и</w:t>
      </w:r>
      <w:r w:rsidRPr="004F175D">
        <w:rPr>
          <w:rFonts w:ascii="Times New Roman" w:hAnsi="Times New Roman" w:cs="Times New Roman"/>
          <w:bCs/>
          <w:sz w:val="28"/>
          <w:szCs w:val="28"/>
        </w:rPr>
        <w:t>сполнительный комитет</w:t>
      </w:r>
      <w:r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Pr="004F175D">
        <w:rPr>
          <w:rFonts w:ascii="Times New Roman" w:hAnsi="Times New Roman" w:cs="Times New Roman"/>
          <w:sz w:val="28"/>
          <w:szCs w:val="28"/>
        </w:rPr>
        <w:br/>
        <w:t xml:space="preserve">города Нижнекамска </w:t>
      </w:r>
      <w:r w:rsidRPr="004F175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748F9958" w14:textId="77777777" w:rsidR="0019120D" w:rsidRPr="004F175D" w:rsidRDefault="0019120D" w:rsidP="0019120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08.02.</w:t>
      </w:r>
      <w:r w:rsidRPr="004F175D">
        <w:rPr>
          <w:rFonts w:ascii="Times New Roman" w:hAnsi="Times New Roman" w:cs="Times New Roman"/>
          <w:bCs/>
          <w:sz w:val="28"/>
          <w:szCs w:val="28"/>
        </w:rPr>
        <w:t>2024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29</w:t>
      </w:r>
    </w:p>
    <w:p w14:paraId="481075E3" w14:textId="77777777" w:rsidR="004F175D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</w:p>
    <w:p w14:paraId="45129D46" w14:textId="05AC8C51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</w:p>
    <w:p w14:paraId="478FB885" w14:textId="68B6950B" w:rsidR="002F094B" w:rsidRPr="004F175D" w:rsidRDefault="002F094B" w:rsidP="004F175D">
      <w:pPr>
        <w:spacing w:line="240" w:lineRule="auto"/>
        <w:jc w:val="center"/>
        <w:rPr>
          <w:noProof/>
          <w:sz w:val="28"/>
          <w:szCs w:val="28"/>
        </w:rPr>
      </w:pPr>
      <w:r w:rsidRPr="004F175D">
        <w:rPr>
          <w:noProof/>
          <w:sz w:val="28"/>
          <w:szCs w:val="28"/>
        </w:rPr>
        <w:drawing>
          <wp:inline distT="0" distB="0" distL="0" distR="0" wp14:anchorId="3F80B152" wp14:editId="0106CC98">
            <wp:extent cx="5940425" cy="76860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вадрат_Страница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568A" w14:textId="74F6C41B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4F175D">
        <w:rPr>
          <w:rFonts w:ascii="Times New Roman" w:hAnsi="Times New Roman" w:cs="Times New Roman"/>
          <w:bCs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Cs/>
          <w:sz w:val="28"/>
          <w:szCs w:val="28"/>
        </w:rPr>
        <w:t>№ 5</w:t>
      </w:r>
    </w:p>
    <w:p w14:paraId="750FB423" w14:textId="77777777" w:rsidR="004F175D" w:rsidRPr="004F175D" w:rsidRDefault="004F175D" w:rsidP="004F175D">
      <w:pPr>
        <w:spacing w:after="0" w:line="240" w:lineRule="auto"/>
        <w:ind w:left="48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>Утверждено</w:t>
      </w:r>
    </w:p>
    <w:p w14:paraId="767E91E8" w14:textId="77777777" w:rsidR="004F175D" w:rsidRPr="004F175D" w:rsidRDefault="004F175D" w:rsidP="004F175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постановлению и</w:t>
      </w:r>
      <w:r w:rsidRPr="004F175D">
        <w:rPr>
          <w:rFonts w:ascii="Times New Roman" w:hAnsi="Times New Roman" w:cs="Times New Roman"/>
          <w:bCs/>
          <w:sz w:val="28"/>
          <w:szCs w:val="28"/>
        </w:rPr>
        <w:t>сполнительный комитет</w:t>
      </w:r>
      <w:r w:rsidRPr="004F175D">
        <w:rPr>
          <w:rFonts w:ascii="Times New Roman" w:hAnsi="Times New Roman" w:cs="Times New Roman"/>
          <w:sz w:val="28"/>
          <w:szCs w:val="28"/>
        </w:rPr>
        <w:t xml:space="preserve"> </w:t>
      </w:r>
      <w:r w:rsidRPr="004F175D">
        <w:rPr>
          <w:rFonts w:ascii="Times New Roman" w:hAnsi="Times New Roman" w:cs="Times New Roman"/>
          <w:sz w:val="28"/>
          <w:szCs w:val="28"/>
        </w:rPr>
        <w:br/>
        <w:t xml:space="preserve">города Нижнекамска </w:t>
      </w:r>
      <w:r w:rsidRPr="004F175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</w:p>
    <w:p w14:paraId="43FAAF98" w14:textId="77777777" w:rsidR="0019120D" w:rsidRPr="004F175D" w:rsidRDefault="0019120D" w:rsidP="0019120D">
      <w:pPr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4F175D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08.02.</w:t>
      </w:r>
      <w:r w:rsidRPr="004F175D">
        <w:rPr>
          <w:rFonts w:ascii="Times New Roman" w:hAnsi="Times New Roman" w:cs="Times New Roman"/>
          <w:bCs/>
          <w:sz w:val="28"/>
          <w:szCs w:val="28"/>
        </w:rPr>
        <w:t>2024 №</w:t>
      </w:r>
      <w:r>
        <w:rPr>
          <w:rFonts w:ascii="Times New Roman" w:hAnsi="Times New Roman" w:cs="Times New Roman"/>
          <w:bCs/>
          <w:sz w:val="28"/>
          <w:szCs w:val="28"/>
        </w:rPr>
        <w:t xml:space="preserve"> 29</w:t>
      </w:r>
    </w:p>
    <w:p w14:paraId="68C47C7E" w14:textId="37B8F720" w:rsidR="00A36782" w:rsidRPr="004F175D" w:rsidRDefault="00A36782" w:rsidP="004F175D">
      <w:pPr>
        <w:spacing w:line="240" w:lineRule="auto"/>
        <w:jc w:val="center"/>
        <w:rPr>
          <w:noProof/>
          <w:sz w:val="28"/>
          <w:szCs w:val="28"/>
        </w:rPr>
      </w:pPr>
      <w:bookmarkStart w:id="1" w:name="_GoBack"/>
      <w:bookmarkEnd w:id="1"/>
    </w:p>
    <w:p w14:paraId="21E6A883" w14:textId="5D0198A1" w:rsidR="00593B80" w:rsidRPr="004F175D" w:rsidRDefault="002F094B" w:rsidP="004F175D">
      <w:pPr>
        <w:spacing w:line="240" w:lineRule="auto"/>
        <w:rPr>
          <w:sz w:val="28"/>
          <w:szCs w:val="28"/>
        </w:rPr>
      </w:pPr>
      <w:r w:rsidRPr="004F175D">
        <w:rPr>
          <w:noProof/>
          <w:sz w:val="28"/>
          <w:szCs w:val="28"/>
        </w:rPr>
        <w:drawing>
          <wp:inline distT="0" distB="0" distL="0" distR="0" wp14:anchorId="4BD91B07" wp14:editId="071210F4">
            <wp:extent cx="5940425" cy="76860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вадрат_Страница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B80" w:rsidRPr="004F175D" w:rsidSect="001912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53E23"/>
    <w:rsid w:val="00054FE1"/>
    <w:rsid w:val="00060010"/>
    <w:rsid w:val="0006218D"/>
    <w:rsid w:val="000C5227"/>
    <w:rsid w:val="001170F3"/>
    <w:rsid w:val="00142F20"/>
    <w:rsid w:val="0015070C"/>
    <w:rsid w:val="0019120D"/>
    <w:rsid w:val="001C722E"/>
    <w:rsid w:val="001D4692"/>
    <w:rsid w:val="00220D39"/>
    <w:rsid w:val="00223497"/>
    <w:rsid w:val="00270BA8"/>
    <w:rsid w:val="002B0D6A"/>
    <w:rsid w:val="002B6854"/>
    <w:rsid w:val="002F094B"/>
    <w:rsid w:val="003734D9"/>
    <w:rsid w:val="003F7A5D"/>
    <w:rsid w:val="00400EF7"/>
    <w:rsid w:val="004218A3"/>
    <w:rsid w:val="004C1D3F"/>
    <w:rsid w:val="004E7716"/>
    <w:rsid w:val="004F175D"/>
    <w:rsid w:val="00526167"/>
    <w:rsid w:val="00541E85"/>
    <w:rsid w:val="00593B80"/>
    <w:rsid w:val="00635081"/>
    <w:rsid w:val="006C60A4"/>
    <w:rsid w:val="006E18FD"/>
    <w:rsid w:val="006F34F8"/>
    <w:rsid w:val="006F62F0"/>
    <w:rsid w:val="007150AF"/>
    <w:rsid w:val="0072586E"/>
    <w:rsid w:val="00771102"/>
    <w:rsid w:val="00776DE9"/>
    <w:rsid w:val="0077750F"/>
    <w:rsid w:val="0079353A"/>
    <w:rsid w:val="007B09F0"/>
    <w:rsid w:val="007E758D"/>
    <w:rsid w:val="00803BBF"/>
    <w:rsid w:val="008564FA"/>
    <w:rsid w:val="008A1B15"/>
    <w:rsid w:val="008C7DEE"/>
    <w:rsid w:val="008E02C4"/>
    <w:rsid w:val="008F33F4"/>
    <w:rsid w:val="009A4533"/>
    <w:rsid w:val="009B7FD8"/>
    <w:rsid w:val="009D480A"/>
    <w:rsid w:val="009D6E48"/>
    <w:rsid w:val="00A36782"/>
    <w:rsid w:val="00A53BE3"/>
    <w:rsid w:val="00AA7444"/>
    <w:rsid w:val="00B41A2F"/>
    <w:rsid w:val="00B44104"/>
    <w:rsid w:val="00B67F38"/>
    <w:rsid w:val="00BD131C"/>
    <w:rsid w:val="00C74538"/>
    <w:rsid w:val="00C906C3"/>
    <w:rsid w:val="00C951FE"/>
    <w:rsid w:val="00C958F6"/>
    <w:rsid w:val="00CF0EBE"/>
    <w:rsid w:val="00CF2E02"/>
    <w:rsid w:val="00D3655D"/>
    <w:rsid w:val="00DC2D26"/>
    <w:rsid w:val="00E33D2F"/>
    <w:rsid w:val="00E360FE"/>
    <w:rsid w:val="00E86EB0"/>
    <w:rsid w:val="00E93D9A"/>
    <w:rsid w:val="00EA5C4D"/>
    <w:rsid w:val="00EB075D"/>
    <w:rsid w:val="00ED12DE"/>
    <w:rsid w:val="00F30D8B"/>
    <w:rsid w:val="00F618B4"/>
    <w:rsid w:val="00F93EA6"/>
    <w:rsid w:val="00FB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9858C"/>
  <w15:chartTrackingRefBased/>
  <w15:docId w15:val="{CA47579A-A02F-40DF-B25C-44499DA5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4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951F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958F6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4F1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nkama.ru/gorozhanam/sfery-zhizni/stroitelstvo-i-nedvizhimost/gradostroitelstvo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</dc:creator>
  <cp:keywords/>
  <dc:description/>
  <cp:lastModifiedBy>OLGA</cp:lastModifiedBy>
  <cp:revision>13</cp:revision>
  <cp:lastPrinted>2024-02-08T10:21:00Z</cp:lastPrinted>
  <dcterms:created xsi:type="dcterms:W3CDTF">2024-02-09T12:23:00Z</dcterms:created>
  <dcterms:modified xsi:type="dcterms:W3CDTF">2024-02-09T13:29:00Z</dcterms:modified>
</cp:coreProperties>
</file>