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4471EF" w:rsidRPr="00807621" w:rsidTr="006112B5">
        <w:trPr>
          <w:trHeight w:val="1275"/>
        </w:trPr>
        <w:tc>
          <w:tcPr>
            <w:tcW w:w="4253" w:type="dxa"/>
          </w:tcPr>
          <w:p w:rsidR="004471EF" w:rsidRDefault="004471EF" w:rsidP="006112B5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4471EF" w:rsidRPr="00CE1294" w:rsidRDefault="004471EF" w:rsidP="006112B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РУКОВОДИТЕЛЬ</w:t>
            </w:r>
          </w:p>
          <w:p w:rsidR="004471EF" w:rsidRPr="00CE1294" w:rsidRDefault="004471EF" w:rsidP="006112B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ИСПОЛНИТЕЛЬНОГО КОМИТЕТА</w:t>
            </w:r>
          </w:p>
          <w:p w:rsidR="004471EF" w:rsidRPr="00CE1294" w:rsidRDefault="004471EF" w:rsidP="006112B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:rsidR="004471EF" w:rsidRPr="00CE1294" w:rsidRDefault="004471EF" w:rsidP="006112B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:rsidR="004471EF" w:rsidRDefault="004471EF" w:rsidP="006112B5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4471EF" w:rsidRPr="002C1E3E" w:rsidRDefault="004471EF" w:rsidP="006112B5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4471EF" w:rsidRPr="00807621" w:rsidRDefault="004471EF" w:rsidP="006112B5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4471EF" w:rsidRDefault="004471EF" w:rsidP="006112B5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4471EF" w:rsidRDefault="004471EF" w:rsidP="006112B5">
            <w:pPr>
              <w:jc w:val="center"/>
              <w:rPr>
                <w:b/>
                <w:sz w:val="20"/>
                <w:lang w:val="en-US"/>
              </w:rPr>
            </w:pPr>
          </w:p>
          <w:p w:rsidR="004471EF" w:rsidRPr="00CE1294" w:rsidRDefault="004471EF" w:rsidP="006112B5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4471EF" w:rsidRPr="00CE1294" w:rsidRDefault="004471EF" w:rsidP="006112B5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4471EF" w:rsidRPr="00CE1294" w:rsidRDefault="004471EF" w:rsidP="006112B5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4471EF" w:rsidRPr="00CE1294" w:rsidRDefault="004471EF" w:rsidP="006112B5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>ҖИТӘКЧЕСЕ</w:t>
            </w:r>
          </w:p>
          <w:p w:rsidR="004471EF" w:rsidRDefault="004471EF" w:rsidP="006112B5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4471EF" w:rsidRPr="00807621" w:rsidRDefault="004471EF" w:rsidP="006112B5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4471EF" w:rsidTr="006112B5">
        <w:trPr>
          <w:trHeight w:val="1126"/>
        </w:trPr>
        <w:tc>
          <w:tcPr>
            <w:tcW w:w="5246" w:type="dxa"/>
            <w:gridSpan w:val="2"/>
          </w:tcPr>
          <w:p w:rsidR="004471EF" w:rsidRDefault="004471EF" w:rsidP="006112B5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4471EF" w:rsidRDefault="004471EF" w:rsidP="006112B5">
            <w:pPr>
              <w:rPr>
                <w:b/>
                <w:sz w:val="20"/>
                <w:szCs w:val="20"/>
                <w:lang w:val="tt-RU"/>
              </w:rPr>
            </w:pPr>
            <w:r w:rsidRPr="00007320">
              <w:rPr>
                <w:sz w:val="20"/>
                <w:szCs w:val="20"/>
                <w:lang w:val="tt-RU"/>
              </w:rPr>
              <w:t xml:space="preserve">                         </w:t>
            </w:r>
            <w:r w:rsidRPr="00E05E61">
              <w:rPr>
                <w:b/>
                <w:sz w:val="16"/>
                <w:szCs w:val="16"/>
                <w:lang w:val="tt-RU"/>
              </w:rPr>
              <w:t>ПОСТАНОВЛЕНИЕ</w:t>
            </w:r>
            <w:r w:rsidRPr="00E05E61">
              <w:rPr>
                <w:b/>
                <w:sz w:val="20"/>
                <w:szCs w:val="20"/>
                <w:lang w:val="tt-RU"/>
              </w:rPr>
              <w:t xml:space="preserve">      </w:t>
            </w:r>
          </w:p>
          <w:p w:rsidR="004471EF" w:rsidRDefault="004471EF" w:rsidP="006112B5">
            <w:pPr>
              <w:rPr>
                <w:b/>
                <w:sz w:val="20"/>
                <w:szCs w:val="20"/>
                <w:lang w:val="tt-RU"/>
              </w:rPr>
            </w:pPr>
          </w:p>
          <w:p w:rsidR="004471EF" w:rsidRPr="00E05E61" w:rsidRDefault="004471EF" w:rsidP="004471EF">
            <w:pPr>
              <w:rPr>
                <w:sz w:val="27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21</w:t>
            </w:r>
            <w:r w:rsidRPr="00E05E61">
              <w:rPr>
                <w:sz w:val="20"/>
                <w:szCs w:val="20"/>
                <w:lang w:val="tt-RU"/>
              </w:rPr>
              <w:t xml:space="preserve">        </w:t>
            </w:r>
          </w:p>
        </w:tc>
        <w:tc>
          <w:tcPr>
            <w:tcW w:w="4393" w:type="dxa"/>
            <w:gridSpan w:val="2"/>
          </w:tcPr>
          <w:p w:rsidR="004471EF" w:rsidRDefault="004471EF" w:rsidP="006112B5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4471EF" w:rsidRDefault="004471EF" w:rsidP="006112B5">
            <w:pPr>
              <w:ind w:firstLine="1236"/>
              <w:jc w:val="both"/>
              <w:rPr>
                <w:b/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>
              <w:rPr>
                <w:b/>
                <w:sz w:val="16"/>
                <w:szCs w:val="16"/>
                <w:lang w:val="tt-RU"/>
              </w:rPr>
              <w:t>КАРАР</w:t>
            </w:r>
            <w:r>
              <w:rPr>
                <w:b/>
                <w:sz w:val="27"/>
                <w:lang w:val="tt-RU"/>
              </w:rPr>
              <w:t xml:space="preserve">       </w:t>
            </w:r>
          </w:p>
          <w:p w:rsidR="004471EF" w:rsidRDefault="004471EF" w:rsidP="006112B5">
            <w:pPr>
              <w:ind w:firstLine="1236"/>
              <w:jc w:val="right"/>
              <w:rPr>
                <w:b/>
                <w:sz w:val="27"/>
                <w:lang w:val="tt-RU"/>
              </w:rPr>
            </w:pPr>
          </w:p>
          <w:p w:rsidR="004471EF" w:rsidRPr="00117DF5" w:rsidRDefault="004471EF" w:rsidP="006112B5">
            <w:pPr>
              <w:ind w:firstLine="1236"/>
              <w:jc w:val="right"/>
              <w:rPr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1 февраля 2018 г.</w:t>
            </w:r>
          </w:p>
          <w:p w:rsidR="004471EF" w:rsidRDefault="004471EF" w:rsidP="006112B5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p w:rsidR="004471EF" w:rsidRDefault="0014086D" w:rsidP="004471EF">
      <w:pPr>
        <w:tabs>
          <w:tab w:val="left" w:pos="4253"/>
        </w:tabs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r w:rsidRPr="0014086D">
        <w:rPr>
          <w:bCs/>
          <w:sz w:val="28"/>
          <w:szCs w:val="28"/>
        </w:rPr>
        <w:t xml:space="preserve">О выделении специальных мест </w:t>
      </w:r>
    </w:p>
    <w:p w:rsidR="0014086D" w:rsidRPr="0014086D" w:rsidRDefault="0014086D" w:rsidP="004471EF">
      <w:pPr>
        <w:tabs>
          <w:tab w:val="left" w:pos="4253"/>
        </w:tabs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r w:rsidRPr="0014086D">
        <w:rPr>
          <w:bCs/>
          <w:sz w:val="28"/>
          <w:szCs w:val="28"/>
        </w:rPr>
        <w:t>для размещения предвыборных</w:t>
      </w:r>
      <w:r>
        <w:rPr>
          <w:bCs/>
          <w:sz w:val="28"/>
          <w:szCs w:val="28"/>
        </w:rPr>
        <w:t xml:space="preserve"> </w:t>
      </w:r>
      <w:r w:rsidRPr="0014086D">
        <w:rPr>
          <w:bCs/>
          <w:sz w:val="28"/>
          <w:szCs w:val="28"/>
        </w:rPr>
        <w:t>печатных агитационных материалов</w:t>
      </w:r>
    </w:p>
    <w:p w:rsidR="0014086D" w:rsidRPr="0014086D" w:rsidRDefault="0014086D" w:rsidP="001408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4086D" w:rsidRPr="0014086D" w:rsidRDefault="0014086D" w:rsidP="001408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086D">
        <w:rPr>
          <w:sz w:val="28"/>
          <w:szCs w:val="28"/>
        </w:rPr>
        <w:t xml:space="preserve">В соответствии с частью 7 статьи 54 Федерального закона </w:t>
      </w:r>
      <w:r>
        <w:rPr>
          <w:sz w:val="28"/>
          <w:szCs w:val="28"/>
        </w:rPr>
        <w:t xml:space="preserve">                                            </w:t>
      </w:r>
      <w:r w:rsidRPr="0014086D">
        <w:rPr>
          <w:sz w:val="28"/>
          <w:szCs w:val="28"/>
        </w:rPr>
        <w:t>от 12 июня 2002 года № 67-ФЗ «Об основных гарантиях избирательных прав</w:t>
      </w:r>
      <w:r w:rsidR="004471EF">
        <w:rPr>
          <w:sz w:val="28"/>
          <w:szCs w:val="28"/>
        </w:rPr>
        <w:t xml:space="preserve">               </w:t>
      </w:r>
      <w:r w:rsidRPr="0014086D">
        <w:rPr>
          <w:sz w:val="28"/>
          <w:szCs w:val="28"/>
        </w:rPr>
        <w:t xml:space="preserve"> и права на участие в референдуме граждан Российской Федерации», частью 7 статьи 55 Федерального закона от 10 января 2003 года № 19-ФЗ «О выборах Президента</w:t>
      </w:r>
      <w:r>
        <w:rPr>
          <w:sz w:val="28"/>
          <w:szCs w:val="28"/>
        </w:rPr>
        <w:t xml:space="preserve"> </w:t>
      </w:r>
      <w:r w:rsidRPr="0014086D">
        <w:rPr>
          <w:sz w:val="28"/>
          <w:szCs w:val="28"/>
        </w:rPr>
        <w:t>Российской Федерации», постановляю:</w:t>
      </w:r>
    </w:p>
    <w:p w:rsidR="0014086D" w:rsidRPr="0014086D" w:rsidRDefault="0014086D" w:rsidP="0014086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1. </w:t>
      </w:r>
      <w:r w:rsidRPr="0014086D">
        <w:rPr>
          <w:sz w:val="28"/>
          <w:szCs w:val="28"/>
        </w:rPr>
        <w:t>Выделить</w:t>
      </w:r>
      <w:r>
        <w:rPr>
          <w:sz w:val="28"/>
          <w:szCs w:val="28"/>
        </w:rPr>
        <w:t xml:space="preserve"> </w:t>
      </w:r>
      <w:r w:rsidRPr="0014086D">
        <w:rPr>
          <w:sz w:val="28"/>
          <w:szCs w:val="28"/>
        </w:rPr>
        <w:t>специальные места</w:t>
      </w:r>
      <w:r>
        <w:rPr>
          <w:sz w:val="28"/>
          <w:szCs w:val="28"/>
        </w:rPr>
        <w:t xml:space="preserve"> </w:t>
      </w:r>
      <w:r w:rsidRPr="0014086D">
        <w:rPr>
          <w:sz w:val="28"/>
          <w:szCs w:val="28"/>
        </w:rPr>
        <w:t xml:space="preserve">для размещения предвыборных печатных </w:t>
      </w:r>
      <w:r>
        <w:rPr>
          <w:sz w:val="28"/>
          <w:szCs w:val="28"/>
        </w:rPr>
        <w:t xml:space="preserve"> </w:t>
      </w:r>
      <w:r w:rsidRPr="0014086D">
        <w:rPr>
          <w:sz w:val="28"/>
          <w:szCs w:val="28"/>
        </w:rPr>
        <w:t xml:space="preserve">агитационных материалов на территории избирательных участков города </w:t>
      </w:r>
      <w:r>
        <w:rPr>
          <w:sz w:val="28"/>
          <w:szCs w:val="28"/>
        </w:rPr>
        <w:t xml:space="preserve">                     </w:t>
      </w:r>
      <w:r w:rsidRPr="0014086D">
        <w:rPr>
          <w:sz w:val="28"/>
          <w:szCs w:val="28"/>
        </w:rPr>
        <w:t>Нижнекамска</w:t>
      </w:r>
      <w:r>
        <w:rPr>
          <w:sz w:val="28"/>
          <w:szCs w:val="28"/>
        </w:rPr>
        <w:t>,</w:t>
      </w:r>
      <w:r w:rsidRPr="0014086D">
        <w:rPr>
          <w:sz w:val="28"/>
          <w:szCs w:val="28"/>
        </w:rPr>
        <w:t xml:space="preserve"> согласно приложению</w:t>
      </w:r>
      <w:r w:rsidRPr="0014086D">
        <w:rPr>
          <w:rFonts w:eastAsia="Times New Roman"/>
          <w:sz w:val="28"/>
          <w:szCs w:val="28"/>
          <w:lang w:eastAsia="ru-RU"/>
        </w:rPr>
        <w:t>.</w:t>
      </w:r>
    </w:p>
    <w:p w:rsidR="0014086D" w:rsidRPr="0014086D" w:rsidRDefault="0014086D" w:rsidP="0014086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4086D">
        <w:rPr>
          <w:sz w:val="28"/>
          <w:szCs w:val="28"/>
        </w:rPr>
        <w:t>Направить настоящее постановление</w:t>
      </w:r>
      <w:r>
        <w:rPr>
          <w:sz w:val="28"/>
          <w:szCs w:val="28"/>
        </w:rPr>
        <w:t xml:space="preserve"> </w:t>
      </w:r>
      <w:r w:rsidRPr="0014086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471EF">
        <w:rPr>
          <w:sz w:val="28"/>
          <w:szCs w:val="28"/>
        </w:rPr>
        <w:t xml:space="preserve">территориальную </w:t>
      </w:r>
      <w:r w:rsidRPr="0014086D">
        <w:rPr>
          <w:sz w:val="28"/>
          <w:szCs w:val="28"/>
        </w:rPr>
        <w:t>избирател</w:t>
      </w:r>
      <w:r w:rsidRPr="0014086D">
        <w:rPr>
          <w:sz w:val="28"/>
          <w:szCs w:val="28"/>
        </w:rPr>
        <w:t>ь</w:t>
      </w:r>
      <w:r w:rsidRPr="0014086D">
        <w:rPr>
          <w:sz w:val="28"/>
          <w:szCs w:val="28"/>
        </w:rPr>
        <w:t>ную комиссию города Нижнекамска.</w:t>
      </w:r>
    </w:p>
    <w:p w:rsidR="0014086D" w:rsidRPr="0014086D" w:rsidRDefault="0014086D" w:rsidP="0014086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4086D">
        <w:rPr>
          <w:sz w:val="28"/>
          <w:szCs w:val="28"/>
        </w:rPr>
        <w:t xml:space="preserve">Опубликовать </w:t>
      </w:r>
      <w:r w:rsidR="004471EF">
        <w:rPr>
          <w:sz w:val="28"/>
          <w:szCs w:val="28"/>
        </w:rPr>
        <w:t xml:space="preserve">  </w:t>
      </w:r>
      <w:r w:rsidRPr="0014086D">
        <w:rPr>
          <w:sz w:val="28"/>
          <w:szCs w:val="28"/>
        </w:rPr>
        <w:t xml:space="preserve">настоящее </w:t>
      </w:r>
      <w:r w:rsidR="004471EF">
        <w:rPr>
          <w:sz w:val="28"/>
          <w:szCs w:val="28"/>
        </w:rPr>
        <w:t xml:space="preserve">  </w:t>
      </w:r>
      <w:r w:rsidRPr="0014086D">
        <w:rPr>
          <w:sz w:val="28"/>
          <w:szCs w:val="28"/>
        </w:rPr>
        <w:t>постановление</w:t>
      </w:r>
      <w:r w:rsidR="004471EF">
        <w:rPr>
          <w:sz w:val="28"/>
          <w:szCs w:val="28"/>
        </w:rPr>
        <w:t xml:space="preserve"> </w:t>
      </w:r>
      <w:r w:rsidRPr="0014086D">
        <w:rPr>
          <w:sz w:val="28"/>
          <w:szCs w:val="28"/>
        </w:rPr>
        <w:t xml:space="preserve"> </w:t>
      </w:r>
      <w:r w:rsidR="004471EF">
        <w:rPr>
          <w:sz w:val="28"/>
          <w:szCs w:val="28"/>
        </w:rPr>
        <w:t xml:space="preserve"> </w:t>
      </w:r>
      <w:r w:rsidRPr="0014086D">
        <w:rPr>
          <w:sz w:val="28"/>
          <w:szCs w:val="28"/>
        </w:rPr>
        <w:t>в</w:t>
      </w:r>
      <w:r w:rsidR="004471EF">
        <w:rPr>
          <w:sz w:val="28"/>
          <w:szCs w:val="28"/>
        </w:rPr>
        <w:t xml:space="preserve">  </w:t>
      </w:r>
      <w:r w:rsidRPr="0014086D">
        <w:rPr>
          <w:sz w:val="28"/>
          <w:szCs w:val="28"/>
        </w:rPr>
        <w:t xml:space="preserve"> средствах </w:t>
      </w:r>
      <w:r w:rsidR="004471EF">
        <w:rPr>
          <w:sz w:val="28"/>
          <w:szCs w:val="28"/>
        </w:rPr>
        <w:t xml:space="preserve">  </w:t>
      </w:r>
      <w:r w:rsidRPr="0014086D">
        <w:rPr>
          <w:sz w:val="28"/>
          <w:szCs w:val="28"/>
        </w:rPr>
        <w:t xml:space="preserve">массовой </w:t>
      </w:r>
      <w:r w:rsidR="004471EF">
        <w:rPr>
          <w:sz w:val="28"/>
          <w:szCs w:val="28"/>
        </w:rPr>
        <w:t xml:space="preserve">                     </w:t>
      </w:r>
      <w:r w:rsidRPr="0014086D">
        <w:rPr>
          <w:sz w:val="28"/>
          <w:szCs w:val="28"/>
        </w:rPr>
        <w:t xml:space="preserve">информации и разместить на официальном сайте Нижнекамского </w:t>
      </w:r>
      <w:r w:rsidR="004471EF">
        <w:rPr>
          <w:sz w:val="28"/>
          <w:szCs w:val="28"/>
        </w:rPr>
        <w:t xml:space="preserve">                               </w:t>
      </w:r>
      <w:r w:rsidRPr="0014086D">
        <w:rPr>
          <w:sz w:val="28"/>
          <w:szCs w:val="28"/>
        </w:rPr>
        <w:t>муниципального района.</w:t>
      </w:r>
    </w:p>
    <w:p w:rsidR="0014086D" w:rsidRPr="0014086D" w:rsidRDefault="0014086D" w:rsidP="0014086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14086D">
        <w:rPr>
          <w:sz w:val="28"/>
          <w:szCs w:val="28"/>
        </w:rPr>
        <w:t>Контроль</w:t>
      </w:r>
      <w:r w:rsidR="004471EF">
        <w:rPr>
          <w:sz w:val="28"/>
          <w:szCs w:val="28"/>
        </w:rPr>
        <w:t xml:space="preserve"> </w:t>
      </w:r>
      <w:r w:rsidRPr="0014086D">
        <w:rPr>
          <w:sz w:val="28"/>
          <w:szCs w:val="28"/>
        </w:rPr>
        <w:t xml:space="preserve"> за</w:t>
      </w:r>
      <w:proofErr w:type="gramEnd"/>
      <w:r w:rsidR="004471EF">
        <w:rPr>
          <w:sz w:val="28"/>
          <w:szCs w:val="28"/>
        </w:rPr>
        <w:t xml:space="preserve"> </w:t>
      </w:r>
      <w:r w:rsidRPr="0014086D">
        <w:rPr>
          <w:sz w:val="28"/>
          <w:szCs w:val="28"/>
        </w:rPr>
        <w:t xml:space="preserve"> исполнением</w:t>
      </w:r>
      <w:r w:rsidR="004471EF">
        <w:rPr>
          <w:sz w:val="28"/>
          <w:szCs w:val="28"/>
        </w:rPr>
        <w:t xml:space="preserve"> </w:t>
      </w:r>
      <w:r w:rsidRPr="0014086D">
        <w:rPr>
          <w:sz w:val="28"/>
          <w:szCs w:val="28"/>
        </w:rPr>
        <w:t xml:space="preserve"> настоящего </w:t>
      </w:r>
      <w:r w:rsidR="004471EF">
        <w:rPr>
          <w:sz w:val="28"/>
          <w:szCs w:val="28"/>
        </w:rPr>
        <w:t xml:space="preserve"> </w:t>
      </w:r>
      <w:r w:rsidRPr="0014086D">
        <w:rPr>
          <w:sz w:val="28"/>
          <w:szCs w:val="28"/>
        </w:rPr>
        <w:t xml:space="preserve">постановления </w:t>
      </w:r>
      <w:r w:rsidR="004471EF">
        <w:rPr>
          <w:sz w:val="28"/>
          <w:szCs w:val="28"/>
        </w:rPr>
        <w:t xml:space="preserve"> </w:t>
      </w:r>
      <w:r w:rsidRPr="0014086D">
        <w:rPr>
          <w:sz w:val="28"/>
          <w:szCs w:val="28"/>
        </w:rPr>
        <w:t xml:space="preserve">оставляю </w:t>
      </w:r>
      <w:r w:rsidR="004471EF">
        <w:rPr>
          <w:sz w:val="28"/>
          <w:szCs w:val="28"/>
        </w:rPr>
        <w:t xml:space="preserve">                      </w:t>
      </w:r>
      <w:r w:rsidRPr="0014086D">
        <w:rPr>
          <w:sz w:val="28"/>
          <w:szCs w:val="28"/>
        </w:rPr>
        <w:t>за собой.</w:t>
      </w:r>
    </w:p>
    <w:p w:rsidR="0014086D" w:rsidRPr="0014086D" w:rsidRDefault="0014086D" w:rsidP="001408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086D">
        <w:rPr>
          <w:sz w:val="28"/>
          <w:szCs w:val="28"/>
        </w:rPr>
        <w:tab/>
      </w:r>
      <w:r w:rsidRPr="0014086D">
        <w:rPr>
          <w:sz w:val="28"/>
          <w:szCs w:val="28"/>
        </w:rPr>
        <w:tab/>
      </w:r>
      <w:r w:rsidRPr="0014086D">
        <w:rPr>
          <w:sz w:val="28"/>
          <w:szCs w:val="28"/>
        </w:rPr>
        <w:tab/>
      </w:r>
      <w:r w:rsidRPr="0014086D">
        <w:rPr>
          <w:sz w:val="28"/>
          <w:szCs w:val="28"/>
        </w:rPr>
        <w:tab/>
      </w:r>
      <w:r w:rsidRPr="0014086D">
        <w:rPr>
          <w:sz w:val="28"/>
          <w:szCs w:val="28"/>
        </w:rPr>
        <w:tab/>
      </w:r>
      <w:r w:rsidRPr="0014086D">
        <w:rPr>
          <w:sz w:val="28"/>
          <w:szCs w:val="28"/>
        </w:rPr>
        <w:tab/>
      </w:r>
      <w:r w:rsidRPr="0014086D">
        <w:rPr>
          <w:sz w:val="28"/>
          <w:szCs w:val="28"/>
        </w:rPr>
        <w:tab/>
      </w:r>
      <w:r w:rsidRPr="0014086D">
        <w:rPr>
          <w:sz w:val="28"/>
          <w:szCs w:val="28"/>
        </w:rPr>
        <w:tab/>
        <w:t xml:space="preserve">       </w:t>
      </w:r>
    </w:p>
    <w:p w:rsidR="0014086D" w:rsidRPr="0014086D" w:rsidRDefault="0014086D" w:rsidP="001408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4086D" w:rsidRPr="0014086D" w:rsidRDefault="0014086D" w:rsidP="0014086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                                                      </w:t>
      </w:r>
      <w:r w:rsidR="004471E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</w:t>
      </w:r>
      <w:r w:rsidRPr="0014086D">
        <w:rPr>
          <w:sz w:val="28"/>
          <w:szCs w:val="28"/>
        </w:rPr>
        <w:t>Д.И.</w:t>
      </w:r>
      <w:r>
        <w:rPr>
          <w:sz w:val="28"/>
          <w:szCs w:val="28"/>
        </w:rPr>
        <w:t xml:space="preserve"> </w:t>
      </w:r>
      <w:proofErr w:type="spellStart"/>
      <w:r w:rsidRPr="0014086D">
        <w:rPr>
          <w:sz w:val="28"/>
          <w:szCs w:val="28"/>
        </w:rPr>
        <w:t>Баландин</w:t>
      </w:r>
      <w:proofErr w:type="spellEnd"/>
    </w:p>
    <w:p w:rsidR="0014086D" w:rsidRDefault="0014086D" w:rsidP="0014086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  <w:sectPr w:rsidR="0014086D" w:rsidSect="004471EF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14086D" w:rsidRPr="0014086D" w:rsidRDefault="0014086D" w:rsidP="0014086D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14086D">
        <w:rPr>
          <w:sz w:val="28"/>
          <w:szCs w:val="28"/>
        </w:rPr>
        <w:t>риложение</w:t>
      </w:r>
    </w:p>
    <w:p w:rsidR="0014086D" w:rsidRPr="0014086D" w:rsidRDefault="0014086D" w:rsidP="0014086D">
      <w:pPr>
        <w:ind w:left="4820"/>
        <w:jc w:val="both"/>
        <w:rPr>
          <w:sz w:val="28"/>
          <w:szCs w:val="28"/>
        </w:rPr>
      </w:pPr>
      <w:r w:rsidRPr="0014086D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и</w:t>
      </w:r>
      <w:r w:rsidRPr="0014086D">
        <w:rPr>
          <w:sz w:val="28"/>
          <w:szCs w:val="28"/>
        </w:rPr>
        <w:t xml:space="preserve">сполнительного комитета   </w:t>
      </w:r>
    </w:p>
    <w:p w:rsidR="0014086D" w:rsidRPr="0014086D" w:rsidRDefault="0014086D" w:rsidP="0014086D">
      <w:pPr>
        <w:ind w:left="4820"/>
        <w:jc w:val="both"/>
        <w:rPr>
          <w:sz w:val="28"/>
          <w:szCs w:val="28"/>
        </w:rPr>
      </w:pPr>
      <w:r w:rsidRPr="0014086D">
        <w:rPr>
          <w:sz w:val="28"/>
          <w:szCs w:val="28"/>
        </w:rPr>
        <w:t>города Нижнекамска</w:t>
      </w:r>
      <w:r>
        <w:rPr>
          <w:sz w:val="28"/>
          <w:szCs w:val="28"/>
        </w:rPr>
        <w:t xml:space="preserve"> Республики Татарстан</w:t>
      </w:r>
    </w:p>
    <w:p w:rsidR="0014086D" w:rsidRPr="0014086D" w:rsidRDefault="0014086D" w:rsidP="0014086D">
      <w:pPr>
        <w:ind w:left="4820"/>
        <w:jc w:val="both"/>
        <w:rPr>
          <w:sz w:val="28"/>
          <w:szCs w:val="28"/>
        </w:rPr>
      </w:pPr>
      <w:r w:rsidRPr="0014086D">
        <w:rPr>
          <w:sz w:val="28"/>
          <w:szCs w:val="28"/>
        </w:rPr>
        <w:t xml:space="preserve">от </w:t>
      </w:r>
      <w:r w:rsidR="004471EF">
        <w:rPr>
          <w:sz w:val="28"/>
          <w:szCs w:val="28"/>
        </w:rPr>
        <w:t>01.02.</w:t>
      </w:r>
      <w:r w:rsidRPr="0014086D">
        <w:rPr>
          <w:sz w:val="28"/>
          <w:szCs w:val="28"/>
        </w:rPr>
        <w:t xml:space="preserve">2018 № </w:t>
      </w:r>
      <w:r w:rsidR="004471EF">
        <w:rPr>
          <w:sz w:val="28"/>
          <w:szCs w:val="28"/>
        </w:rPr>
        <w:t>21</w:t>
      </w:r>
    </w:p>
    <w:p w:rsidR="0014086D" w:rsidRPr="0014086D" w:rsidRDefault="0014086D" w:rsidP="0014086D">
      <w:pPr>
        <w:autoSpaceDE w:val="0"/>
        <w:autoSpaceDN w:val="0"/>
        <w:adjustRightInd w:val="0"/>
        <w:ind w:left="4820"/>
        <w:rPr>
          <w:sz w:val="28"/>
          <w:szCs w:val="28"/>
        </w:rPr>
      </w:pPr>
    </w:p>
    <w:p w:rsidR="0014086D" w:rsidRPr="0014086D" w:rsidRDefault="0014086D" w:rsidP="0014086D">
      <w:pPr>
        <w:jc w:val="center"/>
        <w:rPr>
          <w:sz w:val="28"/>
          <w:szCs w:val="28"/>
        </w:rPr>
      </w:pPr>
      <w:r w:rsidRPr="0014086D">
        <w:rPr>
          <w:sz w:val="28"/>
          <w:szCs w:val="28"/>
        </w:rPr>
        <w:t xml:space="preserve">Места для размещения </w:t>
      </w:r>
      <w:proofErr w:type="gramStart"/>
      <w:r w:rsidRPr="0014086D">
        <w:rPr>
          <w:sz w:val="28"/>
          <w:szCs w:val="28"/>
        </w:rPr>
        <w:t>предвыборных</w:t>
      </w:r>
      <w:proofErr w:type="gramEnd"/>
      <w:r w:rsidRPr="0014086D">
        <w:rPr>
          <w:sz w:val="28"/>
          <w:szCs w:val="28"/>
        </w:rPr>
        <w:t xml:space="preserve"> печатных агитационных </w:t>
      </w:r>
    </w:p>
    <w:p w:rsidR="0014086D" w:rsidRPr="0014086D" w:rsidRDefault="0014086D" w:rsidP="0014086D">
      <w:pPr>
        <w:jc w:val="center"/>
        <w:rPr>
          <w:sz w:val="28"/>
          <w:szCs w:val="28"/>
        </w:rPr>
      </w:pPr>
      <w:r w:rsidRPr="0014086D">
        <w:rPr>
          <w:sz w:val="28"/>
          <w:szCs w:val="28"/>
        </w:rPr>
        <w:t>материалов на территории избирательных участков города Нижнекамска</w:t>
      </w:r>
    </w:p>
    <w:p w:rsidR="0014086D" w:rsidRPr="0014086D" w:rsidRDefault="0014086D" w:rsidP="0014086D">
      <w:pPr>
        <w:jc w:val="both"/>
        <w:rPr>
          <w:sz w:val="28"/>
          <w:szCs w:val="28"/>
        </w:rPr>
      </w:pPr>
      <w:r w:rsidRPr="0014086D">
        <w:rPr>
          <w:sz w:val="28"/>
          <w:szCs w:val="2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842"/>
        <w:gridCol w:w="4878"/>
      </w:tblGrid>
      <w:tr w:rsidR="0014086D" w:rsidRPr="0014086D" w:rsidTr="0014086D">
        <w:tc>
          <w:tcPr>
            <w:tcW w:w="594" w:type="dxa"/>
            <w:shd w:val="clear" w:color="auto" w:fill="auto"/>
          </w:tcPr>
          <w:p w:rsidR="0014086D" w:rsidRPr="0014086D" w:rsidRDefault="0014086D" w:rsidP="0014086D">
            <w:pPr>
              <w:jc w:val="center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№ </w:t>
            </w:r>
            <w:proofErr w:type="gramStart"/>
            <w:r w:rsidRPr="0014086D">
              <w:rPr>
                <w:sz w:val="28"/>
                <w:szCs w:val="28"/>
              </w:rPr>
              <w:t>п</w:t>
            </w:r>
            <w:proofErr w:type="gramEnd"/>
            <w:r w:rsidRPr="0014086D">
              <w:rPr>
                <w:sz w:val="28"/>
                <w:szCs w:val="28"/>
              </w:rPr>
              <w:t>/п</w:t>
            </w:r>
          </w:p>
        </w:tc>
        <w:tc>
          <w:tcPr>
            <w:tcW w:w="9720" w:type="dxa"/>
            <w:gridSpan w:val="2"/>
            <w:shd w:val="clear" w:color="auto" w:fill="auto"/>
          </w:tcPr>
          <w:p w:rsidR="0014086D" w:rsidRPr="0014086D" w:rsidRDefault="0014086D" w:rsidP="0014086D">
            <w:pPr>
              <w:jc w:val="center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Место для размещения </w:t>
            </w:r>
            <w:proofErr w:type="gramStart"/>
            <w:r w:rsidRPr="0014086D">
              <w:rPr>
                <w:sz w:val="28"/>
                <w:szCs w:val="28"/>
              </w:rPr>
              <w:t>предвыборных</w:t>
            </w:r>
            <w:proofErr w:type="gramEnd"/>
            <w:r w:rsidRPr="0014086D">
              <w:rPr>
                <w:sz w:val="28"/>
                <w:szCs w:val="28"/>
              </w:rPr>
              <w:t xml:space="preserve"> </w:t>
            </w:r>
          </w:p>
          <w:p w:rsidR="0014086D" w:rsidRPr="0014086D" w:rsidRDefault="0014086D" w:rsidP="0014086D">
            <w:pPr>
              <w:jc w:val="center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печатных агитационных материалов</w:t>
            </w:r>
          </w:p>
        </w:tc>
      </w:tr>
      <w:tr w:rsidR="0014086D" w:rsidRPr="0014086D" w:rsidTr="0014086D">
        <w:tc>
          <w:tcPr>
            <w:tcW w:w="594" w:type="dxa"/>
            <w:shd w:val="clear" w:color="auto" w:fill="auto"/>
          </w:tcPr>
          <w:p w:rsidR="0014086D" w:rsidRPr="0014086D" w:rsidRDefault="0014086D" w:rsidP="0014086D">
            <w:pPr>
              <w:jc w:val="center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1</w:t>
            </w:r>
          </w:p>
        </w:tc>
        <w:tc>
          <w:tcPr>
            <w:tcW w:w="9720" w:type="dxa"/>
            <w:gridSpan w:val="2"/>
            <w:shd w:val="clear" w:color="auto" w:fill="auto"/>
          </w:tcPr>
          <w:p w:rsidR="0014086D" w:rsidRPr="0014086D" w:rsidRDefault="0014086D" w:rsidP="0014086D">
            <w:pPr>
              <w:shd w:val="clear" w:color="auto" w:fill="FFFFFF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Информационные стенды: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45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«Лагуна»,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45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- остановка «35 </w:t>
            </w:r>
            <w:proofErr w:type="spellStart"/>
            <w:r w:rsidRPr="0014086D">
              <w:rPr>
                <w:sz w:val="28"/>
                <w:szCs w:val="28"/>
              </w:rPr>
              <w:t>мкр</w:t>
            </w:r>
            <w:proofErr w:type="spellEnd"/>
            <w:r w:rsidRPr="0014086D">
              <w:rPr>
                <w:sz w:val="28"/>
                <w:szCs w:val="28"/>
              </w:rPr>
              <w:t>.»,</w:t>
            </w:r>
          </w:p>
          <w:p w:rsidR="0014086D" w:rsidRPr="0014086D" w:rsidRDefault="0014086D" w:rsidP="0014086D">
            <w:pPr>
              <w:jc w:val="both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«Южная, 2»</w:t>
            </w:r>
          </w:p>
        </w:tc>
      </w:tr>
      <w:tr w:rsidR="0014086D" w:rsidRPr="0014086D" w:rsidTr="0014086D">
        <w:tc>
          <w:tcPr>
            <w:tcW w:w="594" w:type="dxa"/>
            <w:shd w:val="clear" w:color="auto" w:fill="auto"/>
          </w:tcPr>
          <w:p w:rsidR="0014086D" w:rsidRPr="0014086D" w:rsidRDefault="0014086D" w:rsidP="0014086D">
            <w:pPr>
              <w:jc w:val="center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2</w:t>
            </w:r>
          </w:p>
        </w:tc>
        <w:tc>
          <w:tcPr>
            <w:tcW w:w="9720" w:type="dxa"/>
            <w:gridSpan w:val="2"/>
            <w:shd w:val="clear" w:color="auto" w:fill="auto"/>
          </w:tcPr>
          <w:p w:rsidR="0014086D" w:rsidRPr="0014086D" w:rsidRDefault="0014086D" w:rsidP="0014086D">
            <w:pPr>
              <w:shd w:val="clear" w:color="auto" w:fill="FFFFFF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Информационные стенды: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35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«Аркада»,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35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«30 лет Победы»,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35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«Студенческая»,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35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- во дворе </w:t>
            </w:r>
            <w:proofErr w:type="gramStart"/>
            <w:r w:rsidRPr="0014086D">
              <w:rPr>
                <w:sz w:val="28"/>
                <w:szCs w:val="28"/>
              </w:rPr>
              <w:t>Корабельная</w:t>
            </w:r>
            <w:proofErr w:type="gramEnd"/>
            <w:r w:rsidRPr="0014086D">
              <w:rPr>
                <w:sz w:val="28"/>
                <w:szCs w:val="28"/>
              </w:rPr>
              <w:t>, 30</w:t>
            </w:r>
          </w:p>
        </w:tc>
      </w:tr>
      <w:tr w:rsidR="0014086D" w:rsidRPr="0014086D" w:rsidTr="0014086D">
        <w:tc>
          <w:tcPr>
            <w:tcW w:w="594" w:type="dxa"/>
            <w:shd w:val="clear" w:color="auto" w:fill="auto"/>
          </w:tcPr>
          <w:p w:rsidR="0014086D" w:rsidRPr="0014086D" w:rsidRDefault="0014086D" w:rsidP="0014086D">
            <w:pPr>
              <w:jc w:val="center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3</w:t>
            </w:r>
          </w:p>
        </w:tc>
        <w:tc>
          <w:tcPr>
            <w:tcW w:w="9720" w:type="dxa"/>
            <w:gridSpan w:val="2"/>
            <w:shd w:val="clear" w:color="auto" w:fill="auto"/>
          </w:tcPr>
          <w:p w:rsidR="0014086D" w:rsidRPr="0014086D" w:rsidRDefault="0014086D" w:rsidP="0014086D">
            <w:pPr>
              <w:shd w:val="clear" w:color="auto" w:fill="FFFFFF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Информационные стенды: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30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</w:t>
            </w:r>
            <w:proofErr w:type="spellStart"/>
            <w:r w:rsidRPr="0014086D">
              <w:rPr>
                <w:sz w:val="28"/>
                <w:szCs w:val="28"/>
              </w:rPr>
              <w:t>Ситимолл</w:t>
            </w:r>
            <w:proofErr w:type="spellEnd"/>
            <w:r w:rsidRPr="0014086D">
              <w:rPr>
                <w:sz w:val="28"/>
                <w:szCs w:val="28"/>
              </w:rPr>
              <w:t>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30"/>
              </w:tabs>
              <w:ind w:right="5352" w:firstLine="5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«Химиков, 2»,</w:t>
            </w:r>
            <w:r w:rsidRPr="0014086D">
              <w:rPr>
                <w:sz w:val="28"/>
                <w:szCs w:val="28"/>
              </w:rPr>
              <w:br/>
              <w:t xml:space="preserve">- остановка «36 </w:t>
            </w:r>
            <w:proofErr w:type="spellStart"/>
            <w:r w:rsidRPr="0014086D">
              <w:rPr>
                <w:sz w:val="28"/>
                <w:szCs w:val="28"/>
              </w:rPr>
              <w:t>мкр</w:t>
            </w:r>
            <w:proofErr w:type="spellEnd"/>
            <w:r w:rsidRPr="0014086D">
              <w:rPr>
                <w:sz w:val="28"/>
                <w:szCs w:val="28"/>
              </w:rPr>
              <w:t>.»,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30"/>
              </w:tabs>
              <w:ind w:right="5352" w:firstLine="5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«Мебельная»,</w:t>
            </w:r>
            <w:r w:rsidRPr="0014086D">
              <w:rPr>
                <w:sz w:val="28"/>
                <w:szCs w:val="28"/>
              </w:rPr>
              <w:br/>
              <w:t>- остановка «Милиция»,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30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- остановка «37 </w:t>
            </w:r>
            <w:proofErr w:type="spellStart"/>
            <w:r w:rsidRPr="0014086D">
              <w:rPr>
                <w:sz w:val="28"/>
                <w:szCs w:val="28"/>
              </w:rPr>
              <w:t>мкр</w:t>
            </w:r>
            <w:proofErr w:type="spellEnd"/>
            <w:r w:rsidRPr="0014086D">
              <w:rPr>
                <w:sz w:val="28"/>
                <w:szCs w:val="28"/>
              </w:rPr>
              <w:t>.»</w:t>
            </w:r>
          </w:p>
        </w:tc>
      </w:tr>
      <w:tr w:rsidR="0014086D" w:rsidRPr="0014086D" w:rsidTr="0014086D">
        <w:tc>
          <w:tcPr>
            <w:tcW w:w="594" w:type="dxa"/>
            <w:shd w:val="clear" w:color="auto" w:fill="auto"/>
          </w:tcPr>
          <w:p w:rsidR="0014086D" w:rsidRPr="0014086D" w:rsidRDefault="0014086D" w:rsidP="0014086D">
            <w:pPr>
              <w:jc w:val="center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4</w:t>
            </w:r>
          </w:p>
        </w:tc>
        <w:tc>
          <w:tcPr>
            <w:tcW w:w="9720" w:type="dxa"/>
            <w:gridSpan w:val="2"/>
            <w:shd w:val="clear" w:color="auto" w:fill="auto"/>
          </w:tcPr>
          <w:p w:rsidR="0014086D" w:rsidRPr="0014086D" w:rsidRDefault="0014086D" w:rsidP="0014086D">
            <w:pPr>
              <w:shd w:val="clear" w:color="auto" w:fill="FFFFFF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Информационные стенды: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30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«Кама»,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30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«пр. Строителей»,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30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«30 лет Победы»,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30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«Тихая аллея»</w:t>
            </w:r>
          </w:p>
        </w:tc>
      </w:tr>
      <w:tr w:rsidR="0014086D" w:rsidRPr="0014086D" w:rsidTr="0014086D">
        <w:tc>
          <w:tcPr>
            <w:tcW w:w="594" w:type="dxa"/>
            <w:shd w:val="clear" w:color="auto" w:fill="auto"/>
          </w:tcPr>
          <w:p w:rsidR="0014086D" w:rsidRPr="0014086D" w:rsidRDefault="0014086D" w:rsidP="0014086D">
            <w:pPr>
              <w:jc w:val="center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5</w:t>
            </w:r>
          </w:p>
        </w:tc>
        <w:tc>
          <w:tcPr>
            <w:tcW w:w="9720" w:type="dxa"/>
            <w:gridSpan w:val="2"/>
            <w:shd w:val="clear" w:color="auto" w:fill="auto"/>
          </w:tcPr>
          <w:p w:rsidR="0014086D" w:rsidRPr="0014086D" w:rsidRDefault="0014086D" w:rsidP="0014086D">
            <w:pPr>
              <w:shd w:val="clear" w:color="auto" w:fill="FFFFFF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Информационные стенды: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6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конечная остановка в пос. Строителей,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6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квартал № 5 (жилые дома № 1-6),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6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«ЦРБ»,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6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</w:t>
            </w:r>
            <w:proofErr w:type="spellStart"/>
            <w:r w:rsidRPr="0014086D">
              <w:rPr>
                <w:sz w:val="28"/>
                <w:szCs w:val="28"/>
              </w:rPr>
              <w:t>Сельхозуправление</w:t>
            </w:r>
            <w:proofErr w:type="spellEnd"/>
            <w:r w:rsidRPr="0014086D">
              <w:rPr>
                <w:sz w:val="28"/>
                <w:szCs w:val="28"/>
              </w:rPr>
              <w:t>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6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«Спортивная»,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6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«Строителей»,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6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«Рынок»,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6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«Корабельная»,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6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«Аттракцион»</w:t>
            </w:r>
          </w:p>
        </w:tc>
      </w:tr>
      <w:tr w:rsidR="0014086D" w:rsidRPr="0014086D" w:rsidTr="0014086D">
        <w:tc>
          <w:tcPr>
            <w:tcW w:w="594" w:type="dxa"/>
            <w:shd w:val="clear" w:color="auto" w:fill="auto"/>
          </w:tcPr>
          <w:p w:rsidR="0014086D" w:rsidRPr="0014086D" w:rsidRDefault="0014086D" w:rsidP="0014086D">
            <w:pPr>
              <w:jc w:val="center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6</w:t>
            </w:r>
          </w:p>
        </w:tc>
        <w:tc>
          <w:tcPr>
            <w:tcW w:w="9720" w:type="dxa"/>
            <w:gridSpan w:val="2"/>
            <w:shd w:val="clear" w:color="auto" w:fill="auto"/>
          </w:tcPr>
          <w:p w:rsidR="0014086D" w:rsidRPr="0014086D" w:rsidRDefault="0014086D" w:rsidP="0014086D">
            <w:pPr>
              <w:shd w:val="clear" w:color="auto" w:fill="FFFFFF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Информационные стенды: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1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</w:t>
            </w:r>
            <w:proofErr w:type="spellStart"/>
            <w:r w:rsidRPr="0014086D">
              <w:rPr>
                <w:sz w:val="28"/>
                <w:szCs w:val="28"/>
              </w:rPr>
              <w:t>Вахитова</w:t>
            </w:r>
            <w:proofErr w:type="spellEnd"/>
            <w:r w:rsidRPr="0014086D">
              <w:rPr>
                <w:sz w:val="28"/>
                <w:szCs w:val="28"/>
              </w:rPr>
              <w:t>» (возле домов № 14,16),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1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«Чулпан»,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1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пресс-центр д/у № 17</w:t>
            </w:r>
          </w:p>
        </w:tc>
      </w:tr>
      <w:tr w:rsidR="0014086D" w:rsidRPr="0014086D" w:rsidTr="0014086D">
        <w:tc>
          <w:tcPr>
            <w:tcW w:w="594" w:type="dxa"/>
            <w:shd w:val="clear" w:color="auto" w:fill="auto"/>
          </w:tcPr>
          <w:p w:rsidR="0014086D" w:rsidRPr="0014086D" w:rsidRDefault="0014086D" w:rsidP="0014086D">
            <w:pPr>
              <w:jc w:val="center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9720" w:type="dxa"/>
            <w:gridSpan w:val="2"/>
            <w:shd w:val="clear" w:color="auto" w:fill="auto"/>
          </w:tcPr>
          <w:p w:rsidR="0014086D" w:rsidRPr="0014086D" w:rsidRDefault="0014086D" w:rsidP="0014086D">
            <w:pPr>
              <w:shd w:val="clear" w:color="auto" w:fill="FFFFFF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Информационные стенды: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40"/>
              </w:tabs>
              <w:ind w:right="5179" w:firstLine="10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«СК «Шинник»,</w:t>
            </w:r>
            <w:r w:rsidRPr="0014086D">
              <w:rPr>
                <w:sz w:val="28"/>
                <w:szCs w:val="28"/>
              </w:rPr>
              <w:br/>
              <w:t xml:space="preserve">- остановка «10 </w:t>
            </w:r>
            <w:proofErr w:type="spellStart"/>
            <w:r w:rsidRPr="0014086D">
              <w:rPr>
                <w:sz w:val="28"/>
                <w:szCs w:val="28"/>
              </w:rPr>
              <w:t>мкр</w:t>
            </w:r>
            <w:proofErr w:type="spellEnd"/>
            <w:r w:rsidRPr="0014086D">
              <w:rPr>
                <w:sz w:val="28"/>
                <w:szCs w:val="28"/>
              </w:rPr>
              <w:t>.»,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40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</w:t>
            </w:r>
            <w:proofErr w:type="spellStart"/>
            <w:r w:rsidRPr="0014086D">
              <w:rPr>
                <w:sz w:val="28"/>
                <w:szCs w:val="28"/>
              </w:rPr>
              <w:t>Вахитова</w:t>
            </w:r>
            <w:proofErr w:type="spellEnd"/>
            <w:r w:rsidRPr="0014086D">
              <w:rPr>
                <w:sz w:val="28"/>
                <w:szCs w:val="28"/>
              </w:rPr>
              <w:t>, 2»</w:t>
            </w:r>
          </w:p>
        </w:tc>
      </w:tr>
      <w:tr w:rsidR="0014086D" w:rsidRPr="0014086D" w:rsidTr="0014086D">
        <w:tc>
          <w:tcPr>
            <w:tcW w:w="594" w:type="dxa"/>
            <w:shd w:val="clear" w:color="auto" w:fill="auto"/>
          </w:tcPr>
          <w:p w:rsidR="0014086D" w:rsidRPr="0014086D" w:rsidRDefault="0014086D" w:rsidP="0014086D">
            <w:pPr>
              <w:jc w:val="center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8</w:t>
            </w:r>
          </w:p>
        </w:tc>
        <w:tc>
          <w:tcPr>
            <w:tcW w:w="9720" w:type="dxa"/>
            <w:gridSpan w:val="2"/>
            <w:shd w:val="clear" w:color="auto" w:fill="auto"/>
          </w:tcPr>
          <w:p w:rsidR="0014086D" w:rsidRPr="0014086D" w:rsidRDefault="0014086D" w:rsidP="0014086D">
            <w:pPr>
              <w:shd w:val="clear" w:color="auto" w:fill="FFFFFF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Информационные стенды: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40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«Эластик»,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40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</w:t>
            </w:r>
            <w:proofErr w:type="spellStart"/>
            <w:r w:rsidRPr="0014086D">
              <w:rPr>
                <w:sz w:val="28"/>
                <w:szCs w:val="28"/>
              </w:rPr>
              <w:t>Кайманова</w:t>
            </w:r>
            <w:proofErr w:type="spellEnd"/>
            <w:r w:rsidRPr="0014086D">
              <w:rPr>
                <w:sz w:val="28"/>
                <w:szCs w:val="28"/>
              </w:rPr>
              <w:t>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40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магазин «</w:t>
            </w:r>
            <w:proofErr w:type="spellStart"/>
            <w:r w:rsidRPr="0014086D">
              <w:rPr>
                <w:sz w:val="28"/>
                <w:szCs w:val="28"/>
              </w:rPr>
              <w:t>Ансат</w:t>
            </w:r>
            <w:proofErr w:type="spellEnd"/>
            <w:r w:rsidRPr="0014086D">
              <w:rPr>
                <w:sz w:val="28"/>
                <w:szCs w:val="28"/>
              </w:rPr>
              <w:t>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40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«Стимул»</w:t>
            </w:r>
          </w:p>
        </w:tc>
      </w:tr>
      <w:tr w:rsidR="0014086D" w:rsidRPr="0014086D" w:rsidTr="0014086D">
        <w:tc>
          <w:tcPr>
            <w:tcW w:w="594" w:type="dxa"/>
            <w:shd w:val="clear" w:color="auto" w:fill="auto"/>
          </w:tcPr>
          <w:p w:rsidR="0014086D" w:rsidRPr="0014086D" w:rsidRDefault="0014086D" w:rsidP="0014086D">
            <w:pPr>
              <w:jc w:val="center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9</w:t>
            </w:r>
          </w:p>
        </w:tc>
        <w:tc>
          <w:tcPr>
            <w:tcW w:w="9720" w:type="dxa"/>
            <w:gridSpan w:val="2"/>
            <w:shd w:val="clear" w:color="auto" w:fill="auto"/>
          </w:tcPr>
          <w:p w:rsidR="0014086D" w:rsidRPr="0014086D" w:rsidRDefault="0014086D" w:rsidP="0014086D">
            <w:pPr>
              <w:shd w:val="clear" w:color="auto" w:fill="FFFFFF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Информационные стенды: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40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«Шинников» (дома № 61,47),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40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«Детский сад»,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40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</w:t>
            </w:r>
            <w:proofErr w:type="spellStart"/>
            <w:r w:rsidRPr="0014086D">
              <w:rPr>
                <w:sz w:val="28"/>
                <w:szCs w:val="28"/>
              </w:rPr>
              <w:t>Бызовский</w:t>
            </w:r>
            <w:proofErr w:type="spellEnd"/>
            <w:r w:rsidRPr="0014086D">
              <w:rPr>
                <w:sz w:val="28"/>
                <w:szCs w:val="28"/>
              </w:rPr>
              <w:t xml:space="preserve"> рынок»,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40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</w:t>
            </w:r>
            <w:proofErr w:type="spellStart"/>
            <w:r w:rsidRPr="0014086D">
              <w:rPr>
                <w:sz w:val="28"/>
                <w:szCs w:val="28"/>
              </w:rPr>
              <w:t>Бызова</w:t>
            </w:r>
            <w:proofErr w:type="spellEnd"/>
            <w:r w:rsidRPr="0014086D">
              <w:rPr>
                <w:sz w:val="28"/>
                <w:szCs w:val="28"/>
              </w:rPr>
              <w:t>»</w:t>
            </w:r>
          </w:p>
        </w:tc>
      </w:tr>
      <w:tr w:rsidR="0014086D" w:rsidRPr="0014086D" w:rsidTr="0014086D">
        <w:tc>
          <w:tcPr>
            <w:tcW w:w="594" w:type="dxa"/>
            <w:shd w:val="clear" w:color="auto" w:fill="auto"/>
          </w:tcPr>
          <w:p w:rsidR="0014086D" w:rsidRPr="0014086D" w:rsidRDefault="0014086D" w:rsidP="0014086D">
            <w:pPr>
              <w:jc w:val="center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10</w:t>
            </w:r>
          </w:p>
        </w:tc>
        <w:tc>
          <w:tcPr>
            <w:tcW w:w="9720" w:type="dxa"/>
            <w:gridSpan w:val="2"/>
            <w:shd w:val="clear" w:color="auto" w:fill="auto"/>
          </w:tcPr>
          <w:p w:rsidR="0014086D" w:rsidRPr="0014086D" w:rsidRDefault="0014086D" w:rsidP="0014086D">
            <w:pPr>
              <w:shd w:val="clear" w:color="auto" w:fill="FFFFFF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Информационные стенды: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30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</w:t>
            </w:r>
            <w:proofErr w:type="spellStart"/>
            <w:r w:rsidRPr="0014086D">
              <w:rPr>
                <w:sz w:val="28"/>
                <w:szCs w:val="28"/>
              </w:rPr>
              <w:t>Шифалы</w:t>
            </w:r>
            <w:proofErr w:type="spellEnd"/>
            <w:r w:rsidRPr="0014086D">
              <w:rPr>
                <w:sz w:val="28"/>
                <w:szCs w:val="28"/>
              </w:rPr>
              <w:t>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30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</w:t>
            </w:r>
            <w:proofErr w:type="spellStart"/>
            <w:r w:rsidRPr="0014086D">
              <w:rPr>
                <w:sz w:val="28"/>
                <w:szCs w:val="28"/>
              </w:rPr>
              <w:t>Мурадьяна</w:t>
            </w:r>
            <w:proofErr w:type="spellEnd"/>
            <w:r w:rsidRPr="0014086D">
              <w:rPr>
                <w:sz w:val="28"/>
                <w:szCs w:val="28"/>
              </w:rPr>
              <w:t>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30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- остановка «20 </w:t>
            </w:r>
            <w:proofErr w:type="spellStart"/>
            <w:r w:rsidRPr="0014086D">
              <w:rPr>
                <w:sz w:val="28"/>
                <w:szCs w:val="28"/>
              </w:rPr>
              <w:t>мкр</w:t>
            </w:r>
            <w:proofErr w:type="spellEnd"/>
            <w:r w:rsidRPr="0014086D">
              <w:rPr>
                <w:sz w:val="28"/>
                <w:szCs w:val="28"/>
              </w:rPr>
              <w:t>.»,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30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пресс-центр д/у № 10,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30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- пресс-центры во дворе домов № 8а, 18а по ул. </w:t>
            </w:r>
            <w:proofErr w:type="spellStart"/>
            <w:r w:rsidRPr="0014086D">
              <w:rPr>
                <w:sz w:val="28"/>
                <w:szCs w:val="28"/>
              </w:rPr>
              <w:t>Мурадьяна</w:t>
            </w:r>
            <w:proofErr w:type="spellEnd"/>
            <w:r w:rsidRPr="0014086D">
              <w:rPr>
                <w:sz w:val="28"/>
                <w:szCs w:val="28"/>
              </w:rPr>
              <w:t>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30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«Универсам»,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30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- остановка «17 </w:t>
            </w:r>
            <w:proofErr w:type="spellStart"/>
            <w:r w:rsidRPr="0014086D">
              <w:rPr>
                <w:sz w:val="28"/>
                <w:szCs w:val="28"/>
              </w:rPr>
              <w:t>мкр</w:t>
            </w:r>
            <w:proofErr w:type="spellEnd"/>
            <w:r w:rsidRPr="0014086D">
              <w:rPr>
                <w:sz w:val="28"/>
                <w:szCs w:val="28"/>
              </w:rPr>
              <w:t>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30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- пресс-центры во дворе домов № 7б, 11, 17 по ул. </w:t>
            </w:r>
            <w:proofErr w:type="spellStart"/>
            <w:r w:rsidRPr="0014086D">
              <w:rPr>
                <w:sz w:val="28"/>
                <w:szCs w:val="28"/>
              </w:rPr>
              <w:t>Бызова</w:t>
            </w:r>
            <w:proofErr w:type="spellEnd"/>
          </w:p>
        </w:tc>
      </w:tr>
      <w:tr w:rsidR="0014086D" w:rsidRPr="0014086D" w:rsidTr="0014086D">
        <w:tc>
          <w:tcPr>
            <w:tcW w:w="594" w:type="dxa"/>
            <w:shd w:val="clear" w:color="auto" w:fill="auto"/>
          </w:tcPr>
          <w:p w:rsidR="0014086D" w:rsidRPr="0014086D" w:rsidRDefault="0014086D" w:rsidP="0014086D">
            <w:pPr>
              <w:jc w:val="center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11</w:t>
            </w:r>
          </w:p>
        </w:tc>
        <w:tc>
          <w:tcPr>
            <w:tcW w:w="9720" w:type="dxa"/>
            <w:gridSpan w:val="2"/>
            <w:shd w:val="clear" w:color="auto" w:fill="auto"/>
          </w:tcPr>
          <w:p w:rsidR="0014086D" w:rsidRPr="0014086D" w:rsidRDefault="0014086D" w:rsidP="0014086D">
            <w:pPr>
              <w:shd w:val="clear" w:color="auto" w:fill="FFFFFF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Информационные стенды: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30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«Мира»,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30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«Дом быта»,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30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«Мира, 43»,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30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</w:t>
            </w:r>
            <w:proofErr w:type="spellStart"/>
            <w:r w:rsidRPr="0014086D">
              <w:rPr>
                <w:sz w:val="28"/>
                <w:szCs w:val="28"/>
              </w:rPr>
              <w:t>Интеркама</w:t>
            </w:r>
            <w:proofErr w:type="spellEnd"/>
            <w:r w:rsidRPr="0014086D">
              <w:rPr>
                <w:sz w:val="28"/>
                <w:szCs w:val="28"/>
              </w:rPr>
              <w:t>»</w:t>
            </w:r>
          </w:p>
        </w:tc>
      </w:tr>
      <w:tr w:rsidR="0014086D" w:rsidRPr="0014086D" w:rsidTr="0014086D">
        <w:tc>
          <w:tcPr>
            <w:tcW w:w="594" w:type="dxa"/>
            <w:shd w:val="clear" w:color="auto" w:fill="auto"/>
          </w:tcPr>
          <w:p w:rsidR="0014086D" w:rsidRPr="0014086D" w:rsidRDefault="0014086D" w:rsidP="0014086D">
            <w:pPr>
              <w:jc w:val="center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12</w:t>
            </w:r>
          </w:p>
        </w:tc>
        <w:tc>
          <w:tcPr>
            <w:tcW w:w="9720" w:type="dxa"/>
            <w:gridSpan w:val="2"/>
            <w:shd w:val="clear" w:color="auto" w:fill="auto"/>
          </w:tcPr>
          <w:p w:rsidR="0014086D" w:rsidRPr="0014086D" w:rsidRDefault="0014086D" w:rsidP="0014086D">
            <w:pPr>
              <w:shd w:val="clear" w:color="auto" w:fill="FFFFFF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Информационные стенды: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6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«Молодежная»,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6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</w:t>
            </w:r>
            <w:proofErr w:type="spellStart"/>
            <w:r w:rsidRPr="0014086D">
              <w:rPr>
                <w:sz w:val="28"/>
                <w:szCs w:val="28"/>
              </w:rPr>
              <w:t>Сююмбике</w:t>
            </w:r>
            <w:proofErr w:type="spellEnd"/>
            <w:r w:rsidRPr="0014086D">
              <w:rPr>
                <w:sz w:val="28"/>
                <w:szCs w:val="28"/>
              </w:rPr>
              <w:t>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6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</w:t>
            </w:r>
            <w:proofErr w:type="spellStart"/>
            <w:r w:rsidRPr="0014086D">
              <w:rPr>
                <w:sz w:val="28"/>
                <w:szCs w:val="28"/>
              </w:rPr>
              <w:t>Сююмбике</w:t>
            </w:r>
            <w:proofErr w:type="spellEnd"/>
            <w:r w:rsidRPr="0014086D">
              <w:rPr>
                <w:sz w:val="28"/>
                <w:szCs w:val="28"/>
              </w:rPr>
              <w:t>, 26»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6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«Дом спортсменов»,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6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«Мира»,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6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«Мира, 43»</w:t>
            </w:r>
          </w:p>
        </w:tc>
      </w:tr>
      <w:tr w:rsidR="0014086D" w:rsidRPr="0014086D" w:rsidTr="0014086D">
        <w:tc>
          <w:tcPr>
            <w:tcW w:w="594" w:type="dxa"/>
            <w:shd w:val="clear" w:color="auto" w:fill="auto"/>
          </w:tcPr>
          <w:p w:rsidR="0014086D" w:rsidRPr="0014086D" w:rsidRDefault="0014086D" w:rsidP="0014086D">
            <w:pPr>
              <w:jc w:val="center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13</w:t>
            </w:r>
          </w:p>
        </w:tc>
        <w:tc>
          <w:tcPr>
            <w:tcW w:w="9720" w:type="dxa"/>
            <w:gridSpan w:val="2"/>
            <w:shd w:val="clear" w:color="auto" w:fill="auto"/>
          </w:tcPr>
          <w:p w:rsidR="0014086D" w:rsidRPr="0014086D" w:rsidRDefault="0014086D" w:rsidP="0014086D">
            <w:pPr>
              <w:shd w:val="clear" w:color="auto" w:fill="FFFFFF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Информационные стенды: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1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</w:t>
            </w:r>
            <w:proofErr w:type="spellStart"/>
            <w:r w:rsidRPr="0014086D">
              <w:rPr>
                <w:sz w:val="28"/>
                <w:szCs w:val="28"/>
              </w:rPr>
              <w:t>Мурадьяна</w:t>
            </w:r>
            <w:proofErr w:type="spellEnd"/>
            <w:r w:rsidRPr="0014086D">
              <w:rPr>
                <w:sz w:val="28"/>
                <w:szCs w:val="28"/>
              </w:rPr>
              <w:t>, 2»,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1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- 2-ая городская больница,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1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- остановка «Ак </w:t>
            </w:r>
            <w:proofErr w:type="spellStart"/>
            <w:r w:rsidRPr="0014086D">
              <w:rPr>
                <w:sz w:val="28"/>
                <w:szCs w:val="28"/>
              </w:rPr>
              <w:t>Чишма</w:t>
            </w:r>
            <w:proofErr w:type="spellEnd"/>
            <w:r w:rsidRPr="0014086D">
              <w:rPr>
                <w:sz w:val="28"/>
                <w:szCs w:val="28"/>
              </w:rPr>
              <w:t>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1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«Дом спортсменов»,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1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</w:t>
            </w:r>
            <w:proofErr w:type="spellStart"/>
            <w:r w:rsidRPr="0014086D">
              <w:rPr>
                <w:sz w:val="28"/>
                <w:szCs w:val="28"/>
              </w:rPr>
              <w:t>Чулман</w:t>
            </w:r>
            <w:proofErr w:type="spellEnd"/>
            <w:r w:rsidRPr="0014086D">
              <w:rPr>
                <w:sz w:val="28"/>
                <w:szCs w:val="28"/>
              </w:rPr>
              <w:t>»</w:t>
            </w:r>
          </w:p>
        </w:tc>
      </w:tr>
      <w:tr w:rsidR="0014086D" w:rsidRPr="0014086D" w:rsidTr="0014086D">
        <w:tc>
          <w:tcPr>
            <w:tcW w:w="594" w:type="dxa"/>
            <w:shd w:val="clear" w:color="auto" w:fill="auto"/>
            <w:vAlign w:val="center"/>
          </w:tcPr>
          <w:p w:rsidR="0014086D" w:rsidRPr="0014086D" w:rsidRDefault="0014086D" w:rsidP="0014086D">
            <w:pPr>
              <w:jc w:val="center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14</w:t>
            </w:r>
          </w:p>
        </w:tc>
        <w:tc>
          <w:tcPr>
            <w:tcW w:w="9720" w:type="dxa"/>
            <w:gridSpan w:val="2"/>
            <w:shd w:val="clear" w:color="auto" w:fill="auto"/>
          </w:tcPr>
          <w:p w:rsidR="0014086D" w:rsidRPr="0014086D" w:rsidRDefault="0014086D" w:rsidP="0014086D">
            <w:pPr>
              <w:shd w:val="clear" w:color="auto" w:fill="FFFFFF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Информационные стенды: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1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«Кирпичный завод»,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1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</w:t>
            </w:r>
            <w:proofErr w:type="spellStart"/>
            <w:r w:rsidRPr="0014086D">
              <w:rPr>
                <w:sz w:val="28"/>
                <w:szCs w:val="28"/>
              </w:rPr>
              <w:t>Автогородок</w:t>
            </w:r>
            <w:proofErr w:type="spellEnd"/>
            <w:r w:rsidRPr="0014086D">
              <w:rPr>
                <w:sz w:val="28"/>
                <w:szCs w:val="28"/>
              </w:rPr>
              <w:t>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1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lastRenderedPageBreak/>
              <w:t>- остановка «Юности»,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1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- остановка «Сквер </w:t>
            </w:r>
            <w:proofErr w:type="spellStart"/>
            <w:r w:rsidRPr="0014086D">
              <w:rPr>
                <w:sz w:val="28"/>
                <w:szCs w:val="28"/>
              </w:rPr>
              <w:t>Лемаева</w:t>
            </w:r>
            <w:proofErr w:type="spellEnd"/>
            <w:r w:rsidRPr="0014086D">
              <w:rPr>
                <w:sz w:val="28"/>
                <w:szCs w:val="28"/>
              </w:rPr>
              <w:t>» (со стороны кинотеатра «</w:t>
            </w:r>
            <w:proofErr w:type="spellStart"/>
            <w:r w:rsidRPr="0014086D">
              <w:rPr>
                <w:sz w:val="28"/>
                <w:szCs w:val="28"/>
              </w:rPr>
              <w:t>Джалиль</w:t>
            </w:r>
            <w:proofErr w:type="spellEnd"/>
            <w:r w:rsidRPr="0014086D">
              <w:rPr>
                <w:sz w:val="28"/>
                <w:szCs w:val="28"/>
              </w:rPr>
              <w:t>»),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1"/>
              </w:tabs>
              <w:rPr>
                <w:sz w:val="28"/>
                <w:szCs w:val="28"/>
              </w:rPr>
            </w:pPr>
            <w:proofErr w:type="gramStart"/>
            <w:r w:rsidRPr="0014086D">
              <w:rPr>
                <w:sz w:val="28"/>
                <w:szCs w:val="28"/>
              </w:rPr>
              <w:t>- остановка «Городской  парк» (со стороны дома № 68 по пр.</w:t>
            </w:r>
            <w:proofErr w:type="gramEnd"/>
            <w:r w:rsidRPr="0014086D">
              <w:rPr>
                <w:sz w:val="28"/>
                <w:szCs w:val="28"/>
              </w:rPr>
              <w:t xml:space="preserve"> </w:t>
            </w:r>
            <w:proofErr w:type="gramStart"/>
            <w:r w:rsidRPr="0014086D">
              <w:rPr>
                <w:sz w:val="28"/>
                <w:szCs w:val="28"/>
              </w:rPr>
              <w:t>Химиков),</w:t>
            </w:r>
            <w:proofErr w:type="gramEnd"/>
          </w:p>
          <w:p w:rsidR="0014086D" w:rsidRPr="0014086D" w:rsidRDefault="0014086D" w:rsidP="0014086D">
            <w:pPr>
              <w:shd w:val="clear" w:color="auto" w:fill="FFFFFF"/>
              <w:tabs>
                <w:tab w:val="left" w:pos="221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</w:t>
            </w:r>
            <w:proofErr w:type="spellStart"/>
            <w:r w:rsidRPr="0014086D">
              <w:rPr>
                <w:sz w:val="28"/>
                <w:szCs w:val="28"/>
              </w:rPr>
              <w:t>Чабьинская</w:t>
            </w:r>
            <w:proofErr w:type="spellEnd"/>
            <w:r w:rsidRPr="0014086D">
              <w:rPr>
                <w:sz w:val="28"/>
                <w:szCs w:val="28"/>
              </w:rPr>
              <w:t>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1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- остановка «11 </w:t>
            </w:r>
            <w:proofErr w:type="spellStart"/>
            <w:r w:rsidRPr="0014086D">
              <w:rPr>
                <w:sz w:val="28"/>
                <w:szCs w:val="28"/>
              </w:rPr>
              <w:t>мкр</w:t>
            </w:r>
            <w:proofErr w:type="spellEnd"/>
            <w:r w:rsidRPr="0014086D">
              <w:rPr>
                <w:sz w:val="28"/>
                <w:szCs w:val="28"/>
              </w:rPr>
              <w:t>.»,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1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«Гагарина»,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1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«Музей»,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1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«Менделеева</w:t>
            </w:r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2»,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1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«Менделеева»,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1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«Лесная»,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1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«Детский сад»,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1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«пр. Химиков</w:t>
            </w:r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112»,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1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- остановка «19 </w:t>
            </w:r>
            <w:proofErr w:type="spellStart"/>
            <w:r w:rsidRPr="0014086D">
              <w:rPr>
                <w:sz w:val="28"/>
                <w:szCs w:val="28"/>
              </w:rPr>
              <w:t>мкр</w:t>
            </w:r>
            <w:proofErr w:type="spellEnd"/>
            <w:r w:rsidRPr="0014086D">
              <w:rPr>
                <w:sz w:val="28"/>
                <w:szCs w:val="28"/>
              </w:rPr>
              <w:t>.»,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1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- остановка «22 </w:t>
            </w:r>
            <w:proofErr w:type="spellStart"/>
            <w:r w:rsidRPr="0014086D">
              <w:rPr>
                <w:sz w:val="28"/>
                <w:szCs w:val="28"/>
              </w:rPr>
              <w:t>мкр</w:t>
            </w:r>
            <w:proofErr w:type="spellEnd"/>
            <w:r w:rsidRPr="0014086D">
              <w:rPr>
                <w:sz w:val="28"/>
                <w:szCs w:val="28"/>
              </w:rPr>
              <w:t>.»,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1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«Эльдорадо»,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1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«Строителей</w:t>
            </w:r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52»,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1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- остановка «Баки </w:t>
            </w:r>
            <w:proofErr w:type="spellStart"/>
            <w:r w:rsidRPr="0014086D">
              <w:rPr>
                <w:sz w:val="28"/>
                <w:szCs w:val="28"/>
              </w:rPr>
              <w:t>Урманче</w:t>
            </w:r>
            <w:proofErr w:type="spellEnd"/>
            <w:r w:rsidRPr="0014086D">
              <w:rPr>
                <w:sz w:val="28"/>
                <w:szCs w:val="28"/>
              </w:rPr>
              <w:t>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1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«Институт»,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1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«Народный суд»,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1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«Автовокзал»,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1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«Вещевой рынок»,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1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«Музей»,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1"/>
              </w:tabs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остановка «</w:t>
            </w:r>
            <w:proofErr w:type="spellStart"/>
            <w:r w:rsidRPr="0014086D">
              <w:rPr>
                <w:sz w:val="28"/>
                <w:szCs w:val="28"/>
              </w:rPr>
              <w:t>Гайнуллина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10»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1"/>
              </w:tabs>
              <w:jc w:val="both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оборотная  сторона  стенда  на  детской  площадке  дома  №  5  по  улице  Шинников,</w:t>
            </w:r>
          </w:p>
          <w:p w:rsidR="0014086D" w:rsidRPr="0014086D" w:rsidRDefault="0014086D" w:rsidP="0014086D">
            <w:pPr>
              <w:shd w:val="clear" w:color="auto" w:fill="FFFFFF"/>
              <w:tabs>
                <w:tab w:val="left" w:pos="221"/>
              </w:tabs>
              <w:jc w:val="both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- входная группа подросткового клуба «Юный техник» дома № 5 по улице Шинников,</w:t>
            </w:r>
          </w:p>
          <w:p w:rsidR="0014086D" w:rsidRPr="0014086D" w:rsidRDefault="0014086D" w:rsidP="0014086D">
            <w:pPr>
              <w:shd w:val="clear" w:color="auto" w:fill="FFFFFF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- стена ЦТП рядом с домом № 5а по улице </w:t>
            </w:r>
            <w:proofErr w:type="spellStart"/>
            <w:r w:rsidRPr="0014086D">
              <w:rPr>
                <w:sz w:val="28"/>
                <w:szCs w:val="28"/>
              </w:rPr>
              <w:t>Чабьинская</w:t>
            </w:r>
            <w:proofErr w:type="spellEnd"/>
            <w:r w:rsidRPr="0014086D">
              <w:rPr>
                <w:sz w:val="28"/>
                <w:szCs w:val="28"/>
              </w:rPr>
              <w:t>.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6D" w:rsidRPr="0014086D" w:rsidRDefault="0014086D" w:rsidP="0014086D">
            <w:pPr>
              <w:shd w:val="clear" w:color="auto" w:fill="FFFFFF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Информационные стенды в холлах следующих детских дошкольных образов</w:t>
            </w:r>
            <w:r w:rsidRPr="0014086D">
              <w:rPr>
                <w:sz w:val="28"/>
                <w:szCs w:val="28"/>
              </w:rPr>
              <w:t>а</w:t>
            </w:r>
            <w:r w:rsidRPr="0014086D">
              <w:rPr>
                <w:sz w:val="28"/>
                <w:szCs w:val="28"/>
              </w:rPr>
              <w:t>тельных учреждений города Нижнекамска: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pStyle w:val="3"/>
              <w:ind w:right="-108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6D" w:rsidRPr="0014086D" w:rsidRDefault="0014086D" w:rsidP="0014086D">
            <w:pPr>
              <w:pStyle w:val="3"/>
              <w:ind w:right="-108"/>
              <w:jc w:val="center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№ ДОУ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6D" w:rsidRPr="0014086D" w:rsidRDefault="0014086D" w:rsidP="0014086D">
            <w:pPr>
              <w:jc w:val="center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Адрес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Д/с № 1 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Химиков</w:t>
            </w:r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34А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Д/с № 3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Строителей</w:t>
            </w:r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21А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Д/с № 7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Юности</w:t>
            </w:r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6А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Д/с № 8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proofErr w:type="spellStart"/>
            <w:r w:rsidRPr="0014086D">
              <w:rPr>
                <w:sz w:val="28"/>
                <w:szCs w:val="28"/>
              </w:rPr>
              <w:t>Бызова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5б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Д/с № 9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260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50 лет Октября</w:t>
            </w:r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17А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Д/с № 11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Вокзальная</w:t>
            </w:r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4А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Д/с № 12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Вокзальная</w:t>
            </w:r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8а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Д/с № 13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Вокзальная</w:t>
            </w:r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12А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Д/с № 14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Юности</w:t>
            </w:r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24б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Д/с № 15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Юности</w:t>
            </w:r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19а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Д/с № 16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Корабельная</w:t>
            </w:r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20Б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Д/с № 17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Тукая</w:t>
            </w:r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35А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Д/с № 19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Химиков</w:t>
            </w:r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68А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Д/с № 22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Химиков</w:t>
            </w:r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68Б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Д/с № 23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proofErr w:type="spellStart"/>
            <w:r w:rsidRPr="0014086D">
              <w:rPr>
                <w:sz w:val="28"/>
                <w:szCs w:val="28"/>
              </w:rPr>
              <w:t>Вахитова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31Б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Д/с № 24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Гагарина</w:t>
            </w:r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5А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Д/с № 25 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proofErr w:type="spellStart"/>
            <w:r w:rsidRPr="0014086D">
              <w:rPr>
                <w:sz w:val="28"/>
                <w:szCs w:val="28"/>
              </w:rPr>
              <w:t>Вахитова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15А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Д/с № 27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Химиков</w:t>
            </w:r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22А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color w:val="000000"/>
                <w:sz w:val="28"/>
                <w:szCs w:val="28"/>
              </w:rPr>
            </w:pPr>
            <w:r w:rsidRPr="0014086D">
              <w:rPr>
                <w:color w:val="000000"/>
                <w:sz w:val="28"/>
                <w:szCs w:val="28"/>
              </w:rPr>
              <w:t>Д/с № 28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086D">
              <w:rPr>
                <w:color w:val="000000"/>
                <w:sz w:val="28"/>
                <w:szCs w:val="28"/>
              </w:rPr>
              <w:t>Чабьинская</w:t>
            </w:r>
            <w:proofErr w:type="spellEnd"/>
            <w:r>
              <w:rPr>
                <w:color w:val="000000"/>
                <w:sz w:val="28"/>
                <w:szCs w:val="28"/>
              </w:rPr>
              <w:t>,</w:t>
            </w:r>
            <w:r w:rsidRPr="0014086D">
              <w:rPr>
                <w:color w:val="000000"/>
                <w:sz w:val="28"/>
                <w:szCs w:val="28"/>
              </w:rPr>
              <w:t xml:space="preserve"> 7А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color w:val="000000"/>
                <w:sz w:val="28"/>
                <w:szCs w:val="28"/>
              </w:rPr>
            </w:pPr>
            <w:r w:rsidRPr="0014086D">
              <w:rPr>
                <w:color w:val="000000"/>
                <w:sz w:val="28"/>
                <w:szCs w:val="28"/>
              </w:rPr>
              <w:t xml:space="preserve">Д/с № 29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color w:val="000000"/>
                <w:sz w:val="28"/>
                <w:szCs w:val="28"/>
              </w:rPr>
            </w:pPr>
            <w:r w:rsidRPr="0014086D">
              <w:rPr>
                <w:color w:val="000000"/>
                <w:sz w:val="28"/>
                <w:szCs w:val="28"/>
              </w:rPr>
              <w:t>Химиков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086D">
              <w:rPr>
                <w:color w:val="000000"/>
                <w:sz w:val="28"/>
                <w:szCs w:val="28"/>
              </w:rPr>
              <w:t xml:space="preserve"> 94А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Д/с № 31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Гагарина</w:t>
            </w:r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29А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Д/с № 32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Химиков</w:t>
            </w:r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110а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color w:val="000000"/>
                <w:sz w:val="28"/>
                <w:szCs w:val="28"/>
              </w:rPr>
            </w:pPr>
            <w:r w:rsidRPr="0014086D">
              <w:rPr>
                <w:color w:val="000000"/>
                <w:sz w:val="28"/>
                <w:szCs w:val="28"/>
              </w:rPr>
              <w:t xml:space="preserve">Д/с № 33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color w:val="000000"/>
                <w:sz w:val="28"/>
                <w:szCs w:val="28"/>
              </w:rPr>
            </w:pPr>
            <w:r w:rsidRPr="0014086D">
              <w:rPr>
                <w:color w:val="000000"/>
                <w:sz w:val="28"/>
                <w:szCs w:val="28"/>
              </w:rPr>
              <w:t>Юности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086D">
              <w:rPr>
                <w:color w:val="000000"/>
                <w:sz w:val="28"/>
                <w:szCs w:val="28"/>
              </w:rPr>
              <w:t xml:space="preserve"> 36В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Д/с № 34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proofErr w:type="spellStart"/>
            <w:r w:rsidRPr="0014086D">
              <w:rPr>
                <w:sz w:val="28"/>
                <w:szCs w:val="28"/>
              </w:rPr>
              <w:t>Кайманова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10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color w:val="000000"/>
                <w:sz w:val="28"/>
                <w:szCs w:val="28"/>
              </w:rPr>
            </w:pPr>
            <w:r w:rsidRPr="0014086D">
              <w:rPr>
                <w:color w:val="000000"/>
                <w:sz w:val="28"/>
                <w:szCs w:val="28"/>
              </w:rPr>
              <w:t xml:space="preserve">Д/с № 35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color w:val="000000"/>
                <w:sz w:val="28"/>
                <w:szCs w:val="28"/>
              </w:rPr>
            </w:pPr>
            <w:r w:rsidRPr="0014086D">
              <w:rPr>
                <w:color w:val="000000"/>
                <w:sz w:val="28"/>
                <w:szCs w:val="28"/>
              </w:rPr>
              <w:t>Химиков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086D">
              <w:rPr>
                <w:color w:val="000000"/>
                <w:sz w:val="28"/>
                <w:szCs w:val="28"/>
              </w:rPr>
              <w:t xml:space="preserve"> 83А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Д/с № 36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proofErr w:type="spellStart"/>
            <w:r w:rsidRPr="0014086D">
              <w:rPr>
                <w:sz w:val="28"/>
                <w:szCs w:val="28"/>
              </w:rPr>
              <w:t>Вахитова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2А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Д/с № 37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Спортивная</w:t>
            </w:r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3А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Д/с № 39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Химиков</w:t>
            </w:r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12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color w:val="000000"/>
                <w:sz w:val="28"/>
                <w:szCs w:val="28"/>
              </w:rPr>
            </w:pPr>
            <w:r w:rsidRPr="0014086D">
              <w:rPr>
                <w:color w:val="000000"/>
                <w:sz w:val="28"/>
                <w:szCs w:val="28"/>
              </w:rPr>
              <w:t xml:space="preserve">Д/с № 40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color w:val="000000"/>
                <w:sz w:val="28"/>
                <w:szCs w:val="28"/>
              </w:rPr>
            </w:pPr>
            <w:r w:rsidRPr="0014086D">
              <w:rPr>
                <w:color w:val="000000"/>
                <w:sz w:val="28"/>
                <w:szCs w:val="28"/>
              </w:rPr>
              <w:t>Юности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086D">
              <w:rPr>
                <w:color w:val="000000"/>
                <w:sz w:val="28"/>
                <w:szCs w:val="28"/>
              </w:rPr>
              <w:t xml:space="preserve"> 31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Д/с № 41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Гагарина</w:t>
            </w:r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50Б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Д/с № 42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Гагарина</w:t>
            </w:r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50а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Д/с № 43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Строителей</w:t>
            </w:r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32Б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color w:val="000000"/>
                <w:sz w:val="28"/>
                <w:szCs w:val="28"/>
              </w:rPr>
            </w:pPr>
            <w:r w:rsidRPr="0014086D">
              <w:rPr>
                <w:color w:val="000000"/>
                <w:sz w:val="28"/>
                <w:szCs w:val="28"/>
              </w:rPr>
              <w:t xml:space="preserve">Д/с № 44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color w:val="000000"/>
                <w:sz w:val="28"/>
                <w:szCs w:val="28"/>
              </w:rPr>
            </w:pPr>
            <w:r w:rsidRPr="0014086D">
              <w:rPr>
                <w:color w:val="000000"/>
                <w:sz w:val="28"/>
                <w:szCs w:val="28"/>
              </w:rPr>
              <w:t>Строителей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086D">
              <w:rPr>
                <w:color w:val="000000"/>
                <w:sz w:val="28"/>
                <w:szCs w:val="28"/>
              </w:rPr>
              <w:t xml:space="preserve"> 32А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Д/с № 45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proofErr w:type="spellStart"/>
            <w:r w:rsidRPr="0014086D">
              <w:rPr>
                <w:sz w:val="28"/>
                <w:szCs w:val="28"/>
              </w:rPr>
              <w:t>Бызова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8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Д/с № 47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Юности</w:t>
            </w:r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35А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Д/с № 49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Шинников</w:t>
            </w:r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75А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Д/с № 50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proofErr w:type="spellStart"/>
            <w:r w:rsidRPr="0014086D">
              <w:rPr>
                <w:sz w:val="28"/>
                <w:szCs w:val="28"/>
              </w:rPr>
              <w:t>Вахитова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6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color w:val="000000"/>
                <w:sz w:val="28"/>
                <w:szCs w:val="28"/>
              </w:rPr>
            </w:pPr>
            <w:r w:rsidRPr="0014086D">
              <w:rPr>
                <w:color w:val="000000"/>
                <w:sz w:val="28"/>
                <w:szCs w:val="28"/>
              </w:rPr>
              <w:t xml:space="preserve">Д/с № 53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086D">
              <w:rPr>
                <w:color w:val="000000"/>
                <w:sz w:val="28"/>
                <w:szCs w:val="28"/>
              </w:rPr>
              <w:t>Мурадьяна</w:t>
            </w:r>
            <w:proofErr w:type="spellEnd"/>
            <w:r>
              <w:rPr>
                <w:color w:val="000000"/>
                <w:sz w:val="28"/>
                <w:szCs w:val="28"/>
              </w:rPr>
              <w:t>,</w:t>
            </w:r>
            <w:r w:rsidRPr="0014086D">
              <w:rPr>
                <w:color w:val="000000"/>
                <w:sz w:val="28"/>
                <w:szCs w:val="28"/>
              </w:rPr>
              <w:t xml:space="preserve"> 2А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Д/с № 57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proofErr w:type="spellStart"/>
            <w:r w:rsidRPr="0014086D">
              <w:rPr>
                <w:sz w:val="28"/>
                <w:szCs w:val="28"/>
              </w:rPr>
              <w:t>Мурадьяна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36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color w:val="000000"/>
                <w:sz w:val="28"/>
                <w:szCs w:val="28"/>
              </w:rPr>
            </w:pPr>
            <w:r w:rsidRPr="0014086D">
              <w:rPr>
                <w:color w:val="000000"/>
                <w:sz w:val="28"/>
                <w:szCs w:val="28"/>
              </w:rPr>
              <w:t xml:space="preserve">Д/с № 58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086D">
              <w:rPr>
                <w:color w:val="000000"/>
                <w:sz w:val="28"/>
                <w:szCs w:val="28"/>
              </w:rPr>
              <w:t>Вахитова</w:t>
            </w:r>
            <w:proofErr w:type="spellEnd"/>
            <w:r>
              <w:rPr>
                <w:color w:val="000000"/>
                <w:sz w:val="28"/>
                <w:szCs w:val="28"/>
              </w:rPr>
              <w:t>,</w:t>
            </w:r>
            <w:r w:rsidRPr="0014086D">
              <w:rPr>
                <w:color w:val="000000"/>
                <w:sz w:val="28"/>
                <w:szCs w:val="28"/>
              </w:rPr>
              <w:t xml:space="preserve"> 14А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color w:val="000000"/>
                <w:sz w:val="28"/>
                <w:szCs w:val="28"/>
              </w:rPr>
            </w:pPr>
            <w:r w:rsidRPr="0014086D">
              <w:rPr>
                <w:color w:val="000000"/>
                <w:sz w:val="28"/>
                <w:szCs w:val="28"/>
              </w:rPr>
              <w:t xml:space="preserve">Д/с № 60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086D">
              <w:rPr>
                <w:color w:val="000000"/>
                <w:sz w:val="28"/>
                <w:szCs w:val="28"/>
              </w:rPr>
              <w:t>Вахитова</w:t>
            </w:r>
            <w:proofErr w:type="spellEnd"/>
            <w:r>
              <w:rPr>
                <w:color w:val="000000"/>
                <w:sz w:val="28"/>
                <w:szCs w:val="28"/>
              </w:rPr>
              <w:t>,</w:t>
            </w:r>
            <w:r w:rsidRPr="0014086D">
              <w:rPr>
                <w:color w:val="000000"/>
                <w:sz w:val="28"/>
                <w:szCs w:val="28"/>
              </w:rPr>
              <w:t xml:space="preserve">  16А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Д/с № 61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proofErr w:type="spellStart"/>
            <w:r w:rsidRPr="0014086D">
              <w:rPr>
                <w:sz w:val="28"/>
                <w:szCs w:val="28"/>
              </w:rPr>
              <w:t>Бызова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17А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color w:val="000000"/>
                <w:sz w:val="28"/>
                <w:szCs w:val="28"/>
              </w:rPr>
            </w:pPr>
            <w:r w:rsidRPr="0014086D">
              <w:rPr>
                <w:color w:val="000000"/>
                <w:sz w:val="28"/>
                <w:szCs w:val="28"/>
              </w:rPr>
              <w:t>Д/с № 63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086D">
              <w:rPr>
                <w:color w:val="000000"/>
                <w:sz w:val="28"/>
                <w:szCs w:val="28"/>
              </w:rPr>
              <w:t>Бызова</w:t>
            </w:r>
            <w:proofErr w:type="spellEnd"/>
            <w:r>
              <w:rPr>
                <w:color w:val="000000"/>
                <w:sz w:val="28"/>
                <w:szCs w:val="28"/>
              </w:rPr>
              <w:t>,</w:t>
            </w:r>
            <w:r w:rsidRPr="0014086D">
              <w:rPr>
                <w:color w:val="000000"/>
                <w:sz w:val="28"/>
                <w:szCs w:val="28"/>
              </w:rPr>
              <w:t xml:space="preserve"> 5В 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color w:val="000000"/>
                <w:sz w:val="28"/>
                <w:szCs w:val="28"/>
              </w:rPr>
            </w:pPr>
            <w:r w:rsidRPr="0014086D">
              <w:rPr>
                <w:color w:val="000000"/>
                <w:sz w:val="28"/>
                <w:szCs w:val="28"/>
              </w:rPr>
              <w:t xml:space="preserve">Д/с № 64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color w:val="000000"/>
                <w:sz w:val="28"/>
                <w:szCs w:val="28"/>
              </w:rPr>
            </w:pPr>
            <w:r w:rsidRPr="0014086D">
              <w:rPr>
                <w:color w:val="000000"/>
                <w:sz w:val="28"/>
                <w:szCs w:val="28"/>
              </w:rPr>
              <w:t>Мира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086D">
              <w:rPr>
                <w:color w:val="000000"/>
                <w:sz w:val="28"/>
                <w:szCs w:val="28"/>
              </w:rPr>
              <w:t xml:space="preserve"> 9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Д/с № 66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Химиков</w:t>
            </w:r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93а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color w:val="000000"/>
                <w:sz w:val="28"/>
                <w:szCs w:val="28"/>
              </w:rPr>
            </w:pPr>
            <w:r w:rsidRPr="0014086D">
              <w:rPr>
                <w:color w:val="000000"/>
                <w:sz w:val="28"/>
                <w:szCs w:val="28"/>
              </w:rPr>
              <w:t xml:space="preserve">Д/с № 67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color w:val="000000"/>
                <w:sz w:val="28"/>
                <w:szCs w:val="28"/>
              </w:rPr>
            </w:pPr>
            <w:r w:rsidRPr="0014086D">
              <w:rPr>
                <w:color w:val="000000"/>
                <w:sz w:val="28"/>
                <w:szCs w:val="28"/>
              </w:rPr>
              <w:t>Лесная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086D">
              <w:rPr>
                <w:color w:val="000000"/>
                <w:sz w:val="28"/>
                <w:szCs w:val="28"/>
              </w:rPr>
              <w:t xml:space="preserve"> 55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Д/с № 68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Шинников</w:t>
            </w:r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44А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Д/с № 69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Лесная</w:t>
            </w:r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37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Д/с № 70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Химиков</w:t>
            </w:r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101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Д/с № 71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Мира</w:t>
            </w:r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21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color w:val="000000"/>
                <w:sz w:val="28"/>
                <w:szCs w:val="28"/>
              </w:rPr>
            </w:pPr>
            <w:r w:rsidRPr="0014086D">
              <w:rPr>
                <w:color w:val="000000"/>
                <w:sz w:val="28"/>
                <w:szCs w:val="28"/>
              </w:rPr>
              <w:t xml:space="preserve">Д/с № 72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color w:val="000000"/>
                <w:sz w:val="28"/>
                <w:szCs w:val="28"/>
              </w:rPr>
            </w:pPr>
            <w:r w:rsidRPr="0014086D">
              <w:rPr>
                <w:color w:val="000000"/>
                <w:sz w:val="28"/>
                <w:szCs w:val="28"/>
              </w:rPr>
              <w:t>Мира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086D">
              <w:rPr>
                <w:color w:val="000000"/>
                <w:sz w:val="28"/>
                <w:szCs w:val="28"/>
              </w:rPr>
              <w:t xml:space="preserve"> 41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Д/с № 73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Мира</w:t>
            </w:r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39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Д/с № 74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proofErr w:type="spellStart"/>
            <w:r w:rsidRPr="0014086D">
              <w:rPr>
                <w:sz w:val="28"/>
                <w:szCs w:val="28"/>
              </w:rPr>
              <w:t>Б.Урманче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16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Д/с № 75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Мира</w:t>
            </w:r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17А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color w:val="000000"/>
                <w:sz w:val="28"/>
                <w:szCs w:val="28"/>
              </w:rPr>
            </w:pPr>
            <w:r w:rsidRPr="0014086D">
              <w:rPr>
                <w:color w:val="000000"/>
                <w:sz w:val="28"/>
                <w:szCs w:val="28"/>
              </w:rPr>
              <w:t xml:space="preserve">Д/с № 76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086D">
              <w:rPr>
                <w:color w:val="000000"/>
                <w:sz w:val="28"/>
                <w:szCs w:val="28"/>
              </w:rPr>
              <w:t>Б.Урманче</w:t>
            </w:r>
            <w:proofErr w:type="spellEnd"/>
            <w:r>
              <w:rPr>
                <w:color w:val="000000"/>
                <w:sz w:val="28"/>
                <w:szCs w:val="28"/>
              </w:rPr>
              <w:t>,</w:t>
            </w:r>
            <w:r w:rsidRPr="0014086D">
              <w:rPr>
                <w:color w:val="000000"/>
                <w:sz w:val="28"/>
                <w:szCs w:val="28"/>
              </w:rPr>
              <w:t xml:space="preserve"> 26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Д/с № 77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Шинников</w:t>
            </w:r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11А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Д/с № 78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Шинников</w:t>
            </w:r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29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Д/с № 80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proofErr w:type="spellStart"/>
            <w:r w:rsidRPr="0014086D">
              <w:rPr>
                <w:sz w:val="28"/>
                <w:szCs w:val="28"/>
              </w:rPr>
              <w:t>Б.Урманче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29А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Д/с № 82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Химиков</w:t>
            </w:r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55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color w:val="000000"/>
                <w:sz w:val="28"/>
                <w:szCs w:val="28"/>
              </w:rPr>
            </w:pPr>
            <w:r w:rsidRPr="0014086D">
              <w:rPr>
                <w:color w:val="000000"/>
                <w:sz w:val="28"/>
                <w:szCs w:val="28"/>
              </w:rPr>
              <w:t xml:space="preserve">Д/с № 83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086D">
              <w:rPr>
                <w:color w:val="000000"/>
                <w:sz w:val="28"/>
                <w:szCs w:val="28"/>
              </w:rPr>
              <w:t>Б.Урманче</w:t>
            </w:r>
            <w:proofErr w:type="spellEnd"/>
            <w:r>
              <w:rPr>
                <w:color w:val="000000"/>
                <w:sz w:val="28"/>
                <w:szCs w:val="28"/>
              </w:rPr>
              <w:t>,</w:t>
            </w:r>
            <w:r w:rsidRPr="0014086D">
              <w:rPr>
                <w:color w:val="000000"/>
                <w:sz w:val="28"/>
                <w:szCs w:val="28"/>
              </w:rPr>
              <w:t xml:space="preserve"> 5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Д/с № 84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Мира</w:t>
            </w:r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34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Д/с № 86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Мира</w:t>
            </w:r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50А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Д/с № 87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proofErr w:type="spellStart"/>
            <w:r w:rsidRPr="0014086D">
              <w:rPr>
                <w:sz w:val="28"/>
                <w:szCs w:val="28"/>
              </w:rPr>
              <w:t>Сююмбике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54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Д/с № 88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Мира</w:t>
            </w:r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12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Д/с № 89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Спортивная</w:t>
            </w:r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18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филиал д/с №90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Менделеева</w:t>
            </w:r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3а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ЦРР-д/с №91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Мира, 66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 xml:space="preserve">ЦРР-д/с №92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Мира, 99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Д/с № 93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Мира, 113</w:t>
            </w:r>
          </w:p>
        </w:tc>
      </w:tr>
      <w:tr w:rsidR="0014086D" w:rsidRPr="0014086D" w:rsidTr="0014086D">
        <w:tblPrEx>
          <w:tblLook w:val="0000" w:firstRow="0" w:lastRow="0" w:firstColumn="0" w:lastColumn="0" w:noHBand="0" w:noVBand="0"/>
        </w:tblPrEx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ind w:right="-108"/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Д/с № 94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D" w:rsidRPr="0014086D" w:rsidRDefault="0014086D" w:rsidP="0014086D">
            <w:pPr>
              <w:rPr>
                <w:sz w:val="28"/>
                <w:szCs w:val="28"/>
              </w:rPr>
            </w:pPr>
            <w:r w:rsidRPr="0014086D">
              <w:rPr>
                <w:sz w:val="28"/>
                <w:szCs w:val="28"/>
              </w:rPr>
              <w:t>Строителей</w:t>
            </w:r>
            <w:r>
              <w:rPr>
                <w:sz w:val="28"/>
                <w:szCs w:val="28"/>
              </w:rPr>
              <w:t>,</w:t>
            </w:r>
            <w:r w:rsidRPr="0014086D">
              <w:rPr>
                <w:sz w:val="28"/>
                <w:szCs w:val="28"/>
              </w:rPr>
              <w:t xml:space="preserve"> 68А</w:t>
            </w:r>
          </w:p>
        </w:tc>
      </w:tr>
    </w:tbl>
    <w:p w:rsidR="00EE2074" w:rsidRPr="0014086D" w:rsidRDefault="008A160F" w:rsidP="0014086D">
      <w:pPr>
        <w:rPr>
          <w:sz w:val="28"/>
          <w:szCs w:val="28"/>
        </w:rPr>
      </w:pPr>
    </w:p>
    <w:sectPr w:rsidR="00EE2074" w:rsidRPr="0014086D" w:rsidSect="00EF329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744E9"/>
    <w:multiLevelType w:val="hybridMultilevel"/>
    <w:tmpl w:val="3634DBAC"/>
    <w:lvl w:ilvl="0" w:tplc="70E228C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eastAsia="SimSu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6D"/>
    <w:rsid w:val="0014086D"/>
    <w:rsid w:val="004471EF"/>
    <w:rsid w:val="00623874"/>
    <w:rsid w:val="00712B8C"/>
    <w:rsid w:val="008A160F"/>
    <w:rsid w:val="00950275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6D"/>
    <w:pPr>
      <w:ind w:firstLine="0"/>
      <w:jc w:val="left"/>
    </w:pPr>
    <w:rPr>
      <w:rFonts w:eastAsia="SimSu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14086D"/>
    <w:pPr>
      <w:keepNext/>
      <w:outlineLvl w:val="2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086D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408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08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86D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6D"/>
    <w:pPr>
      <w:ind w:firstLine="0"/>
      <w:jc w:val="left"/>
    </w:pPr>
    <w:rPr>
      <w:rFonts w:eastAsia="SimSu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14086D"/>
    <w:pPr>
      <w:keepNext/>
      <w:outlineLvl w:val="2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086D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408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08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86D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2018-01-31T11:02:00Z</cp:lastPrinted>
  <dcterms:created xsi:type="dcterms:W3CDTF">2018-02-01T11:53:00Z</dcterms:created>
  <dcterms:modified xsi:type="dcterms:W3CDTF">2018-02-01T11:53:00Z</dcterms:modified>
</cp:coreProperties>
</file>