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A554D" w:rsidRPr="00807621" w:rsidTr="004A554D">
        <w:trPr>
          <w:trHeight w:val="1275"/>
        </w:trPr>
        <w:tc>
          <w:tcPr>
            <w:tcW w:w="4536" w:type="dxa"/>
          </w:tcPr>
          <w:p w:rsidR="004A554D" w:rsidRPr="00551FED" w:rsidRDefault="004A554D" w:rsidP="004A554D">
            <w:pPr>
              <w:spacing w:line="360" w:lineRule="auto"/>
              <w:rPr>
                <w:b/>
              </w:rPr>
            </w:pPr>
            <w:bookmarkStart w:id="0" w:name="_GoBack"/>
            <w:bookmarkEnd w:id="0"/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91D27">
              <w:rPr>
                <w:sz w:val="18"/>
                <w:szCs w:val="18"/>
              </w:rPr>
              <w:t>ИСПОЛНИТЕЛЬН</w:t>
            </w:r>
            <w:r>
              <w:rPr>
                <w:sz w:val="18"/>
                <w:szCs w:val="18"/>
              </w:rPr>
              <w:t>ЫЙ</w:t>
            </w:r>
            <w:r w:rsidRPr="00A91D27">
              <w:rPr>
                <w:sz w:val="18"/>
                <w:szCs w:val="18"/>
              </w:rPr>
              <w:t xml:space="preserve"> КОМИТЕТ</w:t>
            </w:r>
          </w:p>
          <w:p w:rsidR="004A554D" w:rsidRPr="00A91D27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A91D27">
              <w:rPr>
                <w:sz w:val="18"/>
                <w:szCs w:val="18"/>
              </w:rPr>
              <w:t>НИЖНЕКАМСКОГО МУНИЦИПАЛЬНОГО РАЙОНА</w:t>
            </w:r>
          </w:p>
          <w:p w:rsidR="004A554D" w:rsidRPr="00825204" w:rsidRDefault="004A554D" w:rsidP="004A554D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A91D27">
              <w:rPr>
                <w:sz w:val="18"/>
                <w:szCs w:val="18"/>
              </w:rPr>
              <w:t>РЕСПУБЛИКИ ТАТАРСТАН</w:t>
            </w:r>
          </w:p>
          <w:p w:rsidR="004A554D" w:rsidRPr="00EA2384" w:rsidRDefault="004A554D" w:rsidP="004A554D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4A554D" w:rsidRPr="00807621" w:rsidRDefault="004A554D" w:rsidP="004A554D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A554D" w:rsidRDefault="004A554D" w:rsidP="004A554D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2570D90" wp14:editId="60B00907">
                  <wp:extent cx="832485" cy="901065"/>
                  <wp:effectExtent l="0" t="0" r="571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90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A554D" w:rsidRDefault="004A554D" w:rsidP="004A554D">
            <w:pPr>
              <w:spacing w:line="360" w:lineRule="auto"/>
              <w:jc w:val="center"/>
              <w:rPr>
                <w:b/>
                <w:lang w:val="en-US"/>
              </w:rPr>
            </w:pP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ТАТАРСТАН РЕСПУБЛИКАСЫ</w:t>
            </w:r>
          </w:p>
          <w:p w:rsidR="004A554D" w:rsidRPr="00157889" w:rsidRDefault="004A554D" w:rsidP="004A554D">
            <w:pPr>
              <w:ind w:left="-108" w:right="-108"/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ТҮБӘН КАМА МУНИЦИПАЛЬ</w:t>
            </w:r>
            <w:r w:rsidRPr="00157889">
              <w:rPr>
                <w:sz w:val="18"/>
                <w:szCs w:val="18"/>
              </w:rPr>
              <w:t xml:space="preserve"> </w:t>
            </w:r>
            <w:r w:rsidRPr="00157889">
              <w:rPr>
                <w:sz w:val="18"/>
                <w:szCs w:val="18"/>
                <w:lang w:val="tt-RU"/>
              </w:rPr>
              <w:t>РАЙОНЫ</w:t>
            </w:r>
          </w:p>
          <w:p w:rsidR="004A554D" w:rsidRPr="00157889" w:rsidRDefault="004A554D" w:rsidP="004A554D">
            <w:pPr>
              <w:jc w:val="center"/>
              <w:rPr>
                <w:sz w:val="18"/>
                <w:szCs w:val="18"/>
                <w:lang w:val="tt-RU"/>
              </w:rPr>
            </w:pPr>
            <w:r w:rsidRPr="00157889">
              <w:rPr>
                <w:sz w:val="18"/>
                <w:szCs w:val="18"/>
                <w:lang w:val="tt-RU"/>
              </w:rPr>
              <w:t>БАШКАРМА КОМИТЕТЫ</w:t>
            </w:r>
          </w:p>
          <w:p w:rsidR="004A554D" w:rsidRPr="00807621" w:rsidRDefault="004A554D" w:rsidP="004A554D">
            <w:pPr>
              <w:jc w:val="center"/>
              <w:rPr>
                <w:sz w:val="15"/>
                <w:szCs w:val="15"/>
                <w:lang w:val="tt-RU"/>
              </w:rPr>
            </w:pPr>
          </w:p>
        </w:tc>
      </w:tr>
      <w:tr w:rsidR="004A554D" w:rsidRPr="004B2E2D" w:rsidTr="004A554D">
        <w:trPr>
          <w:trHeight w:val="61"/>
        </w:trPr>
        <w:tc>
          <w:tcPr>
            <w:tcW w:w="4536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>г. Нижнекамск, 423570</w:t>
            </w:r>
          </w:p>
        </w:tc>
        <w:tc>
          <w:tcPr>
            <w:tcW w:w="1276" w:type="dxa"/>
            <w:gridSpan w:val="2"/>
            <w:vMerge/>
          </w:tcPr>
          <w:p w:rsidR="004A554D" w:rsidRDefault="004A554D" w:rsidP="004A554D">
            <w:pPr>
              <w:ind w:left="-108" w:right="-108"/>
              <w:jc w:val="center"/>
            </w:pPr>
          </w:p>
        </w:tc>
        <w:tc>
          <w:tcPr>
            <w:tcW w:w="3827" w:type="dxa"/>
          </w:tcPr>
          <w:p w:rsidR="004A554D" w:rsidRPr="004B2E2D" w:rsidRDefault="004A554D" w:rsidP="004A554D">
            <w:pPr>
              <w:jc w:val="center"/>
              <w:rPr>
                <w:b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A554D" w:rsidRPr="004B2E2D" w:rsidTr="004A554D">
        <w:trPr>
          <w:trHeight w:val="61"/>
        </w:trPr>
        <w:tc>
          <w:tcPr>
            <w:tcW w:w="9639" w:type="dxa"/>
            <w:gridSpan w:val="4"/>
          </w:tcPr>
          <w:p w:rsidR="004A554D" w:rsidRPr="004B2E2D" w:rsidRDefault="004A554D" w:rsidP="004A554D">
            <w:pPr>
              <w:jc w:val="center"/>
              <w:rPr>
                <w:sz w:val="2"/>
                <w:szCs w:val="2"/>
                <w:lang w:val="tt-RU"/>
              </w:rPr>
            </w:pPr>
          </w:p>
        </w:tc>
      </w:tr>
      <w:tr w:rsidR="004A554D" w:rsidRPr="00CA3CD0" w:rsidTr="004A554D">
        <w:trPr>
          <w:trHeight w:val="1126"/>
        </w:trPr>
        <w:tc>
          <w:tcPr>
            <w:tcW w:w="5246" w:type="dxa"/>
            <w:gridSpan w:val="2"/>
          </w:tcPr>
          <w:p w:rsidR="004A554D" w:rsidRPr="00CA3CD0" w:rsidRDefault="004A554D" w:rsidP="004A554D">
            <w:pPr>
              <w:ind w:right="-143"/>
              <w:jc w:val="both"/>
              <w:rPr>
                <w:sz w:val="20"/>
                <w:szCs w:val="20"/>
                <w:lang w:val="tt-RU"/>
              </w:rPr>
            </w:pP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5748D4" wp14:editId="1B91E474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F5FE26" wp14:editId="6623C0A2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 w:rsidRPr="00CA3CD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A1F5F9" wp14:editId="5466133E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</w:p>
          <w:p w:rsidR="004A554D" w:rsidRPr="00CA3CD0" w:rsidRDefault="004A554D" w:rsidP="004A554D">
            <w:pPr>
              <w:ind w:left="1168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ПОСТАНОВЛЕНИЕ</w:t>
            </w:r>
          </w:p>
          <w:p w:rsidR="004A554D" w:rsidRPr="00CA3CD0" w:rsidRDefault="004A554D" w:rsidP="004A554D">
            <w:pPr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  <w:r w:rsidRPr="00CA3CD0">
              <w:rPr>
                <w:sz w:val="20"/>
                <w:szCs w:val="20"/>
                <w:lang w:val="tt-RU"/>
              </w:rPr>
              <w:t xml:space="preserve">№ </w:t>
            </w:r>
            <w:r w:rsidR="00CC0183">
              <w:rPr>
                <w:sz w:val="20"/>
                <w:szCs w:val="20"/>
                <w:lang w:val="tt-RU"/>
              </w:rPr>
              <w:t>1232</w:t>
            </w: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left="-108"/>
              <w:rPr>
                <w:sz w:val="20"/>
                <w:szCs w:val="20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4A554D" w:rsidRPr="00CA3CD0" w:rsidRDefault="004A554D" w:rsidP="004A554D">
            <w:pPr>
              <w:ind w:firstLine="1236"/>
              <w:jc w:val="right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  <w:r w:rsidRPr="00CA3CD0">
              <w:rPr>
                <w:b/>
                <w:sz w:val="20"/>
                <w:szCs w:val="20"/>
                <w:lang w:val="tt-RU"/>
              </w:rPr>
              <w:t>КАРАР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b/>
                <w:sz w:val="20"/>
                <w:szCs w:val="20"/>
                <w:lang w:val="tt-RU"/>
              </w:rPr>
            </w:pPr>
          </w:p>
          <w:p w:rsidR="004A554D" w:rsidRPr="00CA3CD0" w:rsidRDefault="00CC0183" w:rsidP="004A554D">
            <w:pPr>
              <w:ind w:firstLine="2017"/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27 июля</w:t>
            </w:r>
            <w:r w:rsidR="004A554D" w:rsidRPr="00CA3CD0">
              <w:rPr>
                <w:sz w:val="20"/>
                <w:szCs w:val="20"/>
                <w:lang w:val="tt-RU"/>
              </w:rPr>
              <w:t xml:space="preserve"> 2016 г.</w:t>
            </w: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  <w:p w:rsidR="004A554D" w:rsidRPr="00CA3CD0" w:rsidRDefault="004A554D" w:rsidP="004A554D">
            <w:pPr>
              <w:ind w:firstLine="2017"/>
              <w:jc w:val="both"/>
              <w:rPr>
                <w:sz w:val="20"/>
                <w:szCs w:val="20"/>
                <w:lang w:val="tt-RU"/>
              </w:rPr>
            </w:pPr>
          </w:p>
        </w:tc>
      </w:tr>
    </w:tbl>
    <w:p w:rsidR="00CC0183" w:rsidRDefault="00CC0183" w:rsidP="00CC0183">
      <w:pPr>
        <w:jc w:val="center"/>
        <w:rPr>
          <w:bCs/>
          <w:sz w:val="27"/>
          <w:szCs w:val="27"/>
        </w:rPr>
      </w:pPr>
      <w:r w:rsidRPr="00270B0E">
        <w:rPr>
          <w:bCs/>
          <w:sz w:val="27"/>
          <w:szCs w:val="27"/>
        </w:rPr>
        <w:t>О проведении торгов по продаже движимого имущества</w:t>
      </w:r>
      <w:r>
        <w:rPr>
          <w:bCs/>
          <w:sz w:val="27"/>
          <w:szCs w:val="27"/>
        </w:rPr>
        <w:t xml:space="preserve"> </w:t>
      </w:r>
    </w:p>
    <w:p w:rsidR="00CC0183" w:rsidRPr="00270B0E" w:rsidRDefault="00CC0183" w:rsidP="00CC0183">
      <w:pPr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посредством   публичного   предложения</w:t>
      </w:r>
    </w:p>
    <w:p w:rsidR="00CC0183" w:rsidRPr="00270B0E" w:rsidRDefault="00CC0183" w:rsidP="00CC0183">
      <w:pPr>
        <w:ind w:right="566"/>
        <w:jc w:val="both"/>
        <w:rPr>
          <w:sz w:val="27"/>
          <w:szCs w:val="27"/>
        </w:rPr>
      </w:pPr>
    </w:p>
    <w:p w:rsidR="00CC0183" w:rsidRPr="00FF3CA7" w:rsidRDefault="00CC0183" w:rsidP="00CC0183">
      <w:pPr>
        <w:pStyle w:val="2"/>
        <w:spacing w:after="0" w:line="240" w:lineRule="auto"/>
        <w:ind w:right="-1" w:firstLine="709"/>
        <w:jc w:val="both"/>
        <w:rPr>
          <w:sz w:val="27"/>
          <w:szCs w:val="27"/>
        </w:rPr>
      </w:pPr>
      <w:r w:rsidRPr="00270B0E">
        <w:rPr>
          <w:sz w:val="27"/>
          <w:szCs w:val="27"/>
        </w:rPr>
        <w:t xml:space="preserve">В целях открытости продаж и дополнительных поступлений в бюджет </w:t>
      </w:r>
      <w:r>
        <w:rPr>
          <w:sz w:val="27"/>
          <w:szCs w:val="27"/>
        </w:rPr>
        <w:t xml:space="preserve">                   </w:t>
      </w:r>
      <w:r w:rsidRPr="00270B0E">
        <w:rPr>
          <w:sz w:val="27"/>
          <w:szCs w:val="27"/>
        </w:rPr>
        <w:t>Нижнекамского муниципального района, в соответствии с</w:t>
      </w:r>
      <w:r>
        <w:rPr>
          <w:sz w:val="27"/>
          <w:szCs w:val="27"/>
        </w:rPr>
        <w:t xml:space="preserve">о ст. 23 </w:t>
      </w:r>
      <w:r w:rsidRPr="00270B0E">
        <w:rPr>
          <w:sz w:val="27"/>
          <w:szCs w:val="27"/>
        </w:rPr>
        <w:t>Федеральн</w:t>
      </w:r>
      <w:r>
        <w:rPr>
          <w:sz w:val="27"/>
          <w:szCs w:val="27"/>
        </w:rPr>
        <w:t>ого</w:t>
      </w:r>
      <w:r w:rsidRPr="00270B0E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а</w:t>
      </w:r>
      <w:r w:rsidRPr="00270B0E">
        <w:rPr>
          <w:sz w:val="27"/>
          <w:szCs w:val="27"/>
        </w:rPr>
        <w:t xml:space="preserve"> Р</w:t>
      </w:r>
      <w:r>
        <w:rPr>
          <w:sz w:val="27"/>
          <w:szCs w:val="27"/>
        </w:rPr>
        <w:t xml:space="preserve">оссийской Федерации </w:t>
      </w:r>
      <w:r w:rsidRPr="00270B0E">
        <w:rPr>
          <w:sz w:val="27"/>
          <w:szCs w:val="27"/>
        </w:rPr>
        <w:t>№ 178-ФЗ от 21.12.2001</w:t>
      </w:r>
      <w:r>
        <w:rPr>
          <w:sz w:val="27"/>
          <w:szCs w:val="27"/>
        </w:rPr>
        <w:t xml:space="preserve"> </w:t>
      </w:r>
      <w:r w:rsidRPr="00270B0E">
        <w:rPr>
          <w:sz w:val="27"/>
          <w:szCs w:val="27"/>
        </w:rPr>
        <w:t xml:space="preserve">г. </w:t>
      </w:r>
      <w:r>
        <w:rPr>
          <w:sz w:val="27"/>
          <w:szCs w:val="27"/>
        </w:rPr>
        <w:t>«</w:t>
      </w:r>
      <w:r w:rsidRPr="00270B0E">
        <w:rPr>
          <w:sz w:val="27"/>
          <w:szCs w:val="27"/>
        </w:rPr>
        <w:t xml:space="preserve">О приватизации </w:t>
      </w:r>
      <w:r>
        <w:rPr>
          <w:sz w:val="27"/>
          <w:szCs w:val="27"/>
        </w:rPr>
        <w:t xml:space="preserve">                 </w:t>
      </w:r>
      <w:r w:rsidRPr="00270B0E">
        <w:rPr>
          <w:sz w:val="27"/>
          <w:szCs w:val="27"/>
        </w:rPr>
        <w:t>государственного</w:t>
      </w:r>
      <w:r>
        <w:rPr>
          <w:sz w:val="27"/>
          <w:szCs w:val="27"/>
        </w:rPr>
        <w:t xml:space="preserve"> </w:t>
      </w:r>
      <w:r w:rsidRPr="00270B0E">
        <w:rPr>
          <w:sz w:val="27"/>
          <w:szCs w:val="27"/>
        </w:rPr>
        <w:t>и муниципального имущества</w:t>
      </w:r>
      <w:r>
        <w:rPr>
          <w:sz w:val="27"/>
          <w:szCs w:val="27"/>
        </w:rPr>
        <w:t>» и протокола № 58                                         от 20.07.2016 г. о признании аукциона несостоявшимся</w:t>
      </w:r>
      <w:r w:rsidRPr="00270B0E">
        <w:rPr>
          <w:sz w:val="27"/>
          <w:szCs w:val="27"/>
        </w:rPr>
        <w:t xml:space="preserve">, </w:t>
      </w:r>
      <w:r w:rsidRPr="00FF3CA7">
        <w:rPr>
          <w:sz w:val="27"/>
          <w:szCs w:val="27"/>
        </w:rPr>
        <w:t>п</w:t>
      </w:r>
      <w:r w:rsidRPr="00FF3CA7">
        <w:rPr>
          <w:bCs/>
          <w:sz w:val="27"/>
          <w:szCs w:val="27"/>
        </w:rPr>
        <w:t>остановляю</w:t>
      </w:r>
      <w:r w:rsidRPr="00FF3CA7">
        <w:rPr>
          <w:sz w:val="27"/>
          <w:szCs w:val="27"/>
        </w:rPr>
        <w:t>:</w:t>
      </w:r>
    </w:p>
    <w:p w:rsidR="00CC0183" w:rsidRDefault="00CC0183" w:rsidP="00CC0183">
      <w:pPr>
        <w:pStyle w:val="2"/>
        <w:spacing w:after="0" w:line="240" w:lineRule="auto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Pr="00270B0E">
        <w:rPr>
          <w:sz w:val="27"/>
          <w:szCs w:val="27"/>
        </w:rPr>
        <w:t>Осуществить</w:t>
      </w:r>
      <w:r>
        <w:rPr>
          <w:sz w:val="27"/>
          <w:szCs w:val="27"/>
        </w:rPr>
        <w:t xml:space="preserve"> </w:t>
      </w:r>
      <w:r w:rsidRPr="00270B0E">
        <w:rPr>
          <w:sz w:val="27"/>
          <w:szCs w:val="27"/>
        </w:rPr>
        <w:t>продажу имущества казны Нижнекамского</w:t>
      </w:r>
      <w:r>
        <w:rPr>
          <w:sz w:val="27"/>
          <w:szCs w:val="27"/>
        </w:rPr>
        <w:t xml:space="preserve"> </w:t>
      </w:r>
      <w:r w:rsidRPr="00270B0E">
        <w:rPr>
          <w:sz w:val="27"/>
          <w:szCs w:val="27"/>
        </w:rPr>
        <w:t xml:space="preserve">муниципального </w:t>
      </w:r>
      <w:r>
        <w:rPr>
          <w:sz w:val="27"/>
          <w:szCs w:val="27"/>
        </w:rPr>
        <w:t xml:space="preserve">   </w:t>
      </w:r>
      <w:r w:rsidRPr="00270B0E">
        <w:rPr>
          <w:sz w:val="27"/>
          <w:szCs w:val="27"/>
        </w:rPr>
        <w:t>района</w:t>
      </w:r>
      <w:r>
        <w:rPr>
          <w:sz w:val="27"/>
          <w:szCs w:val="27"/>
        </w:rPr>
        <w:t xml:space="preserve"> – легковой </w:t>
      </w:r>
      <w:r w:rsidRPr="00FF3CA7">
        <w:rPr>
          <w:sz w:val="27"/>
          <w:szCs w:val="27"/>
        </w:rPr>
        <w:t>автомобиль</w:t>
      </w:r>
      <w:r>
        <w:rPr>
          <w:sz w:val="27"/>
          <w:szCs w:val="27"/>
        </w:rPr>
        <w:t xml:space="preserve"> Мерседес Бенц </w:t>
      </w:r>
      <w:r>
        <w:rPr>
          <w:sz w:val="27"/>
          <w:szCs w:val="27"/>
          <w:lang w:val="en-US"/>
        </w:rPr>
        <w:t>ML</w:t>
      </w:r>
      <w:r w:rsidRPr="0038717C">
        <w:rPr>
          <w:sz w:val="27"/>
          <w:szCs w:val="27"/>
        </w:rPr>
        <w:t>350</w:t>
      </w:r>
      <w:r w:rsidRPr="00FF3CA7">
        <w:rPr>
          <w:sz w:val="27"/>
          <w:szCs w:val="27"/>
        </w:rPr>
        <w:t xml:space="preserve">, цвет </w:t>
      </w:r>
      <w:r>
        <w:rPr>
          <w:sz w:val="27"/>
          <w:szCs w:val="27"/>
        </w:rPr>
        <w:t>– черный</w:t>
      </w:r>
      <w:r w:rsidRPr="00FF3CA7">
        <w:rPr>
          <w:sz w:val="27"/>
          <w:szCs w:val="27"/>
        </w:rPr>
        <w:t>, 20</w:t>
      </w:r>
      <w:r>
        <w:rPr>
          <w:sz w:val="27"/>
          <w:szCs w:val="27"/>
        </w:rPr>
        <w:t>06</w:t>
      </w:r>
      <w:r w:rsidRPr="00FF3CA7">
        <w:rPr>
          <w:sz w:val="27"/>
          <w:szCs w:val="27"/>
        </w:rPr>
        <w:t xml:space="preserve"> года </w:t>
      </w:r>
      <w:r>
        <w:rPr>
          <w:sz w:val="27"/>
          <w:szCs w:val="27"/>
        </w:rPr>
        <w:t xml:space="preserve">         </w:t>
      </w:r>
      <w:r w:rsidRPr="00FF3CA7">
        <w:rPr>
          <w:sz w:val="27"/>
          <w:szCs w:val="27"/>
        </w:rPr>
        <w:t>выпуска, идентификационный номер</w:t>
      </w:r>
      <w:r w:rsidRPr="0038717C"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WDC</w:t>
      </w:r>
      <w:r w:rsidRPr="0038717C">
        <w:rPr>
          <w:sz w:val="27"/>
          <w:szCs w:val="27"/>
        </w:rPr>
        <w:t>1641861</w:t>
      </w:r>
      <w:r>
        <w:rPr>
          <w:sz w:val="27"/>
          <w:szCs w:val="27"/>
          <w:lang w:val="en-US"/>
        </w:rPr>
        <w:t>A</w:t>
      </w:r>
      <w:r w:rsidRPr="0038717C">
        <w:rPr>
          <w:sz w:val="27"/>
          <w:szCs w:val="27"/>
        </w:rPr>
        <w:t>080520</w:t>
      </w:r>
      <w:r w:rsidRPr="00FF3CA7">
        <w:rPr>
          <w:sz w:val="27"/>
          <w:szCs w:val="27"/>
        </w:rPr>
        <w:t xml:space="preserve">, № двигателя </w:t>
      </w:r>
      <w:r w:rsidRPr="0038717C">
        <w:rPr>
          <w:sz w:val="27"/>
          <w:szCs w:val="27"/>
        </w:rPr>
        <w:t>236779</w:t>
      </w:r>
      <w:r w:rsidRPr="00FF3CA7">
        <w:rPr>
          <w:sz w:val="27"/>
          <w:szCs w:val="27"/>
        </w:rPr>
        <w:t xml:space="preserve">, </w:t>
      </w:r>
      <w:r w:rsidRPr="0038717C">
        <w:rPr>
          <w:sz w:val="27"/>
          <w:szCs w:val="27"/>
        </w:rPr>
        <w:t xml:space="preserve">      </w:t>
      </w:r>
      <w:r w:rsidRPr="00FF3CA7">
        <w:rPr>
          <w:sz w:val="27"/>
          <w:szCs w:val="27"/>
        </w:rPr>
        <w:t>регистрационный номер О 8</w:t>
      </w:r>
      <w:r w:rsidRPr="0038717C">
        <w:rPr>
          <w:sz w:val="27"/>
          <w:szCs w:val="27"/>
        </w:rPr>
        <w:t>28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en-US"/>
        </w:rPr>
        <w:t>A</w:t>
      </w:r>
      <w:r w:rsidRPr="00FF3CA7">
        <w:rPr>
          <w:sz w:val="27"/>
          <w:szCs w:val="27"/>
        </w:rPr>
        <w:t xml:space="preserve">Т 116 </w:t>
      </w:r>
      <w:r w:rsidRPr="00FF3CA7">
        <w:rPr>
          <w:sz w:val="27"/>
          <w:szCs w:val="27"/>
          <w:lang w:val="en-US"/>
        </w:rPr>
        <w:t>RUS</w:t>
      </w:r>
      <w:r w:rsidRPr="00FF3CA7">
        <w:rPr>
          <w:sz w:val="27"/>
          <w:szCs w:val="27"/>
        </w:rPr>
        <w:t xml:space="preserve"> (далее </w:t>
      </w:r>
      <w:r>
        <w:rPr>
          <w:sz w:val="27"/>
          <w:szCs w:val="27"/>
        </w:rPr>
        <w:t>–</w:t>
      </w:r>
      <w:r w:rsidRPr="00FF3CA7">
        <w:rPr>
          <w:sz w:val="27"/>
          <w:szCs w:val="27"/>
        </w:rPr>
        <w:t xml:space="preserve"> Имущество) </w:t>
      </w:r>
      <w:r>
        <w:rPr>
          <w:sz w:val="27"/>
          <w:szCs w:val="27"/>
        </w:rPr>
        <w:t>посредством                   публичного предложения</w:t>
      </w:r>
      <w:r w:rsidRPr="00FF3CA7">
        <w:rPr>
          <w:sz w:val="27"/>
          <w:szCs w:val="27"/>
        </w:rPr>
        <w:t>.</w:t>
      </w:r>
    </w:p>
    <w:p w:rsidR="00CC0183" w:rsidRDefault="00CC0183" w:rsidP="00CC0183">
      <w:pPr>
        <w:pStyle w:val="2"/>
        <w:spacing w:after="0" w:line="240" w:lineRule="auto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2. Определить:</w:t>
      </w:r>
    </w:p>
    <w:p w:rsidR="00CC0183" w:rsidRDefault="00CC0183" w:rsidP="00CC0183">
      <w:pPr>
        <w:pStyle w:val="2"/>
        <w:spacing w:after="0" w:line="240" w:lineRule="auto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цену первоначального предложения Имущества в размере </w:t>
      </w:r>
      <w:r w:rsidRPr="0038717C">
        <w:rPr>
          <w:sz w:val="27"/>
          <w:szCs w:val="27"/>
        </w:rPr>
        <w:t>600 342</w:t>
      </w:r>
      <w:r>
        <w:rPr>
          <w:sz w:val="27"/>
          <w:szCs w:val="27"/>
        </w:rPr>
        <w:t xml:space="preserve"> руб.;</w:t>
      </w:r>
    </w:p>
    <w:p w:rsidR="00CC0183" w:rsidRDefault="00CC0183" w:rsidP="00CC0183">
      <w:pPr>
        <w:pStyle w:val="2"/>
        <w:spacing w:after="0" w:line="240" w:lineRule="auto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- цену   отсечения   Имущества   равной   50   процентов   начальной   цены                       несостоявшегося аукциона в размере 300 171 руб.;</w:t>
      </w:r>
    </w:p>
    <w:p w:rsidR="00CC0183" w:rsidRDefault="00CC0183" w:rsidP="00CC0183">
      <w:pPr>
        <w:pStyle w:val="2"/>
        <w:spacing w:after="0" w:line="240" w:lineRule="auto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- величину   снижения   цены   первоначального   предложения   («шаг                     понижения») в размере 60 034,20 руб.;</w:t>
      </w:r>
    </w:p>
    <w:p w:rsidR="00CC0183" w:rsidRDefault="00CC0183" w:rsidP="00CC0183">
      <w:pPr>
        <w:pStyle w:val="2"/>
        <w:spacing w:after="0" w:line="240" w:lineRule="auto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- величину повышения цены («шаг аукциона») в размере 30 017,10 руб.;</w:t>
      </w:r>
    </w:p>
    <w:p w:rsidR="00CC0183" w:rsidRPr="00270B0E" w:rsidRDefault="00CC0183" w:rsidP="00CC0183">
      <w:pPr>
        <w:pStyle w:val="2"/>
        <w:spacing w:after="0" w:line="240" w:lineRule="auto"/>
        <w:ind w:right="-1" w:firstLine="709"/>
        <w:jc w:val="both"/>
        <w:rPr>
          <w:sz w:val="27"/>
          <w:szCs w:val="27"/>
        </w:rPr>
      </w:pPr>
      <w:r>
        <w:rPr>
          <w:sz w:val="27"/>
          <w:szCs w:val="27"/>
        </w:rPr>
        <w:t>- задаток, вносимый для участия в торгах в размере 20 процентов начальной цены в размере 120 068,40 руб.</w:t>
      </w:r>
    </w:p>
    <w:p w:rsidR="00CC0183" w:rsidRPr="00270B0E" w:rsidRDefault="00CC0183" w:rsidP="00CC0183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 w:rsidRPr="00270B0E">
        <w:rPr>
          <w:sz w:val="27"/>
          <w:szCs w:val="27"/>
        </w:rPr>
        <w:t>Организовать и провести торги</w:t>
      </w:r>
      <w:r>
        <w:rPr>
          <w:sz w:val="27"/>
          <w:szCs w:val="27"/>
        </w:rPr>
        <w:t xml:space="preserve"> </w:t>
      </w:r>
      <w:r w:rsidRPr="00270B0E">
        <w:rPr>
          <w:sz w:val="27"/>
          <w:szCs w:val="27"/>
        </w:rPr>
        <w:t>по</w:t>
      </w:r>
      <w:r>
        <w:rPr>
          <w:sz w:val="27"/>
          <w:szCs w:val="27"/>
        </w:rPr>
        <w:t xml:space="preserve"> </w:t>
      </w:r>
      <w:r w:rsidRPr="00270B0E">
        <w:rPr>
          <w:sz w:val="27"/>
          <w:szCs w:val="27"/>
        </w:rPr>
        <w:t>продаже Имущества</w:t>
      </w:r>
      <w:r>
        <w:rPr>
          <w:sz w:val="27"/>
          <w:szCs w:val="27"/>
        </w:rPr>
        <w:t xml:space="preserve"> </w:t>
      </w:r>
      <w:r w:rsidRPr="00270B0E">
        <w:rPr>
          <w:sz w:val="27"/>
          <w:szCs w:val="27"/>
        </w:rPr>
        <w:t>в</w:t>
      </w:r>
      <w:r>
        <w:rPr>
          <w:sz w:val="27"/>
          <w:szCs w:val="27"/>
        </w:rPr>
        <w:t xml:space="preserve"> </w:t>
      </w:r>
      <w:r w:rsidRPr="00270B0E">
        <w:rPr>
          <w:sz w:val="27"/>
          <w:szCs w:val="27"/>
        </w:rPr>
        <w:t xml:space="preserve">установленном  </w:t>
      </w:r>
      <w:r>
        <w:rPr>
          <w:sz w:val="27"/>
          <w:szCs w:val="27"/>
        </w:rPr>
        <w:t xml:space="preserve">     </w:t>
      </w:r>
      <w:r w:rsidRPr="00270B0E">
        <w:rPr>
          <w:sz w:val="27"/>
          <w:szCs w:val="27"/>
        </w:rPr>
        <w:t>действующим законодательством порядке.</w:t>
      </w:r>
    </w:p>
    <w:p w:rsidR="00CC0183" w:rsidRPr="00270B0E" w:rsidRDefault="00CC0183" w:rsidP="00CC0183">
      <w:pPr>
        <w:pStyle w:val="2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 w:rsidRPr="00270B0E">
        <w:rPr>
          <w:sz w:val="27"/>
          <w:szCs w:val="27"/>
        </w:rPr>
        <w:t>Осуществить</w:t>
      </w:r>
      <w:r w:rsidRPr="0038717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270B0E">
        <w:rPr>
          <w:sz w:val="27"/>
          <w:szCs w:val="27"/>
        </w:rPr>
        <w:t xml:space="preserve">публикацию </w:t>
      </w:r>
      <w:r>
        <w:rPr>
          <w:sz w:val="27"/>
          <w:szCs w:val="27"/>
        </w:rPr>
        <w:t xml:space="preserve"> </w:t>
      </w:r>
      <w:r w:rsidRPr="00270B0E">
        <w:rPr>
          <w:sz w:val="27"/>
          <w:szCs w:val="27"/>
        </w:rPr>
        <w:t>информационного</w:t>
      </w:r>
      <w:r w:rsidRPr="0038717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270B0E">
        <w:rPr>
          <w:sz w:val="27"/>
          <w:szCs w:val="27"/>
        </w:rPr>
        <w:t>сообщения</w:t>
      </w:r>
      <w:r w:rsidRPr="0038717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о  </w:t>
      </w:r>
      <w:r w:rsidRPr="00270B0E">
        <w:rPr>
          <w:sz w:val="27"/>
          <w:szCs w:val="27"/>
        </w:rPr>
        <w:t>проведении</w:t>
      </w:r>
      <w:r>
        <w:rPr>
          <w:sz w:val="27"/>
          <w:szCs w:val="27"/>
        </w:rPr>
        <w:t xml:space="preserve"> торгов посредством публичного предложения</w:t>
      </w:r>
      <w:r w:rsidRPr="00270B0E">
        <w:rPr>
          <w:sz w:val="27"/>
          <w:szCs w:val="27"/>
        </w:rPr>
        <w:t xml:space="preserve">, а также разместить информацию </w:t>
      </w:r>
      <w:r>
        <w:rPr>
          <w:sz w:val="27"/>
          <w:szCs w:val="27"/>
        </w:rPr>
        <w:t xml:space="preserve">                    </w:t>
      </w:r>
      <w:r w:rsidRPr="00270B0E">
        <w:rPr>
          <w:sz w:val="27"/>
          <w:szCs w:val="27"/>
        </w:rPr>
        <w:t xml:space="preserve">о проведении </w:t>
      </w:r>
      <w:r>
        <w:rPr>
          <w:sz w:val="27"/>
          <w:szCs w:val="27"/>
        </w:rPr>
        <w:t>торгов</w:t>
      </w:r>
      <w:r w:rsidRPr="00270B0E">
        <w:rPr>
          <w:sz w:val="27"/>
          <w:szCs w:val="27"/>
        </w:rPr>
        <w:t xml:space="preserve"> в сети Интернет</w:t>
      </w:r>
      <w:r>
        <w:rPr>
          <w:sz w:val="27"/>
          <w:szCs w:val="27"/>
        </w:rPr>
        <w:t xml:space="preserve"> на сайте: </w:t>
      </w:r>
      <w:r>
        <w:rPr>
          <w:sz w:val="27"/>
          <w:szCs w:val="27"/>
          <w:lang w:val="en-US"/>
        </w:rPr>
        <w:t>www</w:t>
      </w:r>
      <w:r w:rsidRPr="00C16EDD"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torgi</w:t>
      </w:r>
      <w:r w:rsidRPr="00C16EDD"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gov</w:t>
      </w:r>
      <w:r w:rsidRPr="00C16EDD">
        <w:rPr>
          <w:sz w:val="27"/>
          <w:szCs w:val="27"/>
        </w:rPr>
        <w:t>.</w:t>
      </w:r>
      <w:r>
        <w:rPr>
          <w:sz w:val="27"/>
          <w:szCs w:val="27"/>
          <w:lang w:val="en-US"/>
        </w:rPr>
        <w:t>ru</w:t>
      </w:r>
      <w:r w:rsidRPr="00270B0E">
        <w:rPr>
          <w:sz w:val="27"/>
          <w:szCs w:val="27"/>
        </w:rPr>
        <w:t xml:space="preserve">. </w:t>
      </w:r>
    </w:p>
    <w:p w:rsidR="00CC0183" w:rsidRPr="00EA524A" w:rsidRDefault="00CC0183" w:rsidP="00CC0183">
      <w:pPr>
        <w:pStyle w:val="2"/>
        <w:tabs>
          <w:tab w:val="left" w:pos="0"/>
        </w:tabs>
        <w:spacing w:after="0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</w:t>
      </w:r>
      <w:r w:rsidRPr="00270B0E">
        <w:rPr>
          <w:sz w:val="27"/>
          <w:szCs w:val="27"/>
        </w:rPr>
        <w:t>Контроль за исполнением настоящего постановления возложить на начальника Управления земельных и имущественных отношений Нижнекамс</w:t>
      </w:r>
      <w:r>
        <w:rPr>
          <w:sz w:val="27"/>
          <w:szCs w:val="27"/>
        </w:rPr>
        <w:t>кого муниципального района Республики Татарстан Бит-Мирза О.Д.</w:t>
      </w:r>
    </w:p>
    <w:p w:rsidR="00CC0183" w:rsidRDefault="00CC0183" w:rsidP="00CC0183">
      <w:pPr>
        <w:rPr>
          <w:sz w:val="27"/>
          <w:szCs w:val="27"/>
        </w:rPr>
      </w:pPr>
    </w:p>
    <w:p w:rsidR="00CC0183" w:rsidRDefault="00CC0183" w:rsidP="00CC0183">
      <w:pPr>
        <w:rPr>
          <w:sz w:val="27"/>
          <w:szCs w:val="27"/>
        </w:rPr>
      </w:pPr>
    </w:p>
    <w:p w:rsidR="00CC0183" w:rsidRDefault="00CC0183" w:rsidP="00CC0183">
      <w:pPr>
        <w:rPr>
          <w:sz w:val="27"/>
          <w:szCs w:val="27"/>
        </w:rPr>
      </w:pPr>
      <w:r>
        <w:rPr>
          <w:sz w:val="27"/>
          <w:szCs w:val="27"/>
        </w:rPr>
        <w:t>Исполняющий обязанности</w:t>
      </w:r>
    </w:p>
    <w:p w:rsidR="00CC0183" w:rsidRDefault="00CC0183" w:rsidP="00CC0183">
      <w:pPr>
        <w:rPr>
          <w:sz w:val="27"/>
          <w:szCs w:val="27"/>
        </w:rPr>
      </w:pPr>
      <w:r>
        <w:rPr>
          <w:sz w:val="27"/>
          <w:szCs w:val="27"/>
        </w:rPr>
        <w:t>Руководителя Исполнительного комитета</w:t>
      </w:r>
    </w:p>
    <w:p w:rsidR="00CC0183" w:rsidRDefault="00CC0183" w:rsidP="00CC0183">
      <w:pPr>
        <w:rPr>
          <w:sz w:val="27"/>
          <w:szCs w:val="27"/>
        </w:rPr>
      </w:pPr>
      <w:r>
        <w:rPr>
          <w:sz w:val="27"/>
          <w:szCs w:val="27"/>
        </w:rPr>
        <w:t>Нижнекамского муниципального района,</w:t>
      </w:r>
    </w:p>
    <w:p w:rsidR="00CC0183" w:rsidRDefault="00CC0183" w:rsidP="00CC0183">
      <w:r>
        <w:rPr>
          <w:sz w:val="27"/>
          <w:szCs w:val="27"/>
        </w:rPr>
        <w:t>заместитель Руководителя                                                                            Л.Р.Юнусов</w:t>
      </w:r>
    </w:p>
    <w:p w:rsidR="000A04F3" w:rsidRPr="009A3A8C" w:rsidRDefault="000A04F3" w:rsidP="00484A8D">
      <w:pPr>
        <w:ind w:left="142" w:right="566"/>
        <w:jc w:val="center"/>
        <w:rPr>
          <w:sz w:val="27"/>
          <w:szCs w:val="27"/>
        </w:rPr>
      </w:pPr>
    </w:p>
    <w:sectPr w:rsidR="000A04F3" w:rsidRPr="009A3A8C" w:rsidSect="00CC0183">
      <w:pgSz w:w="11906" w:h="16838" w:code="9"/>
      <w:pgMar w:top="1134" w:right="113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47FB1"/>
    <w:multiLevelType w:val="hybridMultilevel"/>
    <w:tmpl w:val="1CF4391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A9F5443"/>
    <w:multiLevelType w:val="singleLevel"/>
    <w:tmpl w:val="627A5FC0"/>
    <w:lvl w:ilvl="0">
      <w:start w:val="1"/>
      <w:numFmt w:val="decimal"/>
      <w:lvlText w:val="%1.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2">
    <w:nsid w:val="3B7E06DF"/>
    <w:multiLevelType w:val="hybridMultilevel"/>
    <w:tmpl w:val="E66A07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7CD97273"/>
    <w:multiLevelType w:val="hybridMultilevel"/>
    <w:tmpl w:val="AF36188C"/>
    <w:lvl w:ilvl="0" w:tplc="CB005CC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FEA"/>
    <w:rsid w:val="0002525C"/>
    <w:rsid w:val="000A04F3"/>
    <w:rsid w:val="00150A2D"/>
    <w:rsid w:val="001E5B68"/>
    <w:rsid w:val="00484A8D"/>
    <w:rsid w:val="004A554D"/>
    <w:rsid w:val="00623874"/>
    <w:rsid w:val="006E375D"/>
    <w:rsid w:val="00712B8C"/>
    <w:rsid w:val="00746FEA"/>
    <w:rsid w:val="0078464C"/>
    <w:rsid w:val="0090695E"/>
    <w:rsid w:val="009D45EB"/>
    <w:rsid w:val="00B514CB"/>
    <w:rsid w:val="00BD06E6"/>
    <w:rsid w:val="00C018FB"/>
    <w:rsid w:val="00CC0183"/>
    <w:rsid w:val="00DA2E5B"/>
    <w:rsid w:val="00E22DBE"/>
    <w:rsid w:val="00E6783B"/>
    <w:rsid w:val="00EB7F7A"/>
    <w:rsid w:val="00EF3295"/>
    <w:rsid w:val="00F3653D"/>
    <w:rsid w:val="00F60FB2"/>
    <w:rsid w:val="00FD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styleId="2">
    <w:name w:val="Body Text 2"/>
    <w:basedOn w:val="a"/>
    <w:link w:val="20"/>
    <w:rsid w:val="00CC0183"/>
    <w:pPr>
      <w:autoSpaceDE w:val="0"/>
      <w:autoSpaceDN w:val="0"/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CC0183"/>
    <w:rPr>
      <w:rFonts w:eastAsia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FEA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46FEA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746FEA"/>
    <w:pPr>
      <w:ind w:firstLine="0"/>
      <w:jc w:val="left"/>
    </w:pPr>
    <w:rPr>
      <w:rFonts w:asciiTheme="minorHAnsi" w:eastAsiaTheme="minorEastAsia" w:hAnsiTheme="minorHAnsi" w:cs="Times New Roman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EA"/>
    <w:pPr>
      <w:widowControl w:val="0"/>
      <w:autoSpaceDE w:val="0"/>
      <w:autoSpaceDN w:val="0"/>
      <w:adjustRightInd w:val="0"/>
    </w:pPr>
    <w:rPr>
      <w:rFonts w:ascii="Tahoma" w:eastAsiaTheme="minorEastAsi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FEA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746FEA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rsid w:val="00746FEA"/>
    <w:rPr>
      <w:rFonts w:eastAsia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514CB"/>
    <w:pPr>
      <w:ind w:left="720"/>
      <w:contextualSpacing/>
    </w:pPr>
  </w:style>
  <w:style w:type="paragraph" w:styleId="2">
    <w:name w:val="Body Text 2"/>
    <w:basedOn w:val="a"/>
    <w:link w:val="20"/>
    <w:rsid w:val="00CC0183"/>
    <w:pPr>
      <w:autoSpaceDE w:val="0"/>
      <w:autoSpaceDN w:val="0"/>
      <w:spacing w:after="120" w:line="480" w:lineRule="auto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CC018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dcterms:created xsi:type="dcterms:W3CDTF">2016-07-29T12:11:00Z</dcterms:created>
  <dcterms:modified xsi:type="dcterms:W3CDTF">2016-07-29T12:11:00Z</dcterms:modified>
</cp:coreProperties>
</file>