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F82B86" w:rsidRPr="00954FA9" w:rsidTr="005A3407">
        <w:trPr>
          <w:trHeight w:val="1275"/>
        </w:trPr>
        <w:tc>
          <w:tcPr>
            <w:tcW w:w="4536" w:type="dxa"/>
          </w:tcPr>
          <w:p w:rsidR="00F82B86" w:rsidRDefault="00F82B86" w:rsidP="005A3407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F82B86" w:rsidRPr="00711B6B" w:rsidRDefault="00F82B86" w:rsidP="005A340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F82B86" w:rsidRPr="00711B6B" w:rsidRDefault="00F82B86" w:rsidP="005A340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F82B86" w:rsidRPr="00711B6B" w:rsidRDefault="00F82B86" w:rsidP="005A3407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F82B86" w:rsidRPr="00711B6B" w:rsidRDefault="00F82B86" w:rsidP="005A340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F82B86" w:rsidRPr="00EA2384" w:rsidRDefault="00F82B86" w:rsidP="005A3407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F82B86" w:rsidRDefault="00F82B86" w:rsidP="005A340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F82B86" w:rsidRPr="00807621" w:rsidRDefault="00F82B86" w:rsidP="005A340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F82B86" w:rsidRDefault="00F82B86" w:rsidP="005A3407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F82B86" w:rsidRDefault="00F82B86" w:rsidP="005A3407">
            <w:pPr>
              <w:jc w:val="center"/>
              <w:rPr>
                <w:b/>
                <w:sz w:val="20"/>
                <w:lang w:val="en-US"/>
              </w:rPr>
            </w:pPr>
          </w:p>
          <w:p w:rsidR="00F82B86" w:rsidRPr="00711B6B" w:rsidRDefault="00F82B86" w:rsidP="005A3407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F82B86" w:rsidRPr="00711B6B" w:rsidRDefault="00F82B86" w:rsidP="005A3407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F82B86" w:rsidRPr="00711B6B" w:rsidRDefault="00F82B86" w:rsidP="005A3407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F82B86" w:rsidRPr="00711B6B" w:rsidRDefault="00F82B86" w:rsidP="005A3407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F82B86" w:rsidRPr="00EA2384" w:rsidRDefault="00F82B86" w:rsidP="005A3407">
            <w:pPr>
              <w:jc w:val="center"/>
              <w:rPr>
                <w:sz w:val="8"/>
                <w:szCs w:val="8"/>
                <w:lang w:val="tt-RU"/>
              </w:rPr>
            </w:pPr>
          </w:p>
          <w:p w:rsidR="00F82B86" w:rsidRDefault="00F82B86" w:rsidP="005A3407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F82B86" w:rsidRPr="00807621" w:rsidRDefault="00F82B86" w:rsidP="005A3407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F82B86" w:rsidTr="005A3407">
        <w:trPr>
          <w:trHeight w:val="177"/>
        </w:trPr>
        <w:tc>
          <w:tcPr>
            <w:tcW w:w="5246" w:type="dxa"/>
            <w:gridSpan w:val="2"/>
          </w:tcPr>
          <w:p w:rsidR="00F82B86" w:rsidRDefault="00F82B86" w:rsidP="005A3407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F82B86" w:rsidRDefault="00F82B86" w:rsidP="005A3407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F82B86" w:rsidRDefault="00F82B86" w:rsidP="005A3407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F82B86" w:rsidRPr="00BB2C5A" w:rsidRDefault="00F82B86" w:rsidP="005A3407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18</w:t>
            </w:r>
          </w:p>
        </w:tc>
        <w:tc>
          <w:tcPr>
            <w:tcW w:w="4393" w:type="dxa"/>
            <w:gridSpan w:val="2"/>
          </w:tcPr>
          <w:p w:rsidR="00F82B86" w:rsidRDefault="00F82B86" w:rsidP="005A3407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F82B86" w:rsidRDefault="00F82B86" w:rsidP="005A3407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F82B86" w:rsidRDefault="00F82B86" w:rsidP="005A3407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F82B86" w:rsidRPr="00446524" w:rsidRDefault="00954FA9" w:rsidP="005A3407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10 мая</w:t>
            </w:r>
            <w:r w:rsidR="00F82B86" w:rsidRPr="00F47D30">
              <w:rPr>
                <w:sz w:val="20"/>
                <w:szCs w:val="20"/>
                <w:lang w:val="tt-RU"/>
              </w:rPr>
              <w:t xml:space="preserve"> 201</w:t>
            </w:r>
            <w:r w:rsidR="00F82B86">
              <w:rPr>
                <w:sz w:val="20"/>
                <w:szCs w:val="20"/>
                <w:lang w:val="tt-RU"/>
              </w:rPr>
              <w:t>7</w:t>
            </w:r>
            <w:r w:rsidR="00F82B86" w:rsidRPr="00F47D30">
              <w:rPr>
                <w:sz w:val="20"/>
                <w:szCs w:val="20"/>
                <w:lang w:val="tt-RU"/>
              </w:rPr>
              <w:t xml:space="preserve"> г</w:t>
            </w:r>
            <w:r w:rsidR="00F82B86"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F82B86" w:rsidRDefault="00F82B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F425A" w:rsidTr="00F82B86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82B86" w:rsidRDefault="00EF425A" w:rsidP="00F82B86">
            <w:pPr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EF425A" w:rsidRDefault="00EF425A" w:rsidP="00F82B86">
            <w:pPr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предоставлению разрешения на условно разрешенный вид использования земельного участка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  <w:r>
              <w:rPr>
                <w:sz w:val="28"/>
                <w:szCs w:val="28"/>
              </w:rPr>
              <w:t>№ 16:30:010801:395</w:t>
            </w:r>
          </w:p>
        </w:tc>
      </w:tr>
    </w:tbl>
    <w:p w:rsidR="00EF425A" w:rsidRDefault="00EF425A" w:rsidP="00EF425A">
      <w:pPr>
        <w:jc w:val="both"/>
        <w:rPr>
          <w:sz w:val="28"/>
          <w:szCs w:val="28"/>
        </w:rPr>
      </w:pPr>
    </w:p>
    <w:p w:rsidR="00EF425A" w:rsidRDefault="00EF425A" w:rsidP="00EF42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соблюдения прав человека на благоприятные условия                                   жизнедеятельности, прав и законных интересов правообладателей земельных         участков, в соответствии с Федеральным законом от 6 октября 2003 года </w:t>
      </w:r>
      <w:r w:rsidR="00F82B8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F82B8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в Российской Федерации», решением Совета Нижнекамского муниципального района от 13 октября 2006 года № 48 «О порядке организации и проведения публичных слушаний в муниципальном образовании «Нижнекамский </w:t>
      </w:r>
      <w:r w:rsidR="00F82B8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муниципальный район</w:t>
      </w:r>
      <w:proofErr w:type="gramEnd"/>
      <w:r>
        <w:rPr>
          <w:sz w:val="28"/>
          <w:szCs w:val="28"/>
        </w:rPr>
        <w:t>» Республики Татарстан», постановляю:</w:t>
      </w:r>
    </w:p>
    <w:p w:rsidR="00EF425A" w:rsidRPr="00C577E5" w:rsidRDefault="00C577E5" w:rsidP="00C57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F425A" w:rsidRPr="00C577E5">
        <w:rPr>
          <w:sz w:val="28"/>
          <w:szCs w:val="28"/>
        </w:rPr>
        <w:t>Назначить публичные слушания по проекту постановления Исполн</w:t>
      </w:r>
      <w:r w:rsidR="00EF425A" w:rsidRPr="00C577E5">
        <w:rPr>
          <w:sz w:val="28"/>
          <w:szCs w:val="28"/>
        </w:rPr>
        <w:t>и</w:t>
      </w:r>
      <w:r w:rsidR="00F82B86">
        <w:rPr>
          <w:sz w:val="28"/>
          <w:szCs w:val="28"/>
        </w:rPr>
        <w:t>тель</w:t>
      </w:r>
      <w:r w:rsidR="00EF425A" w:rsidRPr="00C577E5">
        <w:rPr>
          <w:sz w:val="28"/>
          <w:szCs w:val="28"/>
        </w:rPr>
        <w:t xml:space="preserve">ного комитета Нижнекамского муниципального района Республики </w:t>
      </w:r>
      <w:r w:rsidR="00F82B86">
        <w:rPr>
          <w:sz w:val="28"/>
          <w:szCs w:val="28"/>
        </w:rPr>
        <w:t xml:space="preserve">              </w:t>
      </w:r>
      <w:r w:rsidR="00EF425A" w:rsidRPr="00C577E5">
        <w:rPr>
          <w:sz w:val="28"/>
          <w:szCs w:val="28"/>
        </w:rPr>
        <w:t>Татарстан</w:t>
      </w:r>
      <w:r w:rsidR="00F82B86">
        <w:rPr>
          <w:sz w:val="28"/>
          <w:szCs w:val="28"/>
        </w:rPr>
        <w:t xml:space="preserve"> </w:t>
      </w:r>
      <w:r w:rsidR="00EF425A" w:rsidRPr="00C577E5">
        <w:rPr>
          <w:sz w:val="28"/>
          <w:szCs w:val="28"/>
        </w:rPr>
        <w:t xml:space="preserve">(приложение) о предоставлении разрешения на условно </w:t>
      </w:r>
      <w:r w:rsidR="00F82B86">
        <w:rPr>
          <w:sz w:val="28"/>
          <w:szCs w:val="28"/>
        </w:rPr>
        <w:t xml:space="preserve">                              </w:t>
      </w:r>
      <w:r w:rsidR="00EF425A" w:rsidRPr="00C577E5">
        <w:rPr>
          <w:sz w:val="28"/>
          <w:szCs w:val="28"/>
        </w:rPr>
        <w:t xml:space="preserve">разрешенный вид использования земельному участку с кадастровым </w:t>
      </w:r>
      <w:r w:rsidR="00F82B86">
        <w:rPr>
          <w:sz w:val="28"/>
          <w:szCs w:val="28"/>
        </w:rPr>
        <w:t xml:space="preserve">                        </w:t>
      </w:r>
      <w:r w:rsidR="00EF425A" w:rsidRPr="00C577E5">
        <w:rPr>
          <w:sz w:val="28"/>
          <w:szCs w:val="28"/>
        </w:rPr>
        <w:t>№ 16:30:010801</w:t>
      </w:r>
      <w:r w:rsidR="008505B7">
        <w:rPr>
          <w:sz w:val="28"/>
          <w:szCs w:val="28"/>
        </w:rPr>
        <w:t>:395</w:t>
      </w:r>
      <w:r w:rsidR="00EF425A" w:rsidRPr="00C577E5">
        <w:rPr>
          <w:sz w:val="28"/>
          <w:szCs w:val="28"/>
        </w:rPr>
        <w:t xml:space="preserve"> площадью 10 000 кв. метров, принадлежащего на праве собственности </w:t>
      </w:r>
      <w:proofErr w:type="spellStart"/>
      <w:r w:rsidR="00EF425A" w:rsidRPr="00C577E5">
        <w:rPr>
          <w:sz w:val="28"/>
          <w:szCs w:val="28"/>
        </w:rPr>
        <w:t>Атланову</w:t>
      </w:r>
      <w:proofErr w:type="spellEnd"/>
      <w:r w:rsidR="00EF425A" w:rsidRPr="00C577E5">
        <w:rPr>
          <w:sz w:val="28"/>
          <w:szCs w:val="28"/>
        </w:rPr>
        <w:t xml:space="preserve"> Александру Николаевичу (свидетельство </w:t>
      </w:r>
      <w:r w:rsidR="00F82B86">
        <w:rPr>
          <w:sz w:val="28"/>
          <w:szCs w:val="28"/>
        </w:rPr>
        <w:t xml:space="preserve">                               </w:t>
      </w:r>
      <w:r w:rsidR="00EF425A" w:rsidRPr="00C577E5">
        <w:rPr>
          <w:sz w:val="28"/>
          <w:szCs w:val="28"/>
        </w:rPr>
        <w:t>о государственной регистрации права 16-16/032-16/094/001/2015-1192/2),</w:t>
      </w:r>
      <w:proofErr w:type="gramEnd"/>
      <w:r w:rsidR="00EF425A" w:rsidRPr="00C577E5">
        <w:rPr>
          <w:sz w:val="28"/>
          <w:szCs w:val="28"/>
        </w:rPr>
        <w:t xml:space="preserve"> </w:t>
      </w:r>
      <w:r w:rsidR="00F82B86">
        <w:rPr>
          <w:sz w:val="28"/>
          <w:szCs w:val="28"/>
        </w:rPr>
        <w:t xml:space="preserve">                </w:t>
      </w:r>
      <w:r w:rsidR="00EF425A" w:rsidRPr="00C577E5">
        <w:rPr>
          <w:sz w:val="28"/>
          <w:szCs w:val="28"/>
        </w:rPr>
        <w:t>расположенного по Правилам землепользования и застройки муниципального образования «</w:t>
      </w:r>
      <w:proofErr w:type="spellStart"/>
      <w:r w:rsidR="00EF425A" w:rsidRPr="00C577E5">
        <w:rPr>
          <w:sz w:val="28"/>
          <w:szCs w:val="28"/>
        </w:rPr>
        <w:t>Афанасовское</w:t>
      </w:r>
      <w:proofErr w:type="spellEnd"/>
      <w:r w:rsidR="00EF425A" w:rsidRPr="00C577E5">
        <w:rPr>
          <w:sz w:val="28"/>
          <w:szCs w:val="28"/>
        </w:rPr>
        <w:t xml:space="preserve"> сельское поселение» в зоне ПК-1П. Зона </w:t>
      </w:r>
      <w:r w:rsidR="00F82B86">
        <w:rPr>
          <w:sz w:val="28"/>
          <w:szCs w:val="28"/>
        </w:rPr>
        <w:t xml:space="preserve">                         </w:t>
      </w:r>
      <w:r w:rsidR="00EF425A" w:rsidRPr="00C577E5">
        <w:rPr>
          <w:sz w:val="28"/>
          <w:szCs w:val="28"/>
        </w:rPr>
        <w:t xml:space="preserve">перспективного размещения производственно-коммунальных объектов </w:t>
      </w:r>
      <w:r w:rsidR="00F82B86">
        <w:rPr>
          <w:sz w:val="28"/>
          <w:szCs w:val="28"/>
        </w:rPr>
        <w:t xml:space="preserve">                   </w:t>
      </w:r>
      <w:r w:rsidR="00EF425A" w:rsidRPr="00C577E5">
        <w:rPr>
          <w:sz w:val="28"/>
          <w:szCs w:val="28"/>
        </w:rPr>
        <w:t xml:space="preserve">IV-V класса опасности </w:t>
      </w:r>
      <w:r w:rsidRPr="00C577E5">
        <w:rPr>
          <w:sz w:val="28"/>
          <w:szCs w:val="28"/>
        </w:rPr>
        <w:t xml:space="preserve">– </w:t>
      </w:r>
      <w:r w:rsidR="00EF425A" w:rsidRPr="00C577E5">
        <w:rPr>
          <w:sz w:val="28"/>
          <w:szCs w:val="28"/>
        </w:rPr>
        <w:t>«АЗС».</w:t>
      </w:r>
    </w:p>
    <w:p w:rsidR="00EF425A" w:rsidRDefault="00EF425A" w:rsidP="00EF4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Определить:</w:t>
      </w:r>
    </w:p>
    <w:p w:rsidR="00EF425A" w:rsidRDefault="00EF425A" w:rsidP="00EF4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организатором публичных слушаний комиссию по подготовке проекта           правил землепользования и застройки Нижнекамского муниципального района;</w:t>
      </w:r>
    </w:p>
    <w:p w:rsidR="00EF425A" w:rsidRDefault="00EF425A" w:rsidP="00EF4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время</w:t>
      </w:r>
      <w:r w:rsidR="00F82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проведения</w:t>
      </w:r>
      <w:r w:rsidR="00F82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публичных</w:t>
      </w:r>
      <w:r w:rsidR="00F82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слушаний </w:t>
      </w:r>
      <w:r w:rsidR="00F82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F82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 </w:t>
      </w:r>
      <w:r w:rsidR="00F82B86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F82B8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="00F82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</w:t>
      </w:r>
      <w:r w:rsidR="00F82B8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в 10 ч. 00 мин.;</w:t>
      </w:r>
    </w:p>
    <w:p w:rsidR="00EF425A" w:rsidRDefault="00EF425A" w:rsidP="00EF4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место проведения: с. Большое Афанасово, 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>, д. 6, здание             администрации;</w:t>
      </w:r>
    </w:p>
    <w:p w:rsidR="00EF425A" w:rsidRDefault="00EF425A" w:rsidP="00EF4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адрес, по которому могут быть представлены предложения и замеч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</w:t>
      </w:r>
      <w:r w:rsidR="00F82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заявки на участие в публичных слушаниях: с. Большое Афанасово, </w:t>
      </w:r>
      <w:r w:rsidR="00F82B8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>, д. 6 (будние дни с 8.00 до 16.00).</w:t>
      </w:r>
    </w:p>
    <w:p w:rsidR="00EF425A" w:rsidRDefault="00EF425A" w:rsidP="00EF4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Комиссии по подготовке проекта правил землепользования и застройки Нижнекамского муниципального района:</w:t>
      </w:r>
    </w:p>
    <w:p w:rsidR="00EF425A" w:rsidRDefault="00EF425A" w:rsidP="00EF4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опубликовать до 11 мая 2017 года настоящее постановление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Нижнекамского муниципального района;</w:t>
      </w:r>
    </w:p>
    <w:p w:rsidR="00EF425A" w:rsidRDefault="00EF425A" w:rsidP="00EF42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б) в срок до 11 мая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2017 года направить сообщения о проведении </w:t>
      </w:r>
      <w:r w:rsidR="00F82B8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публичных слушаний по изменению вида разрешенного использования </w:t>
      </w:r>
      <w:r w:rsidR="00F82B8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земельных участков и объектов капитального строительства правообладателям земельных участков, имеющих общие границы с земельными участками </w:t>
      </w:r>
      <w:r w:rsidR="00F82B8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и объектами капитального строительства, применительно к которому </w:t>
      </w:r>
      <w:r w:rsidR="00F82B8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запрашивается изменение вида разрешенного использования, правообладателем объектов капитального строительства, расположенных на земельных участках, имеющих общие границы с земельными участками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применительно которому запрашивается изменение вида разрешенного использования, и правообладат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лям помещений, являющихся частью объекта капитального строительства, применительно к которому запрашивается изменение вида разрешенного </w:t>
      </w:r>
      <w:r w:rsidR="00F82B8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использования;</w:t>
      </w:r>
      <w:proofErr w:type="gramEnd"/>
    </w:p>
    <w:p w:rsidR="00EF425A" w:rsidRDefault="00EF425A" w:rsidP="00EF4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подготовить  и  провести  публичные  слушания  по  изменению  вида                    разрешенного использования земельного участка или объекта капитального                     строительства в соответствии с установленным порядком и в определенные               настоящим постановлением сроки.</w:t>
      </w:r>
    </w:p>
    <w:p w:rsidR="00EF425A" w:rsidRDefault="00EF425A" w:rsidP="00EF4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</w:t>
      </w:r>
      <w:r w:rsidR="00F82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proofErr w:type="gramEnd"/>
      <w:r w:rsidR="00F82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</w:t>
      </w:r>
      <w:r w:rsidR="00F82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настоящего </w:t>
      </w:r>
      <w:r w:rsidR="00F82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="00F82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</w:t>
      </w:r>
      <w:r w:rsidR="00F82B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на комиссию по подготовке проекта правил землепользования и застройки Нижнекамского муниципального района.</w:t>
      </w:r>
    </w:p>
    <w:p w:rsidR="00EF425A" w:rsidRDefault="00EF425A" w:rsidP="00EF425A">
      <w:pPr>
        <w:spacing w:line="360" w:lineRule="auto"/>
        <w:jc w:val="both"/>
        <w:rPr>
          <w:sz w:val="28"/>
          <w:szCs w:val="28"/>
        </w:rPr>
      </w:pPr>
    </w:p>
    <w:p w:rsidR="00EF425A" w:rsidRDefault="00EF425A" w:rsidP="00EF425A">
      <w:pPr>
        <w:spacing w:line="360" w:lineRule="auto"/>
        <w:jc w:val="both"/>
        <w:rPr>
          <w:sz w:val="28"/>
          <w:szCs w:val="28"/>
        </w:rPr>
      </w:pPr>
    </w:p>
    <w:p w:rsidR="00EE2074" w:rsidRDefault="00EF425A" w:rsidP="005B5659">
      <w:pPr>
        <w:ind w:firstLine="720"/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А.Р.Метшин</w:t>
      </w:r>
      <w:proofErr w:type="spellEnd"/>
    </w:p>
    <w:sectPr w:rsidR="00EE2074" w:rsidSect="00F82B8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7D21"/>
    <w:multiLevelType w:val="hybridMultilevel"/>
    <w:tmpl w:val="AB8A433A"/>
    <w:lvl w:ilvl="0" w:tplc="E5A23B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5A"/>
    <w:rsid w:val="001E3A47"/>
    <w:rsid w:val="005B5659"/>
    <w:rsid w:val="00623874"/>
    <w:rsid w:val="00712B8C"/>
    <w:rsid w:val="008505B7"/>
    <w:rsid w:val="00922120"/>
    <w:rsid w:val="00954FA9"/>
    <w:rsid w:val="00C577E5"/>
    <w:rsid w:val="00EF3295"/>
    <w:rsid w:val="00EF425A"/>
    <w:rsid w:val="00F3653D"/>
    <w:rsid w:val="00F8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5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2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7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5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2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7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2017-05-05T08:59:00Z</cp:lastPrinted>
  <dcterms:created xsi:type="dcterms:W3CDTF">2017-05-10T11:22:00Z</dcterms:created>
  <dcterms:modified xsi:type="dcterms:W3CDTF">2017-05-10T11:22:00Z</dcterms:modified>
</cp:coreProperties>
</file>