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2E" w:rsidRPr="00DE592E" w:rsidRDefault="00DE592E" w:rsidP="00DE592E">
      <w:pPr>
        <w:pStyle w:val="a3"/>
        <w:jc w:val="left"/>
        <w:rPr>
          <w:b/>
          <w:sz w:val="27"/>
          <w:szCs w:val="27"/>
        </w:rPr>
      </w:pPr>
      <w:bookmarkStart w:id="0" w:name="_GoBack"/>
      <w:bookmarkEnd w:id="0"/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51D26" w:rsidRPr="00807621" w:rsidTr="00436775">
        <w:trPr>
          <w:trHeight w:val="1275"/>
        </w:trPr>
        <w:tc>
          <w:tcPr>
            <w:tcW w:w="4536" w:type="dxa"/>
          </w:tcPr>
          <w:p w:rsidR="00C51D26" w:rsidRPr="00551FED" w:rsidRDefault="00C51D26" w:rsidP="00436775">
            <w:pPr>
              <w:spacing w:line="360" w:lineRule="auto"/>
              <w:rPr>
                <w:b/>
              </w:rPr>
            </w:pP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51D26" w:rsidRPr="00825204" w:rsidRDefault="00C51D26" w:rsidP="0043677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51D26" w:rsidRPr="00EA2384" w:rsidRDefault="00C51D26" w:rsidP="0043677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51D26" w:rsidRPr="00807621" w:rsidRDefault="00C51D26" w:rsidP="004367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51D26" w:rsidRDefault="00C51D26" w:rsidP="0043677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6C05C0" wp14:editId="55254F18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51D26" w:rsidRDefault="00C51D26" w:rsidP="0043677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51D26" w:rsidRPr="00157889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51D26" w:rsidRPr="00807621" w:rsidRDefault="00C51D26" w:rsidP="0043677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51D26" w:rsidRPr="004B2E2D" w:rsidTr="00436775">
        <w:trPr>
          <w:trHeight w:val="61"/>
        </w:trPr>
        <w:tc>
          <w:tcPr>
            <w:tcW w:w="4536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51D26" w:rsidRDefault="00C51D26" w:rsidP="0043677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51D26" w:rsidRPr="004B2E2D" w:rsidTr="00436775">
        <w:trPr>
          <w:trHeight w:val="61"/>
        </w:trPr>
        <w:tc>
          <w:tcPr>
            <w:tcW w:w="9639" w:type="dxa"/>
            <w:gridSpan w:val="4"/>
          </w:tcPr>
          <w:p w:rsidR="00C51D26" w:rsidRPr="004B2E2D" w:rsidRDefault="00C51D26" w:rsidP="0043677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51D26" w:rsidRPr="00CA3CD0" w:rsidTr="00436775">
        <w:trPr>
          <w:trHeight w:val="1126"/>
        </w:trPr>
        <w:tc>
          <w:tcPr>
            <w:tcW w:w="5246" w:type="dxa"/>
            <w:gridSpan w:val="2"/>
          </w:tcPr>
          <w:p w:rsidR="00C51D26" w:rsidRPr="00CA3CD0" w:rsidRDefault="00C51D26" w:rsidP="00436775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10DA7" wp14:editId="1D258C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4F8A9" wp14:editId="3C4441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5A774" wp14:editId="1F75DE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51D26" w:rsidRPr="00CA3CD0" w:rsidRDefault="00C51D26" w:rsidP="00436775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C51D26" w:rsidRPr="00CA3CD0" w:rsidRDefault="00C51D26" w:rsidP="00436775">
            <w:pPr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 w:rsidR="007F329E">
              <w:rPr>
                <w:lang w:val="tt-RU"/>
              </w:rPr>
              <w:t>989</w:t>
            </w: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51D26" w:rsidRPr="00CA3CD0" w:rsidRDefault="00C51D26" w:rsidP="00436775">
            <w:pPr>
              <w:ind w:firstLine="1236"/>
              <w:jc w:val="right"/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</w:p>
          <w:p w:rsidR="00C51D26" w:rsidRPr="00CA3CD0" w:rsidRDefault="007F329E" w:rsidP="00436775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17 июня</w:t>
            </w:r>
            <w:r w:rsidR="00C51D26" w:rsidRPr="00CA3CD0">
              <w:rPr>
                <w:lang w:val="tt-RU"/>
              </w:rPr>
              <w:t xml:space="preserve"> 2016 г.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7F329E" w:rsidRDefault="007F329E" w:rsidP="007F329E">
      <w:pPr>
        <w:ind w:right="566"/>
        <w:jc w:val="center"/>
        <w:rPr>
          <w:sz w:val="27"/>
          <w:szCs w:val="27"/>
        </w:rPr>
      </w:pPr>
      <w:r w:rsidRPr="007F329E">
        <w:rPr>
          <w:sz w:val="27"/>
          <w:szCs w:val="27"/>
        </w:rPr>
        <w:t xml:space="preserve">О начале подготовки документации по проекту планировки </w:t>
      </w:r>
    </w:p>
    <w:p w:rsidR="007F329E" w:rsidRDefault="007F329E" w:rsidP="007F329E">
      <w:pPr>
        <w:ind w:right="566"/>
        <w:jc w:val="center"/>
        <w:rPr>
          <w:bCs/>
          <w:spacing w:val="-4"/>
          <w:sz w:val="27"/>
          <w:szCs w:val="27"/>
        </w:rPr>
      </w:pPr>
      <w:r w:rsidRPr="007F329E">
        <w:rPr>
          <w:sz w:val="27"/>
          <w:szCs w:val="27"/>
        </w:rPr>
        <w:t xml:space="preserve">с проектом межевания </w:t>
      </w:r>
      <w:r w:rsidRPr="007F329E">
        <w:rPr>
          <w:bCs/>
          <w:spacing w:val="-4"/>
          <w:sz w:val="27"/>
          <w:szCs w:val="27"/>
        </w:rPr>
        <w:t>объектов опасного производств</w:t>
      </w:r>
      <w:proofErr w:type="gramStart"/>
      <w:r w:rsidRPr="007F329E">
        <w:rPr>
          <w:bCs/>
          <w:spacing w:val="-4"/>
          <w:sz w:val="27"/>
          <w:szCs w:val="27"/>
        </w:rPr>
        <w:t>а ООО</w:t>
      </w:r>
      <w:proofErr w:type="gramEnd"/>
      <w:r w:rsidRPr="007F329E">
        <w:rPr>
          <w:bCs/>
          <w:spacing w:val="-4"/>
          <w:sz w:val="27"/>
          <w:szCs w:val="27"/>
        </w:rPr>
        <w:t xml:space="preserve"> «</w:t>
      </w:r>
      <w:proofErr w:type="spellStart"/>
      <w:r w:rsidRPr="007F329E">
        <w:rPr>
          <w:bCs/>
          <w:spacing w:val="-4"/>
          <w:sz w:val="27"/>
          <w:szCs w:val="27"/>
        </w:rPr>
        <w:t>Трансойл</w:t>
      </w:r>
      <w:proofErr w:type="spellEnd"/>
      <w:r w:rsidRPr="007F329E">
        <w:rPr>
          <w:bCs/>
          <w:spacing w:val="-4"/>
          <w:sz w:val="27"/>
          <w:szCs w:val="27"/>
        </w:rPr>
        <w:t>»</w:t>
      </w:r>
    </w:p>
    <w:p w:rsidR="007F329E" w:rsidRPr="007F329E" w:rsidRDefault="007F329E" w:rsidP="007F329E">
      <w:pPr>
        <w:ind w:right="566"/>
        <w:jc w:val="center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 xml:space="preserve"> на территории Нижнекамского муниципального района Республики Татарстан</w:t>
      </w:r>
    </w:p>
    <w:p w:rsidR="007F329E" w:rsidRPr="007F329E" w:rsidRDefault="007F329E" w:rsidP="007F329E">
      <w:pPr>
        <w:shd w:val="clear" w:color="auto" w:fill="FFFFFF"/>
        <w:spacing w:before="295" w:line="310" w:lineRule="exact"/>
        <w:ind w:left="7" w:right="566" w:firstLine="702"/>
        <w:jc w:val="both"/>
        <w:rPr>
          <w:b/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По запросу общества с ограниченной ответственностью «</w:t>
      </w:r>
      <w:proofErr w:type="spellStart"/>
      <w:r w:rsidRPr="007F329E">
        <w:rPr>
          <w:bCs/>
          <w:spacing w:val="-4"/>
          <w:sz w:val="27"/>
          <w:szCs w:val="27"/>
        </w:rPr>
        <w:t>Трансойл</w:t>
      </w:r>
      <w:proofErr w:type="spellEnd"/>
      <w:r w:rsidRPr="007F329E">
        <w:rPr>
          <w:bCs/>
          <w:spacing w:val="-4"/>
          <w:sz w:val="27"/>
          <w:szCs w:val="27"/>
        </w:rPr>
        <w:t>» № 68                  от 28.03.2016 г., руководствуясь  статьями 45, 46 Градостроительного кодекса</w:t>
      </w:r>
      <w:r>
        <w:rPr>
          <w:bCs/>
          <w:spacing w:val="-4"/>
          <w:sz w:val="27"/>
          <w:szCs w:val="27"/>
        </w:rPr>
        <w:t xml:space="preserve">                   </w:t>
      </w:r>
      <w:r w:rsidRPr="007F329E">
        <w:rPr>
          <w:bCs/>
          <w:spacing w:val="-4"/>
          <w:sz w:val="27"/>
          <w:szCs w:val="27"/>
        </w:rPr>
        <w:t xml:space="preserve"> Российской Федерации, статьей 14, 15 Федерального закона № 131-ФЗ</w:t>
      </w:r>
      <w:r>
        <w:rPr>
          <w:bCs/>
          <w:spacing w:val="-4"/>
          <w:sz w:val="27"/>
          <w:szCs w:val="27"/>
        </w:rPr>
        <w:t xml:space="preserve">                              </w:t>
      </w:r>
      <w:r w:rsidRPr="007F329E">
        <w:rPr>
          <w:bCs/>
          <w:spacing w:val="-4"/>
          <w:sz w:val="27"/>
          <w:szCs w:val="27"/>
        </w:rPr>
        <w:t xml:space="preserve"> от 06.10.2003 г. «Об общих принципах организации местного самоуправления</w:t>
      </w:r>
      <w:r>
        <w:rPr>
          <w:bCs/>
          <w:spacing w:val="-4"/>
          <w:sz w:val="27"/>
          <w:szCs w:val="27"/>
        </w:rPr>
        <w:t xml:space="preserve">                      </w:t>
      </w:r>
      <w:r w:rsidRPr="007F329E">
        <w:rPr>
          <w:bCs/>
          <w:spacing w:val="-4"/>
          <w:sz w:val="27"/>
          <w:szCs w:val="27"/>
        </w:rPr>
        <w:t xml:space="preserve"> в Российской Федерации», Устава</w:t>
      </w:r>
      <w:r w:rsidRPr="007F329E">
        <w:rPr>
          <w:bCs/>
          <w:i/>
          <w:color w:val="FF0000"/>
          <w:spacing w:val="-4"/>
          <w:sz w:val="27"/>
          <w:szCs w:val="27"/>
        </w:rPr>
        <w:t xml:space="preserve"> </w:t>
      </w:r>
      <w:r w:rsidRPr="007F329E">
        <w:rPr>
          <w:bCs/>
          <w:spacing w:val="-4"/>
          <w:sz w:val="27"/>
          <w:szCs w:val="27"/>
        </w:rPr>
        <w:t xml:space="preserve">Нижнекамского муниципального района </w:t>
      </w:r>
      <w:r>
        <w:rPr>
          <w:bCs/>
          <w:spacing w:val="-4"/>
          <w:sz w:val="27"/>
          <w:szCs w:val="27"/>
        </w:rPr>
        <w:t xml:space="preserve">                    </w:t>
      </w:r>
      <w:r w:rsidRPr="007F329E">
        <w:rPr>
          <w:bCs/>
          <w:spacing w:val="-4"/>
          <w:sz w:val="27"/>
          <w:szCs w:val="27"/>
        </w:rPr>
        <w:t xml:space="preserve">Республики Татарстан, в целях реализации вопросов местного значения, </w:t>
      </w:r>
      <w:r>
        <w:rPr>
          <w:bCs/>
          <w:spacing w:val="-4"/>
          <w:sz w:val="27"/>
          <w:szCs w:val="27"/>
        </w:rPr>
        <w:t xml:space="preserve">                            </w:t>
      </w:r>
      <w:r w:rsidRPr="007F329E">
        <w:rPr>
          <w:bCs/>
          <w:spacing w:val="-4"/>
          <w:sz w:val="27"/>
          <w:szCs w:val="27"/>
        </w:rPr>
        <w:t>постановляю:</w:t>
      </w:r>
    </w:p>
    <w:p w:rsidR="007F329E" w:rsidRPr="007F329E" w:rsidRDefault="007F329E" w:rsidP="007F329E">
      <w:pPr>
        <w:tabs>
          <w:tab w:val="left" w:pos="567"/>
        </w:tabs>
        <w:ind w:right="566" w:firstLine="709"/>
        <w:jc w:val="both"/>
        <w:outlineLvl w:val="0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1. Приступить к подготовке документации по проекту планировки с проектом                  межевания объекта опасного производства:</w:t>
      </w:r>
    </w:p>
    <w:p w:rsidR="007F329E" w:rsidRPr="007F329E" w:rsidRDefault="007F329E" w:rsidP="005049EC">
      <w:pPr>
        <w:tabs>
          <w:tab w:val="left" w:pos="567"/>
        </w:tabs>
        <w:ind w:right="566" w:firstLine="709"/>
        <w:jc w:val="both"/>
        <w:outlineLvl w:val="0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- БГ-2366, нефтепровод – 461 м,</w:t>
      </w:r>
    </w:p>
    <w:p w:rsidR="007F329E" w:rsidRPr="007F329E" w:rsidRDefault="007F329E" w:rsidP="005049EC">
      <w:pPr>
        <w:tabs>
          <w:tab w:val="left" w:pos="567"/>
        </w:tabs>
        <w:ind w:right="566" w:firstLine="709"/>
        <w:jc w:val="both"/>
        <w:outlineLvl w:val="0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- БГ-2394,  подъездная  дорога  –  433  м,  нефтепровод  –  557  м,  расположе</w:t>
      </w:r>
      <w:r w:rsidRPr="007F329E">
        <w:rPr>
          <w:bCs/>
          <w:spacing w:val="-4"/>
          <w:sz w:val="27"/>
          <w:szCs w:val="27"/>
        </w:rPr>
        <w:t>н</w:t>
      </w:r>
      <w:r w:rsidRPr="007F329E">
        <w:rPr>
          <w:bCs/>
          <w:spacing w:val="-4"/>
          <w:sz w:val="27"/>
          <w:szCs w:val="27"/>
        </w:rPr>
        <w:t>ных в границах Нижнеуратьминского и Шереметьевского сельских поселений;</w:t>
      </w:r>
    </w:p>
    <w:p w:rsidR="007F329E" w:rsidRPr="007F329E" w:rsidRDefault="007F329E" w:rsidP="005049EC">
      <w:pPr>
        <w:tabs>
          <w:tab w:val="left" w:pos="567"/>
        </w:tabs>
        <w:ind w:right="566" w:firstLine="709"/>
        <w:jc w:val="both"/>
        <w:outlineLvl w:val="0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- БГ-7,  подъездная  дорога  –  1755  м,  нефтепровод  –  665</w:t>
      </w:r>
      <w:r w:rsidR="005049EC">
        <w:rPr>
          <w:bCs/>
          <w:spacing w:val="-4"/>
          <w:sz w:val="27"/>
          <w:szCs w:val="27"/>
        </w:rPr>
        <w:t xml:space="preserve"> </w:t>
      </w:r>
      <w:r w:rsidRPr="007F329E">
        <w:rPr>
          <w:bCs/>
          <w:spacing w:val="-4"/>
          <w:sz w:val="27"/>
          <w:szCs w:val="27"/>
        </w:rPr>
        <w:t>м,  ЛЭП  –  3157  м,                      расположенных в границах Сухаревского и Шереметьевского сельских поселений.</w:t>
      </w:r>
    </w:p>
    <w:p w:rsidR="007F329E" w:rsidRPr="007F329E" w:rsidRDefault="007F329E" w:rsidP="007F329E">
      <w:pPr>
        <w:shd w:val="clear" w:color="auto" w:fill="FFFFFF"/>
        <w:spacing w:line="310" w:lineRule="exact"/>
        <w:ind w:left="7" w:right="566" w:firstLine="702"/>
        <w:jc w:val="both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 xml:space="preserve">2. Утвердить состав комиссии по проекту планировки объекта с проектом </w:t>
      </w:r>
      <w:r w:rsidR="005049EC">
        <w:rPr>
          <w:bCs/>
          <w:spacing w:val="-4"/>
          <w:sz w:val="27"/>
          <w:szCs w:val="27"/>
        </w:rPr>
        <w:t xml:space="preserve">            </w:t>
      </w:r>
      <w:r w:rsidRPr="007F329E">
        <w:rPr>
          <w:bCs/>
          <w:spacing w:val="-4"/>
          <w:sz w:val="27"/>
          <w:szCs w:val="27"/>
        </w:rPr>
        <w:t>межевания опасного производств</w:t>
      </w:r>
      <w:proofErr w:type="gramStart"/>
      <w:r w:rsidRPr="007F329E">
        <w:rPr>
          <w:bCs/>
          <w:spacing w:val="-4"/>
          <w:sz w:val="27"/>
          <w:szCs w:val="27"/>
        </w:rPr>
        <w:t>а ООО</w:t>
      </w:r>
      <w:proofErr w:type="gramEnd"/>
      <w:r w:rsidRPr="007F329E">
        <w:rPr>
          <w:bCs/>
          <w:spacing w:val="-4"/>
          <w:sz w:val="27"/>
          <w:szCs w:val="27"/>
        </w:rPr>
        <w:t xml:space="preserve"> «</w:t>
      </w:r>
      <w:proofErr w:type="spellStart"/>
      <w:r w:rsidRPr="007F329E">
        <w:rPr>
          <w:bCs/>
          <w:spacing w:val="-4"/>
          <w:sz w:val="27"/>
          <w:szCs w:val="27"/>
        </w:rPr>
        <w:t>Трансойл</w:t>
      </w:r>
      <w:proofErr w:type="spellEnd"/>
      <w:r w:rsidRPr="007F329E">
        <w:rPr>
          <w:bCs/>
          <w:spacing w:val="-4"/>
          <w:sz w:val="27"/>
          <w:szCs w:val="27"/>
        </w:rPr>
        <w:t>» в Нижнекамском муниципал</w:t>
      </w:r>
      <w:r w:rsidRPr="007F329E">
        <w:rPr>
          <w:bCs/>
          <w:spacing w:val="-4"/>
          <w:sz w:val="27"/>
          <w:szCs w:val="27"/>
        </w:rPr>
        <w:t>ь</w:t>
      </w:r>
      <w:r w:rsidRPr="007F329E">
        <w:rPr>
          <w:bCs/>
          <w:spacing w:val="-4"/>
          <w:sz w:val="27"/>
          <w:szCs w:val="27"/>
        </w:rPr>
        <w:t>ном районе Республики Татарстан (приложение).</w:t>
      </w:r>
    </w:p>
    <w:p w:rsidR="007F329E" w:rsidRPr="007F329E" w:rsidRDefault="007F329E" w:rsidP="005049EC">
      <w:pPr>
        <w:shd w:val="clear" w:color="auto" w:fill="FFFFFF"/>
        <w:spacing w:line="310" w:lineRule="exact"/>
        <w:ind w:left="7" w:right="566" w:firstLine="702"/>
        <w:jc w:val="both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 xml:space="preserve">3. Отделу  по  связям  с  общественностью  и  средствам  массовой  </w:t>
      </w:r>
      <w:r>
        <w:rPr>
          <w:bCs/>
          <w:spacing w:val="-4"/>
          <w:sz w:val="27"/>
          <w:szCs w:val="27"/>
        </w:rPr>
        <w:t xml:space="preserve">                            </w:t>
      </w:r>
      <w:r w:rsidRPr="007F329E">
        <w:rPr>
          <w:bCs/>
          <w:spacing w:val="-4"/>
          <w:sz w:val="27"/>
          <w:szCs w:val="27"/>
        </w:rPr>
        <w:t>информации  обеспечить публикацию настоящего постановления в средствах</w:t>
      </w:r>
      <w:r w:rsidR="005049EC">
        <w:rPr>
          <w:bCs/>
          <w:spacing w:val="-4"/>
          <w:sz w:val="27"/>
          <w:szCs w:val="27"/>
        </w:rPr>
        <w:t xml:space="preserve">                </w:t>
      </w:r>
      <w:r w:rsidRPr="007F329E">
        <w:rPr>
          <w:bCs/>
          <w:spacing w:val="-4"/>
          <w:sz w:val="27"/>
          <w:szCs w:val="27"/>
        </w:rPr>
        <w:t xml:space="preserve">массовой информации размещения на официальном сайте Нижнекамского </w:t>
      </w:r>
      <w:r>
        <w:rPr>
          <w:bCs/>
          <w:spacing w:val="-4"/>
          <w:sz w:val="27"/>
          <w:szCs w:val="27"/>
        </w:rPr>
        <w:t xml:space="preserve">                         </w:t>
      </w:r>
      <w:r w:rsidRPr="007F329E">
        <w:rPr>
          <w:bCs/>
          <w:spacing w:val="-4"/>
          <w:sz w:val="27"/>
          <w:szCs w:val="27"/>
        </w:rPr>
        <w:t>муниципального района Республики Татарстан.</w:t>
      </w:r>
    </w:p>
    <w:p w:rsidR="007F329E" w:rsidRPr="007F329E" w:rsidRDefault="007F329E" w:rsidP="007F329E">
      <w:pPr>
        <w:shd w:val="clear" w:color="auto" w:fill="FFFFFF"/>
        <w:spacing w:line="310" w:lineRule="exact"/>
        <w:ind w:left="7" w:right="566" w:firstLine="702"/>
        <w:jc w:val="both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 xml:space="preserve">4. </w:t>
      </w:r>
      <w:proofErr w:type="gramStart"/>
      <w:r w:rsidRPr="007F329E">
        <w:rPr>
          <w:bCs/>
          <w:spacing w:val="-4"/>
          <w:sz w:val="27"/>
          <w:szCs w:val="27"/>
        </w:rPr>
        <w:t>Контроль за</w:t>
      </w:r>
      <w:proofErr w:type="gramEnd"/>
      <w:r w:rsidRPr="007F329E">
        <w:rPr>
          <w:bCs/>
          <w:spacing w:val="-4"/>
          <w:sz w:val="27"/>
          <w:szCs w:val="27"/>
        </w:rPr>
        <w:t xml:space="preserve"> исполнением настоящего постановления оставляю за собой.                                                                                                     </w:t>
      </w:r>
    </w:p>
    <w:p w:rsidR="007F329E" w:rsidRPr="007F329E" w:rsidRDefault="007F329E" w:rsidP="007F329E">
      <w:pPr>
        <w:shd w:val="clear" w:color="auto" w:fill="FFFFFF"/>
        <w:spacing w:line="310" w:lineRule="exact"/>
        <w:ind w:left="7" w:right="566" w:firstLine="547"/>
        <w:jc w:val="both"/>
        <w:rPr>
          <w:bCs/>
          <w:spacing w:val="-4"/>
          <w:sz w:val="27"/>
          <w:szCs w:val="27"/>
        </w:rPr>
      </w:pPr>
    </w:p>
    <w:p w:rsidR="007F329E" w:rsidRPr="007F329E" w:rsidRDefault="007F329E" w:rsidP="007F329E">
      <w:pPr>
        <w:shd w:val="clear" w:color="auto" w:fill="FFFFFF"/>
        <w:spacing w:line="310" w:lineRule="exact"/>
        <w:ind w:left="7" w:right="566" w:firstLine="547"/>
        <w:jc w:val="both"/>
        <w:rPr>
          <w:bCs/>
          <w:spacing w:val="-4"/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 xml:space="preserve">                                  </w:t>
      </w:r>
    </w:p>
    <w:p w:rsidR="007F329E" w:rsidRPr="007F329E" w:rsidRDefault="007F329E" w:rsidP="007F329E">
      <w:pPr>
        <w:ind w:right="566"/>
        <w:jc w:val="both"/>
        <w:rPr>
          <w:sz w:val="27"/>
          <w:szCs w:val="27"/>
        </w:rPr>
      </w:pPr>
      <w:proofErr w:type="gramStart"/>
      <w:r w:rsidRPr="007F329E">
        <w:rPr>
          <w:sz w:val="27"/>
          <w:szCs w:val="27"/>
        </w:rPr>
        <w:t>Исполняющий</w:t>
      </w:r>
      <w:proofErr w:type="gramEnd"/>
      <w:r w:rsidRPr="007F329E">
        <w:rPr>
          <w:sz w:val="27"/>
          <w:szCs w:val="27"/>
        </w:rPr>
        <w:t xml:space="preserve"> обязанности</w:t>
      </w:r>
    </w:p>
    <w:p w:rsidR="007F329E" w:rsidRPr="007F329E" w:rsidRDefault="007F329E" w:rsidP="007F329E">
      <w:pPr>
        <w:ind w:right="566"/>
        <w:jc w:val="both"/>
        <w:rPr>
          <w:sz w:val="27"/>
          <w:szCs w:val="27"/>
        </w:rPr>
      </w:pPr>
      <w:r w:rsidRPr="007F329E">
        <w:rPr>
          <w:sz w:val="27"/>
          <w:szCs w:val="27"/>
        </w:rPr>
        <w:t>Руководителя Исполнительного комитета</w:t>
      </w:r>
    </w:p>
    <w:p w:rsidR="007F329E" w:rsidRPr="007F329E" w:rsidRDefault="007F329E" w:rsidP="007F329E">
      <w:pPr>
        <w:ind w:right="566"/>
        <w:jc w:val="both"/>
        <w:rPr>
          <w:sz w:val="27"/>
          <w:szCs w:val="27"/>
        </w:rPr>
      </w:pPr>
      <w:r w:rsidRPr="007F329E">
        <w:rPr>
          <w:sz w:val="27"/>
          <w:szCs w:val="27"/>
        </w:rPr>
        <w:t>Нижнекамского муниципального района,</w:t>
      </w:r>
    </w:p>
    <w:p w:rsidR="007F329E" w:rsidRPr="007F329E" w:rsidRDefault="007F329E" w:rsidP="007F329E">
      <w:pPr>
        <w:ind w:right="566"/>
        <w:jc w:val="both"/>
        <w:rPr>
          <w:sz w:val="27"/>
          <w:szCs w:val="27"/>
        </w:rPr>
      </w:pPr>
      <w:r w:rsidRPr="007F329E">
        <w:rPr>
          <w:sz w:val="27"/>
          <w:szCs w:val="27"/>
        </w:rPr>
        <w:t>Заместитель</w:t>
      </w:r>
      <w:r>
        <w:rPr>
          <w:sz w:val="27"/>
          <w:szCs w:val="27"/>
        </w:rPr>
        <w:t xml:space="preserve"> </w:t>
      </w:r>
      <w:r w:rsidRPr="007F329E">
        <w:rPr>
          <w:sz w:val="27"/>
          <w:szCs w:val="27"/>
        </w:rPr>
        <w:t xml:space="preserve">Руководителя  </w:t>
      </w:r>
      <w:r>
        <w:rPr>
          <w:sz w:val="27"/>
          <w:szCs w:val="27"/>
        </w:rPr>
        <w:t xml:space="preserve">       </w:t>
      </w:r>
      <w:r w:rsidRPr="007F329E">
        <w:rPr>
          <w:sz w:val="27"/>
          <w:szCs w:val="27"/>
        </w:rPr>
        <w:t xml:space="preserve">                                                                   </w:t>
      </w:r>
      <w:proofErr w:type="spellStart"/>
      <w:r w:rsidRPr="007F329E">
        <w:rPr>
          <w:sz w:val="27"/>
          <w:szCs w:val="27"/>
        </w:rPr>
        <w:t>Л.Р.Юнусов</w:t>
      </w:r>
      <w:proofErr w:type="spellEnd"/>
    </w:p>
    <w:p w:rsidR="007F329E" w:rsidRDefault="007F329E" w:rsidP="007F329E"/>
    <w:p w:rsidR="007F329E" w:rsidRDefault="007F329E" w:rsidP="007F329E">
      <w:pPr>
        <w:rPr>
          <w:spacing w:val="-4"/>
          <w:szCs w:val="27"/>
        </w:rPr>
        <w:sectPr w:rsidR="007F329E" w:rsidSect="007F329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329E" w:rsidRPr="006C7815" w:rsidRDefault="007F329E" w:rsidP="007F329E">
      <w:pPr>
        <w:pStyle w:val="a9"/>
        <w:ind w:firstLine="5387"/>
        <w:jc w:val="center"/>
        <w:rPr>
          <w:szCs w:val="27"/>
        </w:rPr>
      </w:pPr>
      <w:r>
        <w:rPr>
          <w:szCs w:val="27"/>
        </w:rPr>
        <w:lastRenderedPageBreak/>
        <w:t>При</w:t>
      </w:r>
      <w:r w:rsidRPr="006C7815">
        <w:rPr>
          <w:szCs w:val="27"/>
        </w:rPr>
        <w:t>ложение</w:t>
      </w:r>
    </w:p>
    <w:p w:rsidR="007F329E" w:rsidRPr="007F329E" w:rsidRDefault="007F329E" w:rsidP="007F329E">
      <w:pPr>
        <w:ind w:firstLine="5387"/>
        <w:jc w:val="center"/>
        <w:rPr>
          <w:sz w:val="27"/>
          <w:szCs w:val="27"/>
        </w:rPr>
      </w:pPr>
      <w:r w:rsidRPr="007F329E">
        <w:rPr>
          <w:sz w:val="27"/>
          <w:szCs w:val="27"/>
        </w:rPr>
        <w:t>Утверждено</w:t>
      </w:r>
    </w:p>
    <w:p w:rsidR="007F329E" w:rsidRPr="007F329E" w:rsidRDefault="007F329E" w:rsidP="007F329E">
      <w:pPr>
        <w:ind w:firstLine="5387"/>
        <w:rPr>
          <w:sz w:val="27"/>
          <w:szCs w:val="27"/>
        </w:rPr>
      </w:pPr>
      <w:r w:rsidRPr="007F329E">
        <w:rPr>
          <w:sz w:val="27"/>
          <w:szCs w:val="27"/>
        </w:rPr>
        <w:t xml:space="preserve">постановлением Руководителя </w:t>
      </w:r>
    </w:p>
    <w:p w:rsidR="007F329E" w:rsidRPr="007F329E" w:rsidRDefault="007F329E" w:rsidP="007F329E">
      <w:pPr>
        <w:ind w:firstLine="5387"/>
        <w:rPr>
          <w:sz w:val="27"/>
          <w:szCs w:val="27"/>
        </w:rPr>
      </w:pPr>
      <w:r w:rsidRPr="007F329E">
        <w:rPr>
          <w:sz w:val="27"/>
          <w:szCs w:val="27"/>
        </w:rPr>
        <w:t>Исполнительного комитета</w:t>
      </w:r>
    </w:p>
    <w:p w:rsidR="007F329E" w:rsidRPr="007F329E" w:rsidRDefault="007F329E" w:rsidP="007F329E">
      <w:pPr>
        <w:ind w:firstLine="5387"/>
        <w:rPr>
          <w:sz w:val="27"/>
          <w:szCs w:val="27"/>
        </w:rPr>
      </w:pPr>
      <w:r w:rsidRPr="007F329E">
        <w:rPr>
          <w:sz w:val="27"/>
          <w:szCs w:val="27"/>
        </w:rPr>
        <w:t xml:space="preserve">Нижнекамского муниципального района  </w:t>
      </w:r>
    </w:p>
    <w:p w:rsidR="007F329E" w:rsidRPr="007F329E" w:rsidRDefault="007F329E" w:rsidP="007F329E">
      <w:pPr>
        <w:ind w:firstLine="5387"/>
        <w:rPr>
          <w:sz w:val="27"/>
          <w:szCs w:val="27"/>
        </w:rPr>
      </w:pPr>
      <w:r w:rsidRPr="007F329E">
        <w:rPr>
          <w:sz w:val="27"/>
          <w:szCs w:val="27"/>
        </w:rPr>
        <w:t xml:space="preserve">Республики Татарстан </w:t>
      </w:r>
    </w:p>
    <w:p w:rsidR="007F329E" w:rsidRPr="007F329E" w:rsidRDefault="007F329E" w:rsidP="007F329E">
      <w:pPr>
        <w:ind w:firstLine="5387"/>
        <w:rPr>
          <w:sz w:val="27"/>
          <w:szCs w:val="27"/>
        </w:rPr>
      </w:pPr>
      <w:r w:rsidRPr="007F329E">
        <w:rPr>
          <w:sz w:val="27"/>
          <w:szCs w:val="27"/>
        </w:rPr>
        <w:t xml:space="preserve">№ </w:t>
      </w:r>
      <w:r>
        <w:rPr>
          <w:sz w:val="27"/>
          <w:szCs w:val="27"/>
        </w:rPr>
        <w:t>989 от 17.06.</w:t>
      </w:r>
      <w:r w:rsidRPr="007F329E">
        <w:rPr>
          <w:sz w:val="27"/>
          <w:szCs w:val="27"/>
        </w:rPr>
        <w:t>2016 г.</w:t>
      </w:r>
    </w:p>
    <w:p w:rsidR="007F329E" w:rsidRPr="007F329E" w:rsidRDefault="007F329E" w:rsidP="007F329E">
      <w:pPr>
        <w:ind w:firstLine="720"/>
        <w:jc w:val="right"/>
        <w:rPr>
          <w:sz w:val="27"/>
          <w:szCs w:val="27"/>
        </w:rPr>
      </w:pPr>
    </w:p>
    <w:p w:rsidR="007F329E" w:rsidRPr="007F329E" w:rsidRDefault="007F329E" w:rsidP="007F329E">
      <w:pPr>
        <w:ind w:firstLine="720"/>
        <w:jc w:val="center"/>
        <w:rPr>
          <w:sz w:val="27"/>
          <w:szCs w:val="27"/>
        </w:rPr>
      </w:pPr>
      <w:r w:rsidRPr="007F329E">
        <w:rPr>
          <w:sz w:val="27"/>
          <w:szCs w:val="27"/>
        </w:rPr>
        <w:t>Состав комиссии</w:t>
      </w:r>
    </w:p>
    <w:p w:rsidR="007F329E" w:rsidRPr="007F329E" w:rsidRDefault="007F329E" w:rsidP="007F329E">
      <w:pPr>
        <w:ind w:firstLine="720"/>
        <w:jc w:val="center"/>
        <w:rPr>
          <w:bCs/>
          <w:spacing w:val="-4"/>
          <w:sz w:val="27"/>
          <w:szCs w:val="27"/>
        </w:rPr>
      </w:pPr>
      <w:r w:rsidRPr="007F329E">
        <w:rPr>
          <w:sz w:val="27"/>
          <w:szCs w:val="27"/>
        </w:rPr>
        <w:t xml:space="preserve">по проведению </w:t>
      </w:r>
      <w:r w:rsidRPr="007F329E">
        <w:rPr>
          <w:bCs/>
          <w:spacing w:val="-4"/>
          <w:sz w:val="27"/>
          <w:szCs w:val="27"/>
        </w:rPr>
        <w:t>по подготовке документации по проекту планировки с проектом межевания объектов опасного производств</w:t>
      </w:r>
      <w:proofErr w:type="gramStart"/>
      <w:r w:rsidRPr="007F329E">
        <w:rPr>
          <w:bCs/>
          <w:spacing w:val="-4"/>
          <w:sz w:val="27"/>
          <w:szCs w:val="27"/>
        </w:rPr>
        <w:t>а ООО</w:t>
      </w:r>
      <w:proofErr w:type="gramEnd"/>
      <w:r w:rsidRPr="007F329E">
        <w:rPr>
          <w:bCs/>
          <w:spacing w:val="-4"/>
          <w:sz w:val="27"/>
          <w:szCs w:val="27"/>
        </w:rPr>
        <w:t xml:space="preserve"> «</w:t>
      </w:r>
      <w:proofErr w:type="spellStart"/>
      <w:r w:rsidRPr="007F329E">
        <w:rPr>
          <w:bCs/>
          <w:spacing w:val="-4"/>
          <w:sz w:val="27"/>
          <w:szCs w:val="27"/>
        </w:rPr>
        <w:t>Трансойл</w:t>
      </w:r>
      <w:proofErr w:type="spellEnd"/>
      <w:r w:rsidRPr="007F329E">
        <w:rPr>
          <w:bCs/>
          <w:spacing w:val="-4"/>
          <w:sz w:val="27"/>
          <w:szCs w:val="27"/>
        </w:rPr>
        <w:t xml:space="preserve">» на территории </w:t>
      </w:r>
    </w:p>
    <w:p w:rsidR="007F329E" w:rsidRPr="007F329E" w:rsidRDefault="007F329E" w:rsidP="007F329E">
      <w:pPr>
        <w:ind w:firstLine="720"/>
        <w:jc w:val="center"/>
        <w:rPr>
          <w:sz w:val="27"/>
          <w:szCs w:val="27"/>
        </w:rPr>
      </w:pPr>
      <w:r w:rsidRPr="007F329E">
        <w:rPr>
          <w:bCs/>
          <w:spacing w:val="-4"/>
          <w:sz w:val="27"/>
          <w:szCs w:val="27"/>
        </w:rPr>
        <w:t>Нижнекамского муниципального района</w:t>
      </w:r>
      <w:r w:rsidRPr="007F329E">
        <w:rPr>
          <w:sz w:val="27"/>
          <w:szCs w:val="27"/>
        </w:rPr>
        <w:t>.</w:t>
      </w:r>
    </w:p>
    <w:p w:rsidR="007F329E" w:rsidRDefault="007F329E" w:rsidP="007F329E">
      <w:pPr>
        <w:ind w:firstLine="720"/>
        <w:rPr>
          <w:szCs w:val="27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06"/>
        <w:gridCol w:w="7619"/>
      </w:tblGrid>
      <w:tr w:rsidR="007F329E" w:rsidTr="00E02398">
        <w:trPr>
          <w:trHeight w:val="1144"/>
        </w:trPr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Юнусов Л.Р.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 Исполнительного комитета                Нижнекамского муниципального района Республики                         Татарстан (по вопросам строительства), председатель                     комиссии;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Ханов Ф.Г.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строительства и архитектуры Нижн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камского муниципального района Исполнительного комитета Нижнекамского муниципального района Республики                      Татарстан, заместитель председателя комиссии.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306" w:type="dxa"/>
          </w:tcPr>
          <w:p w:rsidR="007F329E" w:rsidRDefault="007F329E" w:rsidP="00E02398">
            <w:pPr>
              <w:rPr>
                <w:szCs w:val="27"/>
              </w:rPr>
            </w:pP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Бит-Мирза О.Д.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 w:val="27"/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Руководителя Исполнительного комитета               Нижнекамского муниципального района Республики Татарстан по экономическому развитию; 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Галимов</w:t>
            </w:r>
            <w:proofErr w:type="spellEnd"/>
            <w:r>
              <w:rPr>
                <w:sz w:val="27"/>
                <w:szCs w:val="27"/>
              </w:rPr>
              <w:t xml:space="preserve"> Р.Р.</w:t>
            </w:r>
          </w:p>
        </w:tc>
        <w:tc>
          <w:tcPr>
            <w:tcW w:w="306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Глава Сухаревского сельского поселения Нижнекамского муниципального района</w:t>
            </w: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Гарифуллин</w:t>
            </w:r>
            <w:proofErr w:type="spellEnd"/>
            <w:r>
              <w:rPr>
                <w:sz w:val="27"/>
                <w:szCs w:val="27"/>
              </w:rPr>
              <w:t xml:space="preserve"> А.Р.</w:t>
            </w:r>
          </w:p>
        </w:tc>
        <w:tc>
          <w:tcPr>
            <w:tcW w:w="306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Глава</w:t>
            </w: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 xml:space="preserve"> </w:t>
            </w: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Нижнеуратьминского сельского поселения</w:t>
            </w: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 xml:space="preserve"> </w:t>
            </w:r>
            <w:proofErr w:type="gramStart"/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Нижне</w:t>
            </w: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-камского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 xml:space="preserve"> муниципального района;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Емельянов В.Г.</w:t>
            </w:r>
          </w:p>
        </w:tc>
        <w:tc>
          <w:tcPr>
            <w:tcW w:w="306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Глава Шереметьевского сельского поселения Нижн</w:t>
            </w: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екамского муниципального района;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Нигматзянов</w:t>
            </w:r>
            <w:proofErr w:type="spellEnd"/>
            <w:r>
              <w:rPr>
                <w:sz w:val="27"/>
                <w:szCs w:val="27"/>
              </w:rPr>
              <w:t xml:space="preserve"> А.Г.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 w:val="27"/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 Исполнительного комитета Нижн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камского муниципального района Республики Татарстан                   по </w:t>
            </w:r>
            <w:r w:rsidRPr="002846A7">
              <w:rPr>
                <w:sz w:val="27"/>
                <w:szCs w:val="27"/>
              </w:rPr>
              <w:t xml:space="preserve">взаимодействию с органами местного самоуправления </w:t>
            </w:r>
            <w:r>
              <w:rPr>
                <w:sz w:val="27"/>
                <w:szCs w:val="27"/>
              </w:rPr>
              <w:t xml:space="preserve">                     </w:t>
            </w:r>
            <w:r w:rsidRPr="002846A7">
              <w:rPr>
                <w:sz w:val="27"/>
                <w:szCs w:val="27"/>
              </w:rPr>
              <w:t>и межмуниципальному сотрудничеству</w:t>
            </w:r>
            <w:r>
              <w:rPr>
                <w:sz w:val="27"/>
                <w:szCs w:val="27"/>
              </w:rPr>
              <w:t>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Салаватов</w:t>
            </w:r>
            <w:proofErr w:type="spellEnd"/>
            <w:r>
              <w:rPr>
                <w:sz w:val="27"/>
                <w:szCs w:val="27"/>
              </w:rPr>
              <w:t xml:space="preserve"> А.Р.</w:t>
            </w:r>
          </w:p>
        </w:tc>
        <w:tc>
          <w:tcPr>
            <w:tcW w:w="306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Pr="00EC37AE" w:rsidRDefault="007F329E" w:rsidP="00E0239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начальник</w:t>
            </w:r>
            <w:r w:rsidRPr="00EC37AE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EC37AE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Нижнекамского территориального отдела</w:t>
            </w:r>
            <w:r w:rsidRPr="00EC37AE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hyperlink r:id="rId8" w:history="1">
              <w:r w:rsidRPr="00EC37AE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 xml:space="preserve">Приволжского управления Федеральной службы </w:t>
              </w:r>
              <w:r w:rsidR="005049EC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 xml:space="preserve">                               </w:t>
              </w:r>
              <w:r w:rsidRPr="00EC37AE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>по экологическому,</w:t>
              </w:r>
              <w:r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 xml:space="preserve"> </w:t>
              </w:r>
              <w:r w:rsidRPr="00EC37AE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>технологическому и атомному надзору (</w:t>
              </w:r>
              <w:proofErr w:type="spellStart"/>
              <w:r w:rsidRPr="00EC37AE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>Ростехнадзор</w:t>
              </w:r>
              <w:proofErr w:type="spellEnd"/>
              <w:r w:rsidRPr="00EC37AE">
                <w:rPr>
                  <w:rFonts w:ascii="Times New Roman" w:hAnsi="Times New Roman" w:cs="Times New Roman"/>
                  <w:b w:val="0"/>
                  <w:bCs w:val="0"/>
                  <w:color w:val="auto"/>
                  <w:sz w:val="27"/>
                  <w:szCs w:val="27"/>
                </w:rPr>
                <w:t>)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Сиразетдинов</w:t>
            </w:r>
            <w:proofErr w:type="spellEnd"/>
            <w:r>
              <w:rPr>
                <w:sz w:val="27"/>
                <w:szCs w:val="27"/>
              </w:rPr>
              <w:t xml:space="preserve"> Э.Р.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 w:val="27"/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архитектор Исполнительного комитета </w:t>
            </w:r>
            <w:proofErr w:type="spellStart"/>
            <w:proofErr w:type="gramStart"/>
            <w:r>
              <w:rPr>
                <w:sz w:val="27"/>
                <w:szCs w:val="27"/>
              </w:rPr>
              <w:t>Нижнекам-ского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муниципального района Республики Татарстан;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Федотов В.В.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 w:val="27"/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 Исполнительного комитета Нижнекамского              муниципального района;</w:t>
            </w:r>
          </w:p>
        </w:tc>
      </w:tr>
      <w:tr w:rsidR="007F329E" w:rsidTr="00E02398">
        <w:tc>
          <w:tcPr>
            <w:tcW w:w="2496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Хисматуллин М.А.</w:t>
            </w:r>
          </w:p>
        </w:tc>
        <w:tc>
          <w:tcPr>
            <w:tcW w:w="306" w:type="dxa"/>
          </w:tcPr>
          <w:p w:rsidR="007F329E" w:rsidRPr="00725DDE" w:rsidRDefault="007F329E" w:rsidP="00E02398">
            <w:pPr>
              <w:rPr>
                <w:sz w:val="27"/>
                <w:szCs w:val="27"/>
              </w:rPr>
            </w:pPr>
            <w:r w:rsidRPr="00725DDE">
              <w:rPr>
                <w:sz w:val="27"/>
                <w:szCs w:val="27"/>
              </w:rPr>
              <w:t>-</w:t>
            </w:r>
          </w:p>
        </w:tc>
        <w:tc>
          <w:tcPr>
            <w:tcW w:w="7619" w:type="dxa"/>
          </w:tcPr>
          <w:p w:rsidR="007F329E" w:rsidRDefault="007F329E" w:rsidP="00E023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МКУ «Управления земельных и имущественных                 отношений» муниципального образования «Нижнекамский              муниципальный район» Республики Татарстан.</w:t>
            </w:r>
          </w:p>
        </w:tc>
      </w:tr>
    </w:tbl>
    <w:p w:rsidR="00EE2074" w:rsidRPr="0068253C" w:rsidRDefault="00F918C0" w:rsidP="007F329E">
      <w:pPr>
        <w:ind w:right="566"/>
        <w:jc w:val="center"/>
        <w:rPr>
          <w:sz w:val="27"/>
          <w:szCs w:val="27"/>
        </w:rPr>
      </w:pPr>
    </w:p>
    <w:sectPr w:rsidR="00EE2074" w:rsidRPr="0068253C" w:rsidSect="007F329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0E7E"/>
    <w:multiLevelType w:val="hybridMultilevel"/>
    <w:tmpl w:val="9252C6CC"/>
    <w:lvl w:ilvl="0" w:tplc="C918219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E"/>
    <w:rsid w:val="00344772"/>
    <w:rsid w:val="005049EC"/>
    <w:rsid w:val="005C1A36"/>
    <w:rsid w:val="00623874"/>
    <w:rsid w:val="0068253C"/>
    <w:rsid w:val="00712B8C"/>
    <w:rsid w:val="007F329E"/>
    <w:rsid w:val="00C10287"/>
    <w:rsid w:val="00C51D26"/>
    <w:rsid w:val="00D13985"/>
    <w:rsid w:val="00D807B8"/>
    <w:rsid w:val="00DE23EE"/>
    <w:rsid w:val="00DE592E"/>
    <w:rsid w:val="00EF3295"/>
    <w:rsid w:val="00F3653D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29E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1">
    <w:name w:val="Заголовок №1_"/>
    <w:link w:val="12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F329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table" w:styleId="a8">
    <w:name w:val="Table Grid"/>
    <w:basedOn w:val="a1"/>
    <w:rsid w:val="007F329E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7F329E"/>
    <w:pPr>
      <w:jc w:val="both"/>
    </w:pPr>
    <w:rPr>
      <w:sz w:val="27"/>
    </w:rPr>
  </w:style>
  <w:style w:type="character" w:customStyle="1" w:styleId="aa">
    <w:name w:val="Основной текст Знак"/>
    <w:basedOn w:val="a0"/>
    <w:link w:val="a9"/>
    <w:rsid w:val="007F329E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29E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1">
    <w:name w:val="Заголовок №1_"/>
    <w:link w:val="12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F329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table" w:styleId="a8">
    <w:name w:val="Table Grid"/>
    <w:basedOn w:val="a1"/>
    <w:rsid w:val="007F329E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7F329E"/>
    <w:pPr>
      <w:jc w:val="both"/>
    </w:pPr>
    <w:rPr>
      <w:sz w:val="27"/>
    </w:rPr>
  </w:style>
  <w:style w:type="character" w:customStyle="1" w:styleId="aa">
    <w:name w:val="Основной текст Знак"/>
    <w:basedOn w:val="a0"/>
    <w:link w:val="a9"/>
    <w:rsid w:val="007F329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adzor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B57F-AAEB-473E-9451-D80D9B3C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2016-04-12T06:17:00Z</cp:lastPrinted>
  <dcterms:created xsi:type="dcterms:W3CDTF">2016-06-22T04:52:00Z</dcterms:created>
  <dcterms:modified xsi:type="dcterms:W3CDTF">2016-06-22T04:52:00Z</dcterms:modified>
</cp:coreProperties>
</file>