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02" w:rsidRDefault="00577902" w:rsidP="0057790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Протокол</w:t>
      </w:r>
    </w:p>
    <w:p w:rsidR="00577902" w:rsidRDefault="00577902" w:rsidP="005779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района.</w:t>
      </w:r>
    </w:p>
    <w:p w:rsidR="00577902" w:rsidRDefault="00577902" w:rsidP="005779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77902" w:rsidRDefault="00577902" w:rsidP="00577902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sz w:val="27"/>
          <w:szCs w:val="27"/>
        </w:rPr>
        <w:t xml:space="preserve">09 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июня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2018 г.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 xml:space="preserve">  </w:t>
      </w:r>
      <w:r>
        <w:rPr>
          <w:rFonts w:ascii="Times New Roman" w:hAnsi="Times New Roman" w:cs="Times New Roman"/>
          <w:b/>
          <w:sz w:val="27"/>
          <w:szCs w:val="27"/>
        </w:rPr>
        <w:t>№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 xml:space="preserve"> 8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542"/>
        <w:gridCol w:w="2826"/>
        <w:gridCol w:w="4521"/>
      </w:tblGrid>
      <w:tr w:rsidR="00577902" w:rsidTr="00577902">
        <w:trPr>
          <w:trHeight w:val="680"/>
        </w:trPr>
        <w:tc>
          <w:tcPr>
            <w:tcW w:w="2542" w:type="dxa"/>
            <w:hideMark/>
          </w:tcPr>
          <w:p w:rsidR="00577902" w:rsidRDefault="005779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  <w:t xml:space="preserve">Председатель </w:t>
            </w:r>
          </w:p>
          <w:p w:rsidR="00577902" w:rsidRDefault="005779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  <w:t>комиссии</w:t>
            </w:r>
          </w:p>
        </w:tc>
        <w:tc>
          <w:tcPr>
            <w:tcW w:w="2826" w:type="dxa"/>
            <w:hideMark/>
          </w:tcPr>
          <w:p w:rsidR="00577902" w:rsidRDefault="0057790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Гарипов Р.З.</w:t>
            </w:r>
          </w:p>
        </w:tc>
        <w:tc>
          <w:tcPr>
            <w:tcW w:w="4521" w:type="dxa"/>
            <w:hideMark/>
          </w:tcPr>
          <w:p w:rsidR="00577902" w:rsidRDefault="005779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 w:eastAsia="en-US"/>
              </w:rPr>
              <w:t xml:space="preserve">Руководитель аппаррата Совета Нижнекамского муниципального </w:t>
            </w:r>
          </w:p>
          <w:p w:rsidR="00577902" w:rsidRDefault="00577902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района</w:t>
            </w:r>
          </w:p>
        </w:tc>
      </w:tr>
      <w:tr w:rsidR="00577902" w:rsidTr="00577902">
        <w:trPr>
          <w:trHeight w:val="680"/>
        </w:trPr>
        <w:tc>
          <w:tcPr>
            <w:tcW w:w="2542" w:type="dxa"/>
            <w:hideMark/>
          </w:tcPr>
          <w:p w:rsidR="00577902" w:rsidRDefault="005779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  <w:t>Заместитель председателя</w:t>
            </w:r>
          </w:p>
          <w:p w:rsidR="00577902" w:rsidRDefault="005779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tt-RU" w:eastAsia="en-US"/>
              </w:rPr>
              <w:t>комиссии</w:t>
            </w:r>
          </w:p>
        </w:tc>
        <w:tc>
          <w:tcPr>
            <w:tcW w:w="2826" w:type="dxa"/>
            <w:hideMark/>
          </w:tcPr>
          <w:p w:rsidR="00577902" w:rsidRDefault="0057790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Умников А.В.</w:t>
            </w:r>
          </w:p>
        </w:tc>
        <w:tc>
          <w:tcPr>
            <w:tcW w:w="4521" w:type="dxa"/>
            <w:hideMark/>
          </w:tcPr>
          <w:p w:rsidR="00577902" w:rsidRDefault="00577902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Начальник правового отдела Совета Нижнекамского муниципального района</w:t>
            </w:r>
          </w:p>
        </w:tc>
      </w:tr>
      <w:tr w:rsidR="00577902" w:rsidTr="00577902">
        <w:trPr>
          <w:trHeight w:val="1426"/>
        </w:trPr>
        <w:tc>
          <w:tcPr>
            <w:tcW w:w="2542" w:type="dxa"/>
            <w:hideMark/>
          </w:tcPr>
          <w:p w:rsidR="00577902" w:rsidRDefault="00577902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7"/>
                <w:szCs w:val="27"/>
                <w:lang w:eastAsia="en-US"/>
              </w:rPr>
              <w:t>Секретарь комиссии</w:t>
            </w:r>
          </w:p>
        </w:tc>
        <w:tc>
          <w:tcPr>
            <w:tcW w:w="2826" w:type="dxa"/>
            <w:hideMark/>
          </w:tcPr>
          <w:p w:rsidR="00577902" w:rsidRDefault="0057790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Г.К. </w:t>
            </w:r>
          </w:p>
        </w:tc>
        <w:tc>
          <w:tcPr>
            <w:tcW w:w="4521" w:type="dxa"/>
            <w:hideMark/>
          </w:tcPr>
          <w:p w:rsidR="00577902" w:rsidRDefault="00577902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577902" w:rsidTr="00577902">
        <w:trPr>
          <w:trHeight w:val="1044"/>
        </w:trPr>
        <w:tc>
          <w:tcPr>
            <w:tcW w:w="2542" w:type="dxa"/>
            <w:hideMark/>
          </w:tcPr>
          <w:p w:rsidR="00577902" w:rsidRDefault="00577902">
            <w:pPr>
              <w:spacing w:after="0" w:line="240" w:lineRule="auto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  <w:t>Члены комиссии:</w:t>
            </w:r>
          </w:p>
        </w:tc>
        <w:tc>
          <w:tcPr>
            <w:tcW w:w="2826" w:type="dxa"/>
            <w:hideMark/>
          </w:tcPr>
          <w:p w:rsidR="00577902" w:rsidRDefault="0057790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Э.Р.</w:t>
            </w:r>
          </w:p>
        </w:tc>
        <w:tc>
          <w:tcPr>
            <w:tcW w:w="4521" w:type="dxa"/>
            <w:hideMark/>
          </w:tcPr>
          <w:p w:rsidR="00577902" w:rsidRDefault="00577902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депутат Совета Нижнекамского муниципального района Республики Татарстан, заместитель Главы Нижнекамского муниципального района Республики Татарстан</w:t>
            </w:r>
          </w:p>
        </w:tc>
      </w:tr>
      <w:tr w:rsidR="00577902" w:rsidTr="00577902">
        <w:trPr>
          <w:trHeight w:val="20"/>
        </w:trPr>
        <w:tc>
          <w:tcPr>
            <w:tcW w:w="2542" w:type="dxa"/>
            <w:hideMark/>
          </w:tcPr>
          <w:p w:rsidR="00577902" w:rsidRDefault="00577902">
            <w:pP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826" w:type="dxa"/>
            <w:hideMark/>
          </w:tcPr>
          <w:p w:rsidR="00577902" w:rsidRDefault="0057790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Д.И.</w:t>
            </w:r>
          </w:p>
        </w:tc>
        <w:tc>
          <w:tcPr>
            <w:tcW w:w="4521" w:type="dxa"/>
            <w:hideMark/>
          </w:tcPr>
          <w:p w:rsidR="00577902" w:rsidRDefault="00577902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Руководитель исполнительного комитета города Нижнекамска Республики Татарстан (по согласованию)</w:t>
            </w:r>
          </w:p>
        </w:tc>
      </w:tr>
      <w:tr w:rsidR="00577902" w:rsidTr="00577902">
        <w:trPr>
          <w:trHeight w:val="20"/>
        </w:trPr>
        <w:tc>
          <w:tcPr>
            <w:tcW w:w="2542" w:type="dxa"/>
          </w:tcPr>
          <w:p w:rsidR="00577902" w:rsidRDefault="00577902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26" w:type="dxa"/>
            <w:hideMark/>
          </w:tcPr>
          <w:p w:rsidR="00577902" w:rsidRDefault="0057790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О.Н. </w:t>
            </w:r>
          </w:p>
        </w:tc>
        <w:tc>
          <w:tcPr>
            <w:tcW w:w="4521" w:type="dxa"/>
            <w:hideMark/>
          </w:tcPr>
          <w:p w:rsidR="00577902" w:rsidRDefault="00577902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 , начальник организационно-кадрового отдела Совета Нижнекамского муниципального района</w:t>
            </w:r>
          </w:p>
        </w:tc>
      </w:tr>
      <w:tr w:rsidR="00577902" w:rsidTr="00577902">
        <w:trPr>
          <w:trHeight w:val="20"/>
        </w:trPr>
        <w:tc>
          <w:tcPr>
            <w:tcW w:w="2542" w:type="dxa"/>
          </w:tcPr>
          <w:p w:rsidR="00577902" w:rsidRDefault="00577902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26" w:type="dxa"/>
            <w:hideMark/>
          </w:tcPr>
          <w:p w:rsidR="00577902" w:rsidRDefault="0057790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Ильясов И.М.</w:t>
            </w:r>
          </w:p>
        </w:tc>
        <w:tc>
          <w:tcPr>
            <w:tcW w:w="4521" w:type="dxa"/>
            <w:hideMark/>
          </w:tcPr>
          <w:p w:rsidR="00577902" w:rsidRDefault="00577902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577902" w:rsidTr="00577902">
        <w:trPr>
          <w:trHeight w:val="20"/>
        </w:trPr>
        <w:tc>
          <w:tcPr>
            <w:tcW w:w="2542" w:type="dxa"/>
          </w:tcPr>
          <w:p w:rsidR="00577902" w:rsidRDefault="00577902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26" w:type="dxa"/>
            <w:hideMark/>
          </w:tcPr>
          <w:p w:rsidR="00577902" w:rsidRDefault="0057790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Н.С. </w:t>
            </w:r>
          </w:p>
        </w:tc>
        <w:tc>
          <w:tcPr>
            <w:tcW w:w="4521" w:type="dxa"/>
            <w:hideMark/>
          </w:tcPr>
          <w:p w:rsidR="00577902" w:rsidRDefault="00577902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577902" w:rsidTr="00577902">
        <w:trPr>
          <w:trHeight w:val="20"/>
        </w:trPr>
        <w:tc>
          <w:tcPr>
            <w:tcW w:w="2542" w:type="dxa"/>
          </w:tcPr>
          <w:p w:rsidR="00577902" w:rsidRDefault="00577902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26" w:type="dxa"/>
            <w:hideMark/>
          </w:tcPr>
          <w:p w:rsidR="00577902" w:rsidRDefault="0057790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Г.Ю. </w:t>
            </w:r>
          </w:p>
        </w:tc>
        <w:tc>
          <w:tcPr>
            <w:tcW w:w="4521" w:type="dxa"/>
            <w:hideMark/>
          </w:tcPr>
          <w:p w:rsidR="00577902" w:rsidRDefault="00577902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Кандидат политических наук, доцент Нижнекамского филиала Института 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lastRenderedPageBreak/>
              <w:t xml:space="preserve">экономики, управления и права (по согласованию) </w:t>
            </w:r>
          </w:p>
        </w:tc>
      </w:tr>
    </w:tbl>
    <w:p w:rsidR="00577902" w:rsidRDefault="00577902" w:rsidP="00577902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577902" w:rsidRDefault="00577902" w:rsidP="0057790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Число   членов  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 xml:space="preserve">комиссии,   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принимающих   участие   в   заседании   комиссии, составляет 9 человек. Число членов комиссии, не замещающих должности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муниципальной  службы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  в   органах   местного самоуправления, составляет 2 человека.  Кворум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для  проведения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 заседания  комиссии  имеется.</w:t>
      </w:r>
    </w:p>
    <w:p w:rsidR="00577902" w:rsidRDefault="00577902" w:rsidP="005779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i/>
          <w:iCs/>
          <w:caps/>
          <w:color w:val="000000"/>
          <w:sz w:val="27"/>
          <w:szCs w:val="27"/>
        </w:rPr>
        <w:t>Повестка дня:</w:t>
      </w:r>
      <w:r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  <w:t xml:space="preserve"> </w:t>
      </w:r>
    </w:p>
    <w:p w:rsidR="00577902" w:rsidRDefault="00577902" w:rsidP="00577902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   Рассмотрение сообщений работодателей о заключении трудового договора с гражданином, замещавшем должность муниципальной службы.</w:t>
      </w:r>
    </w:p>
    <w:p w:rsidR="00577902" w:rsidRDefault="00577902" w:rsidP="00577902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</w:p>
    <w:p w:rsidR="00577902" w:rsidRDefault="00577902" w:rsidP="005779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i/>
          <w:sz w:val="27"/>
          <w:szCs w:val="27"/>
        </w:rPr>
        <w:t>Р.З.Гарипова</w:t>
      </w:r>
      <w:proofErr w:type="spellEnd"/>
      <w:r>
        <w:rPr>
          <w:rFonts w:ascii="Times New Roman" w:hAnsi="Times New Roman" w:cs="Times New Roman"/>
          <w:b/>
          <w:i/>
          <w:sz w:val="27"/>
          <w:szCs w:val="27"/>
        </w:rPr>
        <w:t xml:space="preserve">  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службе в </w:t>
      </w:r>
      <w:proofErr w:type="gramStart"/>
      <w:r>
        <w:rPr>
          <w:rFonts w:ascii="Times New Roman" w:hAnsi="Times New Roman" w:cs="Times New Roman"/>
          <w:sz w:val="27"/>
          <w:szCs w:val="27"/>
        </w:rPr>
        <w:t>части  трудоустройства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после увольнения с муниципальной службы предлагаю рассмотреть  уведомление  от 01 июня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hAnsi="Times New Roman" w:cs="Times New Roman"/>
          <w:sz w:val="27"/>
          <w:szCs w:val="27"/>
          <w:lang w:val="tt-RU"/>
        </w:rPr>
        <w:t>8</w:t>
      </w:r>
      <w:r>
        <w:rPr>
          <w:rFonts w:ascii="Times New Roman" w:hAnsi="Times New Roman" w:cs="Times New Roman"/>
          <w:sz w:val="27"/>
          <w:szCs w:val="27"/>
        </w:rPr>
        <w:t xml:space="preserve"> года, поступившее из ГАУЗ «Детская городская больница с перинатальным центром» о назначении </w:t>
      </w:r>
      <w:r w:rsidRPr="00577902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>
        <w:rPr>
          <w:rFonts w:ascii="Times New Roman" w:hAnsi="Times New Roman" w:cs="Times New Roman"/>
          <w:sz w:val="27"/>
          <w:szCs w:val="27"/>
        </w:rPr>
        <w:t>на  должность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специалиста по кадрам ГАУЗ «Детская городская больница с перинатальным центром» на основании трудового договора  от 01.06.2018 года (приказ о приеме на работу № 1375 л/с от 01.06.2018 г). Основные функции и обязанности специалиста по кадрам: 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выполняет работу по комплектованию учреждения кадрами требуемых профессий, специальностей и квалификации;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принимает участие в работе по подбору, отбору, расстановке кадров;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информирует работников учреждения об имеющихся вакансиях;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анализирует состояние трудовой дисциплины и выполнение </w:t>
      </w:r>
      <w:proofErr w:type="gramStart"/>
      <w:r>
        <w:rPr>
          <w:rFonts w:ascii="Times New Roman" w:hAnsi="Times New Roman" w:cs="Times New Roman"/>
          <w:sz w:val="27"/>
          <w:szCs w:val="27"/>
        </w:rPr>
        <w:t>работниками  предприятия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внутреннего трудового распорядка, движение кадров;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участвует в разработке мероприятий по снижению текучести и улучшению трудовой дисциплины. 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77902" w:rsidRDefault="00577902" w:rsidP="0057790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Выступил: </w:t>
      </w:r>
      <w:proofErr w:type="spellStart"/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>А.В.Умников</w:t>
      </w:r>
      <w:proofErr w:type="spellEnd"/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7"/>
          <w:szCs w:val="27"/>
        </w:rPr>
        <w:t xml:space="preserve"> 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Деятельность </w:t>
      </w:r>
      <w:r w:rsidRPr="00577902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в должности главного специалист отдела жилищной политики исполнительного комитета города </w:t>
      </w:r>
      <w:proofErr w:type="gramStart"/>
      <w:r>
        <w:rPr>
          <w:rFonts w:ascii="Times New Roman" w:hAnsi="Times New Roman" w:cs="Times New Roman"/>
          <w:sz w:val="27"/>
          <w:szCs w:val="27"/>
        </w:rPr>
        <w:t>Нижнекамска  заключалась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 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-  введении приема и консультации граждан по вопросам жилищных программ;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выполнении работы по регистрации документов на предоставление и закрепление жилых помещений </w:t>
      </w:r>
      <w:proofErr w:type="gramStart"/>
      <w:r>
        <w:rPr>
          <w:rFonts w:ascii="Times New Roman" w:hAnsi="Times New Roman" w:cs="Times New Roman"/>
          <w:sz w:val="27"/>
          <w:szCs w:val="27"/>
        </w:rPr>
        <w:t>по  договору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социального найма (форма № 2);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оформлении </w:t>
      </w:r>
      <w:proofErr w:type="gramStart"/>
      <w:r>
        <w:rPr>
          <w:rFonts w:ascii="Times New Roman" w:hAnsi="Times New Roman" w:cs="Times New Roman"/>
          <w:sz w:val="27"/>
          <w:szCs w:val="27"/>
        </w:rPr>
        <w:t>запросов  по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предоставлению документов, необходимых для исполнения должностных обязанностей;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готовить проекты постановлений руководителя исполнительного комитета по вопросам предоставления жилых помещений по договорам социального найма;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выполнять работу по рассмотрению обращений </w:t>
      </w:r>
      <w:proofErr w:type="gramStart"/>
      <w:r>
        <w:rPr>
          <w:rFonts w:ascii="Times New Roman" w:hAnsi="Times New Roman" w:cs="Times New Roman"/>
          <w:sz w:val="27"/>
          <w:szCs w:val="27"/>
        </w:rPr>
        <w:t>организаций  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граждан;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осуществлять формирование документов на постоянное хранение в архив.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Исходя </w:t>
      </w:r>
      <w:proofErr w:type="gramStart"/>
      <w:r>
        <w:rPr>
          <w:rFonts w:ascii="Times New Roman" w:hAnsi="Times New Roman" w:cs="Times New Roman"/>
          <w:sz w:val="27"/>
          <w:szCs w:val="27"/>
        </w:rPr>
        <w:t>из  должностных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обязанностей </w:t>
      </w:r>
      <w:r w:rsidRPr="00577902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, решили, что  конфликт интересов по данному вопросу отсутствует, дать согласие на замещение </w:t>
      </w:r>
      <w:r w:rsidRPr="00577902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должности </w:t>
      </w:r>
      <w:proofErr w:type="gramStart"/>
      <w:r>
        <w:rPr>
          <w:rFonts w:ascii="Times New Roman" w:hAnsi="Times New Roman" w:cs="Times New Roman"/>
          <w:sz w:val="27"/>
          <w:szCs w:val="27"/>
        </w:rPr>
        <w:t>специалиста  по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кадрам  в ГАУЗ «Детская городская больница с перинатальным центром».</w:t>
      </w:r>
    </w:p>
    <w:p w:rsidR="00577902" w:rsidRDefault="00577902" w:rsidP="00577902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577902" w:rsidRDefault="00577902" w:rsidP="005779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«ЗА»?  Прошу проголосовать!</w:t>
      </w:r>
    </w:p>
    <w:p w:rsidR="00577902" w:rsidRDefault="00577902" w:rsidP="00577902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«За» -9 человек;</w:t>
      </w:r>
    </w:p>
    <w:p w:rsidR="00577902" w:rsidRDefault="00577902" w:rsidP="00577902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577902" w:rsidRDefault="00577902" w:rsidP="00577902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577902" w:rsidRDefault="00577902" w:rsidP="00577902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p w:rsidR="00577902" w:rsidRDefault="00577902" w:rsidP="005779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i/>
          <w:sz w:val="27"/>
          <w:szCs w:val="27"/>
        </w:rPr>
        <w:t>Р.З.Гарипова</w:t>
      </w:r>
      <w:proofErr w:type="spellEnd"/>
      <w:r>
        <w:rPr>
          <w:rFonts w:ascii="Times New Roman" w:hAnsi="Times New Roman" w:cs="Times New Roman"/>
          <w:b/>
          <w:i/>
          <w:sz w:val="27"/>
          <w:szCs w:val="27"/>
        </w:rPr>
        <w:t xml:space="preserve">  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службе в </w:t>
      </w:r>
      <w:proofErr w:type="gramStart"/>
      <w:r>
        <w:rPr>
          <w:rFonts w:ascii="Times New Roman" w:hAnsi="Times New Roman" w:cs="Times New Roman"/>
          <w:sz w:val="27"/>
          <w:szCs w:val="27"/>
        </w:rPr>
        <w:t>части  трудоустройства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после увольнения с муниципальной службы предлагаю рассмотреть  уведомление  от 06 июня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hAnsi="Times New Roman" w:cs="Times New Roman"/>
          <w:sz w:val="27"/>
          <w:szCs w:val="27"/>
          <w:lang w:val="tt-RU"/>
        </w:rPr>
        <w:t>8</w:t>
      </w:r>
      <w:r>
        <w:rPr>
          <w:rFonts w:ascii="Times New Roman" w:hAnsi="Times New Roman" w:cs="Times New Roman"/>
          <w:sz w:val="27"/>
          <w:szCs w:val="27"/>
        </w:rPr>
        <w:t xml:space="preserve"> года, поступившее из МБУ «Управление культуры  Исполнительного  комитета Нижнекамского муниципального района Республики Татарстан » о принятии на работу </w:t>
      </w:r>
      <w:r w:rsidRPr="00577902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менеджером по культурно-массовому досугу МАУ «Дом дружбы народов» Нижнекамского муниципального района на основании трудового </w:t>
      </w:r>
      <w:proofErr w:type="gramStart"/>
      <w:r>
        <w:rPr>
          <w:rFonts w:ascii="Times New Roman" w:hAnsi="Times New Roman" w:cs="Times New Roman"/>
          <w:sz w:val="27"/>
          <w:szCs w:val="27"/>
        </w:rPr>
        <w:t>договора  от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01.06.2018 года (приказ о приеме на работу № 35 к от 01.06.2018 г). Основные функции и обязанности менеджера по культурно-массовому досугу: 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оказывает помощь НКО и общественными организациями в соблюдении и выполнении Закона «О государственных языках в Республике </w:t>
      </w:r>
      <w:proofErr w:type="gramStart"/>
      <w:r>
        <w:rPr>
          <w:rFonts w:ascii="Times New Roman" w:hAnsi="Times New Roman" w:cs="Times New Roman"/>
          <w:sz w:val="27"/>
          <w:szCs w:val="27"/>
        </w:rPr>
        <w:t>Татарстан  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других языках в Республике Татарстан»;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составляет планы и отчеты о выполнении Закона «О государственных языках в Республике Татарстан и других </w:t>
      </w:r>
      <w:proofErr w:type="gramStart"/>
      <w:r>
        <w:rPr>
          <w:rFonts w:ascii="Times New Roman" w:hAnsi="Times New Roman" w:cs="Times New Roman"/>
          <w:sz w:val="27"/>
          <w:szCs w:val="27"/>
        </w:rPr>
        <w:t>языках  в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Республике Татарстан»;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организует текущее и перспективное планирование деятельности с учетом целей, задач, обеспечивает контроль за выполнением плановых заданий;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обеспечивает комплекс услуг по культурно-массовому досугу населения;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разрабатывает план художественных и развлекательных программ с учетом режима работы культурно-</w:t>
      </w:r>
      <w:proofErr w:type="gramStart"/>
      <w:r>
        <w:rPr>
          <w:rFonts w:ascii="Times New Roman" w:hAnsi="Times New Roman" w:cs="Times New Roman"/>
          <w:sz w:val="27"/>
          <w:szCs w:val="27"/>
        </w:rPr>
        <w:t>досуговой  организации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 другое. 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77902" w:rsidRDefault="00577902" w:rsidP="0057790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Выступил: </w:t>
      </w:r>
      <w:proofErr w:type="spellStart"/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>А.В.Умников</w:t>
      </w:r>
      <w:proofErr w:type="spellEnd"/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7"/>
          <w:szCs w:val="27"/>
        </w:rPr>
        <w:t xml:space="preserve"> 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Деятельность </w:t>
      </w:r>
      <w:r w:rsidRPr="00577902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в должности главного специалист отдела торговли и потребительских услуг Исполнительного комитета Нижнекамского муниципального района заключалась в 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- участии в формировании региональных социально-экономических программ;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 разработке прогнозов социально-экономического развития потребительского рынка Нижнекамского муниципального района и планирования основных параметров развития потребительского рынка на соответствующий период;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в разработке краткосрочных и долгосрочных прогнозов социально-экономического развития Нижнекамского муниципального района Республики Татарстан 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- проведении анализа состояния экономического положения, тенденций социально-экономического развития Нижнекамского муниципального района, и готовить информацию о состояния потребительского рынка.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Исходя </w:t>
      </w:r>
      <w:proofErr w:type="gramStart"/>
      <w:r>
        <w:rPr>
          <w:rFonts w:ascii="Times New Roman" w:hAnsi="Times New Roman" w:cs="Times New Roman"/>
          <w:sz w:val="27"/>
          <w:szCs w:val="27"/>
        </w:rPr>
        <w:t>из  должностных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обязанностей </w:t>
      </w:r>
      <w:r w:rsidRPr="00577902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, решили, что  конфликт интересов по данному вопросу отсутствует, дать согласие на замещение </w:t>
      </w:r>
      <w:r w:rsidRPr="00577902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должности менеджера по культурно-массовому досугу МАУ «</w:t>
      </w:r>
      <w:proofErr w:type="gramStart"/>
      <w:r>
        <w:rPr>
          <w:rFonts w:ascii="Times New Roman" w:hAnsi="Times New Roman" w:cs="Times New Roman"/>
          <w:sz w:val="27"/>
          <w:szCs w:val="27"/>
        </w:rPr>
        <w:t>Дом  дружбы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народов» Нижнекамского муниципального района .</w:t>
      </w:r>
    </w:p>
    <w:p w:rsidR="00577902" w:rsidRDefault="00577902" w:rsidP="00577902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</w:p>
    <w:p w:rsidR="00577902" w:rsidRDefault="00577902" w:rsidP="00577902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577902" w:rsidRDefault="00577902" w:rsidP="005779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«ЗА»?  Прошу проголосовать!</w:t>
      </w:r>
    </w:p>
    <w:p w:rsidR="00577902" w:rsidRDefault="00577902" w:rsidP="00577902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«За» -9 человек;</w:t>
      </w:r>
    </w:p>
    <w:p w:rsidR="00577902" w:rsidRDefault="00577902" w:rsidP="00577902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577902" w:rsidRDefault="00577902" w:rsidP="00577902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577902" w:rsidRDefault="00577902" w:rsidP="00577902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p w:rsidR="00577902" w:rsidRDefault="00577902" w:rsidP="005779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i/>
          <w:sz w:val="27"/>
          <w:szCs w:val="27"/>
        </w:rPr>
        <w:t>Р.З.Гарипова</w:t>
      </w:r>
      <w:proofErr w:type="spellEnd"/>
      <w:r>
        <w:rPr>
          <w:rFonts w:ascii="Times New Roman" w:hAnsi="Times New Roman" w:cs="Times New Roman"/>
          <w:b/>
          <w:i/>
          <w:sz w:val="27"/>
          <w:szCs w:val="27"/>
        </w:rPr>
        <w:t xml:space="preserve">  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службе в </w:t>
      </w:r>
      <w:proofErr w:type="gramStart"/>
      <w:r>
        <w:rPr>
          <w:rFonts w:ascii="Times New Roman" w:hAnsi="Times New Roman" w:cs="Times New Roman"/>
          <w:sz w:val="27"/>
          <w:szCs w:val="27"/>
        </w:rPr>
        <w:t>части  трудоустройства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после увольнения с муниципальной службы предлагаю рассмотреть  уведомление  от 06 июня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hAnsi="Times New Roman" w:cs="Times New Roman"/>
          <w:sz w:val="27"/>
          <w:szCs w:val="27"/>
          <w:lang w:val="tt-RU"/>
        </w:rPr>
        <w:t>8</w:t>
      </w:r>
      <w:r>
        <w:rPr>
          <w:rFonts w:ascii="Times New Roman" w:hAnsi="Times New Roman" w:cs="Times New Roman"/>
          <w:sz w:val="27"/>
          <w:szCs w:val="27"/>
        </w:rPr>
        <w:t xml:space="preserve"> года, поступившее из МБУ «Управление культуры  исполнительного  комитета Нижнекамского муниципального района Республики Татарстан » о принятии на работу </w:t>
      </w:r>
      <w:r w:rsidRPr="00577902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>
        <w:rPr>
          <w:rFonts w:ascii="Times New Roman" w:hAnsi="Times New Roman" w:cs="Times New Roman"/>
          <w:sz w:val="27"/>
          <w:szCs w:val="27"/>
        </w:rPr>
        <w:t>директором  МАУ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«Центр культурных инициатив г. Нижнекамска» на основании трудового договора  от 01.06.2018 года (приказ о приеме на работу № 3 ЛДС  от 01.06.2018 г). Основные функции и обязанности директора: 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осуществляет общее руководство административно-хозяйственной и </w:t>
      </w:r>
      <w:proofErr w:type="gramStart"/>
      <w:r>
        <w:rPr>
          <w:rFonts w:ascii="Times New Roman" w:hAnsi="Times New Roman" w:cs="Times New Roman"/>
          <w:sz w:val="27"/>
          <w:szCs w:val="27"/>
        </w:rPr>
        <w:t>экономической  деятельностью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учреждения;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разрабатывает и контролирует исполнение основных направлений культурно-просветительной и досуговой деятельности среди населения;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составляет планы творческо- производственной и финансов-хозяйственной деятельности учреждения с применением социально-экономических условий;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организует деятельность учреждения и работу всего персонала;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пределах, предоставленных ему полномочий, решает финансовые и материальные </w:t>
      </w:r>
      <w:proofErr w:type="gramStart"/>
      <w:r>
        <w:rPr>
          <w:rFonts w:ascii="Times New Roman" w:hAnsi="Times New Roman" w:cs="Times New Roman"/>
          <w:sz w:val="27"/>
          <w:szCs w:val="27"/>
        </w:rPr>
        <w:t>вопросы  деятельности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учреждения;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разрешает все вопросы, связанные с оказанием услуг клиентам и посетителям дома культуры, в том числе рассматривает претензии и жалобы, связанные с качеством оказанных </w:t>
      </w:r>
      <w:proofErr w:type="gramStart"/>
      <w:r>
        <w:rPr>
          <w:rFonts w:ascii="Times New Roman" w:hAnsi="Times New Roman" w:cs="Times New Roman"/>
          <w:sz w:val="27"/>
          <w:szCs w:val="27"/>
        </w:rPr>
        <w:t>услуг  руководит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иными, предусмотренными учредительными документами учреждения, видами деятельности.</w:t>
      </w:r>
    </w:p>
    <w:p w:rsidR="00577902" w:rsidRDefault="00577902" w:rsidP="0057790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Выступил: </w:t>
      </w:r>
      <w:proofErr w:type="spellStart"/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>А.В.Умников</w:t>
      </w:r>
      <w:proofErr w:type="spellEnd"/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7"/>
          <w:szCs w:val="27"/>
        </w:rPr>
        <w:t xml:space="preserve"> 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Деятельность </w:t>
      </w:r>
      <w:r w:rsidRPr="00577902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в должности начальника управления дошкольного образования Исполнительного комитета Нижнекамского муниципального района заключалась в следующем: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- определяет цели и задачи развития дошкольного образования;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осуществляет руководство деятельностью Управления, обеспечивает системную, образовательную (учебно-воспитательную) и административно- хозяйственную </w:t>
      </w:r>
      <w:proofErr w:type="gramStart"/>
      <w:r>
        <w:rPr>
          <w:rFonts w:ascii="Times New Roman" w:hAnsi="Times New Roman" w:cs="Times New Roman"/>
          <w:sz w:val="27"/>
          <w:szCs w:val="27"/>
        </w:rPr>
        <w:t>( производственную</w:t>
      </w:r>
      <w:proofErr w:type="gramEnd"/>
      <w:r>
        <w:rPr>
          <w:rFonts w:ascii="Times New Roman" w:hAnsi="Times New Roman" w:cs="Times New Roman"/>
          <w:sz w:val="27"/>
          <w:szCs w:val="27"/>
        </w:rPr>
        <w:t>) работу;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- выносит на рассмотрение проекты решений и распоряжений по проблемам дошкольного образования (воспитания); 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осуществляет общее руководство работой дошкольных образовательных учреждений (организаций);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-решает административные, финансовые, хозяйственные вопросы по улучшению работы управления </w:t>
      </w:r>
      <w:proofErr w:type="gramStart"/>
      <w:r>
        <w:rPr>
          <w:rFonts w:ascii="Times New Roman" w:hAnsi="Times New Roman" w:cs="Times New Roman"/>
          <w:sz w:val="27"/>
          <w:szCs w:val="27"/>
        </w:rPr>
        <w:t>и  дошкольных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образовательных учреждений ( организаций);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-обеспечивает соблюдение финансово-штатной дисциплины;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-назначает и освобождает от должности в установленном порядке работников Управления, руководителей дошкольных образовательных учреждений (организаций), принимает решение о их поощрении и другие </w:t>
      </w:r>
      <w:proofErr w:type="gramStart"/>
      <w:r>
        <w:rPr>
          <w:rFonts w:ascii="Times New Roman" w:hAnsi="Times New Roman" w:cs="Times New Roman"/>
          <w:sz w:val="27"/>
          <w:szCs w:val="27"/>
        </w:rPr>
        <w:t>вопросы .</w:t>
      </w:r>
      <w:proofErr w:type="gramEnd"/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577902" w:rsidRDefault="00577902" w:rsidP="00577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Исходя </w:t>
      </w:r>
      <w:proofErr w:type="gramStart"/>
      <w:r>
        <w:rPr>
          <w:rFonts w:ascii="Times New Roman" w:hAnsi="Times New Roman" w:cs="Times New Roman"/>
          <w:sz w:val="27"/>
          <w:szCs w:val="27"/>
        </w:rPr>
        <w:t>из  должностных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обязанностей </w:t>
      </w:r>
      <w:r w:rsidRPr="00577902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, решили, что  конфликт интересов по данному вопросу отсутствует, дать согласие на замещение </w:t>
      </w:r>
      <w:r w:rsidRPr="00577902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должности директора МАУ «Центр культурных инициатив г. Нижнекамска».</w:t>
      </w:r>
    </w:p>
    <w:p w:rsidR="00577902" w:rsidRDefault="00577902" w:rsidP="00577902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577902" w:rsidRDefault="00577902" w:rsidP="005779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«ЗА»?  Прошу проголосовать!</w:t>
      </w:r>
    </w:p>
    <w:p w:rsidR="00577902" w:rsidRDefault="00577902" w:rsidP="00577902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«За» -9 человек;</w:t>
      </w:r>
    </w:p>
    <w:p w:rsidR="00577902" w:rsidRDefault="00577902" w:rsidP="00577902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577902" w:rsidRDefault="00577902" w:rsidP="00577902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577902" w:rsidRDefault="00577902" w:rsidP="00577902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577902" w:rsidTr="00577902">
        <w:trPr>
          <w:trHeight w:val="689"/>
        </w:trPr>
        <w:tc>
          <w:tcPr>
            <w:tcW w:w="7338" w:type="dxa"/>
            <w:hideMark/>
          </w:tcPr>
          <w:p w:rsidR="00577902" w:rsidRDefault="005779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577902" w:rsidRDefault="0057790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Р.З.Гарипов</w:t>
            </w:r>
            <w:proofErr w:type="spellEnd"/>
          </w:p>
        </w:tc>
      </w:tr>
      <w:tr w:rsidR="00577902" w:rsidTr="00577902">
        <w:trPr>
          <w:trHeight w:val="680"/>
        </w:trPr>
        <w:tc>
          <w:tcPr>
            <w:tcW w:w="7338" w:type="dxa"/>
          </w:tcPr>
          <w:p w:rsidR="00577902" w:rsidRDefault="005779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  <w:lang w:eastAsia="en-US"/>
              </w:rPr>
            </w:pPr>
          </w:p>
          <w:p w:rsidR="00577902" w:rsidRDefault="0057790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  <w:lang w:eastAsia="en-US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577902" w:rsidRDefault="0057790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577902" w:rsidRDefault="0057790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А.В.Умников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577902" w:rsidTr="00577902">
        <w:trPr>
          <w:trHeight w:val="20"/>
        </w:trPr>
        <w:tc>
          <w:tcPr>
            <w:tcW w:w="7338" w:type="dxa"/>
          </w:tcPr>
          <w:p w:rsidR="00577902" w:rsidRDefault="00577902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  <w:lang w:eastAsia="en-US"/>
              </w:rPr>
            </w:pPr>
          </w:p>
          <w:p w:rsidR="00577902" w:rsidRDefault="00577902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  <w:lang w:eastAsia="en-US"/>
              </w:rPr>
              <w:t>Секретарь комиссии</w:t>
            </w:r>
          </w:p>
        </w:tc>
        <w:tc>
          <w:tcPr>
            <w:tcW w:w="4470" w:type="dxa"/>
          </w:tcPr>
          <w:p w:rsidR="00577902" w:rsidRDefault="0057790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577902" w:rsidRDefault="0057790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Г.К.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577902" w:rsidTr="00577902">
        <w:trPr>
          <w:trHeight w:val="20"/>
        </w:trPr>
        <w:tc>
          <w:tcPr>
            <w:tcW w:w="7338" w:type="dxa"/>
          </w:tcPr>
          <w:p w:rsidR="00577902" w:rsidRDefault="00577902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  <w:lang w:eastAsia="en-US"/>
              </w:rPr>
            </w:pPr>
          </w:p>
          <w:p w:rsidR="00577902" w:rsidRDefault="00577902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  <w:lang w:eastAsia="en-US"/>
              </w:rPr>
              <w:t>Члены комиссии:</w:t>
            </w:r>
          </w:p>
        </w:tc>
        <w:tc>
          <w:tcPr>
            <w:tcW w:w="4470" w:type="dxa"/>
          </w:tcPr>
          <w:p w:rsidR="00577902" w:rsidRDefault="0057790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577902" w:rsidRDefault="0057790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Э.Р.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577902" w:rsidTr="00577902">
        <w:trPr>
          <w:trHeight w:val="20"/>
        </w:trPr>
        <w:tc>
          <w:tcPr>
            <w:tcW w:w="7338" w:type="dxa"/>
          </w:tcPr>
          <w:p w:rsidR="00577902" w:rsidRDefault="00577902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4470" w:type="dxa"/>
          </w:tcPr>
          <w:p w:rsidR="00577902" w:rsidRDefault="0057790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577902" w:rsidRDefault="0057790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Д.И.Баландин</w:t>
            </w:r>
            <w:proofErr w:type="spellEnd"/>
          </w:p>
        </w:tc>
      </w:tr>
      <w:tr w:rsidR="00577902" w:rsidTr="00577902">
        <w:trPr>
          <w:trHeight w:val="20"/>
        </w:trPr>
        <w:tc>
          <w:tcPr>
            <w:tcW w:w="7338" w:type="dxa"/>
          </w:tcPr>
          <w:p w:rsidR="00577902" w:rsidRDefault="0057790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470" w:type="dxa"/>
          </w:tcPr>
          <w:p w:rsidR="00577902" w:rsidRDefault="0057790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577902" w:rsidRDefault="0057790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О.Н.Курдюкова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577902" w:rsidTr="00577902">
        <w:trPr>
          <w:trHeight w:val="20"/>
        </w:trPr>
        <w:tc>
          <w:tcPr>
            <w:tcW w:w="7338" w:type="dxa"/>
          </w:tcPr>
          <w:p w:rsidR="00577902" w:rsidRDefault="0057790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470" w:type="dxa"/>
          </w:tcPr>
          <w:p w:rsidR="00577902" w:rsidRDefault="0057790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577902" w:rsidRDefault="0057790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И.М.Ильясов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577902" w:rsidTr="00577902">
        <w:trPr>
          <w:trHeight w:val="20"/>
        </w:trPr>
        <w:tc>
          <w:tcPr>
            <w:tcW w:w="7338" w:type="dxa"/>
          </w:tcPr>
          <w:p w:rsidR="00577902" w:rsidRDefault="0057790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470" w:type="dxa"/>
          </w:tcPr>
          <w:p w:rsidR="00577902" w:rsidRDefault="0057790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577902" w:rsidRDefault="0057790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  <w:p w:rsidR="00577902" w:rsidRDefault="0057790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577902" w:rsidRDefault="0057790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Г.Ю.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Носаненко</w:t>
            </w:r>
            <w:proofErr w:type="spellEnd"/>
          </w:p>
        </w:tc>
      </w:tr>
    </w:tbl>
    <w:p w:rsidR="00577902" w:rsidRDefault="00577902" w:rsidP="00577902">
      <w:pPr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</w:t>
      </w:r>
      <w:bookmarkStart w:id="0" w:name="_GoBack"/>
      <w:bookmarkEnd w:id="0"/>
    </w:p>
    <w:sectPr w:rsidR="0057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19"/>
    <w:rsid w:val="00293419"/>
    <w:rsid w:val="00577902"/>
    <w:rsid w:val="00A4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6F1E"/>
  <w15:chartTrackingRefBased/>
  <w15:docId w15:val="{DA148CDB-B88E-4DF8-B5B1-BA51863F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9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90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1483</Words>
  <Characters>8456</Characters>
  <Application>Microsoft Office Word</Application>
  <DocSecurity>0</DocSecurity>
  <Lines>70</Lines>
  <Paragraphs>19</Paragraphs>
  <ScaleCrop>false</ScaleCrop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2</cp:revision>
  <dcterms:created xsi:type="dcterms:W3CDTF">2018-07-17T13:51:00Z</dcterms:created>
  <dcterms:modified xsi:type="dcterms:W3CDTF">2018-07-17T13:54:00Z</dcterms:modified>
</cp:coreProperties>
</file>