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1156308"/>
    <w:bookmarkEnd w:id="0"/>
    <w:p w:rsidR="008F0A32" w:rsidRDefault="008F0A32">
      <w:r w:rsidRPr="008F0A32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33.2pt" o:ole="">
            <v:imagedata r:id="rId4" o:title=""/>
          </v:shape>
          <o:OLEObject Type="Embed" ProgID="Word.Document.8" ShapeID="_x0000_i1031" DrawAspect="Content" ObjectID="_1731156498" r:id="rId5">
            <o:FieldCodes>\s</o:FieldCodes>
          </o:OLEObject>
        </w:object>
      </w:r>
    </w:p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6033FE" w:rsidRPr="006D7790" w:rsidTr="008F0A32">
        <w:trPr>
          <w:trHeight w:val="954"/>
        </w:trPr>
        <w:tc>
          <w:tcPr>
            <w:tcW w:w="10280" w:type="dxa"/>
            <w:hideMark/>
          </w:tcPr>
          <w:p w:rsidR="006033FE" w:rsidRDefault="004330DD" w:rsidP="008F0A32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6D7790">
              <w:rPr>
                <w:sz w:val="28"/>
                <w:szCs w:val="28"/>
              </w:rPr>
              <w:t>О</w:t>
            </w:r>
            <w:r w:rsidR="00021FBB" w:rsidRPr="006D7790">
              <w:rPr>
                <w:sz w:val="28"/>
                <w:szCs w:val="28"/>
              </w:rPr>
              <w:t xml:space="preserve"> </w:t>
            </w:r>
            <w:r w:rsidR="006033FE" w:rsidRPr="006D7790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6D7790">
              <w:rPr>
                <w:sz w:val="28"/>
                <w:szCs w:val="28"/>
              </w:rPr>
              <w:t xml:space="preserve">по </w:t>
            </w:r>
            <w:r w:rsidR="00083CEF" w:rsidRPr="006D7790">
              <w:rPr>
                <w:sz w:val="28"/>
                <w:szCs w:val="28"/>
              </w:rPr>
              <w:t xml:space="preserve">рассмотрению </w:t>
            </w:r>
            <w:r w:rsidR="00195EF6" w:rsidRPr="006D7790">
              <w:rPr>
                <w:sz w:val="28"/>
                <w:szCs w:val="28"/>
              </w:rPr>
              <w:t>Правил</w:t>
            </w:r>
            <w:r w:rsidR="0074512A" w:rsidRPr="006D7790">
              <w:rPr>
                <w:sz w:val="28"/>
                <w:szCs w:val="28"/>
              </w:rPr>
              <w:t xml:space="preserve"> землепользования и застройки </w:t>
            </w:r>
            <w:r w:rsidR="002B309D" w:rsidRPr="006D7790">
              <w:rPr>
                <w:sz w:val="28"/>
                <w:szCs w:val="28"/>
              </w:rPr>
              <w:t>С</w:t>
            </w:r>
            <w:r w:rsidR="00564A88" w:rsidRPr="006D7790">
              <w:rPr>
                <w:sz w:val="28"/>
                <w:szCs w:val="28"/>
              </w:rPr>
              <w:t>ухаревского</w:t>
            </w:r>
            <w:r w:rsidR="00567D86" w:rsidRPr="006D7790">
              <w:rPr>
                <w:sz w:val="28"/>
                <w:szCs w:val="28"/>
              </w:rPr>
              <w:t xml:space="preserve"> сельского поселения</w:t>
            </w:r>
            <w:r w:rsidR="0074512A" w:rsidRPr="006D7790">
              <w:rPr>
                <w:sz w:val="28"/>
                <w:szCs w:val="28"/>
              </w:rPr>
              <w:t xml:space="preserve"> Нижнекамского муниципального района</w:t>
            </w:r>
          </w:p>
          <w:p w:rsidR="008F0A32" w:rsidRPr="006D7790" w:rsidRDefault="008F0A32" w:rsidP="006D7790">
            <w:pPr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  <w:p w:rsidR="006033FE" w:rsidRPr="006D7790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31,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 октября 2006 года №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 xml:space="preserve">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 </w:t>
      </w:r>
    </w:p>
    <w:p w:rsidR="00564A88" w:rsidRPr="006D7790" w:rsidRDefault="006D7790" w:rsidP="006D77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4A88" w:rsidRPr="006D779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рассмотрению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Сухаревского</w:t>
      </w:r>
      <w:r w:rsidR="00564A88" w:rsidRPr="006D779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564A88" w:rsidRPr="006D7790" w:rsidRDefault="006D7790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A88" w:rsidRPr="006D779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A88" w:rsidRPr="006D7790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A88" w:rsidRPr="006D7790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A88" w:rsidRPr="006D77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68" w:rsidRP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564A88" w:rsidRPr="006D7790">
        <w:rPr>
          <w:rFonts w:ascii="Times New Roman" w:hAnsi="Times New Roman" w:cs="Times New Roman"/>
          <w:sz w:val="28"/>
          <w:szCs w:val="28"/>
        </w:rPr>
        <w:t>слушаний (приложение).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4029" w:rsidRPr="006D7790" w:rsidRDefault="00EA4029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564A88" w:rsidRPr="006D7790" w:rsidRDefault="00564A88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3.2. место открытия экспозиции проекта</w:t>
      </w:r>
      <w:r w:rsidR="000B55F3" w:rsidRPr="006D7790">
        <w:rPr>
          <w:rFonts w:ascii="Times New Roman" w:hAnsi="Times New Roman" w:cs="Times New Roman"/>
          <w:sz w:val="28"/>
          <w:szCs w:val="28"/>
        </w:rPr>
        <w:t>:</w:t>
      </w:r>
      <w:r w:rsidRP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>с. Сухарево, ул. Пролетарская, д.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>12,  фойе сельского дома культуры, электронная версия проекта размещена в федеральной государственной информационной системе территориального планирования Российской Федерации (https://fgistp.economy.gov.ru), а также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 в разделе «Градостроительная документация» (https://www.e-nkama.ru/raion/) и сельского поселения в</w:t>
      </w:r>
      <w:r w:rsidR="006D7790">
        <w:rPr>
          <w:rFonts w:ascii="Times New Roman" w:hAnsi="Times New Roman" w:cs="Times New Roman"/>
          <w:sz w:val="28"/>
          <w:szCs w:val="28"/>
        </w:rPr>
        <w:t>о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 вкладке «Жителям» в разделе «Правила землепользования и застройки» (http://www.suharevskoe-sp.ru/zhiteljam/pravila-zemlepolzovaniya-i-zastrojki)</w:t>
      </w:r>
      <w:r w:rsidRPr="006D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3.3</w:t>
      </w:r>
      <w:r w:rsidR="006D7790">
        <w:rPr>
          <w:rFonts w:ascii="Times New Roman" w:hAnsi="Times New Roman" w:cs="Times New Roman"/>
          <w:sz w:val="28"/>
          <w:szCs w:val="28"/>
        </w:rPr>
        <w:t>.</w:t>
      </w:r>
      <w:r w:rsidRPr="006D7790">
        <w:rPr>
          <w:rFonts w:ascii="Times New Roman" w:hAnsi="Times New Roman" w:cs="Times New Roman"/>
          <w:sz w:val="28"/>
          <w:szCs w:val="28"/>
        </w:rPr>
        <w:t xml:space="preserve"> сроки про</w:t>
      </w:r>
      <w:r w:rsidR="00EF06E0" w:rsidRPr="006D7790">
        <w:rPr>
          <w:rFonts w:ascii="Times New Roman" w:hAnsi="Times New Roman" w:cs="Times New Roman"/>
          <w:sz w:val="28"/>
          <w:szCs w:val="28"/>
        </w:rPr>
        <w:t>ведения экспозиции проекта – с</w:t>
      </w:r>
      <w:r w:rsidR="00A13DA4" w:rsidRPr="006D7790">
        <w:rPr>
          <w:rFonts w:ascii="Times New Roman" w:hAnsi="Times New Roman" w:cs="Times New Roman"/>
          <w:sz w:val="28"/>
          <w:szCs w:val="28"/>
        </w:rPr>
        <w:t xml:space="preserve"> 5</w:t>
      </w:r>
      <w:r w:rsidR="00EF06E0" w:rsidRP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A13DA4" w:rsidRPr="006D7790">
        <w:rPr>
          <w:rFonts w:ascii="Times New Roman" w:hAnsi="Times New Roman" w:cs="Times New Roman"/>
          <w:sz w:val="28"/>
          <w:szCs w:val="28"/>
        </w:rPr>
        <w:t>декабря</w:t>
      </w:r>
      <w:r w:rsidRPr="006D7790">
        <w:rPr>
          <w:rFonts w:ascii="Times New Roman" w:hAnsi="Times New Roman" w:cs="Times New Roman"/>
          <w:sz w:val="28"/>
          <w:szCs w:val="28"/>
        </w:rPr>
        <w:t xml:space="preserve"> 2022 года до даты проведения публичных слушаний;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3.4</w:t>
      </w:r>
      <w:r w:rsidR="006D7790">
        <w:rPr>
          <w:rFonts w:ascii="Times New Roman" w:hAnsi="Times New Roman" w:cs="Times New Roman"/>
          <w:sz w:val="28"/>
          <w:szCs w:val="28"/>
        </w:rPr>
        <w:t xml:space="preserve">. </w:t>
      </w:r>
      <w:r w:rsidRPr="006D7790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экспозиции проекта: согласно режиму работы места открытия экспозиции проекта (с 08:00 до 12:00, с 13:00 </w:t>
      </w:r>
      <w:r w:rsidR="006D77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7790">
        <w:rPr>
          <w:rFonts w:ascii="Times New Roman" w:hAnsi="Times New Roman" w:cs="Times New Roman"/>
          <w:sz w:val="28"/>
          <w:szCs w:val="28"/>
        </w:rPr>
        <w:t>до 16:00).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3.5</w:t>
      </w:r>
      <w:r w:rsidR="006D7790">
        <w:rPr>
          <w:rFonts w:ascii="Times New Roman" w:hAnsi="Times New Roman" w:cs="Times New Roman"/>
          <w:sz w:val="28"/>
          <w:szCs w:val="28"/>
        </w:rPr>
        <w:t>.</w:t>
      </w:r>
      <w:r w:rsidRPr="006D7790">
        <w:rPr>
          <w:rFonts w:ascii="Times New Roman" w:hAnsi="Times New Roman" w:cs="Times New Roman"/>
          <w:sz w:val="28"/>
          <w:szCs w:val="28"/>
        </w:rPr>
        <w:t xml:space="preserve"> дата пр</w:t>
      </w:r>
      <w:r w:rsidR="00EF06E0" w:rsidRPr="006D7790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– </w:t>
      </w:r>
      <w:r w:rsidR="00A13DA4" w:rsidRPr="006D7790">
        <w:rPr>
          <w:rFonts w:ascii="Times New Roman" w:hAnsi="Times New Roman" w:cs="Times New Roman"/>
          <w:sz w:val="28"/>
          <w:szCs w:val="28"/>
        </w:rPr>
        <w:t xml:space="preserve">19 </w:t>
      </w:r>
      <w:r w:rsidRPr="006D7790">
        <w:rPr>
          <w:rFonts w:ascii="Times New Roman" w:hAnsi="Times New Roman" w:cs="Times New Roman"/>
          <w:sz w:val="28"/>
          <w:szCs w:val="28"/>
        </w:rPr>
        <w:t xml:space="preserve">декабря 2022 года; 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3.6</w:t>
      </w:r>
      <w:r w:rsidR="006D7790">
        <w:rPr>
          <w:rFonts w:ascii="Times New Roman" w:hAnsi="Times New Roman" w:cs="Times New Roman"/>
          <w:sz w:val="28"/>
          <w:szCs w:val="28"/>
        </w:rPr>
        <w:t>.</w:t>
      </w:r>
      <w:r w:rsidRPr="006D7790">
        <w:rPr>
          <w:rFonts w:ascii="Times New Roman" w:hAnsi="Times New Roman" w:cs="Times New Roman"/>
          <w:sz w:val="28"/>
          <w:szCs w:val="28"/>
        </w:rPr>
        <w:t xml:space="preserve"> место и время проведения публичных слушаний: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- деревня Верхний Ключ, ул. Лесная, около д.19, в 8:00;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lastRenderedPageBreak/>
        <w:t>- село Смыловка, ул. Школьная, детская площадка, в 9:00;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- село Болгар, ул. Ленина, д. 56А, в 10:00;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- деревня Кзыл Яр, ул. Садовая, д.12А, около здания мечети, в 11:00;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- деревня Сименеево, ул. Тукая, около памятника, в 11:45;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- село Сухарево, ул. Пролетарская д.12, сельский дом культуры в 13:00 часов;</w:t>
      </w:r>
    </w:p>
    <w:p w:rsidR="00564A88" w:rsidRPr="006D7790" w:rsidRDefault="00564A88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0B55F3" w:rsidRPr="006D7790" w:rsidRDefault="000B55F3" w:rsidP="006D779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3.8</w:t>
      </w:r>
      <w:r w:rsidR="006D7790">
        <w:rPr>
          <w:rFonts w:ascii="Times New Roman" w:hAnsi="Times New Roman" w:cs="Times New Roman"/>
          <w:sz w:val="28"/>
          <w:szCs w:val="28"/>
        </w:rPr>
        <w:t>.</w:t>
      </w:r>
      <w:r w:rsidRPr="006D7790">
        <w:rPr>
          <w:rFonts w:ascii="Times New Roman" w:hAnsi="Times New Roman" w:cs="Times New Roman"/>
          <w:sz w:val="28"/>
          <w:szCs w:val="28"/>
        </w:rPr>
        <w:t xml:space="preserve"> Адрес Управления строительства и архитектуры Исполнительного комитета Нижнекамского муниципального района Республики Татарстан</w:t>
      </w:r>
      <w:r w:rsidR="006D7790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Pr="006D7790">
        <w:rPr>
          <w:rFonts w:ascii="Times New Roman" w:hAnsi="Times New Roman" w:cs="Times New Roman"/>
          <w:sz w:val="28"/>
          <w:szCs w:val="28"/>
        </w:rPr>
        <w:t xml:space="preserve"> г. Нижнекамск, ул. Школьный </w:t>
      </w:r>
      <w:r w:rsidR="006D7790">
        <w:rPr>
          <w:rFonts w:ascii="Times New Roman" w:hAnsi="Times New Roman" w:cs="Times New Roman"/>
          <w:sz w:val="28"/>
          <w:szCs w:val="28"/>
        </w:rPr>
        <w:t>б</w:t>
      </w:r>
      <w:r w:rsidRPr="006D7790">
        <w:rPr>
          <w:rFonts w:ascii="Times New Roman" w:hAnsi="Times New Roman" w:cs="Times New Roman"/>
          <w:sz w:val="28"/>
          <w:szCs w:val="28"/>
        </w:rPr>
        <w:t>ульвар, д.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 xml:space="preserve">2а, 2 этаж, отдел градостроительства - </w:t>
      </w:r>
      <w:r w:rsidR="006D77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7790">
        <w:rPr>
          <w:rFonts w:ascii="Times New Roman" w:hAnsi="Times New Roman" w:cs="Times New Roman"/>
          <w:sz w:val="28"/>
          <w:szCs w:val="28"/>
        </w:rPr>
        <w:t>205 каб., приемная - 204 каб. Приемный день – вторник с 08:00 до 12:00, с 13:00</w:t>
      </w:r>
      <w:r w:rsidR="006D77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7790">
        <w:rPr>
          <w:rFonts w:ascii="Times New Roman" w:hAnsi="Times New Roman" w:cs="Times New Roman"/>
          <w:sz w:val="28"/>
          <w:szCs w:val="28"/>
        </w:rPr>
        <w:t xml:space="preserve"> до 16:30. Электронная почта – Arhi.nk@tatar.ru</w:t>
      </w:r>
    </w:p>
    <w:p w:rsidR="00564A88" w:rsidRPr="006D7790" w:rsidRDefault="00564A88" w:rsidP="006D779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 xml:space="preserve">4. </w:t>
      </w:r>
      <w:r w:rsidRPr="006D779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</w:t>
      </w:r>
      <w:r w:rsidRPr="006D7790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информации.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 слушаний, проект и информационное материалы на информационном стенде МФЦ</w:t>
      </w:r>
      <w:r w:rsidRPr="006D7790">
        <w:rPr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 xml:space="preserve">5.2. </w:t>
      </w:r>
      <w:r w:rsidR="000B55F3" w:rsidRPr="006D7790">
        <w:rPr>
          <w:rFonts w:ascii="Times New Roman" w:hAnsi="Times New Roman" w:cs="Times New Roman"/>
          <w:sz w:val="28"/>
          <w:szCs w:val="28"/>
        </w:rPr>
        <w:t>обеспечить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>и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="000B55F3" w:rsidRPr="006D7790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6D7790">
        <w:rPr>
          <w:rFonts w:ascii="Times New Roman" w:hAnsi="Times New Roman" w:cs="Times New Roman"/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5.4. разместить заключение о результатах публичных слушаний в печатных изданиях средств массовой информации,</w:t>
      </w:r>
      <w:r w:rsidRPr="006D7790">
        <w:rPr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6D7790">
        <w:rPr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</w:t>
      </w:r>
      <w:r w:rsidR="006D7790">
        <w:rPr>
          <w:rFonts w:ascii="Times New Roman" w:hAnsi="Times New Roman" w:cs="Times New Roman"/>
          <w:sz w:val="28"/>
          <w:szCs w:val="28"/>
        </w:rPr>
        <w:t>екамского муниципального района.</w:t>
      </w:r>
    </w:p>
    <w:p w:rsidR="00564A88" w:rsidRPr="006D7790" w:rsidRDefault="00564A88" w:rsidP="006D77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0B55F3" w:rsidRPr="006D7790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>на комис</w:t>
      </w:r>
      <w:r w:rsidR="006D7790">
        <w:rPr>
          <w:rFonts w:ascii="Times New Roman" w:hAnsi="Times New Roman" w:cs="Times New Roman"/>
          <w:sz w:val="28"/>
          <w:szCs w:val="28"/>
        </w:rPr>
        <w:t>-</w:t>
      </w:r>
      <w:r w:rsidRPr="006D7790">
        <w:rPr>
          <w:rFonts w:ascii="Times New Roman" w:hAnsi="Times New Roman" w:cs="Times New Roman"/>
          <w:sz w:val="28"/>
          <w:szCs w:val="28"/>
        </w:rPr>
        <w:t>сию по проведению публичных слушаний.</w:t>
      </w:r>
    </w:p>
    <w:p w:rsidR="00564A88" w:rsidRPr="006D7790" w:rsidRDefault="00564A88" w:rsidP="00564A88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ab/>
      </w:r>
      <w:r w:rsidRPr="006D7790">
        <w:rPr>
          <w:rFonts w:ascii="Times New Roman" w:hAnsi="Times New Roman" w:cs="Times New Roman"/>
          <w:sz w:val="28"/>
          <w:szCs w:val="28"/>
        </w:rPr>
        <w:tab/>
      </w:r>
      <w:r w:rsidRPr="006D7790">
        <w:rPr>
          <w:rFonts w:ascii="Times New Roman" w:hAnsi="Times New Roman" w:cs="Times New Roman"/>
          <w:sz w:val="28"/>
          <w:szCs w:val="28"/>
        </w:rPr>
        <w:tab/>
      </w:r>
    </w:p>
    <w:p w:rsidR="00564A88" w:rsidRPr="006D7790" w:rsidRDefault="00564A88" w:rsidP="00564A88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64A88" w:rsidRPr="006D7790" w:rsidRDefault="00564A88" w:rsidP="00564A88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64A88" w:rsidRPr="006D7790" w:rsidRDefault="000B55F3" w:rsidP="00564A88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D7790">
        <w:rPr>
          <w:rFonts w:ascii="Times New Roman" w:hAnsi="Times New Roman" w:cs="Times New Roman"/>
          <w:sz w:val="28"/>
          <w:szCs w:val="28"/>
        </w:rPr>
        <w:t>Р</w:t>
      </w:r>
      <w:r w:rsidR="006D7790">
        <w:rPr>
          <w:rFonts w:ascii="Times New Roman" w:hAnsi="Times New Roman" w:cs="Times New Roman"/>
          <w:sz w:val="28"/>
          <w:szCs w:val="28"/>
        </w:rPr>
        <w:t>.</w:t>
      </w:r>
      <w:r w:rsidRPr="006D7790">
        <w:rPr>
          <w:rFonts w:ascii="Times New Roman" w:hAnsi="Times New Roman" w:cs="Times New Roman"/>
          <w:sz w:val="28"/>
          <w:szCs w:val="28"/>
        </w:rPr>
        <w:t>Х.</w:t>
      </w:r>
      <w:r w:rsidR="006D7790">
        <w:rPr>
          <w:rFonts w:ascii="Times New Roman" w:hAnsi="Times New Roman" w:cs="Times New Roman"/>
          <w:sz w:val="28"/>
          <w:szCs w:val="28"/>
        </w:rPr>
        <w:t xml:space="preserve"> </w:t>
      </w:r>
      <w:r w:rsidRPr="006D7790">
        <w:rPr>
          <w:rFonts w:ascii="Times New Roman" w:hAnsi="Times New Roman" w:cs="Times New Roman"/>
          <w:sz w:val="28"/>
          <w:szCs w:val="28"/>
        </w:rPr>
        <w:t>Муллин</w:t>
      </w:r>
    </w:p>
    <w:p w:rsidR="00564A88" w:rsidRPr="006D7790" w:rsidRDefault="00564A88" w:rsidP="00564A88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7790" w:rsidRDefault="006D7790" w:rsidP="00564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D7790" w:rsidSect="006D779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64A88" w:rsidRPr="006D7790" w:rsidRDefault="00564A88" w:rsidP="006D779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77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7790" w:rsidRDefault="00564A88" w:rsidP="006D7790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6D7790" w:rsidRDefault="006D7790" w:rsidP="006D779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564A88"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64A88"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6D7790" w:rsidRDefault="00564A88" w:rsidP="006D779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</w:p>
    <w:p w:rsidR="00564A88" w:rsidRPr="006D7790" w:rsidRDefault="00564A88" w:rsidP="006D779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564A88" w:rsidRPr="006D7790" w:rsidRDefault="000B55F3" w:rsidP="006D7790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8F0A3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25 ноября </w:t>
      </w:r>
      <w:bookmarkStart w:id="1" w:name="_GoBack"/>
      <w:bookmarkEnd w:id="1"/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F0A3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года </w:t>
      </w:r>
      <w:r w:rsidR="006D7790"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8F0A3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67</w:t>
      </w:r>
    </w:p>
    <w:p w:rsidR="00564A88" w:rsidRPr="006D7790" w:rsidRDefault="00564A88" w:rsidP="008F0A3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4A88" w:rsidRPr="006D7790" w:rsidRDefault="00564A88" w:rsidP="00564A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64A88" w:rsidRPr="006D7790" w:rsidRDefault="00564A88" w:rsidP="006D7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6D7790" w:rsidRDefault="00564A88" w:rsidP="006D7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6D7790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564A88" w:rsidRPr="006D7790" w:rsidRDefault="006D7790" w:rsidP="006D7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Сухаре</w:t>
      </w:r>
      <w:r w:rsidR="002528CF" w:rsidRPr="006D7790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вского</w:t>
      </w:r>
      <w:r w:rsidR="00564A88" w:rsidRPr="006D7790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</w:t>
      </w:r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екамского муниципального района</w:t>
      </w:r>
    </w:p>
    <w:p w:rsidR="00564A88" w:rsidRPr="006D7790" w:rsidRDefault="00564A88" w:rsidP="00564A8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1"/>
        <w:gridCol w:w="310"/>
        <w:gridCol w:w="7740"/>
      </w:tblGrid>
      <w:tr w:rsidR="006D7790" w:rsidRPr="006D7790" w:rsidTr="006D7790">
        <w:trPr>
          <w:trHeight w:val="666"/>
        </w:trPr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 А.Г.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Исполнительного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790" w:rsidRPr="006D7790" w:rsidTr="006D7790">
        <w:trPr>
          <w:trHeight w:val="539"/>
        </w:trPr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 Р.Р.</w:t>
            </w:r>
          </w:p>
        </w:tc>
        <w:tc>
          <w:tcPr>
            <w:tcW w:w="284" w:type="dxa"/>
          </w:tcPr>
          <w:p w:rsidR="006D7790" w:rsidRPr="006D7790" w:rsidRDefault="006D7790" w:rsidP="0056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Сухаревского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сии.</w:t>
            </w:r>
          </w:p>
        </w:tc>
      </w:tr>
      <w:tr w:rsidR="006D7790" w:rsidRPr="006D7790" w:rsidTr="006D7790">
        <w:tc>
          <w:tcPr>
            <w:tcW w:w="10421" w:type="dxa"/>
            <w:gridSpan w:val="3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 Р.А.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И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Нижнекамского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 А.Г.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Нижнекамского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 Д.И.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муниципального Общественного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</w:t>
            </w: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Исполнительного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D7790" w:rsidRPr="006D7790" w:rsidTr="006D7790">
        <w:tc>
          <w:tcPr>
            <w:tcW w:w="2376" w:type="dxa"/>
            <w:shd w:val="clear" w:color="auto" w:fill="auto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 С.В.</w:t>
            </w:r>
          </w:p>
        </w:tc>
        <w:tc>
          <w:tcPr>
            <w:tcW w:w="284" w:type="dxa"/>
          </w:tcPr>
          <w:p w:rsidR="006D7790" w:rsidRPr="006D7790" w:rsidRDefault="006D7790" w:rsidP="002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6D7790" w:rsidRPr="006D7790" w:rsidRDefault="006D7790" w:rsidP="006D7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подразделения Нижнекамский район АО «Бюро техниче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инвентаризации РТ».</w:t>
            </w:r>
          </w:p>
        </w:tc>
      </w:tr>
    </w:tbl>
    <w:p w:rsidR="00236371" w:rsidRPr="006D7790" w:rsidRDefault="00236371" w:rsidP="00EF06E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36371" w:rsidRPr="006D7790" w:rsidRDefault="00236371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033FE" w:rsidRPr="006D7790" w:rsidRDefault="006033FE">
      <w:pPr>
        <w:rPr>
          <w:sz w:val="28"/>
          <w:szCs w:val="28"/>
        </w:rPr>
      </w:pPr>
    </w:p>
    <w:sectPr w:rsidR="006033FE" w:rsidRPr="006D7790" w:rsidSect="006D77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FE"/>
    <w:rsid w:val="00021FBB"/>
    <w:rsid w:val="00073BC2"/>
    <w:rsid w:val="00083CEF"/>
    <w:rsid w:val="000A23F3"/>
    <w:rsid w:val="000B55F3"/>
    <w:rsid w:val="000F222A"/>
    <w:rsid w:val="00101129"/>
    <w:rsid w:val="00101257"/>
    <w:rsid w:val="00186369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28CF"/>
    <w:rsid w:val="00255203"/>
    <w:rsid w:val="00265839"/>
    <w:rsid w:val="002665D2"/>
    <w:rsid w:val="0029229B"/>
    <w:rsid w:val="002B309D"/>
    <w:rsid w:val="002F4D3B"/>
    <w:rsid w:val="00323014"/>
    <w:rsid w:val="003552DF"/>
    <w:rsid w:val="00377469"/>
    <w:rsid w:val="003D19AE"/>
    <w:rsid w:val="00404B84"/>
    <w:rsid w:val="004151EF"/>
    <w:rsid w:val="00420CB1"/>
    <w:rsid w:val="00424A45"/>
    <w:rsid w:val="004330DD"/>
    <w:rsid w:val="00437357"/>
    <w:rsid w:val="00487038"/>
    <w:rsid w:val="004B6532"/>
    <w:rsid w:val="004E684D"/>
    <w:rsid w:val="00502DEC"/>
    <w:rsid w:val="00510561"/>
    <w:rsid w:val="00511063"/>
    <w:rsid w:val="00564A88"/>
    <w:rsid w:val="00567D86"/>
    <w:rsid w:val="00571225"/>
    <w:rsid w:val="00581268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5EEF"/>
    <w:rsid w:val="00697EB4"/>
    <w:rsid w:val="006D7790"/>
    <w:rsid w:val="00741F67"/>
    <w:rsid w:val="0074512A"/>
    <w:rsid w:val="00786886"/>
    <w:rsid w:val="00803C1F"/>
    <w:rsid w:val="0087506C"/>
    <w:rsid w:val="00882738"/>
    <w:rsid w:val="008A265C"/>
    <w:rsid w:val="008B04C7"/>
    <w:rsid w:val="008B4E84"/>
    <w:rsid w:val="008D6003"/>
    <w:rsid w:val="008F0A32"/>
    <w:rsid w:val="00954225"/>
    <w:rsid w:val="00985A92"/>
    <w:rsid w:val="009B188D"/>
    <w:rsid w:val="009E3E2B"/>
    <w:rsid w:val="009F7E5B"/>
    <w:rsid w:val="00A13DA4"/>
    <w:rsid w:val="00A300E1"/>
    <w:rsid w:val="00A32812"/>
    <w:rsid w:val="00AD41D7"/>
    <w:rsid w:val="00B0755F"/>
    <w:rsid w:val="00B31DAD"/>
    <w:rsid w:val="00B344EB"/>
    <w:rsid w:val="00B346CE"/>
    <w:rsid w:val="00B67556"/>
    <w:rsid w:val="00C317B6"/>
    <w:rsid w:val="00C40521"/>
    <w:rsid w:val="00C60160"/>
    <w:rsid w:val="00C63EA6"/>
    <w:rsid w:val="00C8104D"/>
    <w:rsid w:val="00CB0985"/>
    <w:rsid w:val="00D234DA"/>
    <w:rsid w:val="00D25267"/>
    <w:rsid w:val="00D82372"/>
    <w:rsid w:val="00DB50D2"/>
    <w:rsid w:val="00E209BE"/>
    <w:rsid w:val="00E52D30"/>
    <w:rsid w:val="00E57E64"/>
    <w:rsid w:val="00EA1219"/>
    <w:rsid w:val="00EA1511"/>
    <w:rsid w:val="00EA4029"/>
    <w:rsid w:val="00EA691F"/>
    <w:rsid w:val="00EB0E6F"/>
    <w:rsid w:val="00EF06E0"/>
    <w:rsid w:val="00F22762"/>
    <w:rsid w:val="00F366B3"/>
    <w:rsid w:val="00F60384"/>
    <w:rsid w:val="00F7420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A06"/>
  <w15:docId w15:val="{C6F49F8E-41A3-4132-B763-002A6A7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2022-11-25T07:20:00Z</cp:lastPrinted>
  <dcterms:created xsi:type="dcterms:W3CDTF">2022-11-28T05:40:00Z</dcterms:created>
  <dcterms:modified xsi:type="dcterms:W3CDTF">2022-11-28T13:02:00Z</dcterms:modified>
</cp:coreProperties>
</file>