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E83A19" w:rsidRPr="00E83A19" w:rsidTr="00E83A1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639" w:type="dxa"/>
              <w:tblInd w:w="108" w:type="dxa"/>
              <w:tblLook w:val="01E0" w:firstRow="1" w:lastRow="1" w:firstColumn="1" w:lastColumn="1" w:noHBand="0" w:noVBand="0"/>
            </w:tblPr>
            <w:tblGrid>
              <w:gridCol w:w="4484"/>
              <w:gridCol w:w="761"/>
              <w:gridCol w:w="607"/>
              <w:gridCol w:w="3787"/>
            </w:tblGrid>
            <w:tr w:rsidR="00EC3974" w:rsidRPr="00807621" w:rsidTr="00122ABC">
              <w:trPr>
                <w:trHeight w:val="1275"/>
              </w:trPr>
              <w:tc>
                <w:tcPr>
                  <w:tcW w:w="4536" w:type="dxa"/>
                </w:tcPr>
                <w:p w:rsidR="00EC3974" w:rsidRDefault="00EC3974" w:rsidP="00122ABC">
                  <w:pPr>
                    <w:jc w:val="center"/>
                    <w:rPr>
                      <w:b/>
                      <w:sz w:val="20"/>
                      <w:lang w:val="en-US"/>
                    </w:rPr>
                  </w:pPr>
                  <w:bookmarkStart w:id="0" w:name="_GoBack"/>
                  <w:bookmarkEnd w:id="0"/>
                </w:p>
                <w:p w:rsidR="00EC3974" w:rsidRPr="00711B6B" w:rsidRDefault="00EC3974" w:rsidP="00122ABC">
                  <w:pPr>
                    <w:ind w:left="-108" w:right="-108"/>
                    <w:jc w:val="center"/>
                    <w:rPr>
                      <w:sz w:val="17"/>
                      <w:szCs w:val="17"/>
                    </w:rPr>
                  </w:pPr>
                  <w:r w:rsidRPr="00711B6B">
                    <w:rPr>
                      <w:sz w:val="17"/>
                      <w:szCs w:val="17"/>
                    </w:rPr>
                    <w:t xml:space="preserve"> ГЛАВА</w:t>
                  </w:r>
                </w:p>
                <w:p w:rsidR="00EC3974" w:rsidRPr="00711B6B" w:rsidRDefault="00EC3974" w:rsidP="00122ABC">
                  <w:pPr>
                    <w:ind w:left="-108" w:right="-108"/>
                    <w:jc w:val="center"/>
                    <w:rPr>
                      <w:sz w:val="17"/>
                      <w:szCs w:val="17"/>
                    </w:rPr>
                  </w:pPr>
                  <w:r w:rsidRPr="00711B6B">
                    <w:rPr>
                      <w:sz w:val="17"/>
                      <w:szCs w:val="17"/>
                    </w:rPr>
                    <w:t>МУНИЦИПАЛЬНОГО ОБРАЗОВАНИЯ</w:t>
                  </w:r>
                </w:p>
                <w:p w:rsidR="00EC3974" w:rsidRPr="00711B6B" w:rsidRDefault="00EC3974" w:rsidP="00122ABC">
                  <w:pPr>
                    <w:ind w:left="-108" w:right="-108"/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</w:rPr>
                    <w:t>«НИЖНЕКАМСКИЙ МУНИЦИПАЛЬНЫЙ РАЙОН»</w:t>
                  </w:r>
                </w:p>
                <w:p w:rsidR="00EC3974" w:rsidRPr="00711B6B" w:rsidRDefault="00EC3974" w:rsidP="00122ABC">
                  <w:pPr>
                    <w:ind w:left="-108" w:right="-108"/>
                    <w:jc w:val="center"/>
                    <w:rPr>
                      <w:sz w:val="17"/>
                      <w:szCs w:val="17"/>
                    </w:rPr>
                  </w:pPr>
                  <w:r w:rsidRPr="00711B6B">
                    <w:rPr>
                      <w:sz w:val="17"/>
                      <w:szCs w:val="17"/>
                    </w:rPr>
                    <w:t>РЕСПУБЛИКИ ТАТАРСТАН</w:t>
                  </w:r>
                </w:p>
                <w:p w:rsidR="00EC3974" w:rsidRPr="00EA2384" w:rsidRDefault="00EC3974" w:rsidP="00122ABC">
                  <w:pPr>
                    <w:ind w:left="-108" w:right="-108"/>
                    <w:jc w:val="center"/>
                    <w:rPr>
                      <w:sz w:val="8"/>
                      <w:szCs w:val="8"/>
                    </w:rPr>
                  </w:pPr>
                </w:p>
                <w:p w:rsidR="00EC3974" w:rsidRDefault="00EC3974" w:rsidP="00122ABC">
                  <w:pPr>
                    <w:ind w:left="-108" w:right="-108"/>
                    <w:jc w:val="center"/>
                    <w:rPr>
                      <w:sz w:val="15"/>
                      <w:szCs w:val="15"/>
                      <w:lang w:val="tt-RU"/>
                    </w:rPr>
                  </w:pPr>
                </w:p>
                <w:p w:rsidR="00EC3974" w:rsidRPr="00807621" w:rsidRDefault="00EC3974" w:rsidP="00122ABC">
                  <w:pPr>
                    <w:ind w:left="-108" w:right="-108"/>
                    <w:jc w:val="center"/>
                    <w:rPr>
                      <w:sz w:val="15"/>
                      <w:szCs w:val="15"/>
                      <w:lang w:val="tt-RU"/>
                    </w:rPr>
                  </w:pPr>
                  <w:r w:rsidRPr="00807621">
                    <w:rPr>
                      <w:sz w:val="15"/>
                      <w:szCs w:val="15"/>
                      <w:lang w:val="tt-RU"/>
                    </w:rPr>
                    <w:t xml:space="preserve">пр. Строителей, </w:t>
                  </w:r>
                  <w:r>
                    <w:rPr>
                      <w:sz w:val="15"/>
                      <w:szCs w:val="15"/>
                      <w:lang w:val="tt-RU"/>
                    </w:rPr>
                    <w:t xml:space="preserve">д. 12, </w:t>
                  </w:r>
                  <w:r w:rsidRPr="00807621">
                    <w:rPr>
                      <w:sz w:val="15"/>
                      <w:szCs w:val="15"/>
                    </w:rPr>
                    <w:t xml:space="preserve">г. Нижнекамск, 423570 </w:t>
                  </w:r>
                </w:p>
              </w:tc>
              <w:tc>
                <w:tcPr>
                  <w:tcW w:w="1276" w:type="dxa"/>
                  <w:gridSpan w:val="2"/>
                </w:tcPr>
                <w:p w:rsidR="00EC3974" w:rsidRDefault="00EC3974" w:rsidP="00122ABC">
                  <w:pPr>
                    <w:ind w:left="-108"/>
                    <w:jc w:val="center"/>
                    <w:rPr>
                      <w:sz w:val="20"/>
                    </w:rPr>
                  </w:pPr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795020" cy="914400"/>
                        <wp:effectExtent l="0" t="0" r="5080" b="0"/>
                        <wp:docPr id="1" name="Рисунок 1" descr="He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e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502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27" w:type="dxa"/>
                </w:tcPr>
                <w:p w:rsidR="00EC3974" w:rsidRDefault="00EC3974" w:rsidP="00122ABC">
                  <w:pPr>
                    <w:jc w:val="center"/>
                    <w:rPr>
                      <w:b/>
                      <w:sz w:val="20"/>
                      <w:lang w:val="en-US"/>
                    </w:rPr>
                  </w:pPr>
                </w:p>
                <w:p w:rsidR="00EC3974" w:rsidRPr="00711B6B" w:rsidRDefault="00EC3974" w:rsidP="00122ABC">
                  <w:pPr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  <w:lang w:val="tt-RU"/>
                    </w:rPr>
                    <w:t>ТАТАРСТАН РЕСПУБЛИКАСЫ</w:t>
                  </w:r>
                </w:p>
                <w:p w:rsidR="00EC3974" w:rsidRPr="00711B6B" w:rsidRDefault="00EC3974" w:rsidP="00122ABC">
                  <w:pPr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</w:rPr>
                    <w:t>«</w:t>
                  </w:r>
                  <w:r w:rsidRPr="00711B6B">
                    <w:rPr>
                      <w:sz w:val="17"/>
                      <w:szCs w:val="17"/>
                      <w:lang w:val="tt-RU"/>
                    </w:rPr>
                    <w:t>ТҮБӘН КАМА МУНИЦИПАЛЬ</w:t>
                  </w:r>
                  <w:r w:rsidRPr="00711B6B">
                    <w:rPr>
                      <w:sz w:val="17"/>
                      <w:szCs w:val="17"/>
                    </w:rPr>
                    <w:t xml:space="preserve"> </w:t>
                  </w:r>
                  <w:r w:rsidRPr="00711B6B">
                    <w:rPr>
                      <w:sz w:val="17"/>
                      <w:szCs w:val="17"/>
                      <w:lang w:val="tt-RU"/>
                    </w:rPr>
                    <w:t>РАЙОНЫ</w:t>
                  </w:r>
                  <w:r w:rsidRPr="00711B6B">
                    <w:rPr>
                      <w:sz w:val="17"/>
                      <w:szCs w:val="17"/>
                    </w:rPr>
                    <w:t>»</w:t>
                  </w:r>
                </w:p>
                <w:p w:rsidR="00EC3974" w:rsidRPr="00711B6B" w:rsidRDefault="00EC3974" w:rsidP="00122ABC">
                  <w:pPr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  <w:lang w:val="tt-RU"/>
                    </w:rPr>
                    <w:t>МУНИЦИПАЛЬ БЕРӘМЛЕГЕ</w:t>
                  </w:r>
                </w:p>
                <w:p w:rsidR="00EC3974" w:rsidRPr="00711B6B" w:rsidRDefault="00EC3974" w:rsidP="00122ABC">
                  <w:pPr>
                    <w:jc w:val="center"/>
                    <w:rPr>
                      <w:sz w:val="17"/>
                      <w:szCs w:val="17"/>
                      <w:lang w:val="tt-RU"/>
                    </w:rPr>
                  </w:pPr>
                  <w:r w:rsidRPr="00711B6B">
                    <w:rPr>
                      <w:sz w:val="17"/>
                      <w:szCs w:val="17"/>
                      <w:lang w:val="tt-RU"/>
                    </w:rPr>
                    <w:t xml:space="preserve">БАШЛЫГЫ </w:t>
                  </w:r>
                </w:p>
                <w:p w:rsidR="00EC3974" w:rsidRPr="00EA2384" w:rsidRDefault="00EC3974" w:rsidP="00122ABC">
                  <w:pPr>
                    <w:jc w:val="center"/>
                    <w:rPr>
                      <w:sz w:val="8"/>
                      <w:szCs w:val="8"/>
                      <w:lang w:val="tt-RU"/>
                    </w:rPr>
                  </w:pPr>
                </w:p>
                <w:p w:rsidR="00EC3974" w:rsidRDefault="00EC3974" w:rsidP="00122ABC">
                  <w:pPr>
                    <w:jc w:val="center"/>
                    <w:rPr>
                      <w:sz w:val="15"/>
                      <w:szCs w:val="15"/>
                      <w:lang w:val="tt-RU"/>
                    </w:rPr>
                  </w:pPr>
                </w:p>
                <w:p w:rsidR="00EC3974" w:rsidRPr="00807621" w:rsidRDefault="00EC3974" w:rsidP="00122ABC">
                  <w:pPr>
                    <w:jc w:val="center"/>
                    <w:rPr>
                      <w:sz w:val="15"/>
                      <w:szCs w:val="15"/>
                      <w:lang w:val="tt-RU"/>
                    </w:rPr>
                  </w:pPr>
                  <w:r w:rsidRPr="00807621">
                    <w:rPr>
                      <w:sz w:val="15"/>
                      <w:szCs w:val="15"/>
                      <w:lang w:val="tt-RU"/>
                    </w:rPr>
                    <w:t>Төзүчеләр пр., 12</w:t>
                  </w:r>
                  <w:r>
                    <w:rPr>
                      <w:sz w:val="15"/>
                      <w:szCs w:val="15"/>
                      <w:lang w:val="tt-RU"/>
                    </w:rPr>
                    <w:t xml:space="preserve"> нче йорт</w:t>
                  </w:r>
                  <w:r w:rsidRPr="00807621">
                    <w:rPr>
                      <w:sz w:val="15"/>
                      <w:szCs w:val="15"/>
                      <w:lang w:val="tt-RU"/>
                    </w:rPr>
                    <w:t>, Түбән Кама шәһәре, 423570</w:t>
                  </w:r>
                </w:p>
              </w:tc>
            </w:tr>
            <w:tr w:rsidR="00EC3974" w:rsidRPr="00006D98" w:rsidTr="00122ABC">
              <w:trPr>
                <w:trHeight w:val="177"/>
              </w:trPr>
              <w:tc>
                <w:tcPr>
                  <w:tcW w:w="5246" w:type="dxa"/>
                  <w:gridSpan w:val="2"/>
                </w:tcPr>
                <w:p w:rsidR="00EC3974" w:rsidRDefault="00EC3974" w:rsidP="00122ABC">
                  <w:pPr>
                    <w:ind w:right="-143"/>
                    <w:rPr>
                      <w:sz w:val="20"/>
                      <w:szCs w:val="20"/>
                      <w:lang w:val="tt-RU"/>
                    </w:rPr>
                  </w:pPr>
                  <w:r>
                    <w:rPr>
                      <w:noProof/>
                      <w:sz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704" behindDoc="0" locked="0" layoutInCell="1" allowOverlap="1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6098540" cy="6350"/>
                            <wp:effectExtent l="0" t="0" r="0" b="0"/>
                            <wp:wrapNone/>
                            <wp:docPr id="4" name="Прямая со стрелкой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09854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B05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      </w:pict>
                      </mc:Fallback>
                    </mc:AlternateContent>
                  </w:r>
                  <w:r>
                    <w:rPr>
                      <w:noProof/>
                      <w:sz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6098540" cy="6350"/>
                            <wp:effectExtent l="0" t="0" r="0" b="0"/>
                            <wp:wrapNone/>
                            <wp:docPr id="3" name="Прямая со стрелкой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09854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FFFF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      </w:pict>
                      </mc:Fallback>
                    </mc:AlternateContent>
                  </w:r>
                  <w:r>
                    <w:rPr>
                      <w:noProof/>
                      <w:sz w:val="27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752" behindDoc="0" locked="0" layoutInCell="1" allowOverlap="1">
                            <wp:simplePos x="0" y="0"/>
                            <wp:positionH relativeFrom="column">
                              <wp:posOffset>-48260</wp:posOffset>
                            </wp:positionH>
                            <wp:positionV relativeFrom="paragraph">
                              <wp:posOffset>1270</wp:posOffset>
                            </wp:positionV>
                            <wp:extent cx="6098540" cy="6350"/>
                            <wp:effectExtent l="0" t="0" r="0" b="0"/>
                            <wp:wrapNone/>
                            <wp:docPr id="2" name="Прямая со стрелко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6098540" cy="63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365F91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      </w:pict>
                      </mc:Fallback>
                    </mc:AlternateContent>
                  </w:r>
                  <w:r w:rsidRPr="00007320">
                    <w:rPr>
                      <w:sz w:val="20"/>
                      <w:szCs w:val="20"/>
                      <w:lang w:val="tt-RU"/>
                    </w:rPr>
                    <w:t xml:space="preserve">                                        </w:t>
                  </w:r>
                </w:p>
                <w:p w:rsidR="00EC3974" w:rsidRDefault="00EC3974" w:rsidP="00122ABC">
                  <w:pPr>
                    <w:ind w:right="-143"/>
                    <w:rPr>
                      <w:b/>
                      <w:sz w:val="16"/>
                      <w:szCs w:val="16"/>
                      <w:lang w:val="tt-RU"/>
                    </w:rPr>
                  </w:pPr>
                  <w:r>
                    <w:rPr>
                      <w:b/>
                      <w:sz w:val="16"/>
                      <w:szCs w:val="16"/>
                      <w:lang w:val="tt-RU"/>
                    </w:rPr>
                    <w:t xml:space="preserve">                                  </w:t>
                  </w:r>
                  <w:r w:rsidRPr="00006D98">
                    <w:rPr>
                      <w:b/>
                      <w:sz w:val="16"/>
                      <w:szCs w:val="16"/>
                      <w:lang w:val="tt-RU"/>
                    </w:rPr>
                    <w:t>ПОСТАНОВЛЕНИЕ</w:t>
                  </w:r>
                </w:p>
                <w:p w:rsidR="00EC3974" w:rsidRDefault="00EC3974" w:rsidP="00122ABC">
                  <w:pPr>
                    <w:ind w:right="-143"/>
                    <w:rPr>
                      <w:b/>
                      <w:sz w:val="16"/>
                      <w:szCs w:val="16"/>
                      <w:lang w:val="tt-RU"/>
                    </w:rPr>
                  </w:pPr>
                </w:p>
                <w:p w:rsidR="00EC3974" w:rsidRPr="00AE6259" w:rsidRDefault="00AE6259" w:rsidP="00122ABC">
                  <w:pPr>
                    <w:ind w:right="-143"/>
                    <w:rPr>
                      <w:b/>
                      <w:sz w:val="16"/>
                      <w:szCs w:val="16"/>
                      <w:lang w:val="tt-RU"/>
                    </w:rPr>
                  </w:pPr>
                  <w:r>
                    <w:rPr>
                      <w:sz w:val="16"/>
                      <w:szCs w:val="16"/>
                      <w:lang w:val="tt-RU"/>
                    </w:rPr>
                    <w:t xml:space="preserve">№ </w:t>
                  </w:r>
                  <w:r w:rsidRPr="00AE6259">
                    <w:rPr>
                      <w:b/>
                      <w:sz w:val="16"/>
                      <w:szCs w:val="16"/>
                      <w:lang w:val="tt-RU"/>
                    </w:rPr>
                    <w:t>44</w:t>
                  </w:r>
                </w:p>
                <w:p w:rsidR="00EC3974" w:rsidRDefault="00EC3974" w:rsidP="00122ABC">
                  <w:pPr>
                    <w:ind w:right="-143"/>
                    <w:rPr>
                      <w:sz w:val="16"/>
                      <w:szCs w:val="16"/>
                      <w:lang w:val="tt-RU"/>
                    </w:rPr>
                  </w:pPr>
                </w:p>
                <w:p w:rsidR="00AE6259" w:rsidRPr="00006D98" w:rsidRDefault="00AE6259" w:rsidP="00122ABC">
                  <w:pPr>
                    <w:ind w:right="-143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393" w:type="dxa"/>
                  <w:gridSpan w:val="2"/>
                </w:tcPr>
                <w:p w:rsidR="00EC3974" w:rsidRDefault="00EC3974" w:rsidP="00122ABC">
                  <w:pPr>
                    <w:ind w:firstLine="1236"/>
                    <w:jc w:val="both"/>
                    <w:rPr>
                      <w:b/>
                      <w:sz w:val="27"/>
                      <w:lang w:val="tt-RU"/>
                    </w:rPr>
                  </w:pPr>
                </w:p>
                <w:p w:rsidR="00EC3974" w:rsidRDefault="00EC3974" w:rsidP="00122ABC">
                  <w:pPr>
                    <w:jc w:val="both"/>
                    <w:rPr>
                      <w:b/>
                      <w:sz w:val="16"/>
                      <w:szCs w:val="16"/>
                      <w:lang w:val="tt-RU"/>
                    </w:rPr>
                  </w:pPr>
                  <w:r>
                    <w:rPr>
                      <w:b/>
                      <w:sz w:val="16"/>
                      <w:szCs w:val="16"/>
                      <w:lang w:val="tt-RU"/>
                    </w:rPr>
                    <w:t xml:space="preserve">                                                   КАРАР</w:t>
                  </w:r>
                </w:p>
                <w:p w:rsidR="00AE6259" w:rsidRDefault="00AE6259" w:rsidP="00122ABC">
                  <w:pPr>
                    <w:jc w:val="both"/>
                    <w:rPr>
                      <w:b/>
                      <w:sz w:val="16"/>
                      <w:szCs w:val="16"/>
                      <w:lang w:val="tt-RU"/>
                    </w:rPr>
                  </w:pPr>
                </w:p>
                <w:p w:rsidR="00AE6259" w:rsidRPr="00006D98" w:rsidRDefault="00AE6259" w:rsidP="00AE6259">
                  <w:pPr>
                    <w:jc w:val="right"/>
                    <w:rPr>
                      <w:b/>
                      <w:sz w:val="16"/>
                      <w:szCs w:val="16"/>
                      <w:lang w:val="tt-RU"/>
                    </w:rPr>
                  </w:pPr>
                  <w:r>
                    <w:rPr>
                      <w:b/>
                      <w:sz w:val="16"/>
                      <w:szCs w:val="16"/>
                      <w:lang w:val="tt-RU"/>
                    </w:rPr>
                    <w:t>19 сентября 2017 года</w:t>
                  </w:r>
                </w:p>
              </w:tc>
            </w:tr>
          </w:tbl>
          <w:p w:rsidR="00E83A19" w:rsidRPr="00E83A19" w:rsidRDefault="00E83A19" w:rsidP="00EC3974">
            <w:pPr>
              <w:ind w:left="1134" w:right="1134"/>
              <w:jc w:val="both"/>
              <w:rPr>
                <w:sz w:val="28"/>
                <w:szCs w:val="28"/>
              </w:rPr>
            </w:pPr>
          </w:p>
        </w:tc>
      </w:tr>
    </w:tbl>
    <w:p w:rsidR="00E83A19" w:rsidRDefault="00AE6259" w:rsidP="00AE6259">
      <w:pPr>
        <w:jc w:val="center"/>
        <w:rPr>
          <w:sz w:val="28"/>
          <w:szCs w:val="28"/>
        </w:rPr>
      </w:pPr>
      <w:r w:rsidRPr="00AE6259">
        <w:rPr>
          <w:sz w:val="28"/>
          <w:szCs w:val="28"/>
        </w:rPr>
        <w:t xml:space="preserve">О назначении публичных слушаний по проекту внесения изменений в Правила землепользования и застройки </w:t>
      </w:r>
      <w:proofErr w:type="spellStart"/>
      <w:r w:rsidRPr="00AE6259">
        <w:rPr>
          <w:sz w:val="28"/>
          <w:szCs w:val="28"/>
        </w:rPr>
        <w:t>Майскогорского</w:t>
      </w:r>
      <w:proofErr w:type="spellEnd"/>
      <w:r w:rsidRPr="00AE6259">
        <w:rPr>
          <w:sz w:val="28"/>
          <w:szCs w:val="28"/>
        </w:rPr>
        <w:t xml:space="preserve"> сельского поселения Нижн</w:t>
      </w:r>
      <w:r w:rsidRPr="00AE6259">
        <w:rPr>
          <w:sz w:val="28"/>
          <w:szCs w:val="28"/>
        </w:rPr>
        <w:t>е</w:t>
      </w:r>
      <w:r w:rsidRPr="00AE6259">
        <w:rPr>
          <w:sz w:val="28"/>
          <w:szCs w:val="28"/>
        </w:rPr>
        <w:t>камского муниципального р</w:t>
      </w:r>
      <w:r>
        <w:rPr>
          <w:sz w:val="28"/>
          <w:szCs w:val="28"/>
        </w:rPr>
        <w:t>айона</w:t>
      </w:r>
    </w:p>
    <w:p w:rsidR="00AE6259" w:rsidRPr="00E83A19" w:rsidRDefault="00AE6259" w:rsidP="00AE6259">
      <w:pPr>
        <w:jc w:val="center"/>
        <w:rPr>
          <w:sz w:val="28"/>
          <w:szCs w:val="28"/>
        </w:rPr>
      </w:pPr>
    </w:p>
    <w:p w:rsidR="00E83A19" w:rsidRPr="00E83A19" w:rsidRDefault="00E83A19" w:rsidP="00E83A19">
      <w:pPr>
        <w:ind w:firstLine="709"/>
        <w:jc w:val="both"/>
        <w:rPr>
          <w:sz w:val="28"/>
          <w:szCs w:val="28"/>
        </w:rPr>
      </w:pPr>
      <w:proofErr w:type="gramStart"/>
      <w:r w:rsidRPr="00E83A19">
        <w:rPr>
          <w:sz w:val="28"/>
          <w:szCs w:val="28"/>
        </w:rPr>
        <w:t>В целях соблюдения прав человека на благоприятные условия жизнеде</w:t>
      </w:r>
      <w:r w:rsidRPr="00E83A19">
        <w:rPr>
          <w:sz w:val="28"/>
          <w:szCs w:val="28"/>
        </w:rPr>
        <w:t>я</w:t>
      </w:r>
      <w:r w:rsidRPr="00E83A19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 </w:t>
      </w:r>
      <w:r w:rsidRPr="00E83A19">
        <w:rPr>
          <w:sz w:val="28"/>
          <w:szCs w:val="28"/>
        </w:rPr>
        <w:t>в соответствии со статьей 28 Федерального закона от 6 октября 2003 года №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>131-ФЗ «Об общих принципах организации местного самоуправления в Ро</w:t>
      </w:r>
      <w:r w:rsidRPr="00E83A19">
        <w:rPr>
          <w:sz w:val="28"/>
          <w:szCs w:val="28"/>
        </w:rPr>
        <w:t>с</w:t>
      </w:r>
      <w:r w:rsidRPr="00E83A19">
        <w:rPr>
          <w:sz w:val="28"/>
          <w:szCs w:val="28"/>
        </w:rPr>
        <w:t>сийской Федерации», решением Совета Нижнекамского муниципального рай</w:t>
      </w:r>
      <w:r w:rsidRPr="00E83A19">
        <w:rPr>
          <w:sz w:val="28"/>
          <w:szCs w:val="28"/>
        </w:rPr>
        <w:t>о</w:t>
      </w:r>
      <w:r w:rsidRPr="00E83A19">
        <w:rPr>
          <w:sz w:val="28"/>
          <w:szCs w:val="28"/>
        </w:rPr>
        <w:t>на от 13 октября 2006 года №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>48 «О порядке организации и проведения пу</w:t>
      </w:r>
      <w:r w:rsidRPr="00E83A19">
        <w:rPr>
          <w:sz w:val="28"/>
          <w:szCs w:val="28"/>
        </w:rPr>
        <w:t>б</w:t>
      </w:r>
      <w:r w:rsidRPr="00E83A19">
        <w:rPr>
          <w:sz w:val="28"/>
          <w:szCs w:val="28"/>
        </w:rPr>
        <w:t>личных слушаний в муниципальном образовании «Нижнекамский</w:t>
      </w:r>
      <w:proofErr w:type="gramEnd"/>
      <w:r w:rsidRPr="00E83A19">
        <w:rPr>
          <w:sz w:val="28"/>
          <w:szCs w:val="28"/>
        </w:rPr>
        <w:t xml:space="preserve"> муниц</w:t>
      </w:r>
      <w:r w:rsidRPr="00E83A19">
        <w:rPr>
          <w:sz w:val="28"/>
          <w:szCs w:val="28"/>
        </w:rPr>
        <w:t>и</w:t>
      </w:r>
      <w:r w:rsidRPr="00E83A19">
        <w:rPr>
          <w:sz w:val="28"/>
          <w:szCs w:val="28"/>
        </w:rPr>
        <w:t>пальный район» Республики Татарстан», постановляю:</w:t>
      </w:r>
    </w:p>
    <w:p w:rsidR="00E83A19" w:rsidRPr="00E83A19" w:rsidRDefault="00E83A19" w:rsidP="00E83A19">
      <w:pPr>
        <w:ind w:firstLine="709"/>
        <w:jc w:val="both"/>
        <w:rPr>
          <w:sz w:val="28"/>
          <w:szCs w:val="28"/>
        </w:rPr>
      </w:pPr>
      <w:r w:rsidRPr="00E83A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>Назначить публичные слушания по проекту внесению изменений в Правила землепользования и застройки муниципального образования «</w:t>
      </w:r>
      <w:proofErr w:type="spellStart"/>
      <w:r w:rsidRPr="00E83A19">
        <w:rPr>
          <w:sz w:val="28"/>
          <w:szCs w:val="28"/>
        </w:rPr>
        <w:t>Майск</w:t>
      </w:r>
      <w:r w:rsidRPr="00E83A19">
        <w:rPr>
          <w:sz w:val="28"/>
          <w:szCs w:val="28"/>
        </w:rPr>
        <w:t>о</w:t>
      </w:r>
      <w:r w:rsidRPr="00E83A19">
        <w:rPr>
          <w:sz w:val="28"/>
          <w:szCs w:val="28"/>
        </w:rPr>
        <w:t>горское</w:t>
      </w:r>
      <w:proofErr w:type="spellEnd"/>
      <w:r w:rsidRPr="00E83A19">
        <w:rPr>
          <w:sz w:val="28"/>
          <w:szCs w:val="28"/>
        </w:rPr>
        <w:t xml:space="preserve"> сельское поселение» Нижнекамского муниципального района Респу</w:t>
      </w:r>
      <w:r w:rsidRPr="00E83A19">
        <w:rPr>
          <w:sz w:val="28"/>
          <w:szCs w:val="28"/>
        </w:rPr>
        <w:t>б</w:t>
      </w:r>
      <w:r w:rsidRPr="00E83A19">
        <w:rPr>
          <w:sz w:val="28"/>
          <w:szCs w:val="28"/>
        </w:rPr>
        <w:t>лики Татарстан в части изменения зоны Ж-1 «Зона застройки индивидуальн</w:t>
      </w:r>
      <w:r w:rsidRPr="00E83A19">
        <w:rPr>
          <w:sz w:val="28"/>
          <w:szCs w:val="28"/>
        </w:rPr>
        <w:t>ы</w:t>
      </w:r>
      <w:r w:rsidRPr="00E83A19">
        <w:rPr>
          <w:sz w:val="28"/>
          <w:szCs w:val="28"/>
        </w:rPr>
        <w:t>ми жилыми домами» на зону ИТ-1 «Инженерная инфраструктура» для котел</w:t>
      </w:r>
      <w:r w:rsidRPr="00E83A19">
        <w:rPr>
          <w:sz w:val="28"/>
          <w:szCs w:val="28"/>
        </w:rPr>
        <w:t>ь</w:t>
      </w:r>
      <w:r w:rsidRPr="00E83A19">
        <w:rPr>
          <w:sz w:val="28"/>
          <w:szCs w:val="28"/>
        </w:rPr>
        <w:t xml:space="preserve">ной в пос. Трудовой, водонапорной башни и скважины в д. Майская Горка. </w:t>
      </w:r>
    </w:p>
    <w:p w:rsidR="00E83A19" w:rsidRPr="00E83A19" w:rsidRDefault="00E83A19" w:rsidP="00E83A19">
      <w:pPr>
        <w:ind w:firstLine="709"/>
        <w:jc w:val="both"/>
        <w:rPr>
          <w:sz w:val="28"/>
          <w:szCs w:val="28"/>
        </w:rPr>
      </w:pPr>
      <w:r w:rsidRPr="00E83A1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>Определить:</w:t>
      </w:r>
    </w:p>
    <w:p w:rsidR="00E83A19" w:rsidRPr="00E83A19" w:rsidRDefault="00E83A19" w:rsidP="00E83A19">
      <w:pPr>
        <w:ind w:firstLine="709"/>
        <w:jc w:val="both"/>
        <w:rPr>
          <w:sz w:val="28"/>
          <w:szCs w:val="28"/>
        </w:rPr>
      </w:pPr>
      <w:r w:rsidRPr="00E83A19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 xml:space="preserve">организатором публичных слушаний комиссию по подготовке проекта </w:t>
      </w:r>
      <w:r>
        <w:rPr>
          <w:sz w:val="28"/>
          <w:szCs w:val="28"/>
        </w:rPr>
        <w:t xml:space="preserve">         </w:t>
      </w:r>
      <w:r w:rsidRPr="00E83A19">
        <w:rPr>
          <w:sz w:val="28"/>
          <w:szCs w:val="28"/>
        </w:rPr>
        <w:t>правил землепользования и застройки Нижнекамского муниципального района;</w:t>
      </w:r>
    </w:p>
    <w:p w:rsidR="00E83A19" w:rsidRPr="00E83A19" w:rsidRDefault="00E83A19" w:rsidP="00E83A19">
      <w:pPr>
        <w:ind w:firstLine="709"/>
        <w:jc w:val="both"/>
        <w:rPr>
          <w:sz w:val="28"/>
          <w:szCs w:val="28"/>
        </w:rPr>
      </w:pPr>
      <w:r w:rsidRPr="00E83A19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 xml:space="preserve">слушаний: 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 xml:space="preserve">2017 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 xml:space="preserve">года </w:t>
      </w:r>
      <w:r>
        <w:rPr>
          <w:sz w:val="28"/>
          <w:szCs w:val="28"/>
        </w:rPr>
        <w:t xml:space="preserve">                           в 10 ч. 00 мин.;</w:t>
      </w:r>
    </w:p>
    <w:p w:rsidR="00E83A19" w:rsidRPr="00E83A19" w:rsidRDefault="00E83A19" w:rsidP="00E83A19">
      <w:pPr>
        <w:ind w:firstLine="709"/>
        <w:jc w:val="both"/>
        <w:rPr>
          <w:sz w:val="28"/>
          <w:szCs w:val="28"/>
        </w:rPr>
      </w:pPr>
      <w:r w:rsidRPr="00E83A19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>место проведения публичных слушаний по адресу:</w:t>
      </w:r>
      <w:r w:rsidRPr="00E83A19">
        <w:rPr>
          <w:i/>
          <w:sz w:val="28"/>
          <w:szCs w:val="28"/>
        </w:rPr>
        <w:t xml:space="preserve"> </w:t>
      </w:r>
      <w:r w:rsidRPr="00E83A19">
        <w:rPr>
          <w:sz w:val="28"/>
          <w:szCs w:val="28"/>
        </w:rPr>
        <w:t>пос.</w:t>
      </w:r>
      <w:r>
        <w:rPr>
          <w:sz w:val="28"/>
          <w:szCs w:val="28"/>
        </w:rPr>
        <w:t xml:space="preserve"> </w:t>
      </w:r>
      <w:proofErr w:type="gramStart"/>
      <w:r w:rsidRPr="00E83A19">
        <w:rPr>
          <w:sz w:val="28"/>
          <w:szCs w:val="28"/>
        </w:rPr>
        <w:t>Трудовой</w:t>
      </w:r>
      <w:proofErr w:type="gramEnd"/>
      <w:r w:rsidRPr="00E83A19">
        <w:rPr>
          <w:sz w:val="28"/>
          <w:szCs w:val="28"/>
        </w:rPr>
        <w:t>, Школьная, д.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>11</w:t>
      </w:r>
      <w:r>
        <w:rPr>
          <w:sz w:val="28"/>
          <w:szCs w:val="28"/>
        </w:rPr>
        <w:t>;</w:t>
      </w:r>
    </w:p>
    <w:p w:rsidR="00E83A19" w:rsidRPr="00E83A19" w:rsidRDefault="00E83A19" w:rsidP="00E83A19">
      <w:pPr>
        <w:ind w:firstLine="709"/>
        <w:jc w:val="both"/>
        <w:rPr>
          <w:sz w:val="28"/>
          <w:szCs w:val="28"/>
        </w:rPr>
      </w:pPr>
      <w:r w:rsidRPr="00E83A19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>адрес, по которому могут быть представлены предложения и замеч</w:t>
      </w:r>
      <w:r w:rsidRPr="00E83A19">
        <w:rPr>
          <w:sz w:val="28"/>
          <w:szCs w:val="28"/>
        </w:rPr>
        <w:t>а</w:t>
      </w:r>
      <w:r w:rsidRPr="00E83A19">
        <w:rPr>
          <w:sz w:val="28"/>
          <w:szCs w:val="28"/>
        </w:rPr>
        <w:t>ния, заявки на участие в публичных слушаниях: пос. Трудовой, ул.</w:t>
      </w:r>
      <w:r>
        <w:rPr>
          <w:sz w:val="28"/>
          <w:szCs w:val="28"/>
        </w:rPr>
        <w:t xml:space="preserve"> </w:t>
      </w:r>
      <w:proofErr w:type="gramStart"/>
      <w:r w:rsidRPr="00E83A19">
        <w:rPr>
          <w:sz w:val="28"/>
          <w:szCs w:val="28"/>
        </w:rPr>
        <w:t>Школьная</w:t>
      </w:r>
      <w:proofErr w:type="gramEnd"/>
      <w:r w:rsidRPr="00E83A19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E83A19">
        <w:rPr>
          <w:sz w:val="28"/>
          <w:szCs w:val="28"/>
        </w:rPr>
        <w:t>11 (буд</w:t>
      </w:r>
      <w:r>
        <w:rPr>
          <w:sz w:val="28"/>
          <w:szCs w:val="28"/>
        </w:rPr>
        <w:t>ние дни с 8.00 до 16.00).</w:t>
      </w:r>
    </w:p>
    <w:p w:rsidR="00C133B2" w:rsidRPr="00E83A19" w:rsidRDefault="00E83A19" w:rsidP="00DB571C">
      <w:pPr>
        <w:ind w:firstLine="709"/>
        <w:jc w:val="both"/>
        <w:rPr>
          <w:sz w:val="28"/>
          <w:szCs w:val="28"/>
        </w:rPr>
      </w:pPr>
      <w:r w:rsidRPr="00E83A19">
        <w:rPr>
          <w:sz w:val="28"/>
          <w:szCs w:val="28"/>
        </w:rPr>
        <w:t>3. Комиссии по подготовке проекта правил землепользования и застройки Нижнекамского муниципального района опубликовать до 20 сентября 2017 г</w:t>
      </w:r>
      <w:r w:rsidRPr="00E83A19">
        <w:rPr>
          <w:sz w:val="28"/>
          <w:szCs w:val="28"/>
        </w:rPr>
        <w:t>о</w:t>
      </w:r>
      <w:r w:rsidR="00C133B2">
        <w:rPr>
          <w:sz w:val="28"/>
          <w:szCs w:val="28"/>
        </w:rPr>
        <w:t>да</w:t>
      </w:r>
      <w:r w:rsidR="00DB571C">
        <w:rPr>
          <w:sz w:val="28"/>
          <w:szCs w:val="28"/>
        </w:rPr>
        <w:t xml:space="preserve"> </w:t>
      </w:r>
      <w:r w:rsidR="00C133B2" w:rsidRPr="00E83A19">
        <w:rPr>
          <w:sz w:val="28"/>
          <w:szCs w:val="28"/>
        </w:rPr>
        <w:t>настоящее постановление на официальном сайте Нижнекамского муниц</w:t>
      </w:r>
      <w:r w:rsidR="00C133B2" w:rsidRPr="00E83A19">
        <w:rPr>
          <w:sz w:val="28"/>
          <w:szCs w:val="28"/>
        </w:rPr>
        <w:t>и</w:t>
      </w:r>
      <w:r w:rsidR="00C133B2" w:rsidRPr="00E83A19">
        <w:rPr>
          <w:sz w:val="28"/>
          <w:szCs w:val="28"/>
        </w:rPr>
        <w:t>пального района</w:t>
      </w:r>
      <w:r w:rsidR="00C133B2">
        <w:rPr>
          <w:sz w:val="28"/>
          <w:szCs w:val="28"/>
        </w:rPr>
        <w:t>.</w:t>
      </w:r>
    </w:p>
    <w:p w:rsidR="00C133B2" w:rsidRPr="00E83A19" w:rsidRDefault="00C133B2" w:rsidP="00C133B2">
      <w:pPr>
        <w:ind w:firstLine="709"/>
        <w:jc w:val="both"/>
        <w:rPr>
          <w:sz w:val="28"/>
          <w:szCs w:val="28"/>
        </w:rPr>
      </w:pPr>
      <w:r w:rsidRPr="00E83A19">
        <w:rPr>
          <w:sz w:val="28"/>
          <w:szCs w:val="28"/>
        </w:rPr>
        <w:t>4. Исполнительному</w:t>
      </w:r>
      <w:r>
        <w:rPr>
          <w:sz w:val="28"/>
          <w:szCs w:val="28"/>
        </w:rPr>
        <w:t xml:space="preserve">  </w:t>
      </w:r>
      <w:r w:rsidRPr="00E83A19">
        <w:rPr>
          <w:sz w:val="28"/>
          <w:szCs w:val="28"/>
        </w:rPr>
        <w:t xml:space="preserve"> комитету</w:t>
      </w:r>
      <w:r>
        <w:rPr>
          <w:sz w:val="28"/>
          <w:szCs w:val="28"/>
        </w:rPr>
        <w:t xml:space="preserve">  </w:t>
      </w:r>
      <w:r w:rsidRPr="00E83A19">
        <w:rPr>
          <w:sz w:val="28"/>
          <w:szCs w:val="28"/>
        </w:rPr>
        <w:t xml:space="preserve"> </w:t>
      </w:r>
      <w:proofErr w:type="spellStart"/>
      <w:r w:rsidRPr="00E83A19">
        <w:rPr>
          <w:sz w:val="28"/>
          <w:szCs w:val="28"/>
        </w:rPr>
        <w:t>Майскогорского</w:t>
      </w:r>
      <w:proofErr w:type="spellEnd"/>
      <w:r w:rsidRPr="00E83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E83A19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 xml:space="preserve">  </w:t>
      </w:r>
      <w:r w:rsidRPr="00E83A19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               </w:t>
      </w:r>
      <w:r w:rsidRPr="00E83A19">
        <w:rPr>
          <w:sz w:val="28"/>
          <w:szCs w:val="28"/>
        </w:rPr>
        <w:t>опубликовать до 20 сентября 2017 года настоящее постановление на официал</w:t>
      </w:r>
      <w:r w:rsidRPr="00E83A19">
        <w:rPr>
          <w:sz w:val="28"/>
          <w:szCs w:val="28"/>
        </w:rPr>
        <w:t>ь</w:t>
      </w:r>
      <w:r w:rsidRPr="00E83A19">
        <w:rPr>
          <w:sz w:val="28"/>
          <w:szCs w:val="28"/>
        </w:rPr>
        <w:t xml:space="preserve">ном сайте </w:t>
      </w:r>
      <w:proofErr w:type="spellStart"/>
      <w:r w:rsidRPr="00E83A19">
        <w:rPr>
          <w:sz w:val="28"/>
          <w:szCs w:val="28"/>
        </w:rPr>
        <w:t>Майскогорского</w:t>
      </w:r>
      <w:proofErr w:type="spellEnd"/>
      <w:r w:rsidRPr="00E83A19">
        <w:rPr>
          <w:sz w:val="28"/>
          <w:szCs w:val="28"/>
        </w:rPr>
        <w:t xml:space="preserve"> сельского поселения, </w:t>
      </w:r>
      <w:proofErr w:type="gramStart"/>
      <w:r w:rsidRPr="00E83A19">
        <w:rPr>
          <w:sz w:val="28"/>
          <w:szCs w:val="28"/>
        </w:rPr>
        <w:t>разместить информацию</w:t>
      </w:r>
      <w:proofErr w:type="gramEnd"/>
      <w:r w:rsidRPr="00E83A19">
        <w:rPr>
          <w:sz w:val="28"/>
          <w:szCs w:val="28"/>
        </w:rPr>
        <w:t xml:space="preserve"> на информационных стендах населенных пунктов </w:t>
      </w:r>
      <w:proofErr w:type="spellStart"/>
      <w:r w:rsidRPr="00E83A19">
        <w:rPr>
          <w:sz w:val="28"/>
          <w:szCs w:val="28"/>
        </w:rPr>
        <w:t>Майскогорского</w:t>
      </w:r>
      <w:proofErr w:type="spellEnd"/>
      <w:r w:rsidRPr="00E83A19">
        <w:rPr>
          <w:sz w:val="28"/>
          <w:szCs w:val="28"/>
        </w:rPr>
        <w:t xml:space="preserve"> сельского п</w:t>
      </w:r>
      <w:r w:rsidRPr="00E83A19">
        <w:rPr>
          <w:sz w:val="28"/>
          <w:szCs w:val="28"/>
        </w:rPr>
        <w:t>о</w:t>
      </w:r>
      <w:r w:rsidRPr="00E83A19">
        <w:rPr>
          <w:sz w:val="28"/>
          <w:szCs w:val="28"/>
        </w:rPr>
        <w:t>селения.</w:t>
      </w:r>
    </w:p>
    <w:p w:rsidR="00C133B2" w:rsidRPr="00E83A19" w:rsidRDefault="00C133B2" w:rsidP="00C133B2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E83A19">
        <w:rPr>
          <w:sz w:val="28"/>
          <w:szCs w:val="28"/>
        </w:rPr>
        <w:lastRenderedPageBreak/>
        <w:t xml:space="preserve">5. </w:t>
      </w:r>
      <w:proofErr w:type="gramStart"/>
      <w:r w:rsidRPr="00E83A19">
        <w:rPr>
          <w:sz w:val="28"/>
          <w:szCs w:val="28"/>
        </w:rPr>
        <w:t>Контроль за</w:t>
      </w:r>
      <w:proofErr w:type="gramEnd"/>
      <w:r w:rsidRPr="00E83A19">
        <w:rPr>
          <w:sz w:val="28"/>
          <w:szCs w:val="28"/>
        </w:rPr>
        <w:t xml:space="preserve"> исполнением настоящего постановления возложить на к</w:t>
      </w:r>
      <w:r w:rsidRPr="00E83A19">
        <w:rPr>
          <w:sz w:val="28"/>
          <w:szCs w:val="28"/>
        </w:rPr>
        <w:t>о</w:t>
      </w:r>
      <w:r w:rsidRPr="00E83A19">
        <w:rPr>
          <w:sz w:val="28"/>
          <w:szCs w:val="28"/>
        </w:rPr>
        <w:t>миссию по подготовке проекта правил землепользования и застройки Нижн</w:t>
      </w:r>
      <w:r w:rsidRPr="00E83A19">
        <w:rPr>
          <w:sz w:val="28"/>
          <w:szCs w:val="28"/>
        </w:rPr>
        <w:t>е</w:t>
      </w:r>
      <w:r w:rsidRPr="00E83A19">
        <w:rPr>
          <w:sz w:val="28"/>
          <w:szCs w:val="28"/>
        </w:rPr>
        <w:t>камского муниципального района.</w:t>
      </w:r>
    </w:p>
    <w:p w:rsidR="00C133B2" w:rsidRPr="00E83A19" w:rsidRDefault="00C133B2" w:rsidP="00C133B2">
      <w:pPr>
        <w:jc w:val="both"/>
        <w:rPr>
          <w:sz w:val="28"/>
          <w:szCs w:val="28"/>
        </w:rPr>
      </w:pPr>
    </w:p>
    <w:p w:rsidR="00C133B2" w:rsidRDefault="00C133B2" w:rsidP="00C133B2">
      <w:pPr>
        <w:ind w:firstLine="720"/>
        <w:jc w:val="right"/>
        <w:rPr>
          <w:sz w:val="28"/>
          <w:szCs w:val="28"/>
        </w:rPr>
      </w:pPr>
    </w:p>
    <w:p w:rsidR="00C133B2" w:rsidRPr="00E83A19" w:rsidRDefault="00C133B2" w:rsidP="00C133B2">
      <w:pPr>
        <w:ind w:firstLine="720"/>
        <w:jc w:val="right"/>
        <w:rPr>
          <w:sz w:val="28"/>
          <w:szCs w:val="28"/>
        </w:rPr>
      </w:pPr>
      <w:r w:rsidRPr="00E83A19">
        <w:rPr>
          <w:sz w:val="28"/>
          <w:szCs w:val="28"/>
        </w:rPr>
        <w:tab/>
      </w:r>
      <w:r w:rsidRPr="00E83A19">
        <w:rPr>
          <w:sz w:val="28"/>
          <w:szCs w:val="28"/>
        </w:rPr>
        <w:tab/>
      </w:r>
      <w:r w:rsidRPr="00E83A19">
        <w:rPr>
          <w:sz w:val="28"/>
          <w:szCs w:val="28"/>
        </w:rPr>
        <w:tab/>
      </w:r>
      <w:r w:rsidRPr="00E83A19">
        <w:rPr>
          <w:sz w:val="28"/>
          <w:szCs w:val="28"/>
        </w:rPr>
        <w:tab/>
      </w:r>
      <w:r w:rsidRPr="00E83A19">
        <w:rPr>
          <w:sz w:val="28"/>
          <w:szCs w:val="28"/>
        </w:rPr>
        <w:tab/>
      </w:r>
      <w:r w:rsidRPr="00E83A19">
        <w:rPr>
          <w:sz w:val="28"/>
          <w:szCs w:val="28"/>
        </w:rPr>
        <w:tab/>
        <w:t xml:space="preserve">А.Р. </w:t>
      </w:r>
      <w:proofErr w:type="spellStart"/>
      <w:r w:rsidRPr="00E83A19">
        <w:rPr>
          <w:sz w:val="28"/>
          <w:szCs w:val="28"/>
        </w:rPr>
        <w:t>Метшин</w:t>
      </w:r>
      <w:proofErr w:type="spellEnd"/>
    </w:p>
    <w:p w:rsidR="00C133B2" w:rsidRDefault="00C133B2" w:rsidP="00C133B2">
      <w:pPr>
        <w:jc w:val="both"/>
        <w:rPr>
          <w:sz w:val="28"/>
          <w:szCs w:val="28"/>
        </w:rPr>
        <w:sectPr w:rsidR="00C133B2" w:rsidSect="00C133B2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E83A19" w:rsidRPr="00E83A19" w:rsidRDefault="00E83A19" w:rsidP="00C133B2">
      <w:pPr>
        <w:jc w:val="both"/>
        <w:rPr>
          <w:sz w:val="28"/>
          <w:szCs w:val="28"/>
        </w:rPr>
      </w:pPr>
    </w:p>
    <w:sectPr w:rsidR="00E83A19" w:rsidRPr="00E83A19" w:rsidSect="00C133B2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19"/>
    <w:rsid w:val="001F41F5"/>
    <w:rsid w:val="002D572F"/>
    <w:rsid w:val="00623874"/>
    <w:rsid w:val="00712B8C"/>
    <w:rsid w:val="00A0185C"/>
    <w:rsid w:val="00A25B4F"/>
    <w:rsid w:val="00AE6259"/>
    <w:rsid w:val="00B36300"/>
    <w:rsid w:val="00C133B2"/>
    <w:rsid w:val="00DB571C"/>
    <w:rsid w:val="00E83A19"/>
    <w:rsid w:val="00EC3974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1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A1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9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9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dcterms:created xsi:type="dcterms:W3CDTF">2017-09-19T11:14:00Z</dcterms:created>
  <dcterms:modified xsi:type="dcterms:W3CDTF">2017-09-19T11:14:00Z</dcterms:modified>
</cp:coreProperties>
</file>