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064F5A" w:rsidRPr="00807621" w:rsidTr="00CA0B62">
        <w:trPr>
          <w:trHeight w:val="1275"/>
        </w:trPr>
        <w:tc>
          <w:tcPr>
            <w:tcW w:w="4253" w:type="dxa"/>
          </w:tcPr>
          <w:p w:rsidR="00064F5A" w:rsidRDefault="00064F5A" w:rsidP="00CA0B62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064F5A" w:rsidRPr="00CE1294" w:rsidRDefault="00064F5A" w:rsidP="00CA0B6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064F5A" w:rsidRPr="00CE1294" w:rsidRDefault="00064F5A" w:rsidP="00CA0B6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064F5A" w:rsidRPr="00CE1294" w:rsidRDefault="00064F5A" w:rsidP="00CA0B6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064F5A" w:rsidRPr="00CE1294" w:rsidRDefault="00064F5A" w:rsidP="00CA0B6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064F5A" w:rsidRDefault="00064F5A" w:rsidP="00CA0B62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64F5A" w:rsidRPr="002C1E3E" w:rsidRDefault="00064F5A" w:rsidP="00CA0B62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64F5A" w:rsidRPr="00807621" w:rsidRDefault="00064F5A" w:rsidP="00CA0B6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4F5A" w:rsidRDefault="00064F5A" w:rsidP="00CA0B62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64F5A" w:rsidRDefault="00064F5A" w:rsidP="00CA0B62">
            <w:pPr>
              <w:jc w:val="center"/>
              <w:rPr>
                <w:b/>
                <w:lang w:val="en-US"/>
              </w:rPr>
            </w:pPr>
          </w:p>
          <w:p w:rsidR="00064F5A" w:rsidRPr="00CE1294" w:rsidRDefault="00064F5A" w:rsidP="00CA0B62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64F5A" w:rsidRPr="00CE1294" w:rsidRDefault="00064F5A" w:rsidP="00CA0B62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064F5A" w:rsidRPr="00CE1294" w:rsidRDefault="00064F5A" w:rsidP="00CA0B62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064F5A" w:rsidRPr="00CE1294" w:rsidRDefault="00064F5A" w:rsidP="00CA0B62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064F5A" w:rsidRDefault="00064F5A" w:rsidP="00CA0B6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64F5A" w:rsidRPr="00807621" w:rsidRDefault="00064F5A" w:rsidP="00CA0B6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64F5A" w:rsidTr="00CA0B62">
        <w:trPr>
          <w:trHeight w:val="1126"/>
        </w:trPr>
        <w:tc>
          <w:tcPr>
            <w:tcW w:w="5246" w:type="dxa"/>
            <w:gridSpan w:val="2"/>
          </w:tcPr>
          <w:p w:rsidR="00064F5A" w:rsidRDefault="00064F5A" w:rsidP="00CA0B62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064F5A" w:rsidRDefault="00064F5A" w:rsidP="00CA0B62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064F5A" w:rsidRDefault="00064F5A" w:rsidP="00CA0B62">
            <w:pPr>
              <w:rPr>
                <w:b/>
                <w:lang w:val="tt-RU"/>
              </w:rPr>
            </w:pPr>
          </w:p>
          <w:p w:rsidR="00064F5A" w:rsidRPr="00E05E61" w:rsidRDefault="00064F5A" w:rsidP="00064F5A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123</w:t>
            </w:r>
            <w:r w:rsidRPr="00E05E61">
              <w:rPr>
                <w:lang w:val="tt-RU"/>
              </w:rPr>
              <w:t xml:space="preserve">      </w:t>
            </w:r>
          </w:p>
        </w:tc>
        <w:tc>
          <w:tcPr>
            <w:tcW w:w="4393" w:type="dxa"/>
            <w:gridSpan w:val="2"/>
          </w:tcPr>
          <w:p w:rsidR="00064F5A" w:rsidRDefault="00064F5A" w:rsidP="00CA0B6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64F5A" w:rsidRDefault="00064F5A" w:rsidP="00CA0B62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064F5A" w:rsidRDefault="00064F5A" w:rsidP="00CA0B62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064F5A" w:rsidRPr="00117DF5" w:rsidRDefault="00064F5A" w:rsidP="00CA0B62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26 июня 2018 г.</w:t>
            </w:r>
          </w:p>
          <w:p w:rsidR="00064F5A" w:rsidRDefault="00064F5A" w:rsidP="00CA0B6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064F5A" w:rsidRDefault="00E162CD" w:rsidP="00064F5A">
      <w:pPr>
        <w:pStyle w:val="1"/>
        <w:tabs>
          <w:tab w:val="left" w:pos="3544"/>
        </w:tabs>
        <w:ind w:right="-1"/>
        <w:jc w:val="center"/>
        <w:rPr>
          <w:bCs/>
          <w:sz w:val="28"/>
          <w:szCs w:val="28"/>
        </w:rPr>
      </w:pPr>
      <w:r w:rsidRPr="00E162CD">
        <w:rPr>
          <w:bCs/>
          <w:sz w:val="28"/>
          <w:szCs w:val="28"/>
        </w:rPr>
        <w:t xml:space="preserve">О подготовке объектов жилищно-коммунального хозяйства </w:t>
      </w:r>
    </w:p>
    <w:p w:rsidR="00E162CD" w:rsidRPr="00E162CD" w:rsidRDefault="00E162CD" w:rsidP="00064F5A">
      <w:pPr>
        <w:pStyle w:val="1"/>
        <w:tabs>
          <w:tab w:val="left" w:pos="3544"/>
        </w:tabs>
        <w:ind w:right="-1"/>
        <w:jc w:val="center"/>
        <w:rPr>
          <w:bCs/>
          <w:sz w:val="28"/>
          <w:szCs w:val="28"/>
        </w:rPr>
      </w:pPr>
      <w:r w:rsidRPr="00E162CD">
        <w:rPr>
          <w:bCs/>
          <w:sz w:val="28"/>
          <w:szCs w:val="28"/>
        </w:rPr>
        <w:t>города Нижнекамска</w:t>
      </w:r>
      <w:r>
        <w:rPr>
          <w:bCs/>
          <w:sz w:val="28"/>
          <w:szCs w:val="28"/>
        </w:rPr>
        <w:t xml:space="preserve"> </w:t>
      </w:r>
      <w:r w:rsidRPr="00E162CD">
        <w:rPr>
          <w:bCs/>
          <w:sz w:val="28"/>
          <w:szCs w:val="28"/>
        </w:rPr>
        <w:t>к отопительному</w:t>
      </w:r>
      <w:r>
        <w:rPr>
          <w:bCs/>
          <w:sz w:val="28"/>
          <w:szCs w:val="28"/>
        </w:rPr>
        <w:t xml:space="preserve"> </w:t>
      </w:r>
      <w:r w:rsidRPr="00E162CD">
        <w:rPr>
          <w:bCs/>
          <w:sz w:val="28"/>
          <w:szCs w:val="28"/>
        </w:rPr>
        <w:t>периоду 2018-2019 гг.</w:t>
      </w:r>
    </w:p>
    <w:p w:rsidR="00E162CD" w:rsidRPr="00E162CD" w:rsidRDefault="00E162CD" w:rsidP="00E162CD">
      <w:pPr>
        <w:jc w:val="both"/>
        <w:rPr>
          <w:sz w:val="28"/>
          <w:szCs w:val="28"/>
        </w:rPr>
      </w:pPr>
    </w:p>
    <w:p w:rsidR="00E162CD" w:rsidRPr="00E162CD" w:rsidRDefault="00E162CD" w:rsidP="00E162CD">
      <w:pPr>
        <w:pStyle w:val="a3"/>
        <w:ind w:firstLine="720"/>
        <w:jc w:val="both"/>
        <w:rPr>
          <w:bCs/>
          <w:sz w:val="28"/>
          <w:szCs w:val="28"/>
          <w:lang w:val="ru-RU"/>
        </w:rPr>
      </w:pPr>
      <w:r w:rsidRPr="00E162CD">
        <w:rPr>
          <w:sz w:val="28"/>
          <w:szCs w:val="28"/>
          <w:lang w:val="ru-RU"/>
        </w:rPr>
        <w:t>В целях своевременной  подготовки  объектов жилищно-коммунального</w:t>
      </w:r>
      <w:r>
        <w:rPr>
          <w:sz w:val="28"/>
          <w:szCs w:val="28"/>
          <w:lang w:val="ru-RU"/>
        </w:rPr>
        <w:t xml:space="preserve">               </w:t>
      </w:r>
      <w:r w:rsidRPr="00E162CD">
        <w:rPr>
          <w:sz w:val="28"/>
          <w:szCs w:val="28"/>
          <w:lang w:val="ru-RU"/>
        </w:rPr>
        <w:t xml:space="preserve"> хозяйства к устойчивому и надежному функционированию в отопительный </w:t>
      </w:r>
      <w:r w:rsidR="00064F5A">
        <w:rPr>
          <w:sz w:val="28"/>
          <w:szCs w:val="28"/>
          <w:lang w:val="ru-RU"/>
        </w:rPr>
        <w:t xml:space="preserve">            </w:t>
      </w:r>
      <w:r w:rsidRPr="00E162CD">
        <w:rPr>
          <w:sz w:val="28"/>
          <w:szCs w:val="28"/>
          <w:lang w:val="ru-RU"/>
        </w:rPr>
        <w:t xml:space="preserve">период  2018-2019 гг., </w:t>
      </w:r>
      <w:r w:rsidRPr="00E162CD">
        <w:rPr>
          <w:bCs/>
          <w:sz w:val="28"/>
          <w:szCs w:val="28"/>
          <w:lang w:val="ru-RU"/>
        </w:rPr>
        <w:t>постановляю:</w:t>
      </w:r>
    </w:p>
    <w:p w:rsidR="00E162CD" w:rsidRPr="00E162CD" w:rsidRDefault="00E162CD" w:rsidP="00E162CD">
      <w:pPr>
        <w:ind w:firstLine="709"/>
        <w:jc w:val="both"/>
        <w:rPr>
          <w:sz w:val="28"/>
          <w:szCs w:val="28"/>
        </w:rPr>
      </w:pPr>
      <w:r w:rsidRPr="00E162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Утвердить:</w:t>
      </w:r>
    </w:p>
    <w:p w:rsidR="00E162CD" w:rsidRPr="00E162CD" w:rsidRDefault="00E162CD" w:rsidP="00E162CD">
      <w:pPr>
        <w:ind w:firstLine="709"/>
        <w:jc w:val="both"/>
        <w:rPr>
          <w:sz w:val="28"/>
          <w:szCs w:val="28"/>
        </w:rPr>
      </w:pPr>
      <w:r w:rsidRPr="00E162CD">
        <w:rPr>
          <w:sz w:val="28"/>
          <w:szCs w:val="28"/>
        </w:rPr>
        <w:t xml:space="preserve">1.1. Состав штаба по подготовке к отопительному сезону 2018-2019 гг. </w:t>
      </w:r>
      <w:r>
        <w:rPr>
          <w:sz w:val="28"/>
          <w:szCs w:val="28"/>
        </w:rPr>
        <w:t xml:space="preserve">                 </w:t>
      </w:r>
      <w:r w:rsidRPr="00E162C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1).</w:t>
      </w:r>
    </w:p>
    <w:p w:rsidR="00E162CD" w:rsidRPr="00E162CD" w:rsidRDefault="00E162CD" w:rsidP="00E162CD">
      <w:pPr>
        <w:ind w:firstLine="709"/>
        <w:jc w:val="both"/>
        <w:rPr>
          <w:sz w:val="28"/>
          <w:szCs w:val="28"/>
        </w:rPr>
      </w:pPr>
      <w:r w:rsidRPr="00E162CD">
        <w:rPr>
          <w:sz w:val="28"/>
          <w:szCs w:val="28"/>
        </w:rPr>
        <w:t>2. Рекомендовать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 xml:space="preserve"> филиалу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 xml:space="preserve"> ОАО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 xml:space="preserve"> «ТГК-16» 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«Нижнекамская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 xml:space="preserve"> ТЭЦ»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 xml:space="preserve"> ПТК-1  (Олюнин С.Ю.), ООО «Нижнекамская ТЭЦ» (</w:t>
      </w:r>
      <w:proofErr w:type="spellStart"/>
      <w:r w:rsidRPr="00E162CD">
        <w:rPr>
          <w:sz w:val="28"/>
          <w:szCs w:val="28"/>
        </w:rPr>
        <w:t>Юмангулов</w:t>
      </w:r>
      <w:proofErr w:type="spellEnd"/>
      <w:r w:rsidRPr="00E162CD">
        <w:rPr>
          <w:sz w:val="28"/>
          <w:szCs w:val="28"/>
        </w:rPr>
        <w:t xml:space="preserve"> А.Р.), Филиал АО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«Татэнерго</w:t>
      </w:r>
      <w:proofErr w:type="gramStart"/>
      <w:r w:rsidRPr="00E162CD">
        <w:rPr>
          <w:sz w:val="28"/>
          <w:szCs w:val="28"/>
        </w:rPr>
        <w:t>»-</w:t>
      </w:r>
      <w:proofErr w:type="gramEnd"/>
      <w:r w:rsidRPr="00E162CD">
        <w:rPr>
          <w:sz w:val="28"/>
          <w:szCs w:val="28"/>
        </w:rPr>
        <w:t xml:space="preserve">«Нижнекамские тепловые сети» (Гареев А.Ф.), </w:t>
      </w:r>
      <w:r>
        <w:rPr>
          <w:sz w:val="28"/>
          <w:szCs w:val="28"/>
        </w:rPr>
        <w:t>м</w:t>
      </w:r>
      <w:r w:rsidRPr="00E162CD">
        <w:rPr>
          <w:sz w:val="28"/>
          <w:szCs w:val="28"/>
        </w:rPr>
        <w:t>униципал</w:t>
      </w:r>
      <w:r w:rsidRPr="00E162CD">
        <w:rPr>
          <w:sz w:val="28"/>
          <w:szCs w:val="28"/>
        </w:rPr>
        <w:t>ь</w:t>
      </w:r>
      <w:r w:rsidRPr="00E162CD">
        <w:rPr>
          <w:sz w:val="28"/>
          <w:szCs w:val="28"/>
        </w:rPr>
        <w:t>ному</w:t>
      </w:r>
      <w:r w:rsidR="00064F5A"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унитарному предприятию «Департамент жилищно-коммунального</w:t>
      </w:r>
      <w:r w:rsidR="00064F5A">
        <w:rPr>
          <w:sz w:val="28"/>
          <w:szCs w:val="28"/>
        </w:rPr>
        <w:t xml:space="preserve">               </w:t>
      </w:r>
      <w:r w:rsidRPr="00E162CD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и благоустройства г.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Нижнекамска</w:t>
      </w:r>
      <w:r>
        <w:rPr>
          <w:sz w:val="28"/>
          <w:szCs w:val="28"/>
        </w:rPr>
        <w:t>»</w:t>
      </w:r>
      <w:r w:rsidRPr="00E162CD">
        <w:rPr>
          <w:sz w:val="28"/>
          <w:szCs w:val="28"/>
        </w:rPr>
        <w:t xml:space="preserve"> (Перепелов П.Д.), </w:t>
      </w:r>
      <w:r w:rsidR="00064F5A">
        <w:rPr>
          <w:sz w:val="28"/>
          <w:szCs w:val="28"/>
        </w:rPr>
        <w:t xml:space="preserve">                              </w:t>
      </w:r>
      <w:r w:rsidRPr="00E162CD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E162CD">
        <w:rPr>
          <w:sz w:val="28"/>
          <w:szCs w:val="28"/>
        </w:rPr>
        <w:t>Водопроводно-канализационное и энергетическое хозяйство</w:t>
      </w:r>
      <w:r>
        <w:rPr>
          <w:sz w:val="28"/>
          <w:szCs w:val="28"/>
        </w:rPr>
        <w:t>»</w:t>
      </w:r>
      <w:r w:rsidRPr="00E162CD">
        <w:rPr>
          <w:sz w:val="28"/>
          <w:szCs w:val="28"/>
        </w:rPr>
        <w:t xml:space="preserve"> </w:t>
      </w:r>
      <w:r w:rsidR="00064F5A">
        <w:rPr>
          <w:sz w:val="28"/>
          <w:szCs w:val="28"/>
        </w:rPr>
        <w:t xml:space="preserve">                        </w:t>
      </w:r>
      <w:r w:rsidRPr="00E162CD">
        <w:rPr>
          <w:sz w:val="28"/>
          <w:szCs w:val="28"/>
        </w:rPr>
        <w:t>(</w:t>
      </w:r>
      <w:proofErr w:type="spellStart"/>
      <w:r w:rsidRPr="00E162CD">
        <w:rPr>
          <w:sz w:val="28"/>
          <w:szCs w:val="28"/>
        </w:rPr>
        <w:t>Нуртдинов</w:t>
      </w:r>
      <w:proofErr w:type="spellEnd"/>
      <w:r w:rsidRPr="00E162CD">
        <w:rPr>
          <w:sz w:val="28"/>
          <w:szCs w:val="28"/>
        </w:rPr>
        <w:t xml:space="preserve"> И.Н.), ОАО «Сетевая компания «филиал Нижнекамские электрич</w:t>
      </w:r>
      <w:r w:rsidRPr="00E162CD">
        <w:rPr>
          <w:sz w:val="28"/>
          <w:szCs w:val="28"/>
        </w:rPr>
        <w:t>е</w:t>
      </w:r>
      <w:r w:rsidRPr="00E162CD">
        <w:rPr>
          <w:sz w:val="28"/>
          <w:szCs w:val="28"/>
        </w:rPr>
        <w:t>ские сети» (Огурцов С.В.), ЭПУ «</w:t>
      </w:r>
      <w:proofErr w:type="spellStart"/>
      <w:r w:rsidRPr="00E162CD">
        <w:rPr>
          <w:sz w:val="28"/>
          <w:szCs w:val="28"/>
        </w:rPr>
        <w:t>Нижнекамскгаз</w:t>
      </w:r>
      <w:proofErr w:type="spellEnd"/>
      <w:r w:rsidRPr="00E162CD">
        <w:rPr>
          <w:sz w:val="28"/>
          <w:szCs w:val="28"/>
        </w:rPr>
        <w:t>» (Токарев А.С.):</w:t>
      </w:r>
    </w:p>
    <w:p w:rsidR="00E162CD" w:rsidRPr="00E162CD" w:rsidRDefault="00E162CD" w:rsidP="00E162CD">
      <w:pPr>
        <w:numPr>
          <w:ilvl w:val="0"/>
          <w:numId w:val="1"/>
        </w:numPr>
        <w:tabs>
          <w:tab w:val="clear" w:pos="1800"/>
          <w:tab w:val="num" w:pos="993"/>
        </w:tabs>
        <w:ind w:left="0" w:firstLine="709"/>
        <w:jc w:val="both"/>
        <w:rPr>
          <w:sz w:val="28"/>
          <w:szCs w:val="28"/>
        </w:rPr>
      </w:pPr>
      <w:r w:rsidRPr="00E162CD">
        <w:rPr>
          <w:sz w:val="28"/>
          <w:szCs w:val="28"/>
        </w:rPr>
        <w:t xml:space="preserve">еженедельно осуществлять </w:t>
      </w:r>
      <w:proofErr w:type="gramStart"/>
      <w:r w:rsidRPr="00E162CD">
        <w:rPr>
          <w:sz w:val="28"/>
          <w:szCs w:val="28"/>
        </w:rPr>
        <w:t>контроль за</w:t>
      </w:r>
      <w:proofErr w:type="gramEnd"/>
      <w:r w:rsidRPr="00E162CD">
        <w:rPr>
          <w:sz w:val="28"/>
          <w:szCs w:val="28"/>
        </w:rPr>
        <w:t xml:space="preserve"> ходом подготовки к отопител</w:t>
      </w:r>
      <w:r w:rsidRPr="00E162CD">
        <w:rPr>
          <w:sz w:val="28"/>
          <w:szCs w:val="28"/>
        </w:rPr>
        <w:t>ь</w:t>
      </w:r>
      <w:r w:rsidRPr="00E162CD">
        <w:rPr>
          <w:sz w:val="28"/>
          <w:szCs w:val="28"/>
        </w:rPr>
        <w:t xml:space="preserve">ному периоду 2018-2019 гг. объектов жилищного фонда, социально-бытового назначения, объектов коммунальной энергетики, водопроводно-канализационного и газового 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хозяйства;</w:t>
      </w:r>
    </w:p>
    <w:p w:rsidR="00E162CD" w:rsidRPr="00E162CD" w:rsidRDefault="00E162CD" w:rsidP="00E162CD">
      <w:pPr>
        <w:numPr>
          <w:ilvl w:val="0"/>
          <w:numId w:val="1"/>
        </w:numPr>
        <w:tabs>
          <w:tab w:val="clear" w:pos="1800"/>
          <w:tab w:val="num" w:pos="993"/>
        </w:tabs>
        <w:ind w:left="0" w:firstLine="709"/>
        <w:jc w:val="both"/>
        <w:rPr>
          <w:sz w:val="28"/>
          <w:szCs w:val="28"/>
        </w:rPr>
      </w:pPr>
      <w:r w:rsidRPr="00E162CD">
        <w:rPr>
          <w:sz w:val="28"/>
          <w:szCs w:val="28"/>
        </w:rPr>
        <w:t xml:space="preserve">в срок до 1 сентября 2018 года обеспечить выполнение утвержденных </w:t>
      </w:r>
      <w:r>
        <w:rPr>
          <w:sz w:val="28"/>
          <w:szCs w:val="28"/>
        </w:rPr>
        <w:t xml:space="preserve">              </w:t>
      </w:r>
      <w:r w:rsidRPr="00E162CD">
        <w:rPr>
          <w:sz w:val="28"/>
          <w:szCs w:val="28"/>
        </w:rPr>
        <w:t xml:space="preserve">заданий по повышению надежности эксплуатации зданий и инженерных </w:t>
      </w:r>
      <w:r w:rsidR="00064F5A">
        <w:rPr>
          <w:sz w:val="28"/>
          <w:szCs w:val="28"/>
        </w:rPr>
        <w:t xml:space="preserve">                </w:t>
      </w:r>
      <w:r w:rsidRPr="00E162CD">
        <w:rPr>
          <w:sz w:val="28"/>
          <w:szCs w:val="28"/>
        </w:rPr>
        <w:t xml:space="preserve">систем, сетей и сооружений с устранением нарушений, выявленных </w:t>
      </w:r>
      <w:r w:rsidR="00064F5A">
        <w:rPr>
          <w:sz w:val="28"/>
          <w:szCs w:val="28"/>
        </w:rPr>
        <w:t xml:space="preserve">                          </w:t>
      </w:r>
      <w:r w:rsidRPr="00E162CD">
        <w:rPr>
          <w:sz w:val="28"/>
          <w:szCs w:val="28"/>
        </w:rPr>
        <w:t>в прошедшем отопительном периоде; завершить подготовку к зиме объектов жилищно-коммунального хозяйства оформлением паспортов готовности;</w:t>
      </w:r>
    </w:p>
    <w:p w:rsidR="00E162CD" w:rsidRPr="00E162CD" w:rsidRDefault="00E162CD" w:rsidP="00E162CD">
      <w:pPr>
        <w:numPr>
          <w:ilvl w:val="0"/>
          <w:numId w:val="1"/>
        </w:numPr>
        <w:tabs>
          <w:tab w:val="clear" w:pos="1800"/>
          <w:tab w:val="num" w:pos="993"/>
        </w:tabs>
        <w:ind w:left="0" w:firstLine="709"/>
        <w:jc w:val="both"/>
        <w:rPr>
          <w:sz w:val="28"/>
          <w:szCs w:val="28"/>
        </w:rPr>
      </w:pPr>
      <w:r w:rsidRPr="00E162CD">
        <w:rPr>
          <w:sz w:val="28"/>
          <w:szCs w:val="28"/>
        </w:rPr>
        <w:t>провести инструктаж и обучение эксплуатирующего и ремонтного</w:t>
      </w:r>
      <w:r>
        <w:rPr>
          <w:sz w:val="28"/>
          <w:szCs w:val="28"/>
        </w:rPr>
        <w:t xml:space="preserve">               </w:t>
      </w:r>
      <w:r w:rsidRPr="00E162CD">
        <w:rPr>
          <w:sz w:val="28"/>
          <w:szCs w:val="28"/>
        </w:rPr>
        <w:t xml:space="preserve"> персонала правилам эксплуатации жилых зданий и инженерных объектов в зимних условиях;</w:t>
      </w:r>
    </w:p>
    <w:p w:rsidR="00E162CD" w:rsidRPr="00064F5A" w:rsidRDefault="00E162CD" w:rsidP="00E162CD">
      <w:pPr>
        <w:numPr>
          <w:ilvl w:val="0"/>
          <w:numId w:val="1"/>
        </w:numPr>
        <w:tabs>
          <w:tab w:val="clear" w:pos="1800"/>
          <w:tab w:val="num" w:pos="993"/>
        </w:tabs>
        <w:ind w:left="0" w:firstLine="709"/>
        <w:jc w:val="both"/>
        <w:rPr>
          <w:sz w:val="28"/>
          <w:szCs w:val="28"/>
        </w:rPr>
      </w:pPr>
      <w:r w:rsidRPr="00064F5A">
        <w:rPr>
          <w:sz w:val="28"/>
          <w:szCs w:val="28"/>
        </w:rPr>
        <w:t xml:space="preserve">еженедельно в муниципальное унитарное предприятие «Департамент                жилищно-коммунального хозяйства и благоустройства г. Нижнекамска» </w:t>
      </w:r>
      <w:r w:rsidR="00064F5A">
        <w:rPr>
          <w:sz w:val="28"/>
          <w:szCs w:val="28"/>
        </w:rPr>
        <w:t xml:space="preserve">               </w:t>
      </w:r>
      <w:r w:rsidRPr="00064F5A">
        <w:rPr>
          <w:sz w:val="28"/>
          <w:szCs w:val="28"/>
        </w:rPr>
        <w:t>предоставлять информацию о ходе выполнения задания по подготовке к отоп</w:t>
      </w:r>
      <w:r w:rsidRPr="00064F5A">
        <w:rPr>
          <w:sz w:val="28"/>
          <w:szCs w:val="28"/>
        </w:rPr>
        <w:t>и</w:t>
      </w:r>
      <w:r w:rsidRPr="00064F5A">
        <w:rPr>
          <w:sz w:val="28"/>
          <w:szCs w:val="28"/>
        </w:rPr>
        <w:t>тельному периоду 2018-2019 гг. по установленной форме (приложение № 2).</w:t>
      </w:r>
    </w:p>
    <w:p w:rsidR="00E162CD" w:rsidRPr="00E162CD" w:rsidRDefault="00E162CD" w:rsidP="00E162CD">
      <w:pPr>
        <w:pStyle w:val="21"/>
        <w:ind w:firstLine="709"/>
        <w:rPr>
          <w:sz w:val="28"/>
          <w:szCs w:val="28"/>
        </w:rPr>
      </w:pPr>
      <w:r w:rsidRPr="00E162CD">
        <w:rPr>
          <w:sz w:val="28"/>
          <w:szCs w:val="28"/>
        </w:rPr>
        <w:t xml:space="preserve">3. Теплоснабжающим организациям обеспечить оснащение </w:t>
      </w:r>
      <w:proofErr w:type="gramStart"/>
      <w:r w:rsidRPr="00E162CD">
        <w:rPr>
          <w:sz w:val="28"/>
          <w:szCs w:val="28"/>
        </w:rPr>
        <w:t>своих</w:t>
      </w:r>
      <w:proofErr w:type="gramEnd"/>
      <w:r w:rsidRPr="00E162CD">
        <w:rPr>
          <w:sz w:val="28"/>
          <w:szCs w:val="28"/>
        </w:rPr>
        <w:t xml:space="preserve"> тепл</w:t>
      </w:r>
      <w:r w:rsidRPr="00E162CD">
        <w:rPr>
          <w:sz w:val="28"/>
          <w:szCs w:val="28"/>
        </w:rPr>
        <w:t>о</w:t>
      </w:r>
      <w:r w:rsidRPr="00E162CD">
        <w:rPr>
          <w:sz w:val="28"/>
          <w:szCs w:val="28"/>
        </w:rPr>
        <w:t>источников приборами уч</w:t>
      </w:r>
      <w:r>
        <w:rPr>
          <w:sz w:val="28"/>
          <w:szCs w:val="28"/>
        </w:rPr>
        <w:t>е</w:t>
      </w:r>
      <w:r w:rsidRPr="00E162CD">
        <w:rPr>
          <w:sz w:val="28"/>
          <w:szCs w:val="28"/>
        </w:rPr>
        <w:t xml:space="preserve">та выработанной тепловой энергии и в срок </w:t>
      </w:r>
      <w:r>
        <w:rPr>
          <w:sz w:val="28"/>
          <w:szCs w:val="28"/>
        </w:rPr>
        <w:t xml:space="preserve">                                      </w:t>
      </w:r>
      <w:r w:rsidRPr="00E162CD">
        <w:rPr>
          <w:sz w:val="28"/>
          <w:szCs w:val="28"/>
        </w:rPr>
        <w:lastRenderedPageBreak/>
        <w:t>до 1 ноября 201</w:t>
      </w:r>
      <w:r>
        <w:rPr>
          <w:sz w:val="28"/>
          <w:szCs w:val="28"/>
        </w:rPr>
        <w:t>8</w:t>
      </w:r>
      <w:r w:rsidRPr="00E162CD">
        <w:rPr>
          <w:sz w:val="28"/>
          <w:szCs w:val="28"/>
        </w:rPr>
        <w:t xml:space="preserve"> года получить паспорта готовности к работе в отопительный </w:t>
      </w:r>
      <w:r>
        <w:rPr>
          <w:sz w:val="28"/>
          <w:szCs w:val="28"/>
        </w:rPr>
        <w:t xml:space="preserve">                </w:t>
      </w:r>
      <w:r w:rsidRPr="00E162CD">
        <w:rPr>
          <w:sz w:val="28"/>
          <w:szCs w:val="28"/>
        </w:rPr>
        <w:t>период 2018-2019 гг.</w:t>
      </w:r>
    </w:p>
    <w:p w:rsidR="00E162CD" w:rsidRPr="00E162CD" w:rsidRDefault="00E162CD" w:rsidP="00E162CD">
      <w:pPr>
        <w:ind w:firstLine="709"/>
        <w:jc w:val="both"/>
        <w:rPr>
          <w:sz w:val="28"/>
          <w:szCs w:val="28"/>
        </w:rPr>
      </w:pPr>
      <w:r w:rsidRPr="00E162CD">
        <w:rPr>
          <w:sz w:val="28"/>
          <w:szCs w:val="28"/>
        </w:rPr>
        <w:t xml:space="preserve">4. Муниципальному унитарному предприятию </w:t>
      </w:r>
      <w:r>
        <w:rPr>
          <w:sz w:val="28"/>
          <w:szCs w:val="28"/>
        </w:rPr>
        <w:t>«</w:t>
      </w:r>
      <w:r w:rsidRPr="00E162C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жилищно-коммунального хозяйства и благоустройства г.</w:t>
      </w:r>
      <w:r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Нижнекамска</w:t>
      </w:r>
      <w:r>
        <w:rPr>
          <w:sz w:val="28"/>
          <w:szCs w:val="28"/>
        </w:rPr>
        <w:t>»</w:t>
      </w:r>
      <w:r w:rsidRPr="00E162CD">
        <w:rPr>
          <w:sz w:val="28"/>
          <w:szCs w:val="28"/>
        </w:rPr>
        <w:t xml:space="preserve"> предоставлять</w:t>
      </w:r>
      <w:r>
        <w:rPr>
          <w:sz w:val="28"/>
          <w:szCs w:val="28"/>
        </w:rPr>
        <w:t xml:space="preserve">                      </w:t>
      </w:r>
      <w:r w:rsidRPr="00E162CD">
        <w:rPr>
          <w:sz w:val="28"/>
          <w:szCs w:val="28"/>
        </w:rPr>
        <w:t xml:space="preserve"> в объединенную диспетчерскую службу Министерства строительства,</w:t>
      </w:r>
      <w:r w:rsidR="00064F5A">
        <w:rPr>
          <w:sz w:val="28"/>
          <w:szCs w:val="28"/>
        </w:rPr>
        <w:t xml:space="preserve">                        </w:t>
      </w:r>
      <w:r w:rsidRPr="00E162CD">
        <w:rPr>
          <w:sz w:val="28"/>
          <w:szCs w:val="28"/>
        </w:rPr>
        <w:t xml:space="preserve"> архитектуры и жилищно-коммунального хозяйства Республики Татарстан обобщенную информацию, о ходе выполнения задания по подготовке </w:t>
      </w:r>
      <w:r w:rsidR="00064F5A">
        <w:rPr>
          <w:sz w:val="28"/>
          <w:szCs w:val="28"/>
        </w:rPr>
        <w:t xml:space="preserve">                          </w:t>
      </w:r>
      <w:r w:rsidRPr="00E162CD">
        <w:rPr>
          <w:sz w:val="28"/>
          <w:szCs w:val="28"/>
        </w:rPr>
        <w:t xml:space="preserve">к отопительному периоду 2018-2019 гг., по установленной форме в срок </w:t>
      </w:r>
      <w:r w:rsidR="00064F5A">
        <w:rPr>
          <w:sz w:val="28"/>
          <w:szCs w:val="28"/>
        </w:rPr>
        <w:t xml:space="preserve">                    </w:t>
      </w:r>
      <w:r w:rsidRPr="00E162CD">
        <w:rPr>
          <w:sz w:val="28"/>
          <w:szCs w:val="28"/>
        </w:rPr>
        <w:t>до 1 числа месяца, следующего</w:t>
      </w:r>
      <w:r>
        <w:rPr>
          <w:sz w:val="28"/>
          <w:szCs w:val="28"/>
        </w:rPr>
        <w:t xml:space="preserve"> </w:t>
      </w:r>
      <w:proofErr w:type="gramStart"/>
      <w:r w:rsidRPr="00E162CD">
        <w:rPr>
          <w:sz w:val="28"/>
          <w:szCs w:val="28"/>
        </w:rPr>
        <w:t>за</w:t>
      </w:r>
      <w:proofErr w:type="gramEnd"/>
      <w:r w:rsidRPr="00E162CD">
        <w:rPr>
          <w:sz w:val="28"/>
          <w:szCs w:val="28"/>
        </w:rPr>
        <w:t xml:space="preserve"> отчетным.</w:t>
      </w:r>
    </w:p>
    <w:p w:rsidR="00E162CD" w:rsidRPr="00E162CD" w:rsidRDefault="00E162CD" w:rsidP="00E162CD">
      <w:pPr>
        <w:pStyle w:val="5"/>
        <w:ind w:firstLine="709"/>
        <w:rPr>
          <w:sz w:val="28"/>
          <w:szCs w:val="28"/>
        </w:rPr>
      </w:pPr>
      <w:r w:rsidRPr="00E162CD">
        <w:rPr>
          <w:sz w:val="28"/>
          <w:szCs w:val="28"/>
        </w:rPr>
        <w:t xml:space="preserve">5. </w:t>
      </w:r>
      <w:proofErr w:type="gramStart"/>
      <w:r w:rsidRPr="00E162CD">
        <w:rPr>
          <w:sz w:val="28"/>
          <w:szCs w:val="28"/>
        </w:rPr>
        <w:t>Контроль</w:t>
      </w:r>
      <w:r w:rsidR="00064F5A"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 xml:space="preserve"> за</w:t>
      </w:r>
      <w:proofErr w:type="gramEnd"/>
      <w:r w:rsidRPr="00E162CD">
        <w:rPr>
          <w:sz w:val="28"/>
          <w:szCs w:val="28"/>
        </w:rPr>
        <w:t xml:space="preserve"> </w:t>
      </w:r>
      <w:r w:rsidR="00064F5A"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 xml:space="preserve">исполнением </w:t>
      </w:r>
      <w:r w:rsidR="00064F5A"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>настоящего</w:t>
      </w:r>
      <w:r w:rsidR="00064F5A"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 xml:space="preserve"> постановления </w:t>
      </w:r>
      <w:r w:rsidR="00064F5A">
        <w:rPr>
          <w:sz w:val="28"/>
          <w:szCs w:val="28"/>
        </w:rPr>
        <w:t xml:space="preserve"> </w:t>
      </w:r>
      <w:r w:rsidRPr="00E162CD">
        <w:rPr>
          <w:sz w:val="28"/>
          <w:szCs w:val="28"/>
        </w:rPr>
        <w:t xml:space="preserve">оставляю </w:t>
      </w:r>
      <w:r w:rsidR="00064F5A">
        <w:rPr>
          <w:sz w:val="28"/>
          <w:szCs w:val="28"/>
        </w:rPr>
        <w:t xml:space="preserve">                    </w:t>
      </w:r>
      <w:r w:rsidRPr="00E162CD">
        <w:rPr>
          <w:sz w:val="28"/>
          <w:szCs w:val="28"/>
        </w:rPr>
        <w:t xml:space="preserve">за собой. </w:t>
      </w:r>
    </w:p>
    <w:p w:rsidR="00E162CD" w:rsidRPr="00E162CD" w:rsidRDefault="00E162CD" w:rsidP="00E162CD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62CD" w:rsidRPr="00E162CD" w:rsidRDefault="00E162CD" w:rsidP="00E162CD">
      <w:pPr>
        <w:ind w:firstLine="709"/>
        <w:jc w:val="both"/>
        <w:rPr>
          <w:sz w:val="28"/>
          <w:szCs w:val="28"/>
        </w:rPr>
      </w:pPr>
    </w:p>
    <w:p w:rsidR="00064F5A" w:rsidRDefault="00E162CD" w:rsidP="00E162CD">
      <w:pPr>
        <w:jc w:val="both"/>
        <w:rPr>
          <w:sz w:val="28"/>
          <w:szCs w:val="28"/>
        </w:rPr>
        <w:sectPr w:rsidR="00064F5A" w:rsidSect="00064F5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E162CD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    </w:t>
      </w:r>
      <w:r w:rsidRPr="00E162CD">
        <w:rPr>
          <w:sz w:val="28"/>
          <w:szCs w:val="28"/>
        </w:rPr>
        <w:tab/>
      </w:r>
      <w:r w:rsidRPr="00E162CD">
        <w:rPr>
          <w:sz w:val="28"/>
          <w:szCs w:val="28"/>
        </w:rPr>
        <w:tab/>
      </w:r>
      <w:r w:rsidR="00064F5A">
        <w:rPr>
          <w:sz w:val="28"/>
          <w:szCs w:val="28"/>
        </w:rPr>
        <w:t xml:space="preserve">                    </w:t>
      </w:r>
      <w:r w:rsidRPr="00E162CD">
        <w:rPr>
          <w:sz w:val="28"/>
          <w:szCs w:val="28"/>
        </w:rPr>
        <w:tab/>
      </w:r>
      <w:r w:rsidRPr="00E162CD">
        <w:rPr>
          <w:sz w:val="28"/>
          <w:szCs w:val="28"/>
        </w:rPr>
        <w:tab/>
      </w:r>
      <w:r w:rsidRPr="00E162CD">
        <w:rPr>
          <w:sz w:val="28"/>
          <w:szCs w:val="28"/>
        </w:rPr>
        <w:tab/>
      </w:r>
      <w:r w:rsidRPr="00E162CD">
        <w:rPr>
          <w:sz w:val="28"/>
          <w:szCs w:val="28"/>
        </w:rPr>
        <w:tab/>
      </w:r>
      <w:r w:rsidRPr="00E162C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064F5A">
        <w:rPr>
          <w:sz w:val="28"/>
          <w:szCs w:val="28"/>
        </w:rPr>
        <w:t xml:space="preserve">  Д.И. </w:t>
      </w:r>
      <w:proofErr w:type="spellStart"/>
      <w:r w:rsidRPr="00E162CD">
        <w:rPr>
          <w:sz w:val="28"/>
          <w:szCs w:val="28"/>
        </w:rPr>
        <w:t>Баландин</w:t>
      </w:r>
      <w:proofErr w:type="spellEnd"/>
    </w:p>
    <w:p w:rsidR="00E162CD" w:rsidRPr="00E162CD" w:rsidRDefault="00E162CD" w:rsidP="00064F5A">
      <w:pPr>
        <w:ind w:left="4820"/>
        <w:jc w:val="center"/>
        <w:rPr>
          <w:sz w:val="28"/>
          <w:szCs w:val="28"/>
        </w:rPr>
      </w:pPr>
      <w:r w:rsidRPr="00E162C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</w:t>
      </w:r>
      <w:r w:rsidRPr="00E162CD">
        <w:rPr>
          <w:color w:val="000000"/>
          <w:sz w:val="28"/>
          <w:szCs w:val="28"/>
        </w:rPr>
        <w:t xml:space="preserve"> 1</w:t>
      </w:r>
    </w:p>
    <w:p w:rsidR="00E162CD" w:rsidRPr="00E162CD" w:rsidRDefault="00E162CD" w:rsidP="00E162CD">
      <w:pPr>
        <w:ind w:left="4820"/>
        <w:jc w:val="center"/>
        <w:rPr>
          <w:sz w:val="28"/>
          <w:szCs w:val="28"/>
        </w:rPr>
      </w:pPr>
      <w:r w:rsidRPr="00E162CD">
        <w:rPr>
          <w:sz w:val="28"/>
          <w:szCs w:val="28"/>
        </w:rPr>
        <w:t>Утверждено</w:t>
      </w:r>
    </w:p>
    <w:p w:rsidR="00E162CD" w:rsidRPr="00E162CD" w:rsidRDefault="00E162CD" w:rsidP="00E162CD">
      <w:pPr>
        <w:ind w:left="4820"/>
        <w:rPr>
          <w:sz w:val="28"/>
          <w:szCs w:val="28"/>
        </w:rPr>
      </w:pPr>
      <w:r w:rsidRPr="00E162CD">
        <w:rPr>
          <w:sz w:val="28"/>
          <w:szCs w:val="28"/>
        </w:rPr>
        <w:t>постановлением исполнительного комитета</w:t>
      </w:r>
    </w:p>
    <w:p w:rsidR="00E162CD" w:rsidRPr="00E162CD" w:rsidRDefault="00E162CD" w:rsidP="00E162CD">
      <w:pPr>
        <w:ind w:left="4820"/>
        <w:rPr>
          <w:sz w:val="28"/>
          <w:szCs w:val="28"/>
        </w:rPr>
      </w:pPr>
      <w:r w:rsidRPr="00E162CD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Республики Татарстан</w:t>
      </w:r>
    </w:p>
    <w:p w:rsidR="00E162CD" w:rsidRPr="00E162CD" w:rsidRDefault="00E162CD" w:rsidP="00E162CD">
      <w:pPr>
        <w:ind w:left="4820"/>
        <w:rPr>
          <w:color w:val="000000"/>
          <w:sz w:val="28"/>
          <w:szCs w:val="28"/>
        </w:rPr>
      </w:pPr>
      <w:r w:rsidRPr="00E162CD">
        <w:rPr>
          <w:color w:val="000000"/>
          <w:sz w:val="28"/>
          <w:szCs w:val="28"/>
        </w:rPr>
        <w:t xml:space="preserve">от </w:t>
      </w:r>
      <w:r w:rsidR="00064F5A">
        <w:rPr>
          <w:color w:val="000000"/>
          <w:sz w:val="28"/>
          <w:szCs w:val="28"/>
        </w:rPr>
        <w:t>26.06.</w:t>
      </w:r>
      <w:r w:rsidRPr="00E162C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18 </w:t>
      </w:r>
      <w:r w:rsidRPr="00E162CD">
        <w:rPr>
          <w:sz w:val="28"/>
          <w:szCs w:val="28"/>
        </w:rPr>
        <w:t>№</w:t>
      </w:r>
      <w:r w:rsidR="00064F5A">
        <w:rPr>
          <w:sz w:val="28"/>
          <w:szCs w:val="28"/>
        </w:rPr>
        <w:t xml:space="preserve"> 123</w:t>
      </w:r>
    </w:p>
    <w:p w:rsidR="00E162CD" w:rsidRPr="00E162CD" w:rsidRDefault="00E162CD" w:rsidP="00E162CD">
      <w:pPr>
        <w:ind w:left="5954"/>
        <w:rPr>
          <w:sz w:val="28"/>
          <w:szCs w:val="28"/>
        </w:rPr>
      </w:pPr>
    </w:p>
    <w:p w:rsidR="00E162CD" w:rsidRPr="00E162CD" w:rsidRDefault="00E162CD" w:rsidP="00E162CD">
      <w:pPr>
        <w:ind w:left="5760"/>
        <w:rPr>
          <w:color w:val="000000"/>
          <w:sz w:val="28"/>
          <w:szCs w:val="28"/>
        </w:rPr>
      </w:pPr>
    </w:p>
    <w:p w:rsidR="00E162CD" w:rsidRPr="00E162CD" w:rsidRDefault="00E162CD" w:rsidP="00E162CD">
      <w:pPr>
        <w:pStyle w:val="3"/>
        <w:rPr>
          <w:b w:val="0"/>
          <w:sz w:val="28"/>
          <w:szCs w:val="28"/>
        </w:rPr>
      </w:pPr>
      <w:r w:rsidRPr="00E162CD">
        <w:rPr>
          <w:b w:val="0"/>
          <w:sz w:val="28"/>
          <w:szCs w:val="28"/>
        </w:rPr>
        <w:t>СОСТАВ</w:t>
      </w:r>
    </w:p>
    <w:p w:rsidR="00E162CD" w:rsidRDefault="00E162CD" w:rsidP="00E162CD">
      <w:pPr>
        <w:jc w:val="center"/>
        <w:rPr>
          <w:color w:val="000000"/>
          <w:sz w:val="28"/>
          <w:szCs w:val="28"/>
        </w:rPr>
      </w:pPr>
      <w:r w:rsidRPr="00E162CD">
        <w:rPr>
          <w:color w:val="000000"/>
          <w:sz w:val="28"/>
          <w:szCs w:val="28"/>
        </w:rPr>
        <w:t>штаба по подготовке к отопительному периоду 2018-2019 гг.</w:t>
      </w:r>
    </w:p>
    <w:p w:rsidR="00E162CD" w:rsidRDefault="00E162CD" w:rsidP="00E162CD">
      <w:pPr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10"/>
        <w:gridCol w:w="7031"/>
      </w:tblGrid>
      <w:tr w:rsidR="00E162CD" w:rsidTr="00E162CD">
        <w:tc>
          <w:tcPr>
            <w:tcW w:w="3085" w:type="dxa"/>
          </w:tcPr>
          <w:p w:rsidR="00E162CD" w:rsidRDefault="00E162CD" w:rsidP="00625974">
            <w:pPr>
              <w:pStyle w:val="4"/>
              <w:rPr>
                <w:sz w:val="28"/>
                <w:szCs w:val="28"/>
              </w:rPr>
            </w:pPr>
            <w:proofErr w:type="spellStart"/>
            <w:r w:rsidRPr="00E162CD">
              <w:rPr>
                <w:sz w:val="28"/>
                <w:szCs w:val="28"/>
              </w:rPr>
              <w:t>Баландин</w:t>
            </w:r>
            <w:proofErr w:type="spellEnd"/>
            <w:r w:rsidRPr="00E162CD">
              <w:rPr>
                <w:sz w:val="28"/>
                <w:szCs w:val="28"/>
              </w:rPr>
              <w:t xml:space="preserve"> </w:t>
            </w:r>
          </w:p>
          <w:p w:rsidR="00E162CD" w:rsidRPr="00E162CD" w:rsidRDefault="00E162CD" w:rsidP="00625974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>Денис Иванович</w:t>
            </w:r>
          </w:p>
        </w:tc>
        <w:tc>
          <w:tcPr>
            <w:tcW w:w="284" w:type="dxa"/>
          </w:tcPr>
          <w:p w:rsidR="00E162CD" w:rsidRP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E162CD" w:rsidRDefault="00E162CD" w:rsidP="00E162CD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Руководитель исполнительного комитета города </w:t>
            </w:r>
            <w:r>
              <w:rPr>
                <w:sz w:val="28"/>
                <w:szCs w:val="28"/>
              </w:rPr>
              <w:t xml:space="preserve">                 </w:t>
            </w:r>
            <w:r w:rsidRPr="00E162CD">
              <w:rPr>
                <w:sz w:val="28"/>
                <w:szCs w:val="28"/>
              </w:rPr>
              <w:t>Нижнекамска</w:t>
            </w:r>
            <w:r>
              <w:rPr>
                <w:sz w:val="28"/>
                <w:szCs w:val="28"/>
              </w:rPr>
              <w:t>,</w:t>
            </w:r>
            <w:r w:rsidRPr="00E162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E162CD">
              <w:rPr>
                <w:sz w:val="28"/>
                <w:szCs w:val="28"/>
              </w:rPr>
              <w:t>ачальник штаба, (по согласованию);</w:t>
            </w:r>
          </w:p>
        </w:tc>
      </w:tr>
      <w:tr w:rsidR="00E162CD" w:rsidTr="00E162CD">
        <w:tc>
          <w:tcPr>
            <w:tcW w:w="3085" w:type="dxa"/>
          </w:tcPr>
          <w:p w:rsid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Перепелов </w:t>
            </w:r>
          </w:p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Павел Дмитриевич                </w:t>
            </w:r>
          </w:p>
        </w:tc>
        <w:tc>
          <w:tcPr>
            <w:tcW w:w="284" w:type="dxa"/>
          </w:tcPr>
          <w:p w:rsidR="00E162CD" w:rsidRPr="00E162CD" w:rsidRDefault="00E162CD" w:rsidP="0089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162CD" w:rsidRPr="00E162CD" w:rsidRDefault="00E162CD" w:rsidP="008969D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E162CD" w:rsidRDefault="00E162CD" w:rsidP="00E162CD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директор МУП </w:t>
            </w:r>
            <w:r>
              <w:rPr>
                <w:sz w:val="28"/>
                <w:szCs w:val="28"/>
              </w:rPr>
              <w:t>«</w:t>
            </w:r>
            <w:r w:rsidRPr="00E162CD">
              <w:rPr>
                <w:sz w:val="28"/>
                <w:szCs w:val="28"/>
              </w:rPr>
              <w:t>Департамент жилищно-коммунального хозяйства и благоустройства г. Нижнекамска</w:t>
            </w:r>
            <w:r>
              <w:rPr>
                <w:sz w:val="28"/>
                <w:szCs w:val="28"/>
              </w:rPr>
              <w:t>»,</w:t>
            </w:r>
            <w:r w:rsidRPr="00E162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E162CD">
              <w:rPr>
                <w:sz w:val="28"/>
                <w:szCs w:val="28"/>
              </w:rPr>
              <w:t>амест</w:t>
            </w:r>
            <w:r w:rsidRPr="00E162C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начальника штаба.</w:t>
            </w:r>
          </w:p>
        </w:tc>
      </w:tr>
      <w:tr w:rsidR="00E162CD" w:rsidTr="00E162CD">
        <w:tc>
          <w:tcPr>
            <w:tcW w:w="3085" w:type="dxa"/>
          </w:tcPr>
          <w:p w:rsidR="00E162CD" w:rsidRPr="00E162CD" w:rsidRDefault="00E162CD" w:rsidP="00E162CD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>Члены штаба:</w:t>
            </w:r>
          </w:p>
        </w:tc>
        <w:tc>
          <w:tcPr>
            <w:tcW w:w="284" w:type="dxa"/>
          </w:tcPr>
          <w:p w:rsidR="00E162CD" w:rsidRDefault="00E162CD" w:rsidP="00E162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E162CD" w:rsidRDefault="00E162CD" w:rsidP="00E162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62CD" w:rsidTr="00E162CD">
        <w:tc>
          <w:tcPr>
            <w:tcW w:w="3085" w:type="dxa"/>
          </w:tcPr>
          <w:p w:rsidR="00E162CD" w:rsidRDefault="00E162CD" w:rsidP="008969DF">
            <w:pPr>
              <w:pStyle w:val="4"/>
              <w:rPr>
                <w:sz w:val="28"/>
                <w:szCs w:val="28"/>
              </w:rPr>
            </w:pPr>
            <w:proofErr w:type="spellStart"/>
            <w:r w:rsidRPr="00E162CD">
              <w:rPr>
                <w:sz w:val="28"/>
                <w:szCs w:val="28"/>
              </w:rPr>
              <w:t>Нуртдинов</w:t>
            </w:r>
            <w:proofErr w:type="spellEnd"/>
            <w:r w:rsidRPr="00E162CD">
              <w:rPr>
                <w:sz w:val="28"/>
                <w:szCs w:val="28"/>
              </w:rPr>
              <w:t xml:space="preserve"> </w:t>
            </w:r>
          </w:p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Ильдар </w:t>
            </w:r>
            <w:proofErr w:type="spellStart"/>
            <w:r w:rsidRPr="00E162CD">
              <w:rPr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284" w:type="dxa"/>
          </w:tcPr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162CD" w:rsidRPr="00E162CD" w:rsidRDefault="00E162CD" w:rsidP="0089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E162CD" w:rsidRDefault="00E162CD" w:rsidP="00E162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162CD">
              <w:rPr>
                <w:sz w:val="28"/>
                <w:szCs w:val="28"/>
              </w:rPr>
              <w:t xml:space="preserve">енеральный директор АО </w:t>
            </w:r>
            <w:r>
              <w:rPr>
                <w:sz w:val="28"/>
                <w:szCs w:val="28"/>
              </w:rPr>
              <w:t>«</w:t>
            </w:r>
            <w:r w:rsidRPr="00E162CD">
              <w:rPr>
                <w:sz w:val="28"/>
                <w:szCs w:val="28"/>
              </w:rPr>
              <w:t>Водопроводно-канализационное и энергетическое хозяйство</w:t>
            </w:r>
            <w:r>
              <w:rPr>
                <w:sz w:val="28"/>
                <w:szCs w:val="28"/>
              </w:rPr>
              <w:t>»</w:t>
            </w:r>
            <w:r w:rsidRPr="00E162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Pr="00E162CD">
              <w:rPr>
                <w:sz w:val="28"/>
                <w:szCs w:val="28"/>
              </w:rPr>
              <w:t>(по согласованию);</w:t>
            </w:r>
          </w:p>
        </w:tc>
      </w:tr>
      <w:tr w:rsidR="00E162CD" w:rsidTr="00E162CD">
        <w:tc>
          <w:tcPr>
            <w:tcW w:w="3085" w:type="dxa"/>
          </w:tcPr>
          <w:p w:rsidR="00E162CD" w:rsidRDefault="00E162CD" w:rsidP="008969DF">
            <w:pPr>
              <w:pStyle w:val="4"/>
              <w:rPr>
                <w:sz w:val="28"/>
                <w:szCs w:val="28"/>
              </w:rPr>
            </w:pPr>
            <w:proofErr w:type="spellStart"/>
            <w:r w:rsidRPr="00E162CD">
              <w:rPr>
                <w:sz w:val="28"/>
                <w:szCs w:val="28"/>
              </w:rPr>
              <w:t>Салаватов</w:t>
            </w:r>
            <w:proofErr w:type="spellEnd"/>
            <w:r w:rsidRPr="00E162CD">
              <w:rPr>
                <w:sz w:val="28"/>
                <w:szCs w:val="28"/>
              </w:rPr>
              <w:t xml:space="preserve"> </w:t>
            </w:r>
          </w:p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Айрат </w:t>
            </w:r>
            <w:proofErr w:type="spellStart"/>
            <w:r w:rsidRPr="00E162CD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84" w:type="dxa"/>
          </w:tcPr>
          <w:p w:rsidR="00E162CD" w:rsidRP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162CD">
              <w:rPr>
                <w:sz w:val="28"/>
                <w:szCs w:val="28"/>
              </w:rPr>
              <w:t xml:space="preserve">ачальник Нижнекамского территориального отдела </w:t>
            </w:r>
            <w:r>
              <w:rPr>
                <w:sz w:val="28"/>
                <w:szCs w:val="28"/>
              </w:rPr>
              <w:t xml:space="preserve">              </w:t>
            </w:r>
            <w:r w:rsidRPr="00E162CD">
              <w:rPr>
                <w:sz w:val="28"/>
                <w:szCs w:val="28"/>
              </w:rPr>
              <w:t xml:space="preserve">Приволжского Управления </w:t>
            </w:r>
            <w:proofErr w:type="spellStart"/>
            <w:r w:rsidRPr="00E162CD">
              <w:rPr>
                <w:sz w:val="28"/>
                <w:szCs w:val="28"/>
              </w:rPr>
              <w:t>Ростехнадзора</w:t>
            </w:r>
            <w:proofErr w:type="spellEnd"/>
            <w:r w:rsidRPr="00E162CD">
              <w:rPr>
                <w:sz w:val="28"/>
                <w:szCs w:val="28"/>
              </w:rPr>
              <w:t xml:space="preserve"> (по соглас</w:t>
            </w:r>
            <w:r w:rsidRPr="00E162CD">
              <w:rPr>
                <w:sz w:val="28"/>
                <w:szCs w:val="28"/>
              </w:rPr>
              <w:t>о</w:t>
            </w:r>
            <w:r w:rsidRPr="00E162CD">
              <w:rPr>
                <w:sz w:val="28"/>
                <w:szCs w:val="28"/>
              </w:rPr>
              <w:t>ванию);</w:t>
            </w:r>
          </w:p>
        </w:tc>
      </w:tr>
      <w:tr w:rsidR="00E162CD" w:rsidTr="00E162CD">
        <w:tc>
          <w:tcPr>
            <w:tcW w:w="3085" w:type="dxa"/>
          </w:tcPr>
          <w:p w:rsidR="00E162CD" w:rsidRDefault="00E162CD" w:rsidP="008969DF">
            <w:pPr>
              <w:pStyle w:val="4"/>
              <w:rPr>
                <w:sz w:val="28"/>
                <w:szCs w:val="28"/>
              </w:rPr>
            </w:pPr>
            <w:proofErr w:type="spellStart"/>
            <w:r w:rsidRPr="00E162CD">
              <w:rPr>
                <w:sz w:val="28"/>
                <w:szCs w:val="28"/>
              </w:rPr>
              <w:t>Ихсанова</w:t>
            </w:r>
            <w:proofErr w:type="spellEnd"/>
            <w:r w:rsidRPr="00E162CD">
              <w:rPr>
                <w:sz w:val="28"/>
                <w:szCs w:val="28"/>
              </w:rPr>
              <w:t xml:space="preserve"> </w:t>
            </w:r>
          </w:p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Наиля </w:t>
            </w:r>
            <w:proofErr w:type="spellStart"/>
            <w:r w:rsidRPr="00E162CD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284" w:type="dxa"/>
          </w:tcPr>
          <w:p w:rsidR="00E162CD" w:rsidRPr="00E162CD" w:rsidRDefault="00E162CD" w:rsidP="0089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E162CD" w:rsidRP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162CD">
              <w:rPr>
                <w:sz w:val="28"/>
                <w:szCs w:val="28"/>
              </w:rPr>
              <w:t>ачальник Нижнекамской зональной жилищной                инспекции (по согласованию);</w:t>
            </w:r>
          </w:p>
        </w:tc>
      </w:tr>
      <w:tr w:rsidR="00E162CD" w:rsidTr="00E162CD">
        <w:tc>
          <w:tcPr>
            <w:tcW w:w="3085" w:type="dxa"/>
          </w:tcPr>
          <w:p w:rsid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Красильников </w:t>
            </w:r>
          </w:p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>Василий Борисович</w:t>
            </w:r>
          </w:p>
        </w:tc>
        <w:tc>
          <w:tcPr>
            <w:tcW w:w="284" w:type="dxa"/>
          </w:tcPr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162CD" w:rsidRPr="00E162CD" w:rsidRDefault="00E162CD" w:rsidP="0089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E162CD" w:rsidRDefault="00E162CD" w:rsidP="00E162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162CD">
              <w:rPr>
                <w:sz w:val="28"/>
                <w:szCs w:val="28"/>
              </w:rPr>
              <w:t>ачальник Камского отделения филиала ОАО «</w:t>
            </w:r>
            <w:proofErr w:type="spellStart"/>
            <w:r w:rsidRPr="00E162CD">
              <w:rPr>
                <w:sz w:val="28"/>
                <w:szCs w:val="28"/>
              </w:rPr>
              <w:t>Татэне</w:t>
            </w:r>
            <w:r w:rsidRPr="00E162CD">
              <w:rPr>
                <w:sz w:val="28"/>
                <w:szCs w:val="28"/>
              </w:rPr>
              <w:t>р</w:t>
            </w:r>
            <w:r w:rsidRPr="00E162CD">
              <w:rPr>
                <w:sz w:val="28"/>
                <w:szCs w:val="28"/>
              </w:rPr>
              <w:t>госбыт</w:t>
            </w:r>
            <w:proofErr w:type="spellEnd"/>
            <w:r w:rsidRPr="00E162CD">
              <w:rPr>
                <w:sz w:val="28"/>
                <w:szCs w:val="28"/>
              </w:rPr>
              <w:t>» (по согласованию);</w:t>
            </w:r>
          </w:p>
        </w:tc>
      </w:tr>
      <w:tr w:rsidR="00E162CD" w:rsidTr="00E162CD">
        <w:tc>
          <w:tcPr>
            <w:tcW w:w="3085" w:type="dxa"/>
          </w:tcPr>
          <w:p w:rsid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Гареев </w:t>
            </w:r>
          </w:p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Айдар </w:t>
            </w:r>
            <w:proofErr w:type="spellStart"/>
            <w:r w:rsidRPr="00E162CD">
              <w:rPr>
                <w:sz w:val="28"/>
                <w:szCs w:val="28"/>
              </w:rPr>
              <w:t>Фердинантович</w:t>
            </w:r>
            <w:proofErr w:type="spellEnd"/>
          </w:p>
        </w:tc>
        <w:tc>
          <w:tcPr>
            <w:tcW w:w="284" w:type="dxa"/>
          </w:tcPr>
          <w:p w:rsidR="00E162CD" w:rsidRPr="00E162CD" w:rsidRDefault="00E162CD" w:rsidP="0089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E162CD" w:rsidRP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162CD">
              <w:rPr>
                <w:sz w:val="28"/>
                <w:szCs w:val="28"/>
              </w:rPr>
              <w:t>иректор филиала АО «Татэнерго»- «Нижнекамские тепловые сети»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162CD" w:rsidTr="00E162CD">
        <w:tc>
          <w:tcPr>
            <w:tcW w:w="3085" w:type="dxa"/>
          </w:tcPr>
          <w:p w:rsid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Логинова </w:t>
            </w:r>
          </w:p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284" w:type="dxa"/>
          </w:tcPr>
          <w:p w:rsidR="00E162CD" w:rsidRP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162CD">
              <w:rPr>
                <w:sz w:val="28"/>
                <w:szCs w:val="28"/>
              </w:rPr>
              <w:t>уководитель Департамента по бюджету и финансам  Муниципального образования «Нижнекамский муниц</w:t>
            </w:r>
            <w:r w:rsidRPr="00E162CD">
              <w:rPr>
                <w:sz w:val="28"/>
                <w:szCs w:val="28"/>
              </w:rPr>
              <w:t>и</w:t>
            </w:r>
            <w:r w:rsidRPr="00E162CD">
              <w:rPr>
                <w:sz w:val="28"/>
                <w:szCs w:val="28"/>
              </w:rPr>
              <w:t>пальный район» (по согласованию);</w:t>
            </w:r>
          </w:p>
        </w:tc>
      </w:tr>
      <w:tr w:rsidR="00E162CD" w:rsidTr="00E162CD">
        <w:tc>
          <w:tcPr>
            <w:tcW w:w="3085" w:type="dxa"/>
          </w:tcPr>
          <w:p w:rsid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 xml:space="preserve">Огурцов </w:t>
            </w:r>
          </w:p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284" w:type="dxa"/>
          </w:tcPr>
          <w:p w:rsidR="00E162CD" w:rsidRPr="00E162CD" w:rsidRDefault="00E162CD" w:rsidP="00896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E162CD" w:rsidRP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162CD">
              <w:rPr>
                <w:sz w:val="28"/>
                <w:szCs w:val="28"/>
              </w:rPr>
              <w:t>иректор ОАО «Сетевая компания «филиал Нижнека</w:t>
            </w:r>
            <w:r w:rsidRPr="00E162CD">
              <w:rPr>
                <w:sz w:val="28"/>
                <w:szCs w:val="28"/>
              </w:rPr>
              <w:t>м</w:t>
            </w:r>
            <w:r w:rsidRPr="00E162CD">
              <w:rPr>
                <w:sz w:val="28"/>
                <w:szCs w:val="28"/>
              </w:rPr>
              <w:t>ские электрические сети» (по согласованию);</w:t>
            </w:r>
          </w:p>
        </w:tc>
      </w:tr>
      <w:tr w:rsidR="00E162CD" w:rsidTr="00E162CD">
        <w:tc>
          <w:tcPr>
            <w:tcW w:w="3085" w:type="dxa"/>
          </w:tcPr>
          <w:p w:rsidR="00E162CD" w:rsidRDefault="00E162CD" w:rsidP="008969DF">
            <w:pPr>
              <w:pStyle w:val="4"/>
              <w:rPr>
                <w:sz w:val="28"/>
                <w:szCs w:val="28"/>
              </w:rPr>
            </w:pPr>
            <w:proofErr w:type="spellStart"/>
            <w:r w:rsidRPr="00E162CD">
              <w:rPr>
                <w:sz w:val="28"/>
                <w:szCs w:val="28"/>
              </w:rPr>
              <w:t>Слободюк</w:t>
            </w:r>
            <w:proofErr w:type="spellEnd"/>
            <w:r w:rsidRPr="00E162CD">
              <w:rPr>
                <w:sz w:val="28"/>
                <w:szCs w:val="28"/>
              </w:rPr>
              <w:t xml:space="preserve"> </w:t>
            </w:r>
          </w:p>
          <w:p w:rsidR="00E162CD" w:rsidRPr="00E162CD" w:rsidRDefault="00E162CD" w:rsidP="008969DF">
            <w:pPr>
              <w:pStyle w:val="4"/>
              <w:rPr>
                <w:sz w:val="28"/>
                <w:szCs w:val="28"/>
              </w:rPr>
            </w:pPr>
            <w:r w:rsidRPr="00E162CD">
              <w:rPr>
                <w:sz w:val="28"/>
                <w:szCs w:val="28"/>
              </w:rPr>
              <w:t>Константин Петрович</w:t>
            </w:r>
          </w:p>
        </w:tc>
        <w:tc>
          <w:tcPr>
            <w:tcW w:w="284" w:type="dxa"/>
          </w:tcPr>
          <w:p w:rsidR="00E162CD" w:rsidRP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E162CD" w:rsidRDefault="00E162CD" w:rsidP="00E162C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162CD">
              <w:rPr>
                <w:sz w:val="28"/>
                <w:szCs w:val="28"/>
              </w:rPr>
              <w:t>ачальник Управления  МЧС РТ по Нижнекамскому муниципальному району (по согласованию).</w:t>
            </w:r>
          </w:p>
        </w:tc>
      </w:tr>
    </w:tbl>
    <w:p w:rsidR="00E162CD" w:rsidRPr="00E162CD" w:rsidRDefault="00E162CD" w:rsidP="00E162CD">
      <w:pPr>
        <w:jc w:val="center"/>
        <w:rPr>
          <w:color w:val="000000"/>
          <w:sz w:val="28"/>
          <w:szCs w:val="28"/>
        </w:rPr>
      </w:pPr>
    </w:p>
    <w:p w:rsidR="00E162CD" w:rsidRPr="00E162CD" w:rsidRDefault="00E162CD" w:rsidP="00E162CD">
      <w:pPr>
        <w:pStyle w:val="4"/>
        <w:ind w:left="5040" w:hanging="4320"/>
        <w:rPr>
          <w:sz w:val="28"/>
          <w:szCs w:val="28"/>
        </w:rPr>
      </w:pPr>
    </w:p>
    <w:p w:rsidR="00E162CD" w:rsidRPr="00E162CD" w:rsidRDefault="00E162CD" w:rsidP="00E162CD">
      <w:pPr>
        <w:ind w:left="720"/>
        <w:jc w:val="both"/>
        <w:rPr>
          <w:sz w:val="28"/>
          <w:szCs w:val="28"/>
        </w:rPr>
      </w:pPr>
    </w:p>
    <w:p w:rsidR="00E162CD" w:rsidRPr="00E162CD" w:rsidRDefault="00E162CD" w:rsidP="00E162CD">
      <w:pPr>
        <w:ind w:left="720"/>
        <w:jc w:val="both"/>
        <w:rPr>
          <w:color w:val="000000"/>
          <w:sz w:val="28"/>
          <w:szCs w:val="28"/>
        </w:rPr>
      </w:pPr>
    </w:p>
    <w:p w:rsidR="00E162CD" w:rsidRPr="00E162CD" w:rsidRDefault="00E162CD" w:rsidP="00E162CD">
      <w:pPr>
        <w:ind w:left="720"/>
        <w:jc w:val="both"/>
        <w:rPr>
          <w:sz w:val="28"/>
          <w:szCs w:val="28"/>
        </w:rPr>
      </w:pPr>
    </w:p>
    <w:p w:rsidR="00E162CD" w:rsidRPr="00E162CD" w:rsidRDefault="00E162CD" w:rsidP="00E162CD">
      <w:pPr>
        <w:ind w:left="720"/>
        <w:jc w:val="both"/>
        <w:rPr>
          <w:sz w:val="28"/>
          <w:szCs w:val="28"/>
        </w:rPr>
      </w:pPr>
    </w:p>
    <w:p w:rsidR="00E162CD" w:rsidRPr="00E162CD" w:rsidRDefault="00E162CD" w:rsidP="00E162CD">
      <w:pPr>
        <w:rPr>
          <w:color w:val="000000"/>
          <w:sz w:val="28"/>
          <w:szCs w:val="28"/>
        </w:rPr>
      </w:pPr>
    </w:p>
    <w:p w:rsidR="00E162CD" w:rsidRPr="00E162CD" w:rsidRDefault="00E162CD" w:rsidP="00E162CD">
      <w:pPr>
        <w:ind w:left="5954"/>
        <w:rPr>
          <w:color w:val="000000"/>
          <w:sz w:val="28"/>
          <w:szCs w:val="28"/>
        </w:rPr>
      </w:pPr>
    </w:p>
    <w:p w:rsidR="00E162CD" w:rsidRPr="00E162CD" w:rsidRDefault="00E162CD" w:rsidP="00E162CD">
      <w:pPr>
        <w:ind w:left="5954"/>
        <w:rPr>
          <w:color w:val="000000"/>
          <w:sz w:val="28"/>
          <w:szCs w:val="28"/>
        </w:rPr>
      </w:pPr>
    </w:p>
    <w:p w:rsidR="00E162CD" w:rsidRPr="00E162CD" w:rsidRDefault="00E162CD" w:rsidP="00E162CD">
      <w:pPr>
        <w:ind w:left="5954"/>
        <w:rPr>
          <w:color w:val="000000"/>
          <w:sz w:val="28"/>
          <w:szCs w:val="28"/>
        </w:rPr>
      </w:pPr>
    </w:p>
    <w:p w:rsidR="00E162CD" w:rsidRPr="00E162CD" w:rsidRDefault="00E162CD" w:rsidP="00E162CD">
      <w:pPr>
        <w:ind w:left="4820"/>
        <w:jc w:val="center"/>
        <w:rPr>
          <w:sz w:val="28"/>
          <w:szCs w:val="28"/>
        </w:rPr>
      </w:pPr>
      <w:r w:rsidRPr="00E162C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</w:t>
      </w:r>
      <w:r w:rsidRPr="00E162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</w:p>
    <w:p w:rsidR="00E162CD" w:rsidRPr="00E162CD" w:rsidRDefault="00E162CD" w:rsidP="00E162CD">
      <w:pPr>
        <w:ind w:left="4820"/>
        <w:jc w:val="center"/>
        <w:rPr>
          <w:sz w:val="28"/>
          <w:szCs w:val="28"/>
        </w:rPr>
      </w:pPr>
      <w:r w:rsidRPr="00E162CD">
        <w:rPr>
          <w:sz w:val="28"/>
          <w:szCs w:val="28"/>
        </w:rPr>
        <w:t>Утверждено</w:t>
      </w:r>
    </w:p>
    <w:p w:rsidR="00E162CD" w:rsidRPr="00E162CD" w:rsidRDefault="00E162CD" w:rsidP="00E162CD">
      <w:pPr>
        <w:ind w:left="4820"/>
        <w:rPr>
          <w:sz w:val="28"/>
          <w:szCs w:val="28"/>
        </w:rPr>
      </w:pPr>
      <w:r w:rsidRPr="00E162CD">
        <w:rPr>
          <w:sz w:val="28"/>
          <w:szCs w:val="28"/>
        </w:rPr>
        <w:t>постановлением исполнительного комитета</w:t>
      </w:r>
    </w:p>
    <w:p w:rsidR="00E162CD" w:rsidRPr="00E162CD" w:rsidRDefault="00E162CD" w:rsidP="00E162CD">
      <w:pPr>
        <w:ind w:left="4820"/>
        <w:rPr>
          <w:sz w:val="28"/>
          <w:szCs w:val="28"/>
        </w:rPr>
      </w:pPr>
      <w:r w:rsidRPr="00E162CD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Республики Татарстан</w:t>
      </w:r>
    </w:p>
    <w:p w:rsidR="00E162CD" w:rsidRPr="00E162CD" w:rsidRDefault="00064F5A" w:rsidP="00E162CD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26.06.</w:t>
      </w:r>
      <w:r w:rsidR="00E162CD" w:rsidRPr="00E162CD">
        <w:rPr>
          <w:color w:val="000000"/>
          <w:sz w:val="28"/>
          <w:szCs w:val="28"/>
        </w:rPr>
        <w:t>20</w:t>
      </w:r>
      <w:r w:rsidR="00E162CD">
        <w:rPr>
          <w:color w:val="000000"/>
          <w:sz w:val="28"/>
          <w:szCs w:val="28"/>
        </w:rPr>
        <w:t xml:space="preserve">18 </w:t>
      </w:r>
      <w:r>
        <w:rPr>
          <w:sz w:val="28"/>
          <w:szCs w:val="28"/>
        </w:rPr>
        <w:t>№ 123</w:t>
      </w:r>
      <w:r w:rsidR="00E162CD" w:rsidRPr="00E162CD">
        <w:rPr>
          <w:color w:val="000000"/>
          <w:sz w:val="28"/>
          <w:szCs w:val="28"/>
        </w:rPr>
        <w:t xml:space="preserve"> </w:t>
      </w:r>
    </w:p>
    <w:p w:rsidR="002306CA" w:rsidRDefault="00E162CD" w:rsidP="00E162CD">
      <w:pPr>
        <w:ind w:left="3600" w:firstLine="720"/>
        <w:jc w:val="both"/>
        <w:rPr>
          <w:sz w:val="28"/>
          <w:szCs w:val="28"/>
        </w:rPr>
      </w:pPr>
      <w:r w:rsidRPr="00E162CD">
        <w:rPr>
          <w:sz w:val="28"/>
          <w:szCs w:val="28"/>
        </w:rPr>
        <w:t xml:space="preserve">        </w:t>
      </w:r>
    </w:p>
    <w:p w:rsidR="00E162CD" w:rsidRPr="00E162CD" w:rsidRDefault="00E162CD" w:rsidP="00E162CD">
      <w:pPr>
        <w:ind w:left="3600" w:firstLine="720"/>
        <w:jc w:val="both"/>
        <w:rPr>
          <w:sz w:val="28"/>
          <w:szCs w:val="28"/>
        </w:rPr>
      </w:pPr>
      <w:r w:rsidRPr="00E162CD">
        <w:rPr>
          <w:sz w:val="28"/>
          <w:szCs w:val="28"/>
        </w:rPr>
        <w:t>ЗАДАНИЕ</w:t>
      </w:r>
      <w:r w:rsidRPr="00E162CD">
        <w:rPr>
          <w:sz w:val="28"/>
          <w:szCs w:val="28"/>
        </w:rPr>
        <w:tab/>
      </w:r>
      <w:r w:rsidRPr="00E162CD">
        <w:rPr>
          <w:sz w:val="28"/>
          <w:szCs w:val="28"/>
        </w:rPr>
        <w:tab/>
      </w:r>
      <w:r w:rsidRPr="00E162CD">
        <w:rPr>
          <w:sz w:val="28"/>
          <w:szCs w:val="28"/>
        </w:rPr>
        <w:tab/>
      </w:r>
      <w:r w:rsidRPr="00E162CD">
        <w:rPr>
          <w:sz w:val="28"/>
          <w:szCs w:val="28"/>
        </w:rPr>
        <w:tab/>
      </w:r>
      <w:r w:rsidRPr="00E162CD">
        <w:rPr>
          <w:sz w:val="28"/>
          <w:szCs w:val="28"/>
        </w:rPr>
        <w:tab/>
      </w:r>
    </w:p>
    <w:p w:rsidR="00E162CD" w:rsidRPr="00E162CD" w:rsidRDefault="00E162CD" w:rsidP="00E162CD">
      <w:pPr>
        <w:jc w:val="center"/>
        <w:rPr>
          <w:sz w:val="28"/>
          <w:szCs w:val="28"/>
        </w:rPr>
      </w:pPr>
      <w:r w:rsidRPr="00E162CD">
        <w:rPr>
          <w:sz w:val="28"/>
          <w:szCs w:val="28"/>
        </w:rPr>
        <w:t xml:space="preserve">по подготовке объектов жилищно-коммунального хозяйства </w:t>
      </w:r>
    </w:p>
    <w:p w:rsidR="00E162CD" w:rsidRPr="00E162CD" w:rsidRDefault="00E162CD" w:rsidP="00E162CD">
      <w:pPr>
        <w:jc w:val="center"/>
        <w:rPr>
          <w:sz w:val="28"/>
          <w:szCs w:val="28"/>
        </w:rPr>
      </w:pPr>
      <w:r w:rsidRPr="00E162CD">
        <w:rPr>
          <w:sz w:val="28"/>
          <w:szCs w:val="28"/>
        </w:rPr>
        <w:t xml:space="preserve"> к отопительному сезону 2018-2019 гг.</w:t>
      </w:r>
    </w:p>
    <w:p w:rsidR="00E162CD" w:rsidRPr="00E162CD" w:rsidRDefault="00E162CD" w:rsidP="00E162CD">
      <w:pPr>
        <w:jc w:val="center"/>
        <w:rPr>
          <w:sz w:val="28"/>
          <w:szCs w:val="28"/>
        </w:rPr>
      </w:pPr>
      <w:r w:rsidRPr="00E162CD">
        <w:rPr>
          <w:sz w:val="28"/>
          <w:szCs w:val="28"/>
        </w:rPr>
        <w:t>по _____________________</w:t>
      </w:r>
    </w:p>
    <w:p w:rsidR="00E162CD" w:rsidRPr="00E162CD" w:rsidRDefault="00E162CD" w:rsidP="00E162CD">
      <w:pPr>
        <w:rPr>
          <w:sz w:val="24"/>
        </w:rPr>
      </w:pPr>
      <w:r w:rsidRPr="00E162CD">
        <w:rPr>
          <w:sz w:val="24"/>
        </w:rPr>
        <w:tab/>
      </w:r>
      <w:r w:rsidRPr="00E162CD">
        <w:rPr>
          <w:sz w:val="24"/>
        </w:rPr>
        <w:tab/>
      </w:r>
      <w:r w:rsidRPr="00E162CD">
        <w:rPr>
          <w:sz w:val="24"/>
        </w:rPr>
        <w:tab/>
      </w:r>
      <w:r w:rsidRPr="00E162CD">
        <w:rPr>
          <w:sz w:val="24"/>
        </w:rPr>
        <w:tab/>
      </w:r>
      <w:r w:rsidRPr="00E162CD">
        <w:rPr>
          <w:sz w:val="24"/>
        </w:rPr>
        <w:tab/>
      </w:r>
      <w:r w:rsidRPr="00E162CD">
        <w:rPr>
          <w:sz w:val="24"/>
        </w:rPr>
        <w:tab/>
      </w:r>
      <w:r w:rsidRPr="00E162CD">
        <w:rPr>
          <w:sz w:val="24"/>
        </w:rPr>
        <w:tab/>
      </w:r>
      <w:r w:rsidRPr="00E162CD">
        <w:rPr>
          <w:sz w:val="24"/>
        </w:rPr>
        <w:tab/>
      </w:r>
      <w:r w:rsidRPr="00E162CD">
        <w:rPr>
          <w:sz w:val="24"/>
        </w:rPr>
        <w:tab/>
      </w:r>
      <w:r w:rsidRPr="00E162CD">
        <w:rPr>
          <w:sz w:val="24"/>
        </w:rPr>
        <w:tab/>
      </w:r>
    </w:p>
    <w:tbl>
      <w:tblPr>
        <w:tblW w:w="102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1026"/>
        <w:gridCol w:w="533"/>
        <w:gridCol w:w="743"/>
        <w:gridCol w:w="1701"/>
        <w:gridCol w:w="1701"/>
        <w:gridCol w:w="850"/>
      </w:tblGrid>
      <w:tr w:rsidR="00E162CD" w:rsidRPr="00E162CD" w:rsidTr="008969DF">
        <w:tc>
          <w:tcPr>
            <w:tcW w:w="2977" w:type="dxa"/>
          </w:tcPr>
          <w:p w:rsidR="00E162CD" w:rsidRPr="00E162CD" w:rsidRDefault="00E162CD" w:rsidP="00E162CD">
            <w:pPr>
              <w:jc w:val="center"/>
              <w:rPr>
                <w:bCs/>
                <w:szCs w:val="24"/>
              </w:rPr>
            </w:pPr>
            <w:r w:rsidRPr="00E162CD">
              <w:rPr>
                <w:bCs/>
              </w:rPr>
              <w:t>Показатели</w:t>
            </w:r>
          </w:p>
        </w:tc>
        <w:tc>
          <w:tcPr>
            <w:tcW w:w="709" w:type="dxa"/>
          </w:tcPr>
          <w:p w:rsidR="00E162CD" w:rsidRPr="00E162CD" w:rsidRDefault="00E162CD" w:rsidP="00E162CD">
            <w:pPr>
              <w:jc w:val="center"/>
              <w:rPr>
                <w:bCs/>
                <w:szCs w:val="22"/>
              </w:rPr>
            </w:pPr>
            <w:r w:rsidRPr="00E162CD">
              <w:rPr>
                <w:bCs/>
                <w:szCs w:val="22"/>
              </w:rPr>
              <w:t>№ стр</w:t>
            </w:r>
            <w:r w:rsidRPr="00E162CD">
              <w:rPr>
                <w:bCs/>
                <w:szCs w:val="22"/>
              </w:rPr>
              <w:t>о</w:t>
            </w:r>
            <w:r w:rsidRPr="00E162CD">
              <w:rPr>
                <w:bCs/>
                <w:szCs w:val="22"/>
              </w:rPr>
              <w:t>ки</w:t>
            </w:r>
          </w:p>
        </w:tc>
        <w:tc>
          <w:tcPr>
            <w:tcW w:w="1026" w:type="dxa"/>
          </w:tcPr>
          <w:p w:rsidR="00E162CD" w:rsidRPr="00E162CD" w:rsidRDefault="00E162CD" w:rsidP="00E162CD">
            <w:pPr>
              <w:jc w:val="center"/>
              <w:rPr>
                <w:bCs/>
                <w:szCs w:val="22"/>
              </w:rPr>
            </w:pPr>
            <w:r w:rsidRPr="00E162CD">
              <w:rPr>
                <w:bCs/>
                <w:szCs w:val="22"/>
              </w:rPr>
              <w:t>Ед. изм.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Cs w:val="22"/>
              </w:rPr>
            </w:pPr>
            <w:r w:rsidRPr="00E162CD">
              <w:rPr>
                <w:bCs/>
                <w:szCs w:val="22"/>
              </w:rPr>
              <w:t>Всего</w:t>
            </w: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Cs w:val="22"/>
              </w:rPr>
            </w:pPr>
            <w:r w:rsidRPr="00E162CD">
              <w:rPr>
                <w:bCs/>
                <w:szCs w:val="22"/>
              </w:rPr>
              <w:t>Зад</w:t>
            </w:r>
            <w:r w:rsidRPr="00E162CD">
              <w:rPr>
                <w:bCs/>
                <w:szCs w:val="22"/>
              </w:rPr>
              <w:t>а</w:t>
            </w:r>
            <w:r w:rsidRPr="00E162CD">
              <w:rPr>
                <w:bCs/>
                <w:szCs w:val="22"/>
              </w:rPr>
              <w:t>ние по по</w:t>
            </w:r>
            <w:r w:rsidRPr="00E162CD">
              <w:rPr>
                <w:bCs/>
                <w:szCs w:val="22"/>
              </w:rPr>
              <w:t>д</w:t>
            </w:r>
            <w:r w:rsidRPr="00E162CD">
              <w:rPr>
                <w:bCs/>
                <w:szCs w:val="22"/>
              </w:rPr>
              <w:t>г</w:t>
            </w:r>
            <w:r w:rsidRPr="00E162CD">
              <w:rPr>
                <w:bCs/>
                <w:szCs w:val="22"/>
              </w:rPr>
              <w:t>о</w:t>
            </w:r>
            <w:r w:rsidRPr="00E162CD">
              <w:rPr>
                <w:bCs/>
                <w:szCs w:val="22"/>
              </w:rPr>
              <w:t xml:space="preserve">товке </w:t>
            </w: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Cs w:val="22"/>
              </w:rPr>
            </w:pPr>
            <w:r w:rsidRPr="00E162CD">
              <w:rPr>
                <w:bCs/>
                <w:szCs w:val="22"/>
              </w:rPr>
              <w:t>Подготовлено для работы в зимних условиях на отчетный п</w:t>
            </w:r>
            <w:r w:rsidRPr="00E162CD">
              <w:rPr>
                <w:bCs/>
                <w:szCs w:val="22"/>
              </w:rPr>
              <w:t>е</w:t>
            </w:r>
            <w:r w:rsidRPr="00E162CD">
              <w:rPr>
                <w:bCs/>
                <w:szCs w:val="22"/>
              </w:rPr>
              <w:t>риод</w:t>
            </w: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Cs w:val="22"/>
              </w:rPr>
            </w:pPr>
            <w:r w:rsidRPr="00E162CD">
              <w:rPr>
                <w:bCs/>
                <w:szCs w:val="22"/>
              </w:rPr>
              <w:t>Выполнено р</w:t>
            </w:r>
            <w:r w:rsidRPr="00E162CD">
              <w:rPr>
                <w:bCs/>
                <w:szCs w:val="22"/>
              </w:rPr>
              <w:t>а</w:t>
            </w:r>
            <w:r w:rsidRPr="00E162CD">
              <w:rPr>
                <w:bCs/>
                <w:szCs w:val="22"/>
              </w:rPr>
              <w:t>бот по капитал</w:t>
            </w:r>
            <w:r w:rsidRPr="00E162CD">
              <w:rPr>
                <w:bCs/>
                <w:szCs w:val="22"/>
              </w:rPr>
              <w:t>ь</w:t>
            </w:r>
            <w:r w:rsidRPr="00E162CD">
              <w:rPr>
                <w:bCs/>
                <w:szCs w:val="22"/>
              </w:rPr>
              <w:t>ному ремонту, реконструкции, замене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Cs w:val="22"/>
              </w:rPr>
            </w:pPr>
            <w:r w:rsidRPr="00E162CD">
              <w:rPr>
                <w:bCs/>
                <w:szCs w:val="22"/>
              </w:rPr>
              <w:t>% в</w:t>
            </w:r>
            <w:r w:rsidRPr="00E162CD">
              <w:rPr>
                <w:bCs/>
                <w:szCs w:val="22"/>
              </w:rPr>
              <w:t>ы</w:t>
            </w:r>
            <w:r w:rsidRPr="00E162CD">
              <w:rPr>
                <w:bCs/>
                <w:szCs w:val="22"/>
              </w:rPr>
              <w:t>полн</w:t>
            </w:r>
            <w:r w:rsidRPr="00E162CD">
              <w:rPr>
                <w:bCs/>
                <w:szCs w:val="22"/>
              </w:rPr>
              <w:t>е</w:t>
            </w:r>
            <w:r w:rsidRPr="00E162CD">
              <w:rPr>
                <w:bCs/>
                <w:szCs w:val="22"/>
              </w:rPr>
              <w:t>ния зад</w:t>
            </w:r>
            <w:r w:rsidRPr="00E162CD">
              <w:rPr>
                <w:bCs/>
                <w:szCs w:val="22"/>
              </w:rPr>
              <w:t>а</w:t>
            </w:r>
            <w:r w:rsidRPr="00E162CD">
              <w:rPr>
                <w:bCs/>
                <w:szCs w:val="22"/>
              </w:rPr>
              <w:t>ния</w:t>
            </w:r>
          </w:p>
        </w:tc>
      </w:tr>
      <w:tr w:rsidR="00E162CD" w:rsidRPr="00E162CD" w:rsidTr="008969DF"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22"/>
                <w:szCs w:val="22"/>
              </w:rPr>
            </w:pPr>
            <w:r w:rsidRPr="00E162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22"/>
                <w:szCs w:val="22"/>
              </w:rPr>
            </w:pPr>
            <w:r w:rsidRPr="00E162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22"/>
                <w:szCs w:val="22"/>
              </w:rPr>
            </w:pPr>
            <w:r w:rsidRPr="00E162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4"/>
              </w:rPr>
            </w:pPr>
            <w:r w:rsidRPr="00E162CD">
              <w:rPr>
                <w:bCs/>
                <w:sz w:val="24"/>
              </w:rPr>
              <w:t>4</w:t>
            </w: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4"/>
              </w:rPr>
            </w:pPr>
            <w:r w:rsidRPr="00E162CD">
              <w:rPr>
                <w:bCs/>
                <w:sz w:val="24"/>
              </w:rPr>
              <w:t>5</w:t>
            </w: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4"/>
              </w:rPr>
            </w:pPr>
            <w:r w:rsidRPr="00E162CD">
              <w:rPr>
                <w:bCs/>
                <w:sz w:val="24"/>
              </w:rPr>
              <w:t>6</w:t>
            </w: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4"/>
              </w:rPr>
            </w:pPr>
            <w:r w:rsidRPr="00E162CD">
              <w:rPr>
                <w:bCs/>
                <w:sz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4"/>
              </w:rPr>
            </w:pPr>
            <w:r w:rsidRPr="00E162CD">
              <w:rPr>
                <w:bCs/>
                <w:sz w:val="24"/>
              </w:rPr>
              <w:t>8</w:t>
            </w:r>
          </w:p>
        </w:tc>
      </w:tr>
      <w:tr w:rsidR="00E162CD" w:rsidRPr="00E162CD" w:rsidTr="008969DF">
        <w:trPr>
          <w:cantSplit/>
          <w:trHeight w:val="190"/>
        </w:trPr>
        <w:tc>
          <w:tcPr>
            <w:tcW w:w="2977" w:type="dxa"/>
            <w:vMerge w:val="restart"/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Жилищный фонд всего:</w:t>
            </w:r>
          </w:p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1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proofErr w:type="spellStart"/>
            <w:r w:rsidRPr="00E162CD">
              <w:rPr>
                <w:bCs/>
                <w:sz w:val="18"/>
                <w:szCs w:val="22"/>
              </w:rPr>
              <w:t>тыс.ед</w:t>
            </w:r>
            <w:proofErr w:type="spellEnd"/>
            <w:r w:rsidRPr="00E162CD">
              <w:rPr>
                <w:bCs/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08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</w:rPr>
            </w:pPr>
            <w:r w:rsidRPr="00E162CD">
              <w:rPr>
                <w:bCs/>
                <w:sz w:val="18"/>
                <w:szCs w:val="22"/>
              </w:rPr>
              <w:t>2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</w:rPr>
            </w:pPr>
            <w:proofErr w:type="spellStart"/>
            <w:r w:rsidRPr="00E162CD">
              <w:rPr>
                <w:bCs/>
                <w:sz w:val="18"/>
                <w:szCs w:val="22"/>
              </w:rPr>
              <w:t>тыс.кв</w:t>
            </w:r>
            <w:proofErr w:type="gramStart"/>
            <w:r w:rsidRPr="00E162CD">
              <w:rPr>
                <w:bCs/>
                <w:sz w:val="18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2306CA">
        <w:trPr>
          <w:cantSplit/>
          <w:trHeight w:val="147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В том числе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2306CA">
        <w:trPr>
          <w:cantSplit/>
          <w:trHeight w:val="15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муниципальный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3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proofErr w:type="spellStart"/>
            <w:r w:rsidRPr="00E162CD">
              <w:rPr>
                <w:sz w:val="18"/>
                <w:szCs w:val="22"/>
              </w:rPr>
              <w:t>тыс.ед</w:t>
            </w:r>
            <w:proofErr w:type="spellEnd"/>
            <w:r w:rsidRPr="00E162CD">
              <w:rPr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pStyle w:val="xl29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bCs/>
                <w:szCs w:val="20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2306CA">
        <w:trPr>
          <w:cantSplit/>
          <w:trHeight w:val="169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4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proofErr w:type="spellStart"/>
            <w:r w:rsidRPr="00E162CD">
              <w:rPr>
                <w:sz w:val="18"/>
                <w:szCs w:val="22"/>
              </w:rPr>
              <w:t>тыс.ед</w:t>
            </w:r>
            <w:proofErr w:type="spellEnd"/>
            <w:r w:rsidRPr="00E162CD">
              <w:rPr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2306CA">
        <w:trPr>
          <w:cantSplit/>
          <w:trHeight w:val="186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государственный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5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proofErr w:type="spellStart"/>
            <w:r w:rsidRPr="00E162CD">
              <w:rPr>
                <w:sz w:val="18"/>
                <w:szCs w:val="22"/>
              </w:rPr>
              <w:t>тыс.ед</w:t>
            </w:r>
            <w:proofErr w:type="spellEnd"/>
            <w:r w:rsidRPr="00E162CD">
              <w:rPr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2306CA">
        <w:trPr>
          <w:cantSplit/>
          <w:trHeight w:val="63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6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proofErr w:type="spellStart"/>
            <w:r w:rsidRPr="00E162CD">
              <w:rPr>
                <w:sz w:val="18"/>
                <w:szCs w:val="22"/>
              </w:rPr>
              <w:t>тыс.ед</w:t>
            </w:r>
            <w:proofErr w:type="spellEnd"/>
            <w:r w:rsidRPr="00E162CD">
              <w:rPr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2306CA">
        <w:trPr>
          <w:cantSplit/>
          <w:trHeight w:val="8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частный  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7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proofErr w:type="spellStart"/>
            <w:r w:rsidRPr="00E162CD">
              <w:rPr>
                <w:sz w:val="18"/>
                <w:szCs w:val="22"/>
              </w:rPr>
              <w:t>тыс.ед</w:t>
            </w:r>
            <w:proofErr w:type="spellEnd"/>
            <w:r w:rsidRPr="00E162CD">
              <w:rPr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2306CA">
        <w:trPr>
          <w:cantSplit/>
          <w:trHeight w:val="85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8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proofErr w:type="spellStart"/>
            <w:r w:rsidRPr="00E162CD">
              <w:rPr>
                <w:sz w:val="18"/>
                <w:szCs w:val="22"/>
              </w:rPr>
              <w:t>тыс.ед</w:t>
            </w:r>
            <w:proofErr w:type="spellEnd"/>
            <w:r w:rsidRPr="00E162CD">
              <w:rPr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2306CA">
        <w:trPr>
          <w:cantSplit/>
          <w:trHeight w:val="24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 xml:space="preserve">Котельные </w:t>
            </w:r>
            <w:proofErr w:type="gramStart"/>
            <w:r w:rsidRPr="00E162CD">
              <w:rPr>
                <w:bCs/>
                <w:sz w:val="18"/>
                <w:szCs w:val="22"/>
              </w:rPr>
              <w:t>-в</w:t>
            </w:r>
            <w:proofErr w:type="gramEnd"/>
            <w:r w:rsidRPr="00E162CD">
              <w:rPr>
                <w:bCs/>
                <w:sz w:val="18"/>
                <w:szCs w:val="22"/>
              </w:rPr>
              <w:t>сего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9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мощность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10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Гкал.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  <w:trHeight w:val="376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11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2306CA">
        <w:trPr>
          <w:cantSplit/>
          <w:trHeight w:val="245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мощность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12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Гкал.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  <w:trHeight w:val="289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Тепловые сети,  по  всем 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13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proofErr w:type="gramStart"/>
            <w:r w:rsidRPr="00E162CD">
              <w:rPr>
                <w:bCs/>
                <w:sz w:val="18"/>
                <w:szCs w:val="22"/>
              </w:rPr>
              <w:t>км</w:t>
            </w:r>
            <w:proofErr w:type="gramEnd"/>
            <w:r w:rsidRPr="00E162CD">
              <w:rPr>
                <w:bCs/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14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proofErr w:type="gramStart"/>
            <w:r w:rsidRPr="00E162CD">
              <w:rPr>
                <w:sz w:val="18"/>
                <w:szCs w:val="22"/>
              </w:rPr>
              <w:t>км</w:t>
            </w:r>
            <w:proofErr w:type="gramEnd"/>
            <w:r w:rsidRPr="00E162CD">
              <w:rPr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  <w:trHeight w:val="27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Ветхих тепловых сетей (в 2-х тру</w:t>
            </w:r>
            <w:r w:rsidRPr="00E162CD">
              <w:rPr>
                <w:bCs/>
                <w:sz w:val="18"/>
                <w:szCs w:val="22"/>
              </w:rPr>
              <w:t>б</w:t>
            </w:r>
            <w:r w:rsidRPr="00E162CD">
              <w:rPr>
                <w:bCs/>
                <w:sz w:val="18"/>
                <w:szCs w:val="22"/>
              </w:rPr>
              <w:t>ном исчислении), по всем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15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proofErr w:type="gramStart"/>
            <w:r w:rsidRPr="00E162CD">
              <w:rPr>
                <w:bCs/>
                <w:sz w:val="18"/>
                <w:szCs w:val="22"/>
              </w:rPr>
              <w:t>км</w:t>
            </w:r>
            <w:proofErr w:type="gramEnd"/>
            <w:r w:rsidRPr="00E162CD">
              <w:rPr>
                <w:bCs/>
                <w:sz w:val="18"/>
                <w:szCs w:val="22"/>
              </w:rPr>
              <w:t>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16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км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2306CA">
        <w:trPr>
          <w:cantSplit/>
          <w:trHeight w:val="177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Тепловые насосные станции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17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18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  <w:trHeight w:val="372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Центральные тепловые пункты (ЦТП) по всем видам собственн</w:t>
            </w:r>
            <w:r w:rsidRPr="00E162CD">
              <w:rPr>
                <w:bCs/>
                <w:sz w:val="18"/>
                <w:szCs w:val="22"/>
              </w:rPr>
              <w:t>о</w:t>
            </w:r>
            <w:r w:rsidRPr="00E162CD">
              <w:rPr>
                <w:bCs/>
                <w:sz w:val="18"/>
                <w:szCs w:val="22"/>
              </w:rPr>
              <w:t>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19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20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  <w:trHeight w:val="323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Водозаборы, по всем видам со</w:t>
            </w:r>
            <w:r w:rsidRPr="00E162CD">
              <w:rPr>
                <w:bCs/>
                <w:sz w:val="18"/>
                <w:szCs w:val="22"/>
              </w:rPr>
              <w:t>б</w:t>
            </w:r>
            <w:r w:rsidRPr="00E162CD">
              <w:rPr>
                <w:bCs/>
                <w:sz w:val="18"/>
                <w:szCs w:val="22"/>
              </w:rPr>
              <w:t>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21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22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  <w:trHeight w:val="419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Насосные станции водопровода, по всем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23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24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  <w:trHeight w:val="388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lastRenderedPageBreak/>
              <w:t>Очистные сооружения водопров</w:t>
            </w:r>
            <w:r w:rsidRPr="00E162CD">
              <w:rPr>
                <w:bCs/>
                <w:sz w:val="18"/>
                <w:szCs w:val="22"/>
              </w:rPr>
              <w:t>о</w:t>
            </w:r>
            <w:r w:rsidRPr="00E162CD">
              <w:rPr>
                <w:bCs/>
                <w:sz w:val="18"/>
                <w:szCs w:val="22"/>
              </w:rPr>
              <w:t>да, по всем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25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пропускная способность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26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т</w:t>
            </w:r>
            <w:proofErr w:type="gramStart"/>
            <w:r w:rsidRPr="00E162CD">
              <w:rPr>
                <w:bCs/>
                <w:sz w:val="18"/>
                <w:szCs w:val="22"/>
              </w:rPr>
              <w:t>.м</w:t>
            </w:r>
            <w:proofErr w:type="gramEnd"/>
            <w:r w:rsidRPr="00E162CD">
              <w:rPr>
                <w:bCs/>
                <w:sz w:val="18"/>
                <w:szCs w:val="22"/>
              </w:rPr>
              <w:t>3/сутки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  <w:trHeight w:val="24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27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2306CA">
        <w:trPr>
          <w:cantSplit/>
          <w:trHeight w:val="97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пропускная способность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28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т</w:t>
            </w:r>
            <w:proofErr w:type="gramStart"/>
            <w:r w:rsidRPr="00E162CD">
              <w:rPr>
                <w:sz w:val="18"/>
                <w:szCs w:val="22"/>
              </w:rPr>
              <w:t>.м</w:t>
            </w:r>
            <w:proofErr w:type="gramEnd"/>
            <w:r w:rsidRPr="00E162CD">
              <w:rPr>
                <w:sz w:val="18"/>
                <w:szCs w:val="22"/>
              </w:rPr>
              <w:t>3/сутки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  <w:trHeight w:val="314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Водопроводные сети, по всем в</w:t>
            </w:r>
            <w:r w:rsidRPr="00E162CD">
              <w:rPr>
                <w:bCs/>
                <w:sz w:val="18"/>
                <w:szCs w:val="22"/>
              </w:rPr>
              <w:t>и</w:t>
            </w:r>
            <w:r w:rsidRPr="00E162CD">
              <w:rPr>
                <w:bCs/>
                <w:sz w:val="18"/>
                <w:szCs w:val="22"/>
              </w:rPr>
              <w:t>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29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proofErr w:type="gramStart"/>
            <w:r w:rsidRPr="00E162CD">
              <w:rPr>
                <w:bCs/>
                <w:sz w:val="18"/>
                <w:szCs w:val="22"/>
              </w:rPr>
              <w:t>км</w:t>
            </w:r>
            <w:proofErr w:type="gramEnd"/>
            <w:r w:rsidRPr="00E162CD">
              <w:rPr>
                <w:bCs/>
                <w:sz w:val="18"/>
                <w:szCs w:val="22"/>
              </w:rPr>
              <w:t>.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30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км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 xml:space="preserve">Ветхих сетей водопровода, по всем видам собственности: 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31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км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32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км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Канализационные насосные ста</w:t>
            </w:r>
            <w:r w:rsidRPr="00E162CD">
              <w:rPr>
                <w:bCs/>
                <w:sz w:val="18"/>
                <w:szCs w:val="22"/>
              </w:rPr>
              <w:t>н</w:t>
            </w:r>
            <w:r w:rsidRPr="00E162CD">
              <w:rPr>
                <w:bCs/>
                <w:sz w:val="18"/>
                <w:szCs w:val="22"/>
              </w:rPr>
              <w:t>ции,  по всем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33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90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34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км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Очистные сооружения канализ</w:t>
            </w:r>
            <w:r w:rsidRPr="00E162CD">
              <w:rPr>
                <w:bCs/>
                <w:sz w:val="18"/>
                <w:szCs w:val="22"/>
              </w:rPr>
              <w:t>а</w:t>
            </w:r>
            <w:r w:rsidRPr="00E162CD">
              <w:rPr>
                <w:bCs/>
                <w:sz w:val="18"/>
                <w:szCs w:val="22"/>
              </w:rPr>
              <w:t>ции, по всем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35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2306CA">
        <w:trPr>
          <w:cantSplit/>
          <w:trHeight w:val="73"/>
        </w:trPr>
        <w:tc>
          <w:tcPr>
            <w:tcW w:w="2977" w:type="dxa"/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пропускная способность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36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т</w:t>
            </w:r>
            <w:proofErr w:type="gramStart"/>
            <w:r w:rsidRPr="00E162CD">
              <w:rPr>
                <w:sz w:val="18"/>
                <w:szCs w:val="22"/>
              </w:rPr>
              <w:t>.м</w:t>
            </w:r>
            <w:proofErr w:type="gramEnd"/>
            <w:r w:rsidRPr="00E162CD">
              <w:rPr>
                <w:sz w:val="18"/>
                <w:szCs w:val="22"/>
              </w:rPr>
              <w:t>3/сутки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bCs/>
                <w:sz w:val="22"/>
              </w:rPr>
            </w:pPr>
          </w:p>
        </w:tc>
      </w:tr>
      <w:tr w:rsidR="00E162CD" w:rsidRPr="00E162CD" w:rsidTr="008969DF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37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172"/>
        </w:trPr>
        <w:tc>
          <w:tcPr>
            <w:tcW w:w="2977" w:type="dxa"/>
            <w:vMerge w:val="restart"/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пропускная способность</w:t>
            </w:r>
          </w:p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Канализационные сети,  по всем видам собственности</w:t>
            </w:r>
          </w:p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Ветхие канализационные сети,  по всем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38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т</w:t>
            </w:r>
            <w:proofErr w:type="gramStart"/>
            <w:r w:rsidRPr="00E162CD">
              <w:rPr>
                <w:sz w:val="18"/>
                <w:szCs w:val="22"/>
              </w:rPr>
              <w:t>.м</w:t>
            </w:r>
            <w:proofErr w:type="gramEnd"/>
            <w:r w:rsidRPr="00E162CD">
              <w:rPr>
                <w:sz w:val="18"/>
                <w:szCs w:val="22"/>
              </w:rPr>
              <w:t>3/сутки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62"/>
        </w:trPr>
        <w:tc>
          <w:tcPr>
            <w:tcW w:w="2977" w:type="dxa"/>
            <w:vMerge/>
            <w:tcBorders>
              <w:bottom w:val="nil"/>
            </w:tcBorders>
            <w:vAlign w:val="bottom"/>
          </w:tcPr>
          <w:p w:rsidR="00E162CD" w:rsidRPr="00E162CD" w:rsidRDefault="00E162CD" w:rsidP="00E162CD">
            <w:p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39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pStyle w:val="2"/>
              <w:ind w:right="-10"/>
              <w:jc w:val="center"/>
              <w:rPr>
                <w:sz w:val="18"/>
              </w:rPr>
            </w:pPr>
            <w:r w:rsidRPr="00E162CD">
              <w:rPr>
                <w:bCs/>
                <w:sz w:val="18"/>
                <w:szCs w:val="22"/>
              </w:rPr>
              <w:t>км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185"/>
        </w:trPr>
        <w:tc>
          <w:tcPr>
            <w:tcW w:w="2977" w:type="dxa"/>
            <w:vMerge/>
            <w:tcBorders>
              <w:top w:val="nil"/>
            </w:tcBorders>
            <w:vAlign w:val="bottom"/>
          </w:tcPr>
          <w:p w:rsidR="00E162CD" w:rsidRPr="00E162CD" w:rsidRDefault="00E162CD" w:rsidP="00E162CD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</w:rPr>
            </w:pPr>
            <w:r w:rsidRPr="00E162CD">
              <w:rPr>
                <w:sz w:val="18"/>
                <w:szCs w:val="22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</w:rPr>
            </w:pPr>
            <w:r w:rsidRPr="00E162CD">
              <w:rPr>
                <w:sz w:val="18"/>
                <w:szCs w:val="22"/>
              </w:rPr>
              <w:t>км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198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pStyle w:val="9"/>
              <w:rPr>
                <w:sz w:val="18"/>
              </w:rPr>
            </w:pPr>
            <w:r w:rsidRPr="00E162CD">
              <w:rPr>
                <w:bCs/>
                <w:sz w:val="18"/>
                <w:szCs w:val="22"/>
              </w:rPr>
              <w:t>41</w:t>
            </w:r>
          </w:p>
        </w:tc>
        <w:tc>
          <w:tcPr>
            <w:tcW w:w="1026" w:type="dxa"/>
            <w:vAlign w:val="bottom"/>
          </w:tcPr>
          <w:p w:rsidR="00E162CD" w:rsidRPr="00E162CD" w:rsidRDefault="00E162CD" w:rsidP="00E162CD">
            <w:pPr>
              <w:pStyle w:val="9"/>
              <w:rPr>
                <w:sz w:val="18"/>
              </w:rPr>
            </w:pPr>
            <w:r w:rsidRPr="00E162CD">
              <w:rPr>
                <w:bCs/>
                <w:sz w:val="18"/>
                <w:szCs w:val="22"/>
              </w:rPr>
              <w:t>км</w:t>
            </w:r>
          </w:p>
        </w:tc>
        <w:tc>
          <w:tcPr>
            <w:tcW w:w="533" w:type="dxa"/>
          </w:tcPr>
          <w:p w:rsidR="00E162CD" w:rsidRPr="00E162CD" w:rsidRDefault="00E162CD" w:rsidP="00E162CD">
            <w:pPr>
              <w:rPr>
                <w:sz w:val="22"/>
              </w:rPr>
            </w:pPr>
          </w:p>
        </w:tc>
        <w:tc>
          <w:tcPr>
            <w:tcW w:w="743" w:type="dxa"/>
          </w:tcPr>
          <w:p w:rsidR="00E162CD" w:rsidRPr="00E162CD" w:rsidRDefault="00E162CD" w:rsidP="00E162C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162CD" w:rsidRPr="00E162CD" w:rsidRDefault="00E162CD" w:rsidP="00E162CD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62CD" w:rsidRPr="00E162CD" w:rsidRDefault="00E162CD" w:rsidP="00E162CD">
            <w:pPr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2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42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км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 xml:space="preserve">Электрические сети, по всем видам собственности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43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км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44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км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Ветхих  электрических сетей, по всем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45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км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46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км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Трансформаторные подстанции, по всем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47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48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Специализированные машины для механизированной уборки, незав</w:t>
            </w:r>
            <w:r w:rsidRPr="00E162CD">
              <w:rPr>
                <w:bCs/>
                <w:sz w:val="18"/>
                <w:szCs w:val="22"/>
              </w:rPr>
              <w:t>и</w:t>
            </w:r>
            <w:r w:rsidRPr="00E162CD">
              <w:rPr>
                <w:bCs/>
                <w:sz w:val="18"/>
                <w:szCs w:val="22"/>
              </w:rPr>
              <w:t>симо от формы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49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Улично-дорожной сеть, по всем видам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51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proofErr w:type="spellStart"/>
            <w:r w:rsidRPr="00E162CD">
              <w:rPr>
                <w:bCs/>
                <w:sz w:val="18"/>
                <w:szCs w:val="22"/>
              </w:rPr>
              <w:t>тыс.кв</w:t>
            </w:r>
            <w:proofErr w:type="gramStart"/>
            <w:r w:rsidRPr="00E162CD">
              <w:rPr>
                <w:bCs/>
                <w:sz w:val="18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52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proofErr w:type="spellStart"/>
            <w:r w:rsidRPr="00E162CD">
              <w:rPr>
                <w:sz w:val="18"/>
                <w:szCs w:val="22"/>
              </w:rPr>
              <w:t>тыс.кв</w:t>
            </w:r>
            <w:proofErr w:type="gramStart"/>
            <w:r w:rsidRPr="00E162CD">
              <w:rPr>
                <w:sz w:val="18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Подготовка мостовых сооружений (транспортных и пешеходных м</w:t>
            </w:r>
            <w:r w:rsidRPr="00E162CD">
              <w:rPr>
                <w:bCs/>
                <w:sz w:val="18"/>
                <w:szCs w:val="22"/>
              </w:rPr>
              <w:t>о</w:t>
            </w:r>
            <w:r w:rsidRPr="00E162CD">
              <w:rPr>
                <w:bCs/>
                <w:sz w:val="18"/>
                <w:szCs w:val="22"/>
              </w:rPr>
              <w:t>стов и путепроводов, труб, виад</w:t>
            </w:r>
            <w:r w:rsidRPr="00E162CD">
              <w:rPr>
                <w:bCs/>
                <w:sz w:val="18"/>
                <w:szCs w:val="22"/>
              </w:rPr>
              <w:t>у</w:t>
            </w:r>
            <w:r w:rsidRPr="00E162CD">
              <w:rPr>
                <w:bCs/>
                <w:sz w:val="18"/>
                <w:szCs w:val="22"/>
              </w:rPr>
              <w:t>ков, акведуков), независимо от формы собственности</w:t>
            </w:r>
          </w:p>
        </w:tc>
        <w:tc>
          <w:tcPr>
            <w:tcW w:w="709" w:type="dxa"/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53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bCs/>
                <w:sz w:val="18"/>
                <w:szCs w:val="22"/>
              </w:rPr>
            </w:pPr>
            <w:r w:rsidRPr="00E162CD">
              <w:rPr>
                <w:bCs/>
                <w:sz w:val="18"/>
                <w:szCs w:val="22"/>
              </w:rPr>
              <w:t>ед.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  <w:tr w:rsidR="00E162CD" w:rsidRPr="00E162CD" w:rsidTr="008969DF">
        <w:trPr>
          <w:cantSplit/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both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 xml:space="preserve">В </w:t>
            </w:r>
            <w:proofErr w:type="spellStart"/>
            <w:r w:rsidRPr="00E162CD">
              <w:rPr>
                <w:sz w:val="18"/>
                <w:szCs w:val="22"/>
              </w:rPr>
              <w:t>т.ч</w:t>
            </w:r>
            <w:proofErr w:type="spellEnd"/>
            <w:r w:rsidRPr="00E162CD">
              <w:rPr>
                <w:sz w:val="18"/>
                <w:szCs w:val="22"/>
              </w:rPr>
              <w:t>. ЖКХ муниципальных орг</w:t>
            </w:r>
            <w:r w:rsidRPr="00E162CD">
              <w:rPr>
                <w:sz w:val="18"/>
                <w:szCs w:val="22"/>
              </w:rPr>
              <w:t>а</w:t>
            </w:r>
            <w:r w:rsidRPr="00E162CD">
              <w:rPr>
                <w:sz w:val="18"/>
                <w:szCs w:val="22"/>
              </w:rPr>
              <w:t>низаций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2CD" w:rsidRPr="00E162CD" w:rsidRDefault="00E162CD" w:rsidP="00E162CD">
            <w:pPr>
              <w:jc w:val="center"/>
              <w:rPr>
                <w:sz w:val="18"/>
                <w:szCs w:val="22"/>
              </w:rPr>
            </w:pPr>
            <w:r w:rsidRPr="00E162CD">
              <w:rPr>
                <w:sz w:val="18"/>
                <w:szCs w:val="22"/>
              </w:rPr>
              <w:t>ед.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62CD" w:rsidRPr="00E162CD" w:rsidRDefault="00E162CD" w:rsidP="00E162CD">
            <w:pPr>
              <w:jc w:val="center"/>
              <w:rPr>
                <w:sz w:val="22"/>
              </w:rPr>
            </w:pPr>
          </w:p>
        </w:tc>
      </w:tr>
    </w:tbl>
    <w:p w:rsidR="002306CA" w:rsidRDefault="002306CA" w:rsidP="00E162CD"/>
    <w:p w:rsidR="00E162CD" w:rsidRPr="00E162CD" w:rsidRDefault="00E162CD" w:rsidP="00E162CD">
      <w:r w:rsidRPr="00E162CD">
        <w:t>«_____»______________20__ г.</w:t>
      </w:r>
    </w:p>
    <w:p w:rsidR="00E162CD" w:rsidRPr="00E162CD" w:rsidRDefault="00E162CD" w:rsidP="00E162CD">
      <w:r w:rsidRPr="00E162CD">
        <w:t>Исполнитель:_______________________</w:t>
      </w:r>
    </w:p>
    <w:p w:rsidR="00E162CD" w:rsidRPr="00E162CD" w:rsidRDefault="00E162CD" w:rsidP="00E162CD">
      <w:r w:rsidRPr="00E162CD">
        <w:t>Должность    ________________________</w:t>
      </w:r>
    </w:p>
    <w:p w:rsidR="00E162CD" w:rsidRPr="00E162CD" w:rsidRDefault="00E162CD" w:rsidP="00E162CD">
      <w:pPr>
        <w:rPr>
          <w:color w:val="000000"/>
        </w:rPr>
      </w:pPr>
      <w:r w:rsidRPr="00E162CD">
        <w:t>№ телефона  ________________________</w:t>
      </w:r>
    </w:p>
    <w:p w:rsidR="00EE2074" w:rsidRPr="00E162CD" w:rsidRDefault="00987B0E" w:rsidP="00E162CD"/>
    <w:sectPr w:rsidR="00EE2074" w:rsidRPr="00E162CD" w:rsidSect="00E162C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771AD"/>
    <w:multiLevelType w:val="singleLevel"/>
    <w:tmpl w:val="E786A1E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CD"/>
    <w:rsid w:val="00064F5A"/>
    <w:rsid w:val="002306CA"/>
    <w:rsid w:val="00623874"/>
    <w:rsid w:val="00712B8C"/>
    <w:rsid w:val="00987B0E"/>
    <w:rsid w:val="00AB586A"/>
    <w:rsid w:val="00E162CD"/>
    <w:rsid w:val="00EF3295"/>
    <w:rsid w:val="00F3653D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C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62C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162CD"/>
    <w:pPr>
      <w:keepNext/>
      <w:ind w:right="-240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E162CD"/>
    <w:pPr>
      <w:keepNext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E162CD"/>
    <w:pPr>
      <w:keepNext/>
      <w:jc w:val="both"/>
      <w:outlineLvl w:val="3"/>
    </w:pPr>
    <w:rPr>
      <w:color w:val="000000"/>
      <w:sz w:val="24"/>
    </w:rPr>
  </w:style>
  <w:style w:type="paragraph" w:styleId="5">
    <w:name w:val="heading 5"/>
    <w:basedOn w:val="a"/>
    <w:next w:val="a"/>
    <w:link w:val="50"/>
    <w:qFormat/>
    <w:rsid w:val="00E162CD"/>
    <w:pPr>
      <w:keepNext/>
      <w:ind w:firstLine="720"/>
      <w:jc w:val="both"/>
      <w:outlineLvl w:val="4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E162C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2C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62CD"/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62CD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62CD"/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2CD"/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2CD"/>
    <w:rPr>
      <w:rFonts w:eastAsia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162CD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162CD"/>
    <w:rPr>
      <w:rFonts w:eastAsia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162CD"/>
    <w:pPr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E162CD"/>
    <w:rPr>
      <w:rFonts w:eastAsia="Times New Roman" w:cs="Times New Roman"/>
      <w:sz w:val="24"/>
      <w:szCs w:val="20"/>
      <w:lang w:val="en-US" w:eastAsia="ru-RU"/>
    </w:rPr>
  </w:style>
  <w:style w:type="paragraph" w:customStyle="1" w:styleId="xl29">
    <w:name w:val="xl29"/>
    <w:basedOn w:val="a"/>
    <w:rsid w:val="00E162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table" w:styleId="a5">
    <w:name w:val="Table Grid"/>
    <w:basedOn w:val="a1"/>
    <w:uiPriority w:val="59"/>
    <w:rsid w:val="00E1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0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6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C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62C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162CD"/>
    <w:pPr>
      <w:keepNext/>
      <w:ind w:right="-240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E162CD"/>
    <w:pPr>
      <w:keepNext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E162CD"/>
    <w:pPr>
      <w:keepNext/>
      <w:jc w:val="both"/>
      <w:outlineLvl w:val="3"/>
    </w:pPr>
    <w:rPr>
      <w:color w:val="000000"/>
      <w:sz w:val="24"/>
    </w:rPr>
  </w:style>
  <w:style w:type="paragraph" w:styleId="5">
    <w:name w:val="heading 5"/>
    <w:basedOn w:val="a"/>
    <w:next w:val="a"/>
    <w:link w:val="50"/>
    <w:qFormat/>
    <w:rsid w:val="00E162CD"/>
    <w:pPr>
      <w:keepNext/>
      <w:ind w:firstLine="720"/>
      <w:jc w:val="both"/>
      <w:outlineLvl w:val="4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E162C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2C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62CD"/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62CD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62CD"/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2CD"/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2CD"/>
    <w:rPr>
      <w:rFonts w:eastAsia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162CD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162CD"/>
    <w:rPr>
      <w:rFonts w:eastAsia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162CD"/>
    <w:pPr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E162CD"/>
    <w:rPr>
      <w:rFonts w:eastAsia="Times New Roman" w:cs="Times New Roman"/>
      <w:sz w:val="24"/>
      <w:szCs w:val="20"/>
      <w:lang w:val="en-US" w:eastAsia="ru-RU"/>
    </w:rPr>
  </w:style>
  <w:style w:type="paragraph" w:customStyle="1" w:styleId="xl29">
    <w:name w:val="xl29"/>
    <w:basedOn w:val="a"/>
    <w:rsid w:val="00E162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table" w:styleId="a5">
    <w:name w:val="Table Grid"/>
    <w:basedOn w:val="a1"/>
    <w:uiPriority w:val="59"/>
    <w:rsid w:val="00E1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0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2018-06-25T13:41:00Z</cp:lastPrinted>
  <dcterms:created xsi:type="dcterms:W3CDTF">2018-06-26T12:18:00Z</dcterms:created>
  <dcterms:modified xsi:type="dcterms:W3CDTF">2018-06-26T12:18:00Z</dcterms:modified>
</cp:coreProperties>
</file>