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40A2E" w:rsidRPr="00807621" w:rsidTr="00CE1161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D40A2E" w:rsidRDefault="00D40A2E" w:rsidP="00CE1161">
            <w:pPr>
              <w:jc w:val="center"/>
              <w:rPr>
                <w:b/>
                <w:sz w:val="20"/>
                <w:lang w:val="en-US"/>
              </w:rPr>
            </w:pPr>
          </w:p>
          <w:p w:rsidR="00D40A2E" w:rsidRPr="00906451" w:rsidRDefault="00D40A2E" w:rsidP="00CE116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D40A2E" w:rsidRPr="00906451" w:rsidRDefault="00D40A2E" w:rsidP="00CE1161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D40A2E" w:rsidRPr="00906451" w:rsidRDefault="00D40A2E" w:rsidP="00CE116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D40A2E" w:rsidRPr="00EA2384" w:rsidRDefault="00D40A2E" w:rsidP="00CE116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40A2E" w:rsidRDefault="00D40A2E" w:rsidP="00CE116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40A2E" w:rsidRDefault="00D40A2E" w:rsidP="00CE116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40A2E" w:rsidRPr="00807621" w:rsidRDefault="00D40A2E" w:rsidP="00CE116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40A2E" w:rsidRDefault="00D40A2E" w:rsidP="00CE1161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40A2E" w:rsidRDefault="00D40A2E" w:rsidP="00CE1161">
            <w:pPr>
              <w:jc w:val="center"/>
              <w:rPr>
                <w:b/>
                <w:sz w:val="20"/>
                <w:lang w:val="en-US"/>
              </w:rPr>
            </w:pPr>
          </w:p>
          <w:p w:rsidR="00D40A2E" w:rsidRPr="00906451" w:rsidRDefault="00D40A2E" w:rsidP="00CE116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40A2E" w:rsidRPr="00906451" w:rsidRDefault="00D40A2E" w:rsidP="00CE1161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D40A2E" w:rsidRPr="00906451" w:rsidRDefault="00D40A2E" w:rsidP="00CE1161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D40A2E" w:rsidRPr="00EA2384" w:rsidRDefault="00D40A2E" w:rsidP="00CE1161">
            <w:pPr>
              <w:jc w:val="center"/>
              <w:rPr>
                <w:sz w:val="8"/>
                <w:szCs w:val="8"/>
                <w:lang w:val="tt-RU"/>
              </w:rPr>
            </w:pPr>
          </w:p>
          <w:p w:rsidR="00D40A2E" w:rsidRDefault="00D40A2E" w:rsidP="00CE116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40A2E" w:rsidRDefault="00D40A2E" w:rsidP="00CE1161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40A2E" w:rsidRPr="00807621" w:rsidRDefault="00D40A2E" w:rsidP="00CE1161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40A2E" w:rsidRPr="00C60614" w:rsidTr="00CE1161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D40A2E" w:rsidRDefault="00D40A2E" w:rsidP="00CE1161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40A2E" w:rsidRDefault="00D40A2E" w:rsidP="00CE1161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40A2E" w:rsidRDefault="00D40A2E" w:rsidP="00CE1161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D40A2E" w:rsidRPr="00C60614" w:rsidRDefault="00D40A2E" w:rsidP="00CE1161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30</w:t>
            </w:r>
          </w:p>
          <w:p w:rsidR="00D40A2E" w:rsidRPr="00006D98" w:rsidRDefault="00D40A2E" w:rsidP="00CE1161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D40A2E" w:rsidRDefault="00D40A2E" w:rsidP="00CE1161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D40A2E" w:rsidRDefault="00D40A2E" w:rsidP="00CE1161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D40A2E" w:rsidRDefault="00D40A2E" w:rsidP="00CE1161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D40A2E" w:rsidRDefault="00D40A2E" w:rsidP="00CE1161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7 ноября </w:t>
            </w:r>
            <w:r w:rsidRPr="00C6061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D40A2E" w:rsidRPr="00C60614" w:rsidRDefault="00D40A2E" w:rsidP="00CE1161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D40A2E" w:rsidRDefault="00D40A2E"/>
    <w:tbl>
      <w:tblPr>
        <w:tblW w:w="14753" w:type="dxa"/>
        <w:tblLook w:val="01E0" w:firstRow="1" w:lastRow="1" w:firstColumn="1" w:lastColumn="1" w:noHBand="0" w:noVBand="0"/>
      </w:tblPr>
      <w:tblGrid>
        <w:gridCol w:w="9747"/>
        <w:gridCol w:w="5006"/>
      </w:tblGrid>
      <w:tr w:rsidR="00C970A6" w:rsidRPr="00C970A6" w:rsidTr="00D40A2E">
        <w:tc>
          <w:tcPr>
            <w:tcW w:w="9747" w:type="dxa"/>
            <w:hideMark/>
          </w:tcPr>
          <w:p w:rsidR="00D40A2E" w:rsidRDefault="00C970A6" w:rsidP="00D40A2E">
            <w:pPr>
              <w:tabs>
                <w:tab w:val="left" w:pos="9531"/>
              </w:tabs>
              <w:suppressAutoHyphens/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r w:rsidRPr="00C970A6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D40A2E" w:rsidRDefault="00C970A6" w:rsidP="00D40A2E">
            <w:pPr>
              <w:tabs>
                <w:tab w:val="left" w:pos="9531"/>
              </w:tabs>
              <w:suppressAutoHyphens/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r w:rsidRPr="00C970A6">
              <w:rPr>
                <w:sz w:val="28"/>
                <w:szCs w:val="28"/>
              </w:rPr>
              <w:t xml:space="preserve">по изменению вида разрешенного использования земельных участков </w:t>
            </w:r>
          </w:p>
          <w:p w:rsidR="00C970A6" w:rsidRPr="00C970A6" w:rsidRDefault="00C970A6" w:rsidP="00D40A2E">
            <w:pPr>
              <w:tabs>
                <w:tab w:val="left" w:pos="9531"/>
              </w:tabs>
              <w:suppressAutoHyphens/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r w:rsidRPr="00C970A6">
              <w:rPr>
                <w:sz w:val="28"/>
                <w:szCs w:val="28"/>
              </w:rPr>
              <w:t>с</w:t>
            </w:r>
            <w:proofErr w:type="gramStart"/>
            <w:r w:rsidR="00D40A2E">
              <w:rPr>
                <w:sz w:val="28"/>
                <w:szCs w:val="28"/>
              </w:rPr>
              <w:t xml:space="preserve"> </w:t>
            </w:r>
            <w:r w:rsidRPr="00C970A6">
              <w:rPr>
                <w:sz w:val="28"/>
                <w:szCs w:val="28"/>
              </w:rPr>
              <w:t>К</w:t>
            </w:r>
            <w:proofErr w:type="gramEnd"/>
            <w:r w:rsidRPr="00C970A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C970A6">
              <w:rPr>
                <w:sz w:val="28"/>
                <w:szCs w:val="28"/>
              </w:rPr>
              <w:t>16:30:010501:271 и 16:30:010501:270</w:t>
            </w:r>
          </w:p>
        </w:tc>
        <w:tc>
          <w:tcPr>
            <w:tcW w:w="5006" w:type="dxa"/>
          </w:tcPr>
          <w:p w:rsidR="00C970A6" w:rsidRPr="00C970A6" w:rsidRDefault="00C970A6" w:rsidP="00C970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970A6" w:rsidRPr="00C970A6" w:rsidRDefault="00C970A6" w:rsidP="00C970A6">
      <w:pPr>
        <w:rPr>
          <w:sz w:val="28"/>
          <w:szCs w:val="28"/>
        </w:rPr>
      </w:pPr>
      <w:r w:rsidRPr="00C970A6">
        <w:rPr>
          <w:sz w:val="28"/>
          <w:szCs w:val="28"/>
        </w:rPr>
        <w:tab/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C970A6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</w:t>
      </w:r>
      <w:proofErr w:type="gramEnd"/>
      <w:r w:rsidRPr="00C970A6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 w:rsidRPr="00C970A6">
        <w:rPr>
          <w:sz w:val="28"/>
          <w:szCs w:val="28"/>
        </w:rPr>
        <w:t xml:space="preserve">24 «О порядке организации и проведения публичных слушаний в муниципальном образовании «город Нижнекамск» Республики Татарстан», постановляю: 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>1. Назначить публичные слушания по вопросу изменению вида разрешенного использования с «для ведения личного подсобного хозяйства» на вид разрешенного использования «для индивидуального жилищного строительства» земельным участкам с</w:t>
      </w:r>
      <w:proofErr w:type="gramStart"/>
      <w:r w:rsidRPr="00C970A6">
        <w:rPr>
          <w:sz w:val="28"/>
          <w:szCs w:val="28"/>
        </w:rPr>
        <w:t xml:space="preserve"> К</w:t>
      </w:r>
      <w:proofErr w:type="gramEnd"/>
      <w:r w:rsidRPr="00C970A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C970A6">
        <w:rPr>
          <w:sz w:val="28"/>
          <w:szCs w:val="28"/>
        </w:rPr>
        <w:t xml:space="preserve">16:30:010501:271 </w:t>
      </w:r>
      <w:r w:rsidRPr="00C970A6">
        <w:rPr>
          <w:bCs/>
          <w:spacing w:val="-4"/>
          <w:sz w:val="28"/>
          <w:szCs w:val="28"/>
        </w:rPr>
        <w:t xml:space="preserve">площадью </w:t>
      </w:r>
      <w:r w:rsidR="00D40A2E">
        <w:rPr>
          <w:bCs/>
          <w:spacing w:val="-4"/>
          <w:sz w:val="28"/>
          <w:szCs w:val="28"/>
        </w:rPr>
        <w:t xml:space="preserve">                        </w:t>
      </w:r>
      <w:r w:rsidRPr="00C970A6">
        <w:rPr>
          <w:bCs/>
          <w:spacing w:val="-4"/>
          <w:sz w:val="28"/>
          <w:szCs w:val="28"/>
        </w:rPr>
        <w:t>276 кв.</w:t>
      </w:r>
      <w:r>
        <w:rPr>
          <w:bCs/>
          <w:spacing w:val="-4"/>
          <w:sz w:val="28"/>
          <w:szCs w:val="28"/>
        </w:rPr>
        <w:t xml:space="preserve"> </w:t>
      </w:r>
      <w:r w:rsidRPr="00C970A6">
        <w:rPr>
          <w:bCs/>
          <w:spacing w:val="-4"/>
          <w:sz w:val="28"/>
          <w:szCs w:val="28"/>
        </w:rPr>
        <w:t>м</w:t>
      </w:r>
      <w:r>
        <w:rPr>
          <w:bCs/>
          <w:spacing w:val="-4"/>
          <w:sz w:val="28"/>
          <w:szCs w:val="28"/>
        </w:rPr>
        <w:t>етров</w:t>
      </w:r>
      <w:r w:rsidRPr="00C970A6">
        <w:rPr>
          <w:sz w:val="28"/>
          <w:szCs w:val="28"/>
        </w:rPr>
        <w:t xml:space="preserve"> и К№</w:t>
      </w:r>
      <w:r>
        <w:rPr>
          <w:sz w:val="28"/>
          <w:szCs w:val="28"/>
        </w:rPr>
        <w:t xml:space="preserve"> </w:t>
      </w:r>
      <w:r w:rsidRPr="00C970A6">
        <w:rPr>
          <w:sz w:val="28"/>
          <w:szCs w:val="28"/>
        </w:rPr>
        <w:t xml:space="preserve">16:30:010501:270 </w:t>
      </w:r>
      <w:r w:rsidRPr="00C970A6">
        <w:rPr>
          <w:bCs/>
          <w:spacing w:val="-4"/>
          <w:sz w:val="28"/>
          <w:szCs w:val="28"/>
        </w:rPr>
        <w:t>площадью 700 кв.</w:t>
      </w:r>
      <w:r>
        <w:rPr>
          <w:bCs/>
          <w:spacing w:val="-4"/>
          <w:sz w:val="28"/>
          <w:szCs w:val="28"/>
        </w:rPr>
        <w:t xml:space="preserve"> </w:t>
      </w:r>
      <w:r w:rsidRPr="00C970A6">
        <w:rPr>
          <w:bCs/>
          <w:spacing w:val="-4"/>
          <w:sz w:val="28"/>
          <w:szCs w:val="28"/>
        </w:rPr>
        <w:t>м</w:t>
      </w:r>
      <w:r>
        <w:rPr>
          <w:bCs/>
          <w:spacing w:val="-4"/>
          <w:sz w:val="28"/>
          <w:szCs w:val="28"/>
        </w:rPr>
        <w:t>етров,</w:t>
      </w:r>
      <w:r w:rsidRPr="00C970A6">
        <w:rPr>
          <w:bCs/>
          <w:spacing w:val="-4"/>
          <w:sz w:val="28"/>
          <w:szCs w:val="28"/>
        </w:rPr>
        <w:t xml:space="preserve"> </w:t>
      </w:r>
      <w:r w:rsidRPr="00C970A6">
        <w:rPr>
          <w:sz w:val="28"/>
          <w:szCs w:val="28"/>
        </w:rPr>
        <w:t>расположенных по адресу: Республика Татарстан, Нижнекамский муниципальный район, муниципальное образование «г.</w:t>
      </w:r>
      <w:r>
        <w:rPr>
          <w:sz w:val="28"/>
          <w:szCs w:val="28"/>
        </w:rPr>
        <w:t xml:space="preserve"> </w:t>
      </w:r>
      <w:r w:rsidRPr="00C970A6">
        <w:rPr>
          <w:sz w:val="28"/>
          <w:szCs w:val="28"/>
        </w:rPr>
        <w:t>Нижнекамск», д.</w:t>
      </w:r>
      <w:r>
        <w:rPr>
          <w:sz w:val="28"/>
          <w:szCs w:val="28"/>
        </w:rPr>
        <w:t xml:space="preserve"> </w:t>
      </w:r>
      <w:r w:rsidRPr="00C970A6">
        <w:rPr>
          <w:sz w:val="28"/>
          <w:szCs w:val="28"/>
        </w:rPr>
        <w:t>Ильинка</w:t>
      </w:r>
      <w:r>
        <w:rPr>
          <w:sz w:val="28"/>
          <w:szCs w:val="28"/>
        </w:rPr>
        <w:t>,</w:t>
      </w:r>
      <w:r w:rsidRPr="00C970A6">
        <w:rPr>
          <w:sz w:val="28"/>
          <w:szCs w:val="28"/>
        </w:rPr>
        <w:t xml:space="preserve"> находящихся в собственности Назарова Валерия Вячеславовича (приложение №</w:t>
      </w:r>
      <w:r>
        <w:rPr>
          <w:sz w:val="28"/>
          <w:szCs w:val="28"/>
        </w:rPr>
        <w:t xml:space="preserve"> </w:t>
      </w:r>
      <w:r w:rsidRPr="00C970A6">
        <w:rPr>
          <w:sz w:val="28"/>
          <w:szCs w:val="28"/>
        </w:rPr>
        <w:t>1).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>2. Утвердить  состав  комиссии  по  проведению  публичных  слушаний (приложение № 2).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>3. Определить: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>3.2. место  открытия  экспозиции  проекта  –  многофункциональный  центр (далее – МФЦ) Нижнекамского муниципального района по адресу:</w:t>
      </w:r>
      <w:r w:rsidR="00D40A2E">
        <w:rPr>
          <w:sz w:val="28"/>
          <w:szCs w:val="28"/>
        </w:rPr>
        <w:t xml:space="preserve">                   </w:t>
      </w:r>
      <w:r w:rsidRPr="00C970A6">
        <w:rPr>
          <w:sz w:val="28"/>
          <w:szCs w:val="28"/>
        </w:rPr>
        <w:t xml:space="preserve"> г. Нижнекамск, ул. Школьный бульвар, д. 2А, холл 1 этажа (телефон для справок</w:t>
      </w:r>
      <w:r>
        <w:rPr>
          <w:sz w:val="28"/>
          <w:szCs w:val="28"/>
        </w:rPr>
        <w:t>:</w:t>
      </w:r>
      <w:r w:rsidRPr="00C970A6">
        <w:rPr>
          <w:sz w:val="28"/>
          <w:szCs w:val="28"/>
        </w:rPr>
        <w:t xml:space="preserve"> 42-46-51); 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>3.3. сроки  проведения  экспозиции  проекта  –  с  8</w:t>
      </w:r>
      <w:r>
        <w:rPr>
          <w:sz w:val="28"/>
          <w:szCs w:val="28"/>
        </w:rPr>
        <w:t xml:space="preserve"> </w:t>
      </w:r>
      <w:r w:rsidRPr="00C970A6">
        <w:rPr>
          <w:sz w:val="28"/>
          <w:szCs w:val="28"/>
        </w:rPr>
        <w:t xml:space="preserve"> ноября</w:t>
      </w:r>
      <w:r>
        <w:rPr>
          <w:sz w:val="28"/>
          <w:szCs w:val="28"/>
        </w:rPr>
        <w:t xml:space="preserve"> </w:t>
      </w:r>
      <w:r w:rsidRPr="00C970A6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</w:t>
      </w:r>
      <w:r w:rsidRPr="00C970A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C970A6">
        <w:rPr>
          <w:sz w:val="28"/>
          <w:szCs w:val="28"/>
        </w:rPr>
        <w:t xml:space="preserve"> до </w:t>
      </w:r>
      <w:r w:rsidRPr="00C970A6">
        <w:rPr>
          <w:sz w:val="28"/>
          <w:szCs w:val="28"/>
        </w:rPr>
        <w:br/>
        <w:t>15 ноября 2019 года;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>3.4. дни и часы, в которые возможно посещение экспозиции проекта  –                    согласно режиму работы МФЦ Нижнекамского муниципального района                     (понедельник, среда, четверг, суббота: с 08:00 до 18:00; вторник: с 08:00</w:t>
      </w:r>
      <w:r w:rsidR="00D40A2E">
        <w:rPr>
          <w:sz w:val="28"/>
          <w:szCs w:val="28"/>
        </w:rPr>
        <w:t xml:space="preserve">                  </w:t>
      </w:r>
      <w:r w:rsidRPr="00C970A6">
        <w:rPr>
          <w:sz w:val="28"/>
          <w:szCs w:val="28"/>
        </w:rPr>
        <w:t xml:space="preserve"> до 20:00; пятница: с 07:00 </w:t>
      </w:r>
      <w:proofErr w:type="gramStart"/>
      <w:r w:rsidRPr="00C970A6">
        <w:rPr>
          <w:sz w:val="28"/>
          <w:szCs w:val="28"/>
        </w:rPr>
        <w:t>до</w:t>
      </w:r>
      <w:proofErr w:type="gramEnd"/>
      <w:r w:rsidRPr="00C970A6">
        <w:rPr>
          <w:sz w:val="28"/>
          <w:szCs w:val="28"/>
        </w:rPr>
        <w:t xml:space="preserve"> 17:00);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lastRenderedPageBreak/>
        <w:t>3.5. дата и время проведения публичных слушаний – 15 ноября 2019 года в 10:00;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>3.6. место проведения – МФЦ Нижнекамского муниципального района                 по адресу: г. Нижнекамск, ул. Школьный бульвар, д. 2А, зал заседаний;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4. Отделу по связям с общественностью  и  СМИ  Совета  Нижнекамского муниципального района Республики Татарстан обеспечить публикацию на официальном сайте Нижнекамского муниципального района, в печатных изданиях средств массовой информации настоящего постановления заключения по результатам публичных слушаний. 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>5. Комиссии по проведению публичных слушаний: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5.1. </w:t>
      </w:r>
      <w:proofErr w:type="gramStart"/>
      <w:r w:rsidRPr="00C970A6">
        <w:rPr>
          <w:sz w:val="28"/>
          <w:szCs w:val="28"/>
        </w:rPr>
        <w:t>разместить оповещение</w:t>
      </w:r>
      <w:proofErr w:type="gramEnd"/>
      <w:r w:rsidRPr="00C970A6">
        <w:rPr>
          <w:sz w:val="28"/>
          <w:szCs w:val="28"/>
        </w:rPr>
        <w:t xml:space="preserve"> о проведении публичных слушаний, проект и информационные материалы на информационном стенде МФЦ Нижнекамского муниципального района;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>5.2. обеспечить проведение экспозиции проекта и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>5.3. подготовить и провести публичные слушания в соответствии  с установленным порядком и в определенные настоящим постановлением сроки;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5.4. </w:t>
      </w:r>
      <w:proofErr w:type="gramStart"/>
      <w:r w:rsidRPr="00C970A6">
        <w:rPr>
          <w:sz w:val="28"/>
          <w:szCs w:val="28"/>
        </w:rPr>
        <w:t>разместить заключение</w:t>
      </w:r>
      <w:proofErr w:type="gramEnd"/>
      <w:r w:rsidRPr="00C970A6">
        <w:rPr>
          <w:sz w:val="28"/>
          <w:szCs w:val="28"/>
        </w:rPr>
        <w:t xml:space="preserve"> по результатам публичных слушаний на информационных щитах МФЦ Нижнекамского муниципального района, направить заключение о результатах публичных  слушаний  </w:t>
      </w:r>
      <w:r>
        <w:rPr>
          <w:sz w:val="28"/>
          <w:szCs w:val="28"/>
        </w:rPr>
        <w:t>о</w:t>
      </w:r>
      <w:r w:rsidRPr="00C970A6">
        <w:rPr>
          <w:sz w:val="28"/>
          <w:szCs w:val="28"/>
        </w:rPr>
        <w:t>тделу  по  связям  с общественностью и СМИ  Совета Нижнекамского 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 xml:space="preserve">6. </w:t>
      </w:r>
      <w:proofErr w:type="gramStart"/>
      <w:r w:rsidRPr="00C970A6">
        <w:rPr>
          <w:sz w:val="28"/>
          <w:szCs w:val="28"/>
        </w:rPr>
        <w:t>Контроль за</w:t>
      </w:r>
      <w:proofErr w:type="gramEnd"/>
      <w:r w:rsidRPr="00C970A6">
        <w:rPr>
          <w:sz w:val="28"/>
          <w:szCs w:val="28"/>
        </w:rPr>
        <w:t xml:space="preserve"> исполнением настоящего постановления возложить на комиссию по проведению публичных слушаний.</w:t>
      </w: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</w:p>
    <w:p w:rsid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  <w:r w:rsidRPr="00C970A6">
        <w:rPr>
          <w:sz w:val="28"/>
          <w:szCs w:val="28"/>
        </w:rPr>
        <w:tab/>
      </w:r>
      <w:r w:rsidRPr="00C970A6">
        <w:rPr>
          <w:sz w:val="28"/>
          <w:szCs w:val="28"/>
        </w:rPr>
        <w:tab/>
      </w:r>
      <w:r w:rsidRPr="00C970A6">
        <w:rPr>
          <w:sz w:val="28"/>
          <w:szCs w:val="28"/>
        </w:rPr>
        <w:tab/>
      </w:r>
      <w:r w:rsidRPr="00C970A6">
        <w:rPr>
          <w:sz w:val="28"/>
          <w:szCs w:val="28"/>
        </w:rPr>
        <w:tab/>
      </w:r>
      <w:r w:rsidRPr="00C970A6">
        <w:rPr>
          <w:sz w:val="28"/>
          <w:szCs w:val="28"/>
        </w:rPr>
        <w:tab/>
      </w:r>
      <w:r w:rsidRPr="00C970A6">
        <w:rPr>
          <w:sz w:val="28"/>
          <w:szCs w:val="28"/>
        </w:rPr>
        <w:tab/>
        <w:t xml:space="preserve">            </w:t>
      </w:r>
    </w:p>
    <w:p w:rsidR="00C970A6" w:rsidRPr="00C970A6" w:rsidRDefault="00C970A6" w:rsidP="00C970A6">
      <w:pPr>
        <w:suppressAutoHyphens/>
        <w:ind w:firstLine="709"/>
        <w:jc w:val="right"/>
        <w:rPr>
          <w:sz w:val="28"/>
          <w:szCs w:val="28"/>
        </w:rPr>
      </w:pPr>
      <w:r w:rsidRPr="00C970A6">
        <w:rPr>
          <w:sz w:val="28"/>
          <w:szCs w:val="28"/>
        </w:rPr>
        <w:t xml:space="preserve">                                         А.Р. </w:t>
      </w:r>
      <w:proofErr w:type="spellStart"/>
      <w:r w:rsidRPr="00C970A6">
        <w:rPr>
          <w:sz w:val="28"/>
          <w:szCs w:val="28"/>
        </w:rPr>
        <w:t>Метшин</w:t>
      </w:r>
      <w:proofErr w:type="spellEnd"/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</w:p>
    <w:p w:rsidR="00C970A6" w:rsidRPr="00C970A6" w:rsidRDefault="00C970A6" w:rsidP="00C970A6">
      <w:pPr>
        <w:suppressAutoHyphens/>
        <w:ind w:firstLine="709"/>
        <w:jc w:val="both"/>
        <w:rPr>
          <w:sz w:val="28"/>
          <w:szCs w:val="28"/>
        </w:rPr>
      </w:pPr>
    </w:p>
    <w:p w:rsidR="00D40A2E" w:rsidRDefault="00D40A2E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</w:p>
    <w:p w:rsidR="00D40A2E" w:rsidRDefault="00D40A2E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</w:p>
    <w:p w:rsidR="00D40A2E" w:rsidRDefault="00D40A2E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</w:p>
    <w:p w:rsidR="00D40A2E" w:rsidRDefault="00D40A2E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</w:p>
    <w:p w:rsidR="00D40A2E" w:rsidRDefault="00D40A2E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  <w:sectPr w:rsidR="00D40A2E" w:rsidSect="00D40A2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970A6" w:rsidRPr="00C970A6" w:rsidRDefault="00C970A6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C970A6">
        <w:rPr>
          <w:kern w:val="2"/>
          <w:sz w:val="28"/>
          <w:szCs w:val="28"/>
          <w:lang w:eastAsia="ar-SA"/>
        </w:rPr>
        <w:t xml:space="preserve">риложение </w:t>
      </w:r>
      <w:r>
        <w:rPr>
          <w:kern w:val="2"/>
          <w:sz w:val="28"/>
          <w:szCs w:val="28"/>
          <w:lang w:eastAsia="ar-SA"/>
        </w:rPr>
        <w:t>№ 1</w:t>
      </w:r>
    </w:p>
    <w:p w:rsidR="00C970A6" w:rsidRDefault="00C970A6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  <w:r w:rsidRPr="00C970A6">
        <w:rPr>
          <w:kern w:val="2"/>
          <w:sz w:val="28"/>
          <w:szCs w:val="28"/>
          <w:lang w:eastAsia="ar-SA"/>
        </w:rPr>
        <w:t>Утвержден</w:t>
      </w:r>
      <w:r>
        <w:rPr>
          <w:kern w:val="2"/>
          <w:sz w:val="28"/>
          <w:szCs w:val="28"/>
          <w:lang w:eastAsia="ar-SA"/>
        </w:rPr>
        <w:t>о</w:t>
      </w:r>
    </w:p>
    <w:p w:rsidR="00C970A6" w:rsidRDefault="00C970A6" w:rsidP="00C970A6">
      <w:pPr>
        <w:suppressAutoHyphens/>
        <w:ind w:firstLine="5529"/>
        <w:rPr>
          <w:kern w:val="2"/>
          <w:sz w:val="28"/>
          <w:szCs w:val="28"/>
          <w:lang w:eastAsia="ar-SA"/>
        </w:rPr>
      </w:pPr>
      <w:r w:rsidRPr="00C970A6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C970A6" w:rsidRPr="00C970A6" w:rsidRDefault="00C970A6" w:rsidP="00C970A6">
      <w:pPr>
        <w:suppressAutoHyphens/>
        <w:ind w:firstLine="5529"/>
        <w:rPr>
          <w:kern w:val="2"/>
          <w:sz w:val="28"/>
          <w:szCs w:val="28"/>
          <w:lang w:eastAsia="ar-SA"/>
        </w:rPr>
      </w:pPr>
      <w:r w:rsidRPr="00C970A6">
        <w:rPr>
          <w:kern w:val="2"/>
          <w:sz w:val="28"/>
          <w:szCs w:val="28"/>
          <w:lang w:eastAsia="ar-SA"/>
        </w:rPr>
        <w:t>г.</w:t>
      </w:r>
      <w:r>
        <w:rPr>
          <w:kern w:val="2"/>
          <w:sz w:val="28"/>
          <w:szCs w:val="28"/>
          <w:lang w:eastAsia="ar-SA"/>
        </w:rPr>
        <w:t xml:space="preserve"> </w:t>
      </w:r>
      <w:r w:rsidRPr="00C970A6">
        <w:rPr>
          <w:kern w:val="2"/>
          <w:sz w:val="28"/>
          <w:szCs w:val="28"/>
          <w:lang w:eastAsia="ar-SA"/>
        </w:rPr>
        <w:t>Нижнекамска</w:t>
      </w:r>
      <w:r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C970A6" w:rsidRPr="00C970A6" w:rsidRDefault="00C970A6" w:rsidP="00C970A6">
      <w:pPr>
        <w:suppressAutoHyphens/>
        <w:ind w:firstLine="5529"/>
        <w:rPr>
          <w:kern w:val="2"/>
          <w:sz w:val="28"/>
          <w:szCs w:val="28"/>
          <w:lang w:eastAsia="ar-SA"/>
        </w:rPr>
      </w:pPr>
      <w:r w:rsidRPr="00C970A6">
        <w:rPr>
          <w:kern w:val="2"/>
          <w:sz w:val="28"/>
          <w:szCs w:val="28"/>
          <w:lang w:eastAsia="ar-SA"/>
        </w:rPr>
        <w:t xml:space="preserve">от </w:t>
      </w:r>
      <w:r w:rsidR="00D40A2E">
        <w:rPr>
          <w:kern w:val="2"/>
          <w:sz w:val="28"/>
          <w:szCs w:val="28"/>
          <w:lang w:eastAsia="ar-SA"/>
        </w:rPr>
        <w:t>07.11.</w:t>
      </w:r>
      <w:r w:rsidRPr="00C970A6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C970A6">
        <w:rPr>
          <w:kern w:val="2"/>
          <w:sz w:val="28"/>
          <w:szCs w:val="28"/>
          <w:lang w:eastAsia="ar-SA"/>
        </w:rPr>
        <w:t>№</w:t>
      </w:r>
      <w:r w:rsidR="00D40A2E">
        <w:rPr>
          <w:kern w:val="2"/>
          <w:sz w:val="28"/>
          <w:szCs w:val="28"/>
          <w:lang w:eastAsia="ar-SA"/>
        </w:rPr>
        <w:t xml:space="preserve"> 30</w:t>
      </w:r>
    </w:p>
    <w:p w:rsidR="00C970A6" w:rsidRPr="00C970A6" w:rsidRDefault="00C970A6" w:rsidP="00C970A6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C970A6" w:rsidRPr="00C970A6" w:rsidRDefault="00C970A6" w:rsidP="00C970A6">
      <w:pPr>
        <w:suppressAutoHyphens/>
        <w:ind w:firstLine="720"/>
        <w:jc w:val="right"/>
        <w:rPr>
          <w:sz w:val="28"/>
          <w:szCs w:val="28"/>
        </w:rPr>
      </w:pPr>
    </w:p>
    <w:p w:rsidR="00C970A6" w:rsidRPr="00C970A6" w:rsidRDefault="00C970A6" w:rsidP="00C970A6">
      <w:pPr>
        <w:suppressAutoHyphens/>
        <w:jc w:val="right"/>
        <w:rPr>
          <w:sz w:val="28"/>
          <w:szCs w:val="28"/>
        </w:rPr>
      </w:pPr>
      <w:r w:rsidRPr="00C970A6">
        <w:rPr>
          <w:noProof/>
          <w:sz w:val="28"/>
          <w:szCs w:val="28"/>
        </w:rPr>
        <w:drawing>
          <wp:inline distT="0" distB="0" distL="0" distR="0" wp14:anchorId="5FF10497" wp14:editId="3C4A0F10">
            <wp:extent cx="6432605" cy="6901733"/>
            <wp:effectExtent l="0" t="0" r="6350" b="0"/>
            <wp:docPr id="1" name="Рисунок 1" descr="Назар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заро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0116" cy="6899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0A6" w:rsidRDefault="00C970A6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</w:p>
    <w:p w:rsidR="00C970A6" w:rsidRDefault="00C970A6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</w:p>
    <w:p w:rsidR="00C970A6" w:rsidRDefault="00C970A6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</w:p>
    <w:p w:rsidR="00C970A6" w:rsidRDefault="00C970A6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</w:p>
    <w:p w:rsidR="00C970A6" w:rsidRPr="00C970A6" w:rsidRDefault="00C970A6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C970A6">
        <w:rPr>
          <w:kern w:val="2"/>
          <w:sz w:val="28"/>
          <w:szCs w:val="28"/>
          <w:lang w:eastAsia="ar-SA"/>
        </w:rPr>
        <w:t xml:space="preserve">риложение </w:t>
      </w:r>
      <w:r>
        <w:rPr>
          <w:kern w:val="2"/>
          <w:sz w:val="28"/>
          <w:szCs w:val="28"/>
          <w:lang w:eastAsia="ar-SA"/>
        </w:rPr>
        <w:t xml:space="preserve">№ </w:t>
      </w:r>
      <w:r w:rsidRPr="00C970A6">
        <w:rPr>
          <w:kern w:val="2"/>
          <w:sz w:val="28"/>
          <w:szCs w:val="28"/>
          <w:lang w:eastAsia="ar-SA"/>
        </w:rPr>
        <w:t>2</w:t>
      </w:r>
    </w:p>
    <w:p w:rsidR="00C970A6" w:rsidRDefault="00C970A6" w:rsidP="00C970A6">
      <w:pPr>
        <w:suppressAutoHyphens/>
        <w:ind w:firstLine="5529"/>
        <w:jc w:val="center"/>
        <w:rPr>
          <w:kern w:val="2"/>
          <w:sz w:val="28"/>
          <w:szCs w:val="28"/>
          <w:lang w:eastAsia="ar-SA"/>
        </w:rPr>
      </w:pPr>
      <w:r w:rsidRPr="00C970A6">
        <w:rPr>
          <w:kern w:val="2"/>
          <w:sz w:val="28"/>
          <w:szCs w:val="28"/>
          <w:lang w:eastAsia="ar-SA"/>
        </w:rPr>
        <w:t>Утвержден</w:t>
      </w:r>
      <w:r>
        <w:rPr>
          <w:kern w:val="2"/>
          <w:sz w:val="28"/>
          <w:szCs w:val="28"/>
          <w:lang w:eastAsia="ar-SA"/>
        </w:rPr>
        <w:t>о</w:t>
      </w:r>
    </w:p>
    <w:p w:rsidR="00C970A6" w:rsidRDefault="00C970A6" w:rsidP="00C970A6">
      <w:pPr>
        <w:suppressAutoHyphens/>
        <w:ind w:firstLine="5529"/>
        <w:rPr>
          <w:kern w:val="2"/>
          <w:sz w:val="28"/>
          <w:szCs w:val="28"/>
          <w:lang w:eastAsia="ar-SA"/>
        </w:rPr>
      </w:pPr>
      <w:r w:rsidRPr="00C970A6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C970A6" w:rsidRPr="00C970A6" w:rsidRDefault="00C970A6" w:rsidP="00C970A6">
      <w:pPr>
        <w:suppressAutoHyphens/>
        <w:ind w:firstLine="5529"/>
        <w:rPr>
          <w:kern w:val="2"/>
          <w:sz w:val="28"/>
          <w:szCs w:val="28"/>
          <w:lang w:eastAsia="ar-SA"/>
        </w:rPr>
      </w:pPr>
      <w:r w:rsidRPr="00C970A6">
        <w:rPr>
          <w:kern w:val="2"/>
          <w:sz w:val="28"/>
          <w:szCs w:val="28"/>
          <w:lang w:eastAsia="ar-SA"/>
        </w:rPr>
        <w:t>г.</w:t>
      </w:r>
      <w:r>
        <w:rPr>
          <w:kern w:val="2"/>
          <w:sz w:val="28"/>
          <w:szCs w:val="28"/>
          <w:lang w:eastAsia="ar-SA"/>
        </w:rPr>
        <w:t xml:space="preserve"> </w:t>
      </w:r>
      <w:r w:rsidRPr="00C970A6">
        <w:rPr>
          <w:kern w:val="2"/>
          <w:sz w:val="28"/>
          <w:szCs w:val="28"/>
          <w:lang w:eastAsia="ar-SA"/>
        </w:rPr>
        <w:t>Нижнекамска</w:t>
      </w:r>
      <w:r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C970A6" w:rsidRPr="00C970A6" w:rsidRDefault="00C970A6" w:rsidP="00C970A6">
      <w:pPr>
        <w:suppressAutoHyphens/>
        <w:ind w:firstLine="5529"/>
        <w:rPr>
          <w:kern w:val="2"/>
          <w:sz w:val="28"/>
          <w:szCs w:val="28"/>
          <w:lang w:eastAsia="ar-SA"/>
        </w:rPr>
      </w:pPr>
      <w:r w:rsidRPr="00C970A6">
        <w:rPr>
          <w:kern w:val="2"/>
          <w:sz w:val="28"/>
          <w:szCs w:val="28"/>
          <w:lang w:eastAsia="ar-SA"/>
        </w:rPr>
        <w:t xml:space="preserve">от </w:t>
      </w:r>
      <w:r w:rsidR="00D40A2E">
        <w:rPr>
          <w:kern w:val="2"/>
          <w:sz w:val="28"/>
          <w:szCs w:val="28"/>
          <w:lang w:eastAsia="ar-SA"/>
        </w:rPr>
        <w:t>07.11.</w:t>
      </w:r>
      <w:r w:rsidRPr="00C970A6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C970A6">
        <w:rPr>
          <w:kern w:val="2"/>
          <w:sz w:val="28"/>
          <w:szCs w:val="28"/>
          <w:lang w:eastAsia="ar-SA"/>
        </w:rPr>
        <w:t>№</w:t>
      </w:r>
      <w:r w:rsidR="00D40A2E">
        <w:rPr>
          <w:kern w:val="2"/>
          <w:sz w:val="28"/>
          <w:szCs w:val="28"/>
          <w:lang w:eastAsia="ar-SA"/>
        </w:rPr>
        <w:t xml:space="preserve"> 30</w:t>
      </w:r>
      <w:bookmarkStart w:id="0" w:name="_GoBack"/>
      <w:bookmarkEnd w:id="0"/>
    </w:p>
    <w:p w:rsidR="00C970A6" w:rsidRPr="00C970A6" w:rsidRDefault="00C970A6" w:rsidP="00C970A6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C970A6" w:rsidRPr="00C970A6" w:rsidRDefault="00C970A6" w:rsidP="00C970A6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C970A6" w:rsidRPr="00C970A6" w:rsidRDefault="00C970A6" w:rsidP="00C970A6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C970A6">
        <w:rPr>
          <w:kern w:val="2"/>
          <w:sz w:val="28"/>
          <w:szCs w:val="28"/>
          <w:lang w:eastAsia="ar-SA"/>
        </w:rPr>
        <w:t>Состав комиссии</w:t>
      </w:r>
    </w:p>
    <w:p w:rsidR="00C970A6" w:rsidRPr="00C970A6" w:rsidRDefault="00C970A6" w:rsidP="00C970A6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C970A6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C970A6" w:rsidRPr="00C970A6" w:rsidRDefault="00C970A6" w:rsidP="00C970A6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C970A6" w:rsidRPr="00C970A6" w:rsidTr="00C970A6">
        <w:trPr>
          <w:trHeight w:val="870"/>
        </w:trPr>
        <w:tc>
          <w:tcPr>
            <w:tcW w:w="2518" w:type="dxa"/>
            <w:hideMark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proofErr w:type="spellStart"/>
            <w:r w:rsidRPr="00C970A6">
              <w:rPr>
                <w:sz w:val="28"/>
                <w:szCs w:val="28"/>
              </w:rPr>
              <w:t>Ахмадиева</w:t>
            </w:r>
            <w:proofErr w:type="spellEnd"/>
            <w:r w:rsidRPr="00C970A6">
              <w:rPr>
                <w:sz w:val="28"/>
                <w:szCs w:val="28"/>
              </w:rPr>
              <w:t xml:space="preserve"> А.Г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C970A6" w:rsidRPr="00C970A6" w:rsidRDefault="00C970A6" w:rsidP="00C970A6">
            <w:pPr>
              <w:jc w:val="both"/>
              <w:rPr>
                <w:sz w:val="28"/>
                <w:szCs w:val="28"/>
              </w:rPr>
            </w:pPr>
            <w:r w:rsidRPr="00C970A6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C970A6">
              <w:rPr>
                <w:sz w:val="28"/>
                <w:szCs w:val="28"/>
              </w:rPr>
              <w:t>правления строительства и архитектуры Испо</w:t>
            </w:r>
            <w:r w:rsidRPr="00C970A6">
              <w:rPr>
                <w:sz w:val="28"/>
                <w:szCs w:val="28"/>
              </w:rPr>
              <w:t>л</w:t>
            </w:r>
            <w:r w:rsidRPr="00C970A6">
              <w:rPr>
                <w:sz w:val="28"/>
                <w:szCs w:val="28"/>
              </w:rPr>
              <w:t>нительного комитета Нижнекамского муниципального</w:t>
            </w:r>
            <w:r>
              <w:rPr>
                <w:sz w:val="28"/>
                <w:szCs w:val="28"/>
              </w:rPr>
              <w:t xml:space="preserve">         </w:t>
            </w:r>
            <w:r w:rsidRPr="00C970A6">
              <w:rPr>
                <w:sz w:val="28"/>
                <w:szCs w:val="28"/>
              </w:rPr>
              <w:t xml:space="preserve"> района РТ</w:t>
            </w:r>
            <w:r>
              <w:rPr>
                <w:sz w:val="28"/>
                <w:szCs w:val="28"/>
              </w:rPr>
              <w:t>,</w:t>
            </w:r>
            <w:r w:rsidRPr="00C970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комиссии;</w:t>
            </w:r>
          </w:p>
        </w:tc>
      </w:tr>
      <w:tr w:rsidR="00C970A6" w:rsidRPr="00C970A6" w:rsidTr="00C970A6">
        <w:tc>
          <w:tcPr>
            <w:tcW w:w="2518" w:type="dxa"/>
            <w:hideMark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proofErr w:type="spellStart"/>
            <w:r w:rsidRPr="00C970A6">
              <w:rPr>
                <w:sz w:val="28"/>
                <w:szCs w:val="28"/>
              </w:rPr>
              <w:t>Мингалиева</w:t>
            </w:r>
            <w:proofErr w:type="spellEnd"/>
            <w:r w:rsidRPr="00C970A6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C970A6" w:rsidRPr="00C970A6" w:rsidRDefault="00C970A6" w:rsidP="00C970A6">
            <w:pPr>
              <w:jc w:val="both"/>
              <w:rPr>
                <w:sz w:val="28"/>
                <w:szCs w:val="28"/>
              </w:rPr>
            </w:pPr>
            <w:r w:rsidRPr="00C970A6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C970A6">
              <w:rPr>
                <w:sz w:val="28"/>
                <w:szCs w:val="28"/>
              </w:rPr>
              <w:t xml:space="preserve"> заместитель председателя </w:t>
            </w:r>
            <w:r>
              <w:rPr>
                <w:sz w:val="28"/>
                <w:szCs w:val="28"/>
              </w:rPr>
              <w:t xml:space="preserve">              </w:t>
            </w:r>
            <w:r w:rsidRPr="00C970A6">
              <w:rPr>
                <w:sz w:val="28"/>
                <w:szCs w:val="28"/>
              </w:rPr>
              <w:t>комис</w:t>
            </w:r>
            <w:r>
              <w:rPr>
                <w:sz w:val="28"/>
                <w:szCs w:val="28"/>
              </w:rPr>
              <w:t>сии.</w:t>
            </w:r>
          </w:p>
        </w:tc>
      </w:tr>
      <w:tr w:rsidR="00C970A6" w:rsidRPr="00C970A6" w:rsidTr="00C970A6">
        <w:tc>
          <w:tcPr>
            <w:tcW w:w="10421" w:type="dxa"/>
            <w:gridSpan w:val="3"/>
          </w:tcPr>
          <w:p w:rsidR="00C970A6" w:rsidRPr="00C970A6" w:rsidRDefault="00C970A6" w:rsidP="00C970A6">
            <w:pPr>
              <w:jc w:val="both"/>
              <w:rPr>
                <w:sz w:val="28"/>
                <w:szCs w:val="28"/>
              </w:rPr>
            </w:pPr>
            <w:r w:rsidRPr="00C970A6">
              <w:rPr>
                <w:sz w:val="28"/>
                <w:szCs w:val="28"/>
              </w:rPr>
              <w:t>Члены комиссии:</w:t>
            </w:r>
          </w:p>
        </w:tc>
      </w:tr>
      <w:tr w:rsidR="00C970A6" w:rsidRPr="00C970A6" w:rsidTr="00C970A6">
        <w:tc>
          <w:tcPr>
            <w:tcW w:w="2518" w:type="dxa"/>
            <w:hideMark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proofErr w:type="spellStart"/>
            <w:r w:rsidRPr="00C970A6">
              <w:rPr>
                <w:sz w:val="28"/>
                <w:szCs w:val="28"/>
              </w:rPr>
              <w:t>Баландин</w:t>
            </w:r>
            <w:proofErr w:type="spellEnd"/>
            <w:r w:rsidRPr="00C970A6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4" w:type="dxa"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C970A6" w:rsidRPr="00C970A6" w:rsidRDefault="00C970A6" w:rsidP="00C97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970A6">
              <w:rPr>
                <w:sz w:val="28"/>
                <w:szCs w:val="28"/>
              </w:rPr>
              <w:t>уководитель исполнительного комитета г.</w:t>
            </w:r>
            <w:r>
              <w:rPr>
                <w:sz w:val="28"/>
                <w:szCs w:val="28"/>
              </w:rPr>
              <w:t xml:space="preserve"> </w:t>
            </w:r>
            <w:r w:rsidRPr="00C970A6">
              <w:rPr>
                <w:sz w:val="28"/>
                <w:szCs w:val="28"/>
              </w:rPr>
              <w:t xml:space="preserve">Нижнекамска </w:t>
            </w:r>
            <w:r>
              <w:rPr>
                <w:sz w:val="28"/>
                <w:szCs w:val="28"/>
              </w:rPr>
              <w:t xml:space="preserve"> </w:t>
            </w:r>
            <w:r w:rsidRPr="00C970A6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C970A6" w:rsidRPr="00C970A6" w:rsidTr="00C970A6">
        <w:tc>
          <w:tcPr>
            <w:tcW w:w="2518" w:type="dxa"/>
            <w:hideMark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proofErr w:type="spellStart"/>
            <w:r w:rsidRPr="00C970A6">
              <w:rPr>
                <w:sz w:val="28"/>
                <w:szCs w:val="28"/>
              </w:rPr>
              <w:t>Сиразетдинов</w:t>
            </w:r>
            <w:proofErr w:type="spellEnd"/>
            <w:r w:rsidRPr="00C970A6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C970A6" w:rsidRPr="00C970A6" w:rsidRDefault="00C970A6" w:rsidP="00C970A6">
            <w:pPr>
              <w:jc w:val="both"/>
              <w:rPr>
                <w:sz w:val="28"/>
                <w:szCs w:val="28"/>
              </w:rPr>
            </w:pPr>
            <w:r w:rsidRPr="00C970A6">
              <w:rPr>
                <w:sz w:val="28"/>
                <w:szCs w:val="28"/>
              </w:rPr>
              <w:t>архитектор Исполнительного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  </w:t>
            </w:r>
            <w:r w:rsidRPr="00C970A6">
              <w:rPr>
                <w:sz w:val="28"/>
                <w:szCs w:val="28"/>
              </w:rPr>
              <w:t xml:space="preserve">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C970A6" w:rsidRPr="00C970A6" w:rsidTr="00C970A6">
        <w:tc>
          <w:tcPr>
            <w:tcW w:w="2518" w:type="dxa"/>
            <w:hideMark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 w:rsidRPr="00C970A6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C970A6" w:rsidRPr="00C970A6" w:rsidRDefault="00C970A6" w:rsidP="00C970A6">
            <w:pPr>
              <w:jc w:val="both"/>
              <w:rPr>
                <w:sz w:val="28"/>
                <w:szCs w:val="28"/>
              </w:rPr>
            </w:pPr>
            <w:r w:rsidRPr="00C970A6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C970A6">
              <w:rPr>
                <w:sz w:val="28"/>
                <w:szCs w:val="28"/>
              </w:rPr>
              <w:t>правления строительства и арх</w:t>
            </w:r>
            <w:r w:rsidRPr="00C970A6">
              <w:rPr>
                <w:sz w:val="28"/>
                <w:szCs w:val="28"/>
              </w:rPr>
              <w:t>и</w:t>
            </w:r>
            <w:r w:rsidRPr="00C970A6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C970A6">
              <w:rPr>
                <w:sz w:val="28"/>
                <w:szCs w:val="28"/>
              </w:rPr>
              <w:t>сполн</w:t>
            </w:r>
            <w:r w:rsidRPr="00C970A6">
              <w:rPr>
                <w:sz w:val="28"/>
                <w:szCs w:val="28"/>
              </w:rPr>
              <w:t>и</w:t>
            </w:r>
            <w:r w:rsidRPr="00C970A6">
              <w:rPr>
                <w:sz w:val="28"/>
                <w:szCs w:val="28"/>
              </w:rPr>
              <w:t>тельного комитета Нижнекамского муниципального р</w:t>
            </w:r>
            <w:r>
              <w:rPr>
                <w:sz w:val="28"/>
                <w:szCs w:val="28"/>
              </w:rPr>
              <w:t>айона Республики Татарстан;</w:t>
            </w:r>
          </w:p>
        </w:tc>
      </w:tr>
      <w:tr w:rsidR="00C970A6" w:rsidRPr="00C970A6" w:rsidTr="00C970A6">
        <w:tc>
          <w:tcPr>
            <w:tcW w:w="2518" w:type="dxa"/>
            <w:hideMark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 w:rsidRPr="00C970A6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C970A6" w:rsidRPr="00C970A6" w:rsidRDefault="00C970A6" w:rsidP="00C9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C970A6" w:rsidRPr="00C970A6" w:rsidRDefault="00C970A6" w:rsidP="00C970A6">
            <w:pPr>
              <w:jc w:val="both"/>
              <w:rPr>
                <w:sz w:val="28"/>
                <w:szCs w:val="28"/>
              </w:rPr>
            </w:pPr>
            <w:r w:rsidRPr="00C970A6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C970A6">
              <w:rPr>
                <w:sz w:val="28"/>
                <w:szCs w:val="28"/>
              </w:rPr>
              <w:t xml:space="preserve"> </w:t>
            </w:r>
          </w:p>
        </w:tc>
      </w:tr>
    </w:tbl>
    <w:p w:rsidR="00C970A6" w:rsidRPr="00C970A6" w:rsidRDefault="00C970A6" w:rsidP="00C970A6">
      <w:pPr>
        <w:suppressAutoHyphens/>
        <w:ind w:firstLine="720"/>
        <w:jc w:val="right"/>
        <w:rPr>
          <w:sz w:val="28"/>
          <w:szCs w:val="28"/>
        </w:rPr>
      </w:pPr>
    </w:p>
    <w:p w:rsidR="00677F87" w:rsidRPr="00C970A6" w:rsidRDefault="00677F87" w:rsidP="00C970A6">
      <w:pPr>
        <w:rPr>
          <w:sz w:val="28"/>
          <w:szCs w:val="28"/>
        </w:rPr>
      </w:pPr>
    </w:p>
    <w:sectPr w:rsidR="00677F87" w:rsidRPr="00C970A6" w:rsidSect="00D40A2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0A6"/>
    <w:rsid w:val="00677F87"/>
    <w:rsid w:val="00C970A6"/>
    <w:rsid w:val="00D4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0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0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0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0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1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2019-11-07T06:31:00Z</cp:lastPrinted>
  <dcterms:created xsi:type="dcterms:W3CDTF">2019-11-07T06:23:00Z</dcterms:created>
  <dcterms:modified xsi:type="dcterms:W3CDTF">2019-11-08T06:29:00Z</dcterms:modified>
</cp:coreProperties>
</file>