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2D2" w:rsidRPr="006E72D2" w:rsidRDefault="006E72D2" w:rsidP="006F792E">
      <w:pPr>
        <w:spacing w:after="0" w:line="240" w:lineRule="auto"/>
        <w:rPr>
          <w:rFonts w:ascii="Times New Roman" w:eastAsia="Times New Roman" w:hAnsi="Times New Roman" w:cs="Times New Roman"/>
          <w:i/>
          <w:szCs w:val="27"/>
          <w:lang w:eastAsia="ru-RU"/>
        </w:rPr>
      </w:pPr>
    </w:p>
    <w:tbl>
      <w:tblPr>
        <w:tblpPr w:leftFromText="180" w:rightFromText="180" w:vertAnchor="page" w:horzAnchor="margin" w:tblpY="1201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5059"/>
      </w:tblGrid>
      <w:tr w:rsidR="006E72D2" w:rsidRPr="006E72D2" w:rsidTr="006F792E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РЕСПУБЛИКА ТАТАРСТАН</w:t>
            </w: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 xml:space="preserve">С О В Е Т </w:t>
            </w: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Нижнекамского муниципального района</w:t>
            </w: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423570, г.Нижнекамск, пр.Строителей,12</w:t>
            </w: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факс (8555) 41-70-00, тел.42-41-41</w:t>
            </w: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 xml:space="preserve">ТАТАРСТАН РЕСПУБЛИКАСЫ </w:t>
            </w: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Түбән Кама муниципаль районы</w:t>
            </w: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С О В Е Т Ы</w:t>
            </w:r>
          </w:p>
          <w:p w:rsidR="006E72D2" w:rsidRPr="006E72D2" w:rsidRDefault="006E72D2" w:rsidP="006F792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факс (8555) 41-70-00, тел.42-41-41</w:t>
            </w: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6E72D2" w:rsidRPr="006E72D2" w:rsidTr="006F792E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6E72D2" w:rsidRPr="006E72D2" w:rsidTr="006F792E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E72D2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E72D2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6E72D2" w:rsidRPr="006E72D2" w:rsidRDefault="006E72D2" w:rsidP="006F792E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</w:p>
        </w:tc>
      </w:tr>
      <w:tr w:rsidR="006E72D2" w:rsidRPr="006E72D2" w:rsidTr="006F792E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72D2" w:rsidRPr="006E72D2" w:rsidRDefault="006E72D2" w:rsidP="008E0E9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6E72D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№ </w:t>
            </w:r>
            <w:r w:rsidR="008E0E9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44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72D2" w:rsidRPr="006E72D2" w:rsidRDefault="006F792E" w:rsidP="006F792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25 </w:t>
            </w:r>
            <w:r w:rsidR="0029797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июля 2019</w:t>
            </w:r>
            <w:bookmarkStart w:id="0" w:name="_GoBack"/>
            <w:bookmarkEnd w:id="0"/>
            <w:r w:rsidR="006E72D2" w:rsidRPr="006E72D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6E72D2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</w:p>
    <w:p w:rsidR="001E75C9" w:rsidRPr="006E72D2" w:rsidRDefault="001E75C9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 w:rsidR="007C46E7" w:rsidRPr="006E72D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F140D" w:rsidRPr="006E72D2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</w:t>
      </w:r>
      <w:r w:rsidR="001111D5" w:rsidRPr="006E72D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C5CA4" w:rsidRPr="006E72D2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образования «</w:t>
      </w:r>
      <w:r w:rsidR="007A74EA" w:rsidRPr="006E72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</w:t>
      </w:r>
      <w:r w:rsidR="006E72D2" w:rsidRPr="006E72D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A74EA" w:rsidRPr="006E72D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ровское</w:t>
      </w:r>
      <w:r w:rsidRPr="006E7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</w:p>
    <w:p w:rsidR="001E75C9" w:rsidRPr="006E72D2" w:rsidRDefault="001E75C9" w:rsidP="006E72D2">
      <w:pPr>
        <w:shd w:val="clear" w:color="auto" w:fill="FFFFFF"/>
        <w:tabs>
          <w:tab w:val="left" w:pos="1134"/>
        </w:tabs>
        <w:spacing w:before="295"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6E72D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 соответствии со статьей 33 Градостроительного кодекса Российской Федерации, Уставом Нижнекамского муниципально</w:t>
      </w:r>
      <w:r w:rsidR="00306343" w:rsidRPr="006E72D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го района,</w:t>
      </w:r>
      <w:r w:rsidRPr="006E72D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Совет Нижнекамского муниципального района</w:t>
      </w:r>
    </w:p>
    <w:p w:rsidR="006E72D2" w:rsidRDefault="006E72D2" w:rsidP="006E72D2">
      <w:pPr>
        <w:shd w:val="clear" w:color="auto" w:fill="FFFFFF"/>
        <w:tabs>
          <w:tab w:val="left" w:pos="1134"/>
        </w:tabs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6E72D2" w:rsidRDefault="001E75C9" w:rsidP="006E72D2">
      <w:pPr>
        <w:shd w:val="clear" w:color="auto" w:fill="FFFFFF"/>
        <w:tabs>
          <w:tab w:val="left" w:pos="1134"/>
        </w:tabs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6E72D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РЕШАЕТ:</w:t>
      </w:r>
    </w:p>
    <w:p w:rsidR="006E72D2" w:rsidRPr="006E72D2" w:rsidRDefault="006E72D2" w:rsidP="006E72D2">
      <w:pPr>
        <w:shd w:val="clear" w:color="auto" w:fill="FFFFFF"/>
        <w:tabs>
          <w:tab w:val="left" w:pos="1134"/>
        </w:tabs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D64D9D" w:rsidRPr="006E72D2" w:rsidRDefault="001E75C9" w:rsidP="006E72D2">
      <w:pPr>
        <w:tabs>
          <w:tab w:val="left" w:pos="1134"/>
        </w:tabs>
        <w:autoSpaceDE w:val="0"/>
        <w:autoSpaceDN w:val="0"/>
        <w:adjustRightInd w:val="0"/>
        <w:spacing w:after="0" w:line="307" w:lineRule="exact"/>
        <w:ind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95697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в графическую</w:t>
      </w:r>
      <w:r w:rsidR="001C5CA4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часть Правил землепользования и застройки </w:t>
      </w:r>
      <w:r w:rsidR="006E72D2">
        <w:rPr>
          <w:rFonts w:ascii="Times New Roman" w:eastAsia="Calibri" w:hAnsi="Times New Roman" w:cs="Times New Roman"/>
          <w:sz w:val="28"/>
          <w:szCs w:val="28"/>
          <w:lang w:eastAsia="ru-RU"/>
        </w:rPr>
        <w:t>Макаровского</w:t>
      </w:r>
      <w:r w:rsidR="001C5CA4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="00C95697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ельско</w:t>
      </w:r>
      <w:r w:rsidR="006E72D2">
        <w:rPr>
          <w:rFonts w:ascii="Times New Roman" w:eastAsia="Calibri" w:hAnsi="Times New Roman" w:cs="Times New Roman"/>
          <w:sz w:val="28"/>
          <w:szCs w:val="28"/>
          <w:lang w:eastAsia="ru-RU"/>
        </w:rPr>
        <w:t>го поселения</w:t>
      </w:r>
      <w:r w:rsidR="006E72D2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Нижнекамского муниципального района</w:t>
      </w:r>
      <w:r w:rsidR="00C95697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, утвержденных</w:t>
      </w:r>
      <w:r w:rsidR="001C5CA4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решением </w:t>
      </w:r>
      <w:r w:rsidR="001C5CA4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Совет</w:t>
      </w:r>
      <w:r w:rsidR="00AD20D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1C5CA4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A74EA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Мак</w:t>
      </w:r>
      <w:r w:rsidR="006E72D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7A74EA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ровского</w:t>
      </w:r>
      <w:r w:rsidR="001C5CA4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33412B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5 марта 2013 года </w:t>
      </w:r>
      <w:r w:rsidR="003C3D76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7A74EA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843D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72D2" w:rsidRPr="00DF7B77">
        <w:rPr>
          <w:rFonts w:ascii="Times New Roman" w:hAnsi="Times New Roman" w:cs="Times New Roman"/>
          <w:bCs/>
          <w:spacing w:val="-4"/>
          <w:sz w:val="28"/>
          <w:szCs w:val="28"/>
        </w:rPr>
        <w:t>следующ</w:t>
      </w:r>
      <w:r w:rsidR="006E72D2">
        <w:rPr>
          <w:rFonts w:ascii="Times New Roman" w:hAnsi="Times New Roman" w:cs="Times New Roman"/>
          <w:bCs/>
          <w:spacing w:val="-4"/>
          <w:sz w:val="28"/>
          <w:szCs w:val="28"/>
        </w:rPr>
        <w:t>ие</w:t>
      </w:r>
      <w:r w:rsidR="006E72D2" w:rsidRPr="00DF7B77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6E72D2">
        <w:rPr>
          <w:rFonts w:ascii="Times New Roman" w:hAnsi="Times New Roman" w:cs="Times New Roman"/>
          <w:sz w:val="28"/>
          <w:szCs w:val="28"/>
        </w:rPr>
        <w:t>изменения</w:t>
      </w:r>
      <w:r w:rsidR="00D64D9D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D64D9D" w:rsidRPr="006E72D2" w:rsidRDefault="00A7428A" w:rsidP="006E72D2">
      <w:pPr>
        <w:tabs>
          <w:tab w:val="left" w:pos="1134"/>
        </w:tabs>
        <w:autoSpaceDE w:val="0"/>
        <w:autoSpaceDN w:val="0"/>
        <w:adjustRightInd w:val="0"/>
        <w:spacing w:before="5" w:after="0" w:line="307" w:lineRule="exact"/>
        <w:ind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 w:rsidR="00D64D9D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A74EA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в основные виды разрешенного использования многофункциональной общественно-деловой зоны ОД-1 добавляются «-детские сады, иные объекты дошкольного воспитания» и «- школы начальные и средние»</w:t>
      </w:r>
      <w:r w:rsidR="00680A56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64D9D" w:rsidRPr="006E72D2" w:rsidRDefault="00D64D9D" w:rsidP="006E72D2">
      <w:pPr>
        <w:tabs>
          <w:tab w:val="left" w:pos="1134"/>
        </w:tabs>
        <w:autoSpaceDE w:val="0"/>
        <w:autoSpaceDN w:val="0"/>
        <w:adjustRightInd w:val="0"/>
        <w:spacing w:before="5" w:after="0" w:line="307" w:lineRule="exact"/>
        <w:ind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 </w:t>
      </w:r>
      <w:r w:rsidR="007A74EA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в карте</w:t>
      </w:r>
      <w:r w:rsid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зонирования</w:t>
      </w:r>
      <w:r w:rsidR="007A74EA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устраняется техническая о</w:t>
      </w:r>
      <w:r w:rsidR="008843D5">
        <w:rPr>
          <w:rFonts w:ascii="Times New Roman" w:eastAsia="Calibri" w:hAnsi="Times New Roman" w:cs="Times New Roman"/>
          <w:sz w:val="28"/>
          <w:szCs w:val="28"/>
          <w:lang w:eastAsia="ru-RU"/>
        </w:rPr>
        <w:t>шибка в части цветовой поддержки</w:t>
      </w:r>
      <w:r w:rsidR="007A74EA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территориальных зон – ОД-1, ИТ-1, Р-1</w:t>
      </w:r>
      <w:r w:rsidR="00680A56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80A56" w:rsidRPr="006E72D2" w:rsidRDefault="00A7428A" w:rsidP="006E72D2">
      <w:pPr>
        <w:tabs>
          <w:tab w:val="left" w:pos="1134"/>
        </w:tabs>
        <w:autoSpaceDE w:val="0"/>
        <w:autoSpaceDN w:val="0"/>
        <w:adjustRightInd w:val="0"/>
        <w:spacing w:before="5" w:after="0" w:line="307" w:lineRule="exact"/>
        <w:ind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1.3</w:t>
      </w:r>
      <w:r w:rsid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A74EA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в картах градостроительных зон и зон с особыми условиями использования территорий два источника на земельном участке К№ 16:30:050401:82</w:t>
      </w:r>
      <w:r w:rsidR="008843D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A74EA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отмеченные как зона специального назначения СН-1</w:t>
      </w:r>
      <w:r w:rsidR="008843D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A74EA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изменить на зону размещения объектов агропромышленного комплекса и объектов обслуживания агропромышленного комплекса СХ-1.</w:t>
      </w:r>
    </w:p>
    <w:p w:rsidR="006E72D2" w:rsidRPr="00DF7B77" w:rsidRDefault="006E72D2" w:rsidP="006E72D2">
      <w:pPr>
        <w:autoSpaceDE w:val="0"/>
        <w:autoSpaceDN w:val="0"/>
        <w:adjustRightInd w:val="0"/>
        <w:spacing w:before="5" w:after="0" w:line="307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решение в газете «Нижнекамская правда» и на официальных сайтах Нижнекамского муниципального района и </w:t>
      </w:r>
      <w:r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Мак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ровского</w:t>
      </w:r>
      <w:r w:rsidRPr="00DF7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6E72D2" w:rsidRPr="00DF7B77" w:rsidRDefault="006E72D2" w:rsidP="006E72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Разместить Правила землепользования и застройки </w:t>
      </w:r>
      <w:r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Мак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ровского</w:t>
      </w:r>
      <w:r w:rsidRPr="00DF7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 внесенными изменениями в Федеральной государственной информационной системе территориального планирования Российской Федерации (ФГИС ТП РФ).</w:t>
      </w:r>
    </w:p>
    <w:p w:rsidR="007A74EA" w:rsidRPr="006E72D2" w:rsidRDefault="006E72D2" w:rsidP="006E72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DF7B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DF7B77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Контроль за исполнением настоящего решения возложить на постоянную комиссию по строительству, землеустройству, жилищно-коммунальному хозяйству и транспорту.</w:t>
      </w:r>
    </w:p>
    <w:p w:rsidR="007A74EA" w:rsidRDefault="007A74EA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2D2" w:rsidRPr="006E72D2" w:rsidRDefault="006E72D2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2D2" w:rsidRDefault="006E72D2" w:rsidP="006E72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Pr="00DF7B77">
        <w:rPr>
          <w:rFonts w:ascii="Times New Roman" w:hAnsi="Times New Roman" w:cs="Times New Roman"/>
          <w:color w:val="000000"/>
          <w:sz w:val="28"/>
          <w:szCs w:val="28"/>
        </w:rPr>
        <w:t xml:space="preserve">Нижнекамского </w:t>
      </w:r>
    </w:p>
    <w:p w:rsidR="00853B13" w:rsidRPr="000E409D" w:rsidRDefault="006E72D2" w:rsidP="000E409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7B77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</w:t>
      </w:r>
      <w:r w:rsidR="001E75C9" w:rsidRPr="006E72D2">
        <w:rPr>
          <w:rFonts w:ascii="Times New Roman" w:eastAsia="Times New Roman" w:hAnsi="Times New Roman" w:cs="Times New Roman"/>
          <w:sz w:val="28"/>
          <w:szCs w:val="28"/>
          <w:lang w:eastAsia="ru-RU"/>
        </w:rPr>
        <w:t>А.Р. Метшин</w:t>
      </w:r>
    </w:p>
    <w:sectPr w:rsidR="00853B13" w:rsidRPr="000E409D" w:rsidSect="006F792E">
      <w:footerReference w:type="default" r:id="rId6"/>
      <w:pgSz w:w="11906" w:h="16838"/>
      <w:pgMar w:top="1134" w:right="56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0A8" w:rsidRDefault="009260A8" w:rsidP="006E72D2">
      <w:pPr>
        <w:spacing w:after="0" w:line="240" w:lineRule="auto"/>
      </w:pPr>
      <w:r>
        <w:separator/>
      </w:r>
    </w:p>
  </w:endnote>
  <w:endnote w:type="continuationSeparator" w:id="0">
    <w:p w:rsidR="009260A8" w:rsidRDefault="009260A8" w:rsidP="006E7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7494378"/>
      <w:docPartObj>
        <w:docPartGallery w:val="Page Numbers (Bottom of Page)"/>
        <w:docPartUnique/>
      </w:docPartObj>
    </w:sdtPr>
    <w:sdtEndPr/>
    <w:sdtContent>
      <w:p w:rsidR="006E72D2" w:rsidRDefault="006E72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92E">
          <w:rPr>
            <w:noProof/>
          </w:rPr>
          <w:t>2</w:t>
        </w:r>
        <w:r>
          <w:fldChar w:fldCharType="end"/>
        </w:r>
      </w:p>
    </w:sdtContent>
  </w:sdt>
  <w:p w:rsidR="006E72D2" w:rsidRDefault="006E72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0A8" w:rsidRDefault="009260A8" w:rsidP="006E72D2">
      <w:pPr>
        <w:spacing w:after="0" w:line="240" w:lineRule="auto"/>
      </w:pPr>
      <w:r>
        <w:separator/>
      </w:r>
    </w:p>
  </w:footnote>
  <w:footnote w:type="continuationSeparator" w:id="0">
    <w:p w:rsidR="009260A8" w:rsidRDefault="009260A8" w:rsidP="006E72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81BED"/>
    <w:rsid w:val="000975EE"/>
    <w:rsid w:val="000E409D"/>
    <w:rsid w:val="000F3516"/>
    <w:rsid w:val="001111D5"/>
    <w:rsid w:val="001112E6"/>
    <w:rsid w:val="00125AB2"/>
    <w:rsid w:val="00180E11"/>
    <w:rsid w:val="001C5CA4"/>
    <w:rsid w:val="001C67CF"/>
    <w:rsid w:val="001D754F"/>
    <w:rsid w:val="001E75C9"/>
    <w:rsid w:val="00237AA5"/>
    <w:rsid w:val="00297973"/>
    <w:rsid w:val="0030339D"/>
    <w:rsid w:val="00306343"/>
    <w:rsid w:val="0033412B"/>
    <w:rsid w:val="003417A4"/>
    <w:rsid w:val="00385D33"/>
    <w:rsid w:val="003A4162"/>
    <w:rsid w:val="003C3D76"/>
    <w:rsid w:val="003E604B"/>
    <w:rsid w:val="003F13E8"/>
    <w:rsid w:val="00430E1E"/>
    <w:rsid w:val="00434CA1"/>
    <w:rsid w:val="0047754B"/>
    <w:rsid w:val="0049204D"/>
    <w:rsid w:val="004B43E0"/>
    <w:rsid w:val="005212B7"/>
    <w:rsid w:val="005E138C"/>
    <w:rsid w:val="00626541"/>
    <w:rsid w:val="00633E97"/>
    <w:rsid w:val="006439C9"/>
    <w:rsid w:val="00657C1A"/>
    <w:rsid w:val="00680A56"/>
    <w:rsid w:val="006E72D2"/>
    <w:rsid w:val="006F792E"/>
    <w:rsid w:val="007821A0"/>
    <w:rsid w:val="007A74EA"/>
    <w:rsid w:val="007B0C43"/>
    <w:rsid w:val="007C46E7"/>
    <w:rsid w:val="007C5973"/>
    <w:rsid w:val="00834AEC"/>
    <w:rsid w:val="008473C6"/>
    <w:rsid w:val="00853B13"/>
    <w:rsid w:val="008843D5"/>
    <w:rsid w:val="00895FD0"/>
    <w:rsid w:val="008C4B2C"/>
    <w:rsid w:val="008D25BC"/>
    <w:rsid w:val="008D4B46"/>
    <w:rsid w:val="008E0E98"/>
    <w:rsid w:val="009260A8"/>
    <w:rsid w:val="0098233D"/>
    <w:rsid w:val="0098536A"/>
    <w:rsid w:val="00A151FE"/>
    <w:rsid w:val="00A22461"/>
    <w:rsid w:val="00A5216E"/>
    <w:rsid w:val="00A6194A"/>
    <w:rsid w:val="00A7428A"/>
    <w:rsid w:val="00A762B5"/>
    <w:rsid w:val="00A86821"/>
    <w:rsid w:val="00AA010D"/>
    <w:rsid w:val="00AC24A8"/>
    <w:rsid w:val="00AD20D9"/>
    <w:rsid w:val="00AF35DE"/>
    <w:rsid w:val="00AF769D"/>
    <w:rsid w:val="00B27247"/>
    <w:rsid w:val="00B3202F"/>
    <w:rsid w:val="00B56FA3"/>
    <w:rsid w:val="00BC0C06"/>
    <w:rsid w:val="00BF40BB"/>
    <w:rsid w:val="00BF725C"/>
    <w:rsid w:val="00C20895"/>
    <w:rsid w:val="00C95697"/>
    <w:rsid w:val="00CF4BCE"/>
    <w:rsid w:val="00D12200"/>
    <w:rsid w:val="00D34F8D"/>
    <w:rsid w:val="00D56C0D"/>
    <w:rsid w:val="00D64D9D"/>
    <w:rsid w:val="00D74872"/>
    <w:rsid w:val="00D823D2"/>
    <w:rsid w:val="00DF140D"/>
    <w:rsid w:val="00DF5F07"/>
    <w:rsid w:val="00E22670"/>
    <w:rsid w:val="00EC4FC2"/>
    <w:rsid w:val="00F26E2C"/>
    <w:rsid w:val="00F64240"/>
    <w:rsid w:val="00F6503A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22181"/>
  <w15:docId w15:val="{23878D81-80C1-4360-B56A-E6762760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E7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72D2"/>
  </w:style>
  <w:style w:type="paragraph" w:styleId="a8">
    <w:name w:val="footer"/>
    <w:basedOn w:val="a"/>
    <w:link w:val="a9"/>
    <w:uiPriority w:val="99"/>
    <w:unhideWhenUsed/>
    <w:rsid w:val="006E7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7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15</cp:revision>
  <cp:lastPrinted>2019-05-24T05:57:00Z</cp:lastPrinted>
  <dcterms:created xsi:type="dcterms:W3CDTF">2019-06-03T06:05:00Z</dcterms:created>
  <dcterms:modified xsi:type="dcterms:W3CDTF">2019-07-31T06:44:00Z</dcterms:modified>
</cp:coreProperties>
</file>