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13DE5" w:rsidRPr="00807621" w:rsidTr="0056089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13DE5" w:rsidRPr="00C13DE5" w:rsidRDefault="00C13DE5" w:rsidP="00C13D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3DE5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C13DE5" w:rsidRPr="00C13DE5" w:rsidRDefault="00C13DE5" w:rsidP="00C13D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3DE5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C13DE5" w:rsidRPr="00C13DE5" w:rsidRDefault="00C13DE5" w:rsidP="00C13D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13DE5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C13DE5" w:rsidRPr="00C13DE5" w:rsidRDefault="00C13DE5" w:rsidP="00C13D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C13DE5" w:rsidRPr="00C13DE5" w:rsidRDefault="00C13DE5" w:rsidP="00C13D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C13DE5" w:rsidRPr="00C13DE5" w:rsidRDefault="00C13DE5" w:rsidP="00C13D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13DE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13DE5" w:rsidRPr="00C13DE5" w:rsidRDefault="00C13DE5" w:rsidP="00C13DE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C13DE5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2C5AB4F4" wp14:editId="2EDCAC77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C13DE5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C13DE5" w:rsidRPr="00C13DE5" w:rsidRDefault="00C13DE5" w:rsidP="00C1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13DE5" w:rsidTr="0056089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C13DE5" w:rsidRPr="00C13DE5" w:rsidRDefault="00C13DE5" w:rsidP="00C13DE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C13DE5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1448EE6" wp14:editId="2E2AE38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13DE5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666617" wp14:editId="796749D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13DE5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895E08" wp14:editId="52E91BF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13DE5" w:rsidRPr="00C13DE5" w:rsidRDefault="00C13DE5" w:rsidP="00C13D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C13DE5" w:rsidRPr="00C13DE5" w:rsidRDefault="00C13DE5" w:rsidP="00C13D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13DE5" w:rsidRPr="00C13DE5" w:rsidRDefault="00C13DE5" w:rsidP="00C13D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</w:p>
        </w:tc>
        <w:tc>
          <w:tcPr>
            <w:tcW w:w="4393" w:type="dxa"/>
            <w:gridSpan w:val="2"/>
          </w:tcPr>
          <w:p w:rsidR="00C13DE5" w:rsidRPr="00C13DE5" w:rsidRDefault="00C13DE5" w:rsidP="00C13DE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C13DE5" w:rsidRPr="00C13DE5" w:rsidRDefault="00C13DE5" w:rsidP="00C13DE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13DE5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C13DE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C13DE5" w:rsidRPr="00C13DE5" w:rsidRDefault="00C13DE5" w:rsidP="00C13DE5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13DE5" w:rsidRPr="00C13DE5" w:rsidRDefault="00C13DE5" w:rsidP="00C13DE5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 w:rsidRPr="00C13DE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C13DE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января 20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Pr="00C13DE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г.</w:t>
            </w:r>
            <w:r w:rsidRPr="00C13DE5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C13DE5" w:rsidRPr="00C13DE5" w:rsidRDefault="00C13DE5" w:rsidP="00C13DE5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C13DE5" w:rsidRDefault="0061120B" w:rsidP="00C13DE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9C0499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>сполнительного комитета города Нижнекамска Республики Татарстан от 26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2014 года  № 45 </w:t>
      </w:r>
    </w:p>
    <w:p w:rsidR="00C13DE5" w:rsidRDefault="0061120B" w:rsidP="00C13DE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</w:t>
      </w:r>
    </w:p>
    <w:p w:rsidR="00C13DE5" w:rsidRDefault="0061120B" w:rsidP="00C13DE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муниц</w:t>
      </w:r>
      <w:r w:rsidRPr="0061120B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 xml:space="preserve">пальной услуги по выдаче ордера на производство земляных работ </w:t>
      </w:r>
    </w:p>
    <w:p w:rsidR="0061120B" w:rsidRPr="0061120B" w:rsidRDefault="0061120B" w:rsidP="00C13DE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для строительства зданий и с</w:t>
      </w:r>
      <w:r w:rsidRPr="0061120B">
        <w:rPr>
          <w:rFonts w:ascii="Times New Roman" w:hAnsi="Times New Roman" w:cs="Times New Roman"/>
          <w:sz w:val="28"/>
          <w:szCs w:val="28"/>
        </w:rPr>
        <w:t>о</w:t>
      </w:r>
      <w:r w:rsidRPr="0061120B">
        <w:rPr>
          <w:rFonts w:ascii="Times New Roman" w:hAnsi="Times New Roman" w:cs="Times New Roman"/>
          <w:sz w:val="28"/>
          <w:szCs w:val="28"/>
        </w:rPr>
        <w:t>оружений»</w:t>
      </w:r>
    </w:p>
    <w:p w:rsidR="0061120B" w:rsidRP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20B" w:rsidRPr="0061120B" w:rsidRDefault="0061120B" w:rsidP="0061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C0499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 xml:space="preserve">сполнительного комитета города Нижнекамска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от 1 декабря 2015 года № 480 «Об утверждении Порядка разработки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>и утверждения административных регламентов предоставления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муниципальных услуг в городе Нижнекамске», постановляю:</w:t>
      </w:r>
    </w:p>
    <w:p w:rsidR="0061120B" w:rsidRPr="0061120B" w:rsidRDefault="0061120B" w:rsidP="0061120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9C0499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 xml:space="preserve">сполнительного комитета города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Нижнекамска Республики Татарстан от 26 марта 2014 года № 45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муниципальной услуги по выдаче ордера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на производство земляных р</w:t>
      </w:r>
      <w:r w:rsidRPr="0061120B">
        <w:rPr>
          <w:rFonts w:ascii="Times New Roman" w:hAnsi="Times New Roman" w:cs="Times New Roman"/>
          <w:sz w:val="28"/>
          <w:szCs w:val="28"/>
        </w:rPr>
        <w:t>а</w:t>
      </w:r>
      <w:r w:rsidRPr="0061120B">
        <w:rPr>
          <w:rFonts w:ascii="Times New Roman" w:hAnsi="Times New Roman" w:cs="Times New Roman"/>
          <w:sz w:val="28"/>
          <w:szCs w:val="28"/>
        </w:rPr>
        <w:t>бот для строительства зданий и сооружений» (далее – постановление) следующие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61120B" w:rsidRPr="0061120B" w:rsidRDefault="0061120B" w:rsidP="0061120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в наименовании и пункте 1 постановления слова «для строительства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120B">
        <w:rPr>
          <w:rFonts w:ascii="Times New Roman" w:hAnsi="Times New Roman" w:cs="Times New Roman"/>
          <w:sz w:val="28"/>
          <w:szCs w:val="28"/>
        </w:rPr>
        <w:t>зданий и сооружений» исключить;</w:t>
      </w:r>
    </w:p>
    <w:p w:rsidR="0061120B" w:rsidRPr="0061120B" w:rsidRDefault="0061120B" w:rsidP="0061120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в приложении к постановлению:</w:t>
      </w:r>
    </w:p>
    <w:p w:rsidR="0061120B" w:rsidRPr="0061120B" w:rsidRDefault="0061120B" w:rsidP="0061120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в наименовании и пункте 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слова «для строительства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зданий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и сооружений» исключить;</w:t>
      </w:r>
    </w:p>
    <w:p w:rsidR="0061120B" w:rsidRPr="0061120B" w:rsidRDefault="0061120B" w:rsidP="0061120B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абзац тринадцатый пункта 1.6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исключить;</w:t>
      </w:r>
    </w:p>
    <w:p w:rsidR="0061120B" w:rsidRPr="0061120B" w:rsidRDefault="0061120B" w:rsidP="0061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пункт 1.7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61120B" w:rsidRPr="0061120B" w:rsidRDefault="0061120B" w:rsidP="00C13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«Для целей применения настоящего Регламента используются понятия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и термины, предусмотренные Федеральным законом 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№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12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61120B">
        <w:rPr>
          <w:rFonts w:ascii="Times New Roman" w:hAnsi="Times New Roman" w:cs="Times New Roman"/>
          <w:sz w:val="28"/>
          <w:szCs w:val="28"/>
        </w:rPr>
        <w:t>ь</w:t>
      </w:r>
      <w:r w:rsidRPr="0061120B">
        <w:rPr>
          <w:rFonts w:ascii="Times New Roman" w:hAnsi="Times New Roman" w:cs="Times New Roman"/>
          <w:sz w:val="28"/>
          <w:szCs w:val="28"/>
        </w:rPr>
        <w:t>ных услуг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1120B">
        <w:rPr>
          <w:rFonts w:ascii="Times New Roman" w:hAnsi="Times New Roman" w:cs="Times New Roman"/>
          <w:sz w:val="28"/>
          <w:szCs w:val="28"/>
        </w:rPr>
        <w:t>и Правилами внешнего благоустройства и санитарного содержания территории муниципального образования город Нижнекамск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Татарстан, утвержденными решением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120B">
        <w:rPr>
          <w:rFonts w:ascii="Times New Roman" w:hAnsi="Times New Roman" w:cs="Times New Roman"/>
          <w:sz w:val="28"/>
          <w:szCs w:val="28"/>
        </w:rPr>
        <w:t>Нижнекамского городского Совета от 30.01.2013 № 48.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Под ордером в настоящем Регламенте понимается документ, дающий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на производство земляных и строительных работ. Форма ордера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приведена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в приложении № 3 к настоящему Регламенту.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lastRenderedPageBreak/>
        <w:t xml:space="preserve">Под заявлением о предоставлении муниципальной услуги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1120B">
        <w:rPr>
          <w:rFonts w:ascii="Times New Roman" w:hAnsi="Times New Roman" w:cs="Times New Roman"/>
          <w:sz w:val="28"/>
          <w:szCs w:val="28"/>
        </w:rPr>
        <w:t xml:space="preserve">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120B">
        <w:rPr>
          <w:rFonts w:ascii="Times New Roman" w:hAnsi="Times New Roman" w:cs="Times New Roman"/>
          <w:sz w:val="28"/>
          <w:szCs w:val="28"/>
        </w:rPr>
        <w:t>заявление) в настоящем Регламенте понимается запрос о предоставлении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услуги (п.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2 Федерального закона от 27.07.2010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210-ФЗ). Форма заявления приведена в приложениях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1120B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2 к настоящему Р</w:t>
      </w:r>
      <w:r w:rsidRPr="0061120B">
        <w:rPr>
          <w:rFonts w:ascii="Times New Roman" w:hAnsi="Times New Roman" w:cs="Times New Roman"/>
          <w:sz w:val="28"/>
          <w:szCs w:val="28"/>
        </w:rPr>
        <w:t>е</w:t>
      </w:r>
      <w:r w:rsidRPr="0061120B">
        <w:rPr>
          <w:rFonts w:ascii="Times New Roman" w:hAnsi="Times New Roman" w:cs="Times New Roman"/>
          <w:sz w:val="28"/>
          <w:szCs w:val="28"/>
        </w:rPr>
        <w:t>гламенту</w:t>
      </w:r>
      <w:proofErr w:type="gramStart"/>
      <w:r w:rsidRPr="0061120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раздел 2 Регламента изложи</w:t>
      </w:r>
      <w:r>
        <w:rPr>
          <w:rFonts w:ascii="Times New Roman" w:hAnsi="Times New Roman" w:cs="Times New Roman"/>
          <w:sz w:val="28"/>
          <w:szCs w:val="28"/>
        </w:rPr>
        <w:t xml:space="preserve">ть в новой редакции (приложение </w:t>
      </w:r>
      <w:r w:rsidRPr="0061120B">
        <w:rPr>
          <w:rFonts w:ascii="Times New Roman" w:hAnsi="Times New Roman" w:cs="Times New Roman"/>
          <w:sz w:val="28"/>
          <w:szCs w:val="28"/>
        </w:rPr>
        <w:t>к постано</w:t>
      </w:r>
      <w:r w:rsidRPr="0061120B">
        <w:rPr>
          <w:rFonts w:ascii="Times New Roman" w:hAnsi="Times New Roman" w:cs="Times New Roman"/>
          <w:sz w:val="28"/>
          <w:szCs w:val="28"/>
        </w:rPr>
        <w:t>в</w:t>
      </w:r>
      <w:r w:rsidRPr="0061120B">
        <w:rPr>
          <w:rFonts w:ascii="Times New Roman" w:hAnsi="Times New Roman" w:cs="Times New Roman"/>
          <w:sz w:val="28"/>
          <w:szCs w:val="28"/>
        </w:rPr>
        <w:t>лению);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подпункт 3.1.2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пункта 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признать утратившим силу;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в абзаце третьем подпункта 3.5.1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пункта 3.5 Регламента слова «пунктом 2.9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настоящего Регламента» заменить словами «пунктом 2.8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Регламента»;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наименование раздела 5 Регламента изложить в следующей редакции: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«5. Досудебный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(внесудебный)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обжалования 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120B">
        <w:rPr>
          <w:rFonts w:ascii="Times New Roman" w:hAnsi="Times New Roman" w:cs="Times New Roman"/>
          <w:sz w:val="28"/>
          <w:szCs w:val="28"/>
        </w:rPr>
        <w:t>решений и действий (бездействия) органа, предоставляющего муниципальную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должностного лица органа, предоставляющего муниципал</w:t>
      </w:r>
      <w:r w:rsidRPr="0061120B">
        <w:rPr>
          <w:rFonts w:ascii="Times New Roman" w:hAnsi="Times New Roman" w:cs="Times New Roman"/>
          <w:sz w:val="28"/>
          <w:szCs w:val="28"/>
        </w:rPr>
        <w:t>ь</w:t>
      </w:r>
      <w:r w:rsidRPr="0061120B">
        <w:rPr>
          <w:rFonts w:ascii="Times New Roman" w:hAnsi="Times New Roman" w:cs="Times New Roman"/>
          <w:sz w:val="28"/>
          <w:szCs w:val="28"/>
        </w:rPr>
        <w:t>ную услугу,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муниципального служащего»;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пункт 5.1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«5.1. Получатели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право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обжалование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в досудебном порядке решения и действия (бездействие) органа, предоставл</w:t>
      </w:r>
      <w:r w:rsidRPr="0061120B">
        <w:rPr>
          <w:rFonts w:ascii="Times New Roman" w:hAnsi="Times New Roman" w:cs="Times New Roman"/>
          <w:sz w:val="28"/>
          <w:szCs w:val="28"/>
        </w:rPr>
        <w:t>я</w:t>
      </w:r>
      <w:r w:rsidRPr="0061120B">
        <w:rPr>
          <w:rFonts w:ascii="Times New Roman" w:hAnsi="Times New Roman" w:cs="Times New Roman"/>
          <w:sz w:val="28"/>
          <w:szCs w:val="28"/>
        </w:rPr>
        <w:t>ющего муниципальную услугу, должностного лица органа, предоставляющего муниц</w:t>
      </w:r>
      <w:r w:rsidRPr="0061120B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в Исполком. Жалобы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на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и действия (бездействие) руководителя органа, предоста</w:t>
      </w:r>
      <w:r w:rsidRPr="0061120B">
        <w:rPr>
          <w:rFonts w:ascii="Times New Roman" w:hAnsi="Times New Roman" w:cs="Times New Roman"/>
          <w:sz w:val="28"/>
          <w:szCs w:val="28"/>
        </w:rPr>
        <w:t>в</w:t>
      </w:r>
      <w:r w:rsidRPr="0061120B">
        <w:rPr>
          <w:rFonts w:ascii="Times New Roman" w:hAnsi="Times New Roman" w:cs="Times New Roman"/>
          <w:sz w:val="28"/>
          <w:szCs w:val="28"/>
        </w:rPr>
        <w:t>ляющего муниципальную услугу, рассматриваются непосредственно руководителем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Исполкома.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20B">
        <w:rPr>
          <w:rFonts w:ascii="Times New Roman" w:hAnsi="Times New Roman" w:cs="Times New Roman"/>
          <w:sz w:val="28"/>
          <w:szCs w:val="28"/>
        </w:rPr>
        <w:t xml:space="preserve"> в том числе в следующих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120B">
        <w:rPr>
          <w:rFonts w:ascii="Times New Roman" w:hAnsi="Times New Roman" w:cs="Times New Roman"/>
          <w:sz w:val="28"/>
          <w:szCs w:val="28"/>
        </w:rPr>
        <w:t>случаях: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</w:t>
      </w:r>
      <w:r w:rsidRPr="0061120B">
        <w:rPr>
          <w:rFonts w:ascii="Times New Roman" w:hAnsi="Times New Roman" w:cs="Times New Roman"/>
          <w:sz w:val="28"/>
          <w:szCs w:val="28"/>
        </w:rPr>
        <w:t>ь</w:t>
      </w:r>
      <w:r w:rsidRPr="0061120B">
        <w:rPr>
          <w:rFonts w:ascii="Times New Roman" w:hAnsi="Times New Roman" w:cs="Times New Roman"/>
          <w:sz w:val="28"/>
          <w:szCs w:val="28"/>
        </w:rPr>
        <w:t>ной услуги;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</w:t>
      </w:r>
      <w:r w:rsidRPr="0061120B">
        <w:rPr>
          <w:rFonts w:ascii="Times New Roman" w:hAnsi="Times New Roman" w:cs="Times New Roman"/>
          <w:sz w:val="28"/>
          <w:szCs w:val="28"/>
        </w:rPr>
        <w:t>е</w:t>
      </w:r>
      <w:r w:rsidRPr="0061120B">
        <w:rPr>
          <w:rFonts w:ascii="Times New Roman" w:hAnsi="Times New Roman" w:cs="Times New Roman"/>
          <w:sz w:val="28"/>
          <w:szCs w:val="28"/>
        </w:rPr>
        <w:t xml:space="preserve">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t>правовыми актами Республики Татарстан, муниципальными правовыми актами для предоставления муниципальной услуги;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1120B">
        <w:rPr>
          <w:rFonts w:ascii="Times New Roman" w:hAnsi="Times New Roman" w:cs="Times New Roman"/>
          <w:sz w:val="28"/>
          <w:szCs w:val="28"/>
        </w:rPr>
        <w:t>правовыми актами Республики Татарстан, муниципальными правовыми актами для предоста</w:t>
      </w:r>
      <w:r w:rsidRPr="0061120B">
        <w:rPr>
          <w:rFonts w:ascii="Times New Roman" w:hAnsi="Times New Roman" w:cs="Times New Roman"/>
          <w:sz w:val="28"/>
          <w:szCs w:val="28"/>
        </w:rPr>
        <w:t>в</w:t>
      </w:r>
      <w:r w:rsidRPr="0061120B">
        <w:rPr>
          <w:rFonts w:ascii="Times New Roman" w:hAnsi="Times New Roman" w:cs="Times New Roman"/>
          <w:sz w:val="28"/>
          <w:szCs w:val="28"/>
        </w:rPr>
        <w:t>ления муниципальной услуги, у заявителя;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20B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120B">
        <w:rPr>
          <w:rFonts w:ascii="Times New Roman" w:hAnsi="Times New Roman" w:cs="Times New Roman"/>
          <w:sz w:val="28"/>
          <w:szCs w:val="28"/>
        </w:rPr>
        <w:t>не предусмотрены федеральными законами и принятыми в соответствии с ними иными нормативными правовыми актами Российской Федерации, законами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Республики Татарстан,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  <w:proofErr w:type="gramEnd"/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платы, не предусмотренной нормативными правовыми актами Российской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Республики Татарстан, муниц</w:t>
      </w:r>
      <w:r w:rsidRPr="0061120B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>пал</w:t>
      </w:r>
      <w:r w:rsidRPr="0061120B">
        <w:rPr>
          <w:rFonts w:ascii="Times New Roman" w:hAnsi="Times New Roman" w:cs="Times New Roman"/>
          <w:sz w:val="28"/>
          <w:szCs w:val="28"/>
        </w:rPr>
        <w:t>ь</w:t>
      </w:r>
      <w:r w:rsidRPr="0061120B">
        <w:rPr>
          <w:rFonts w:ascii="Times New Roman" w:hAnsi="Times New Roman" w:cs="Times New Roman"/>
          <w:sz w:val="28"/>
          <w:szCs w:val="28"/>
        </w:rPr>
        <w:t>ными правовыми актами;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20B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</w:t>
      </w:r>
      <w:proofErr w:type="spellStart"/>
      <w:r w:rsidRPr="0061120B">
        <w:rPr>
          <w:rFonts w:ascii="Times New Roman" w:hAnsi="Times New Roman" w:cs="Times New Roman"/>
          <w:sz w:val="28"/>
          <w:szCs w:val="28"/>
        </w:rPr>
        <w:t>должност</w:t>
      </w:r>
      <w:r w:rsidR="00C13DE5">
        <w:rPr>
          <w:rFonts w:ascii="Times New Roman" w:hAnsi="Times New Roman" w:cs="Times New Roman"/>
          <w:sz w:val="28"/>
          <w:szCs w:val="28"/>
        </w:rPr>
        <w:t>-</w:t>
      </w:r>
      <w:r w:rsidRPr="0061120B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лица органа, предоставляющего муниципальную услугу в исправлении д</w:t>
      </w:r>
      <w:r w:rsidRPr="0061120B">
        <w:rPr>
          <w:rFonts w:ascii="Times New Roman" w:hAnsi="Times New Roman" w:cs="Times New Roman"/>
          <w:sz w:val="28"/>
          <w:szCs w:val="28"/>
        </w:rPr>
        <w:t>о</w:t>
      </w:r>
      <w:r w:rsidRPr="0061120B">
        <w:rPr>
          <w:rFonts w:ascii="Times New Roman" w:hAnsi="Times New Roman" w:cs="Times New Roman"/>
          <w:sz w:val="28"/>
          <w:szCs w:val="28"/>
        </w:rPr>
        <w:t>пущенных ими опечаток и ошибок в выданных в результате предоставления муниципальной услуги документах либо нарушение установленного срока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т</w:t>
      </w:r>
      <w:r w:rsidRPr="0061120B">
        <w:rPr>
          <w:rFonts w:ascii="Times New Roman" w:hAnsi="Times New Roman" w:cs="Times New Roman"/>
          <w:sz w:val="28"/>
          <w:szCs w:val="28"/>
        </w:rPr>
        <w:t>а</w:t>
      </w:r>
      <w:r w:rsidRPr="0061120B">
        <w:rPr>
          <w:rFonts w:ascii="Times New Roman" w:hAnsi="Times New Roman" w:cs="Times New Roman"/>
          <w:sz w:val="28"/>
          <w:szCs w:val="28"/>
        </w:rPr>
        <w:t>ких исправлений;</w:t>
      </w:r>
      <w:proofErr w:type="gramEnd"/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20B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</w:t>
      </w:r>
      <w:r w:rsidRPr="0061120B">
        <w:rPr>
          <w:rFonts w:ascii="Times New Roman" w:hAnsi="Times New Roman" w:cs="Times New Roman"/>
          <w:sz w:val="28"/>
          <w:szCs w:val="28"/>
        </w:rPr>
        <w:t>а</w:t>
      </w:r>
      <w:r w:rsidRPr="0061120B">
        <w:rPr>
          <w:rFonts w:ascii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в соответствии с ними иными нормативными правовыми актами Российской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120B">
        <w:rPr>
          <w:rFonts w:ascii="Times New Roman" w:hAnsi="Times New Roman" w:cs="Times New Roman"/>
          <w:sz w:val="28"/>
          <w:szCs w:val="28"/>
        </w:rPr>
        <w:t>Федерации, законами и иными нормативными правовыми актами Республики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Татарстан, муниципальными правовыми актами;</w:t>
      </w:r>
      <w:proofErr w:type="gramEnd"/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документов или информации, отсутствие и (или) недостоверность которых не ук</w:t>
      </w:r>
      <w:r w:rsidRPr="0061120B">
        <w:rPr>
          <w:rFonts w:ascii="Times New Roman" w:hAnsi="Times New Roman" w:cs="Times New Roman"/>
          <w:sz w:val="28"/>
          <w:szCs w:val="28"/>
        </w:rPr>
        <w:t>а</w:t>
      </w:r>
      <w:r w:rsidRPr="0061120B">
        <w:rPr>
          <w:rFonts w:ascii="Times New Roman" w:hAnsi="Times New Roman" w:cs="Times New Roman"/>
          <w:sz w:val="28"/>
          <w:szCs w:val="28"/>
        </w:rPr>
        <w:t>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61120B"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>пальной услуги, за исключением случаев, предусмотренных пунктом 4 части 1 статьи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>Федерального закона № 210-ФЗ.»;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пункт 5.2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«5.2. Жалоба подается в письменной форме на бумажном носителе, в электронной форме.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20B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муниципальную услугу, должностного лица органа, предоставляющего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муниципальную услугу, муниципального служащего, руководителя органа, предоставля</w:t>
      </w:r>
      <w:r w:rsidRPr="0061120B">
        <w:rPr>
          <w:rFonts w:ascii="Times New Roman" w:hAnsi="Times New Roman" w:cs="Times New Roman"/>
          <w:sz w:val="28"/>
          <w:szCs w:val="28"/>
        </w:rPr>
        <w:t>ю</w:t>
      </w:r>
      <w:r w:rsidRPr="0061120B">
        <w:rPr>
          <w:rFonts w:ascii="Times New Roman" w:hAnsi="Times New Roman" w:cs="Times New Roman"/>
          <w:sz w:val="28"/>
          <w:szCs w:val="28"/>
        </w:rPr>
        <w:t>щего муниципальную услугу, может быть направлена по почте, через МФЦ,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120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120B">
        <w:rPr>
          <w:rFonts w:ascii="Times New Roman" w:hAnsi="Times New Roman" w:cs="Times New Roman"/>
          <w:sz w:val="28"/>
          <w:szCs w:val="28"/>
        </w:rPr>
        <w:t xml:space="preserve">, официального сайта Нижнекамского муниципального района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1120B">
        <w:rPr>
          <w:rFonts w:ascii="Times New Roman" w:hAnsi="Times New Roman" w:cs="Times New Roman"/>
          <w:sz w:val="28"/>
          <w:szCs w:val="28"/>
        </w:rPr>
        <w:t>Республики Татарстан (http://www.e-nkama.ru), Единого портала государстве</w:t>
      </w:r>
      <w:r w:rsidRPr="0061120B">
        <w:rPr>
          <w:rFonts w:ascii="Times New Roman" w:hAnsi="Times New Roman" w:cs="Times New Roman"/>
          <w:sz w:val="28"/>
          <w:szCs w:val="28"/>
        </w:rPr>
        <w:t>н</w:t>
      </w:r>
      <w:r w:rsidRPr="0061120B">
        <w:rPr>
          <w:rFonts w:ascii="Times New Roman" w:hAnsi="Times New Roman" w:cs="Times New Roman"/>
          <w:sz w:val="28"/>
          <w:szCs w:val="28"/>
        </w:rPr>
        <w:t>ных и муниципальных услуг (функций) (</w:t>
      </w:r>
      <w:hyperlink r:id="rId8" w:history="1">
        <w:r w:rsidRPr="0061120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http://www.gosuslugi.ru/</w:t>
        </w:r>
      </w:hyperlink>
      <w:r w:rsidRPr="0061120B">
        <w:rPr>
          <w:rFonts w:ascii="Times New Roman" w:hAnsi="Times New Roman" w:cs="Times New Roman"/>
          <w:sz w:val="28"/>
          <w:szCs w:val="28"/>
        </w:rPr>
        <w:t>) либо Единого портала</w:t>
      </w:r>
      <w:proofErr w:type="gramEnd"/>
      <w:r w:rsidRPr="0061120B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и муниципальных услуг Республики Татарстан (https://uslugi.tatarstan.ru/), а также может быть </w:t>
      </w:r>
      <w:proofErr w:type="gramStart"/>
      <w:r w:rsidRPr="0061120B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61120B">
        <w:rPr>
          <w:rFonts w:ascii="Times New Roman" w:hAnsi="Times New Roman" w:cs="Times New Roman"/>
          <w:sz w:val="28"/>
          <w:szCs w:val="28"/>
        </w:rPr>
        <w:t xml:space="preserve"> при личном приеме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120B">
        <w:rPr>
          <w:rFonts w:ascii="Times New Roman" w:hAnsi="Times New Roman" w:cs="Times New Roman"/>
          <w:sz w:val="28"/>
          <w:szCs w:val="28"/>
        </w:rPr>
        <w:t>з</w:t>
      </w:r>
      <w:r w:rsidRPr="0061120B">
        <w:rPr>
          <w:rFonts w:ascii="Times New Roman" w:hAnsi="Times New Roman" w:cs="Times New Roman"/>
          <w:sz w:val="28"/>
          <w:szCs w:val="28"/>
        </w:rPr>
        <w:t>а</w:t>
      </w:r>
      <w:r w:rsidRPr="0061120B">
        <w:rPr>
          <w:rFonts w:ascii="Times New Roman" w:hAnsi="Times New Roman" w:cs="Times New Roman"/>
          <w:sz w:val="28"/>
          <w:szCs w:val="28"/>
        </w:rPr>
        <w:t xml:space="preserve">явителя.»; 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пункт 5.4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«5.4. </w:t>
      </w:r>
      <w:proofErr w:type="gramStart"/>
      <w:r w:rsidRPr="0061120B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услугу, подлежит рассмотрению в течение пятнадцати рабочих дней со дня ее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регистрации, а в случае обжалования отказа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>муниципальную услугу, в приеме документов у заявителя либо в исправлении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допущенных опечаток и ошибок или в случае обжалования нарушения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120B">
        <w:rPr>
          <w:rFonts w:ascii="Times New Roman" w:hAnsi="Times New Roman" w:cs="Times New Roman"/>
          <w:sz w:val="28"/>
          <w:szCs w:val="28"/>
        </w:rPr>
        <w:t>установленного срока таких исправлений - в течение пяти рабочих дней со дня ее регистрации.»;</w:t>
      </w:r>
      <w:proofErr w:type="gramEnd"/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пункт 5.5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120B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«5.5. К жалобе могут быть приложены документы (при наличии), по</w:t>
      </w:r>
      <w:r w:rsidRPr="0061120B">
        <w:rPr>
          <w:rFonts w:ascii="Times New Roman" w:hAnsi="Times New Roman" w:cs="Times New Roman"/>
          <w:sz w:val="28"/>
          <w:szCs w:val="28"/>
        </w:rPr>
        <w:t>д</w:t>
      </w:r>
      <w:r w:rsidRPr="0061120B">
        <w:rPr>
          <w:rFonts w:ascii="Times New Roman" w:hAnsi="Times New Roman" w:cs="Times New Roman"/>
          <w:sz w:val="28"/>
          <w:szCs w:val="28"/>
        </w:rPr>
        <w:t>тверждающие доводы заявителя, либо их копии</w:t>
      </w:r>
      <w:proofErr w:type="gramStart"/>
      <w:r w:rsidRPr="0061120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lastRenderedPageBreak/>
        <w:t>приложение № 3 к Регламенту изложить в новой редакции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1120B">
        <w:rPr>
          <w:rFonts w:ascii="Times New Roman" w:hAnsi="Times New Roman" w:cs="Times New Roman"/>
          <w:sz w:val="28"/>
          <w:szCs w:val="28"/>
        </w:rPr>
        <w:t xml:space="preserve"> (приложение № 2 к постановлению);</w:t>
      </w:r>
    </w:p>
    <w:p w:rsidR="0061120B" w:rsidRPr="0061120B" w:rsidRDefault="0061120B" w:rsidP="00611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признать приложение № 6 к Регламенту утратившим силу.</w:t>
      </w:r>
    </w:p>
    <w:p w:rsidR="0061120B" w:rsidRPr="0061120B" w:rsidRDefault="0061120B" w:rsidP="0061120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Отделу по связям с общественностью и средствами массовой инфо</w:t>
      </w:r>
      <w:r w:rsidRPr="0061120B">
        <w:rPr>
          <w:rFonts w:ascii="Times New Roman" w:hAnsi="Times New Roman" w:cs="Times New Roman"/>
          <w:sz w:val="28"/>
          <w:szCs w:val="28"/>
        </w:rPr>
        <w:t>р</w:t>
      </w:r>
      <w:r w:rsidRPr="0061120B">
        <w:rPr>
          <w:rFonts w:ascii="Times New Roman" w:hAnsi="Times New Roman" w:cs="Times New Roman"/>
          <w:sz w:val="28"/>
          <w:szCs w:val="28"/>
        </w:rPr>
        <w:t>мации обеспечить размещение настоящего постановления на официальном</w:t>
      </w:r>
      <w:r w:rsidR="00C13DE5">
        <w:rPr>
          <w:rFonts w:ascii="Times New Roman" w:hAnsi="Times New Roman" w:cs="Times New Roman"/>
          <w:sz w:val="28"/>
          <w:szCs w:val="28"/>
        </w:rPr>
        <w:t xml:space="preserve"> </w:t>
      </w:r>
      <w:r w:rsidRPr="0061120B">
        <w:rPr>
          <w:rFonts w:ascii="Times New Roman" w:hAnsi="Times New Roman" w:cs="Times New Roman"/>
          <w:sz w:val="28"/>
          <w:szCs w:val="28"/>
        </w:rPr>
        <w:t xml:space="preserve"> сайте и в печатном издании Нижнекамского муниципального рай</w:t>
      </w:r>
      <w:r w:rsidRPr="0061120B">
        <w:rPr>
          <w:rFonts w:ascii="Times New Roman" w:hAnsi="Times New Roman" w:cs="Times New Roman"/>
          <w:sz w:val="28"/>
          <w:szCs w:val="28"/>
        </w:rPr>
        <w:t>о</w:t>
      </w:r>
      <w:r w:rsidRPr="0061120B">
        <w:rPr>
          <w:rFonts w:ascii="Times New Roman" w:hAnsi="Times New Roman" w:cs="Times New Roman"/>
          <w:sz w:val="28"/>
          <w:szCs w:val="28"/>
        </w:rPr>
        <w:t xml:space="preserve">на. </w:t>
      </w:r>
    </w:p>
    <w:p w:rsidR="0061120B" w:rsidRDefault="0061120B" w:rsidP="0061120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2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120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120B">
        <w:rPr>
          <w:rFonts w:ascii="Times New Roman" w:hAnsi="Times New Roman" w:cs="Times New Roman"/>
          <w:sz w:val="28"/>
          <w:szCs w:val="28"/>
        </w:rPr>
        <w:t>за собой.</w:t>
      </w:r>
    </w:p>
    <w:p w:rsidR="0061120B" w:rsidRDefault="0061120B" w:rsidP="006112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20B" w:rsidRPr="0061120B" w:rsidRDefault="0061120B" w:rsidP="0061120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20B" w:rsidRPr="0061120B" w:rsidRDefault="0061120B" w:rsidP="00611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</w:t>
      </w:r>
      <w:r w:rsidR="00C13D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1120B">
        <w:rPr>
          <w:rFonts w:ascii="Times New Roman" w:hAnsi="Times New Roman" w:cs="Times New Roman"/>
          <w:sz w:val="28"/>
          <w:szCs w:val="28"/>
        </w:rPr>
        <w:t>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120B">
        <w:rPr>
          <w:rFonts w:ascii="Times New Roman" w:hAnsi="Times New Roman" w:cs="Times New Roman"/>
          <w:sz w:val="28"/>
          <w:szCs w:val="28"/>
        </w:rPr>
        <w:t>Бала</w:t>
      </w:r>
      <w:r w:rsidRPr="0061120B">
        <w:rPr>
          <w:rFonts w:ascii="Times New Roman" w:hAnsi="Times New Roman" w:cs="Times New Roman"/>
          <w:sz w:val="28"/>
          <w:szCs w:val="28"/>
        </w:rPr>
        <w:t>н</w:t>
      </w:r>
      <w:r w:rsidRPr="0061120B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61120B" w:rsidRPr="0061120B" w:rsidRDefault="0061120B" w:rsidP="006112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20B" w:rsidRPr="0061120B" w:rsidRDefault="0061120B" w:rsidP="0061120B">
      <w:pPr>
        <w:spacing w:after="0" w:line="240" w:lineRule="auto"/>
        <w:ind w:left="7371"/>
        <w:jc w:val="right"/>
        <w:rPr>
          <w:rFonts w:ascii="Times New Roman" w:hAnsi="Times New Roman" w:cs="Times New Roman"/>
          <w:sz w:val="28"/>
          <w:szCs w:val="28"/>
        </w:rPr>
      </w:pPr>
    </w:p>
    <w:p w:rsidR="0061120B" w:rsidRP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20B" w:rsidRP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61120B" w:rsidRPr="0061120B" w:rsidSect="00C13DE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1120B" w:rsidRPr="0061120B" w:rsidRDefault="0061120B" w:rsidP="0061120B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1120B" w:rsidRDefault="0061120B" w:rsidP="0061120B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1120B">
        <w:rPr>
          <w:rFonts w:ascii="Times New Roman" w:hAnsi="Times New Roman" w:cs="Times New Roman"/>
          <w:sz w:val="28"/>
          <w:szCs w:val="28"/>
        </w:rPr>
        <w:t xml:space="preserve">сполнительного комитета </w:t>
      </w:r>
    </w:p>
    <w:p w:rsidR="0061120B" w:rsidRPr="0061120B" w:rsidRDefault="0061120B" w:rsidP="0061120B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>города Нижнекамска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61120B" w:rsidRDefault="0061120B" w:rsidP="0061120B">
      <w:pPr>
        <w:spacing w:after="0" w:line="240" w:lineRule="auto"/>
        <w:ind w:left="9639"/>
        <w:rPr>
          <w:rFonts w:ascii="Times New Roman" w:hAnsi="Times New Roman" w:cs="Times New Roman"/>
          <w:bCs/>
          <w:sz w:val="28"/>
          <w:szCs w:val="28"/>
        </w:rPr>
      </w:pPr>
      <w:r w:rsidRPr="0061120B">
        <w:rPr>
          <w:rFonts w:ascii="Times New Roman" w:hAnsi="Times New Roman" w:cs="Times New Roman"/>
          <w:sz w:val="28"/>
          <w:szCs w:val="28"/>
        </w:rPr>
        <w:t xml:space="preserve">от </w:t>
      </w:r>
      <w:r w:rsidR="00C13DE5">
        <w:rPr>
          <w:rFonts w:ascii="Times New Roman" w:hAnsi="Times New Roman" w:cs="Times New Roman"/>
          <w:sz w:val="28"/>
          <w:szCs w:val="28"/>
        </w:rPr>
        <w:t>13.01.</w:t>
      </w:r>
      <w:r w:rsidRPr="0061120B">
        <w:rPr>
          <w:rFonts w:ascii="Times New Roman" w:hAnsi="Times New Roman" w:cs="Times New Roman"/>
          <w:sz w:val="28"/>
          <w:szCs w:val="28"/>
        </w:rPr>
        <w:t>20</w:t>
      </w:r>
      <w:r w:rsidR="00520A50">
        <w:rPr>
          <w:rFonts w:ascii="Times New Roman" w:hAnsi="Times New Roman" w:cs="Times New Roman"/>
          <w:sz w:val="28"/>
          <w:szCs w:val="28"/>
        </w:rPr>
        <w:t>20</w:t>
      </w:r>
      <w:r w:rsidRPr="0061120B">
        <w:rPr>
          <w:rFonts w:ascii="Times New Roman" w:hAnsi="Times New Roman" w:cs="Times New Roman"/>
          <w:sz w:val="28"/>
          <w:szCs w:val="28"/>
        </w:rPr>
        <w:t xml:space="preserve"> №</w:t>
      </w:r>
      <w:r w:rsidR="00C13DE5"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p w:rsid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0B" w:rsidRP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120B">
        <w:rPr>
          <w:rFonts w:ascii="Times New Roman" w:hAnsi="Times New Roman" w:cs="Times New Roman"/>
          <w:bCs/>
          <w:sz w:val="28"/>
          <w:szCs w:val="28"/>
        </w:rPr>
        <w:t>2. Стандарт предоставления муниципальной услуги</w:t>
      </w:r>
    </w:p>
    <w:p w:rsidR="0061120B" w:rsidRPr="0061120B" w:rsidRDefault="0061120B" w:rsidP="006112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6946"/>
        <w:gridCol w:w="3402"/>
      </w:tblGrid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требования </w:t>
            </w:r>
          </w:p>
          <w:p w:rsid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к стандарту предоставления 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акт, 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устанавливающий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услугу или требование</w:t>
            </w: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ind w:firstLine="2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Выдача ордера на производство земляных работ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pStyle w:val="a4"/>
              <w:spacing w:after="0" w:line="240" w:lineRule="auto"/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ГрК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РФ;</w:t>
            </w:r>
          </w:p>
          <w:p w:rsidR="0061120B" w:rsidRPr="0061120B" w:rsidRDefault="0061120B" w:rsidP="0061120B">
            <w:pPr>
              <w:pStyle w:val="a4"/>
              <w:spacing w:after="0" w:line="240" w:lineRule="auto"/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ЗК РФ</w:t>
            </w:r>
          </w:p>
          <w:p w:rsidR="0061120B" w:rsidRPr="0061120B" w:rsidRDefault="0061120B" w:rsidP="0061120B">
            <w:pPr>
              <w:pStyle w:val="a4"/>
              <w:spacing w:after="0" w:line="240" w:lineRule="auto"/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</w:t>
            </w: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ind w:firstLine="2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Исполнительный комитет города Нижнекамска </w:t>
            </w:r>
            <w:r w:rsidR="00421D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Pr="00611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Республики Татарстан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2.3. Описание результата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предостав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1. Ордер (разрешение) на проведение земляных работ.</w:t>
            </w:r>
          </w:p>
          <w:p w:rsidR="0061120B" w:rsidRPr="0061120B" w:rsidRDefault="0061120B" w:rsidP="0061120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2. Письмо об отказе в предоставлении муниципал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ной услуги.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</w:t>
            </w:r>
          </w:p>
          <w:p w:rsidR="0061120B" w:rsidRPr="0061120B" w:rsidRDefault="0061120B" w:rsidP="0061120B">
            <w:pPr>
              <w:pStyle w:val="a4"/>
              <w:spacing w:after="0" w:line="240" w:lineRule="auto"/>
              <w:ind w:hanging="57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2.4. Срок предоставления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пальной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приостановления предусмотрена законодательством Российской Федерации, срок выдачи (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направ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) документов, являющихся результатом предоставления 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пальной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13 рабочих дней, включая день подачи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заявления.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Отметка о продлении ордера (разрешения) в течение трех рабочих дней.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Приостановление срока предоставления муниципал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ной услуги не предусмотрено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</w:t>
            </w: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</w:t>
            </w:r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Для получения ордера представляются: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1) Заявление о предоставлении услуги (прилож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ние №1, №2 к настоящему Регламенту);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2) Документ, удостоверяющий личность или по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номочия представителя юридического лица на офор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ление ордера;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3) Проектная документация с графическими мат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риалами со штампом заказчика к производству работ,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согласованная с заинтересованными организациями, указанными в приложении № 3 к настоящему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Регламенту;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4)  Допуск на производство земляных работ по форме согласно приложению № 4 к настоящему Регл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менту;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5) График производства работ с указанием даты начала и окончания каждого этапа работ в пределах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запрашиваемого срока действия ордера, согласованный заказчиком;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6) Приказ руководителя организации о назначении ответственных лиц для выполнения работ с указанием мобильного телефона;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7) Копия свидетельства о допуске к определенному виду (видам) работ по инженерным изысканиям, по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подготовке проектной документации, по строительству,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реконструкции, капитальному ремонту объектов кап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тального строительства, которые оказывают влияние на безопасность объекта капитального строительства (СРО) (если таковая требуется в соответствии с закон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дательством);</w:t>
            </w:r>
          </w:p>
          <w:p w:rsidR="0061120B" w:rsidRPr="0061120B" w:rsidRDefault="0061120B" w:rsidP="0061120B">
            <w:pPr>
              <w:tabs>
                <w:tab w:val="left" w:pos="801"/>
                <w:tab w:val="left" w:pos="943"/>
              </w:tabs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8) Обязательство по восстановлению благоустро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ства в зоне работ по форме согласно приложению № 5 к настоящему Регламенту;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9) Правоустанавливающие документы на земел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ный участок или объект недвижимости, если право на него не зарегистрировано в Едином государственном реестре прав на недвижимое имущество и сделок с ним.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Для продления ордера представляются: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1) оригинал ранее выданного ордера;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2) график работ на новый период;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3) рабочий чертеж на проводимые работы с указ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нием выполненных и незавершенных объемов работ;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4) документ о повторном согласовании с ОГИБДД Управления МВД России по продлению сроков прои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водства работ (при нарушении асфальтового покрытия и закрытии проезжей части и тротуара).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 случае истечения срока действия ранее пре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ставленных документов заявитель обязан их пролонг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ровать и представить при продлении ордера.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благоустройства</w:t>
            </w: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доку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ментов, необходимых в соответствии с нормативными правовыми актами для предоставления муниципальной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Получаются в рамках межведомственного взаим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действия: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- выписка из Единого государственного реестра 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движимости (содержащая общедоступные сведения о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зарегистрированных правах на объект недвижимости);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- копия разрешения на строительство.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благоустройства</w:t>
            </w: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2.7. Исчерпывающий перечень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осно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ваний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для отказа в приеме документов,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необходимых для предоставления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Основания для отказа в приеме документов: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1) подача документов ненадлежащим лицом;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2) представление документов в ненадлежащий орган.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ConsPlusTitle"/>
              <w:ind w:firstLine="4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1120B" w:rsidRPr="0061120B" w:rsidTr="00421DA1">
        <w:trPr>
          <w:trHeight w:val="1568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Исчерпывающий перечень 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основа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для приостановления или отказа в предоставлении муниципальной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Основания для отказа в предоставлении муниц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пальной услуги: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1) Заявителем представлены документы не в полном объеме, либо в представленных заявлении и (или) док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ментах содержится неполная и (или) недостоверная 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формация;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2) Поступление ответа органа государственной вл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сти, органа местного самоуправления либо подведо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ственной органу государственной власти или органу местного самоуправления организации на межведо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ственный запрос, свидетельствующего об отсутствии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документа и (или) информации, 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необходимых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для предоставления муниципальной услуги. Заявитель вправе самостоятельно 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предоставлять необходимые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5) Невыполнение обязательств по восстановлению нарушенного благоустройства после проведения земл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ных работ по ранее полученному ордеру.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 благоустройства</w:t>
            </w: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20B" w:rsidRPr="0061120B" w:rsidRDefault="0061120B" w:rsidP="0061120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Муниципальная услуга предоставляется на безво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мездной основе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2.10.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циями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, участвующими в 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предостав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лении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2.11. Порядок, размер и основания взимания платы за предоставление услуг, которые являются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необхо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димыми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и обязательными для предоставления государственной услуги, включая информацию о методике расчета размера такой платы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2.12. Максимальный срок ожидания в очереди при подаче запроса о предоставлении муниципальной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услуги, услуги, предоставляемой организацией, участвующей в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тавлении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услуги, и при получении результата предоставления таких услуг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61120B" w:rsidRPr="0061120B" w:rsidRDefault="0061120B" w:rsidP="0061120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При получении результата предоставления муниц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пальной услуги максимальный срок ожидания в очереди не должен превышать 15 минут.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tabs>
                <w:tab w:val="num" w:pos="0"/>
              </w:tabs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 течение одного дня с момента поступления зая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ления.</w:t>
            </w:r>
          </w:p>
          <w:p w:rsidR="0061120B" w:rsidRPr="0061120B" w:rsidRDefault="0061120B" w:rsidP="0061120B">
            <w:pPr>
              <w:tabs>
                <w:tab w:val="num" w:pos="0"/>
              </w:tabs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Запрос, поступивший в электронной форме, в в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ходной (праздничный) день регистрируется на следу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щий за выходным (праздничным) рабочий день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2.14. 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помещениям, в которых предоставляется 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пальная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услуга, к залу ожидания, местам для заполнения запросов о предоставлении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услуги, информационным стендам с образцами их заполнения и перечнем документов, необходимых для предоставления каждой 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пальной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федеральным законодательством и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законодательством Республики 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Татар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стан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о социальной защите инвалидов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муниципальной услуги осущест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ляется в зданиях и помещениях, оборудова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ных противопожарной системой и системой пожарот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шения, необходимой мебелью для оформления док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ментов, информационными стендами.</w:t>
            </w:r>
          </w:p>
          <w:p w:rsidR="0061120B" w:rsidRPr="0061120B" w:rsidRDefault="0061120B" w:rsidP="0061120B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дов к месту предоставления муниципальной услуги (удобный вход-выход в помещения и перемещение в их пределах).</w:t>
            </w:r>
          </w:p>
          <w:p w:rsidR="0061120B" w:rsidRPr="0061120B" w:rsidRDefault="0061120B" w:rsidP="0061120B">
            <w:pPr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Визуальная, текстовая и мультимедийная информ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2.15. 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Показатели доступности и кач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ства муниципальной услуги, в том числе количество взаимодействий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заявителя с должностными лицами при предоставлении муниципальной усл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ги и их продолжительность, возмо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ность получения информации о ходе предоставления муниципальной усл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ги, в том числе с использованием 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формационно-коммуникационных те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нологий, возможность либо невозмо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ность получения муниципальной усл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ги в многофункциональном центре предоставления государственных и муниципальных услуг (в том числе в полном объеме), в любом территор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альном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подразделении органа испо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нительно распорядительного органа местного самоуправления, по выбору заявителя (экстерриториальный при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цип), посредством запроса о пред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ставлении нескольких государстве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ных и (или) муниципальных услуг в многофункциональных центрах пред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ставления государственных и муниц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пальных услуг, предусмотренного ст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тьей 15.1 Федерального закона  (ко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плексный запрос)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Показателями доступности предоставления муниц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пальной услуги являются: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расположенность помещения Учреждения в зоне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общественного транспорта;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кументов от заявителей;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ги на информационных стендах, информационных 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сурсах Исполкома в сети «Интернет», на Едином порт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 государственных и муниципальных услуг;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оказание помощи инвалидам в преодолении барь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ров, мешающих получению ими услуг наравне с друг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ми лицами.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х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рактеризуется отсутствием: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очередей при приеме и выдаче документов заявит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лям;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ную услугу, к заявителям.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При подаче запроса о предоставлении муниципал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услуги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ствия определяется регламентом.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официал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ном сайте Нижнекамского муниципального района (http://www.e-nkama.ru), на Едином портале госуда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ственных и муниципальных услуг, в МФЦ.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При предоставлении муниципальной услуги в МФЦ консультацию, прием и выдачу документов осущест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ляет специалист МФЦ. </w:t>
            </w:r>
          </w:p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Муниципальная услуга по экстерриториальному принципу и в составе комплексного запроса не пред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ставляется.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20B" w:rsidRPr="0061120B" w:rsidTr="00421DA1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421DA1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2.16.</w:t>
            </w:r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Иные требования, в том числе учитывающие особенности </w:t>
            </w:r>
            <w:proofErr w:type="spellStart"/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предостав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по экстерриториальному принципу (в случае, если муниципальная услуга предоставляется по 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экстеррито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риальному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принципу) и особенности предоставления муниципальной услуги в электронной форме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20B" w:rsidRPr="0061120B" w:rsidRDefault="0061120B" w:rsidP="0061120B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</w:t>
            </w:r>
            <w:r w:rsidR="00421DA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Интернет-приемную или через Портал государственных и муниципальных услуг Республики Татарстан. </w:t>
            </w:r>
          </w:p>
          <w:p w:rsidR="0061120B" w:rsidRPr="0061120B" w:rsidRDefault="0061120B" w:rsidP="0061120B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proofErr w:type="gramStart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 xml:space="preserve"> если законом предусмотрена подача зая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ления о предоставлении муниципальной услуги в эле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тронной форме заявление подается через Единый по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тал  государственных и муниципальных услуг (фун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ций) (</w:t>
            </w:r>
            <w:hyperlink r:id="rId9" w:history="1">
              <w:r w:rsidRPr="0061120B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http://www.gosuslugi.ru/</w:t>
              </w:r>
            </w:hyperlink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) или Портал госуда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ственных и муниципальных услуг Республики Тата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стан (</w:t>
            </w:r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uslugi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tatarstan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112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61120B">
              <w:rPr>
                <w:rFonts w:ascii="Times New Roman" w:hAnsi="Times New Roman" w:cs="Times New Roman"/>
                <w:sz w:val="28"/>
                <w:szCs w:val="28"/>
              </w:rPr>
              <w:t>/).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20B" w:rsidRPr="0061120B" w:rsidRDefault="0061120B" w:rsidP="0061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20B" w:rsidRP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1120B" w:rsidRPr="0061120B" w:rsidRDefault="0061120B" w:rsidP="0061120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1120B" w:rsidRPr="0061120B" w:rsidRDefault="0061120B" w:rsidP="0061120B">
      <w:pPr>
        <w:spacing w:after="0" w:line="240" w:lineRule="auto"/>
        <w:rPr>
          <w:rFonts w:ascii="Times New Roman" w:hAnsi="Times New Roman" w:cs="Times New Roman"/>
        </w:rPr>
      </w:pPr>
      <w:r w:rsidRPr="0061120B">
        <w:rPr>
          <w:rFonts w:ascii="Times New Roman" w:hAnsi="Times New Roman" w:cs="Times New Roman"/>
        </w:rPr>
        <w:br w:type="page"/>
      </w:r>
    </w:p>
    <w:p w:rsidR="0061120B" w:rsidRPr="0061120B" w:rsidRDefault="0061120B" w:rsidP="0061120B">
      <w:pPr>
        <w:spacing w:after="0" w:line="240" w:lineRule="auto"/>
        <w:rPr>
          <w:rFonts w:ascii="Times New Roman" w:hAnsi="Times New Roman" w:cs="Times New Roman"/>
        </w:rPr>
        <w:sectPr w:rsidR="0061120B" w:rsidRPr="0061120B" w:rsidSect="0061120B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99"/>
        <w:tblW w:w="11454" w:type="dxa"/>
        <w:tblLook w:val="01E0" w:firstRow="1" w:lastRow="1" w:firstColumn="1" w:lastColumn="1" w:noHBand="0" w:noVBand="0"/>
      </w:tblPr>
      <w:tblGrid>
        <w:gridCol w:w="5616"/>
        <w:gridCol w:w="222"/>
        <w:gridCol w:w="5616"/>
      </w:tblGrid>
      <w:tr w:rsidR="0061120B" w:rsidRPr="00421DA1" w:rsidTr="0061120B">
        <w:tc>
          <w:tcPr>
            <w:tcW w:w="5616" w:type="dxa"/>
          </w:tcPr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Исполнительный комитет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города Нижнекамска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ОРДЕР №__________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на производство земляных работ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Представителю организации___________________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Гр.________________________________________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разрешается производить работы </w:t>
            </w:r>
            <w:proofErr w:type="gramStart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по _____________________________ ____________ 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Я_____________________________ обязуюсь: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1. Начать и окончить работу с полным прове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места разрытия в прежний вид в ука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занные сроки, в точности выполняя все условия, данные при согл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совании в управлении архитектуры и др. организ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циях, отмеченных в настоящем ордере.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2. В случае необходимости продления действия о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дера, новый срок устанавливается уполномоченным должностным лицом.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3. Иметь на месте проведения работ ограждение и освещение установленного образца.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4. Котлован – траншею засыпать слоями грунта толщиной 0,20 м с тщательным </w:t>
            </w:r>
            <w:proofErr w:type="spellStart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тромбованием</w:t>
            </w:r>
            <w:proofErr w:type="spellEnd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проливкой</w:t>
            </w:r>
            <w:proofErr w:type="spellEnd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воды, а в зимнее время засыпать и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мельченным грунтом, с добавлением в верхнем слое песка высотой 0,5 м от мостовой или тротуара. Оставшийся грунт от засыпки и материалы убирать в течение 24 часов.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5. Восстановление покрытий, разрушенных при разрытии оформить актом с участием уполном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ченного должностного лица.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6. Подтверждаю, что работа обеспечена необ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softHyphen/>
              <w:t>ходимым материалом, рабочей силой, инстру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ментом и транспортом.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7. За невыполнение обязательства по ордеру несу ответственность в административном или судебном порядке, согласно законодательств</w:t>
            </w:r>
            <w:r w:rsidR="00421D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РФ и РТ.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6" w:type="dxa"/>
          </w:tcPr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Исполнительный комитет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города Нижнекамска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КОРЕШОК ОРДЕРА №__________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на производство земляных работ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Представителю организации___________________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Гр.________________________________________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разрешается производить работы </w:t>
            </w:r>
            <w:proofErr w:type="gramStart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по _____________________________ ____________ 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Я_____________________________ обязуюсь:</w:t>
            </w:r>
          </w:p>
          <w:p w:rsidR="0061120B" w:rsidRPr="00421DA1" w:rsidRDefault="0061120B" w:rsidP="0061120B">
            <w:pPr>
              <w:suppressAutoHyphens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1. Начать и окончить работу с полным проведением места разрытия в прежний вид в указанные сроки, в точности выполняя все условия, данные при согласовании в управлении архитектуры и др. организациях, отмеченных в настоящем ордере.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2. В случае необходимости продления действия о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дера, новый срок устанавливается уполномоченным должностным лицом.</w:t>
            </w:r>
          </w:p>
          <w:p w:rsidR="0061120B" w:rsidRPr="00421DA1" w:rsidRDefault="0061120B" w:rsidP="0061120B">
            <w:pPr>
              <w:suppressAutoHyphens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3. Иметь на месте проведения работ ограждение и освещение установленного образца.</w:t>
            </w:r>
          </w:p>
          <w:p w:rsidR="0061120B" w:rsidRPr="00421DA1" w:rsidRDefault="0061120B" w:rsidP="0061120B">
            <w:pPr>
              <w:suppressAutoHyphens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4. Котлован – траншею засыпать слоями грунта толщиной 0,20 м с тщательным </w:t>
            </w:r>
            <w:proofErr w:type="spellStart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тромбованием</w:t>
            </w:r>
            <w:proofErr w:type="spellEnd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проливкой</w:t>
            </w:r>
            <w:proofErr w:type="spellEnd"/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воды, а в зимнее время засыпать измельченным грунтом, с добавлением в верхнем слое песка высотой 0,5 м от мостовой или тротуара. Оставшийся грунт от засыпки и материалы убирать в течение 24 часов.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5. Восстановление покрытий, разрушенных при разрытии оформить актом с участием уполном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ченного должностного лица.</w:t>
            </w:r>
          </w:p>
          <w:p w:rsidR="0061120B" w:rsidRPr="00421DA1" w:rsidRDefault="0061120B" w:rsidP="0061120B">
            <w:pPr>
              <w:suppressAutoHyphens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6. Подтверждаю, что работа обеспечена необходимым материалом, рабочей силой, инструментом и транспортом.</w:t>
            </w:r>
          </w:p>
          <w:p w:rsidR="0061120B" w:rsidRPr="00421DA1" w:rsidRDefault="0061120B" w:rsidP="0061120B">
            <w:pPr>
              <w:suppressAutoHyphens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>7. За невыполнение обязательства по ордеру несу ответственность в административном или судебном порядке, согласно законодательств</w:t>
            </w:r>
            <w:r w:rsidR="00421D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РФ и РТ.</w:t>
            </w:r>
          </w:p>
          <w:p w:rsidR="0061120B" w:rsidRPr="00421DA1" w:rsidRDefault="0061120B" w:rsidP="0061120B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20B" w:rsidRPr="00421DA1" w:rsidRDefault="0061120B" w:rsidP="0061120B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-361"/>
        <w:tblW w:w="11385" w:type="dxa"/>
        <w:tblLayout w:type="fixed"/>
        <w:tblLook w:val="01E0" w:firstRow="1" w:lastRow="1" w:firstColumn="1" w:lastColumn="1" w:noHBand="0" w:noVBand="0"/>
      </w:tblPr>
      <w:tblGrid>
        <w:gridCol w:w="5529"/>
        <w:gridCol w:w="283"/>
        <w:gridCol w:w="5573"/>
      </w:tblGrid>
      <w:tr w:rsidR="0061120B" w:rsidRPr="00421DA1" w:rsidTr="0061120B">
        <w:tc>
          <w:tcPr>
            <w:tcW w:w="5529" w:type="dxa"/>
          </w:tcPr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 Производство работ, указанных в ордере, согл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совано с заинтересованными организациями: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Набережночелнинская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ЗУЭС________________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Нижнекамская МРУЭС 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филиал ОАО «Сетевая компания НКЭС» 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ЭПУ «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Нижнекамскгаз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нженерный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центр»___________________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е) АО «Татэнерго» НКТС______________________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ё) АО «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ВКиЭХ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ж) ОАО «МТС»______________________________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з) Отдел Генплана «НКНХ»____________________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и) 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к) 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л) 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м) МБУ «ДЕЗ»_______________________________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н) ОООС____________________________________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о) АТИ Исполнительного Комитета _____________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п) Управление строительства и архитектуры______ ____________________________________________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р) Исполком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пос.____________________</w:t>
            </w:r>
          </w:p>
          <w:p w:rsidR="0061120B" w:rsidRPr="00421DA1" w:rsidRDefault="0061120B" w:rsidP="00421D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с) организация осуществляющая содержание 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обслуживание автомобильных дорог 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    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Ф.И.О. подпись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ответственного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за работу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Означенная в ордере работа выполняется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№__________________________________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Название организации, Ф.И.О. подпись представителя заказчика</w:t>
            </w:r>
          </w:p>
          <w:p w:rsidR="0061120B" w:rsidRPr="00421DA1" w:rsidRDefault="0061120B" w:rsidP="006112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Выполненные работы с полным восстановлением нарушенного благоустройства, очисткой места р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бот сдается по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уполномоченному должнос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лицу.</w:t>
            </w:r>
          </w:p>
          <w:p w:rsidR="0061120B" w:rsidRPr="00421DA1" w:rsidRDefault="0061120B" w:rsidP="006112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все работы, включая восстановление разрушенных элементов благоустройства, в срок до_____________________________20________г.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Продлено до ___________20___г.___________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Продлено до___________20___г.___________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ордера согласовано: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Исполнительным комитетом сельского посел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ния____________20___г.________________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АТИ________________20___г.________________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20B" w:rsidRPr="00421DA1" w:rsidRDefault="0061120B" w:rsidP="00421D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Организация, осуществляющая содержание 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обслуживание автомобильных дорог   ___________20___г._________________________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Закрыт______________20___г.________________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по просроченному ордеру запрещается.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Исполнительный комитет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Нижнекамска                    _________________________  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</w:p>
          <w:p w:rsidR="0061120B" w:rsidRPr="00421DA1" w:rsidRDefault="00421DA1" w:rsidP="006112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61120B"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«_______»_________________20____г.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3" w:type="dxa"/>
          </w:tcPr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Производство работ, указанных в ордере, согл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совано с заинтересованными организациями: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Набережночелнинская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ЗУЭС________________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Нижнекамская МРУЭС 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филиал ОАО «Сетевая компания НКЭС» ____________________________________________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ЭПУ «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Нижнекамскгаз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нженерный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центр»___________________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е) АО «Татэнерго» НКТС______________________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ё) АО «</w:t>
            </w:r>
            <w:proofErr w:type="spell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ВКиЭХ</w:t>
            </w:r>
            <w:proofErr w:type="spell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ж) ОАО «МТС»______________________________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з) Отдел Генплана «НКНХ»____________________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и) 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к) 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л) 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м) МБУ «ДЕЗ»_______________________________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н) ОООС____________________________________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о) АТИ Исполнительного Комитета 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п) Управление строительства и архитектуры______ ____________________________________________ 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р) Исполком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пос.____________________</w:t>
            </w:r>
          </w:p>
          <w:p w:rsidR="0061120B" w:rsidRPr="00421DA1" w:rsidRDefault="0061120B" w:rsidP="00421D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с)</w:t>
            </w: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осуществляющая содержание 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обслуживание автомобильных дорог 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    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Ф.И.О. подпись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ответственного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за работу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Означенная в ордере работа выполняется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№__________________________________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  <w:p w:rsidR="0061120B" w:rsidRPr="00421DA1" w:rsidRDefault="0061120B" w:rsidP="0061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Название организации, Ф.И.О. подпись представителя заказчика</w:t>
            </w:r>
          </w:p>
          <w:p w:rsidR="0061120B" w:rsidRPr="00421DA1" w:rsidRDefault="0061120B" w:rsidP="006112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Выполненные работы с полным восстановлением нарушенного благоустройства, очисткой места р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бот сдается по </w:t>
            </w:r>
            <w:proofErr w:type="gramStart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</w:t>
            </w:r>
            <w:proofErr w:type="gramEnd"/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уполномоченному должнос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лицу.</w:t>
            </w:r>
          </w:p>
          <w:p w:rsidR="0061120B" w:rsidRPr="00421DA1" w:rsidRDefault="0061120B" w:rsidP="006112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все работы, включая восстановление разрушенных элементов благоустройства, в срок до____________________________20________г.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Продлено до _________20___г._________________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Продлено до_________20___г._______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ордера согласовано: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Исполнительным комитетом сельского посел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ния____________20___г.________________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АТИ________________20___г.________________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Организация, осуществляющая содержание 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обслуживание автомобильных дорог   ___________20___г._________________________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Закрыт______________20___г.________________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подпись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по просроченному ордеру запрещается.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Исполнительный комитет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Нижнекамска                    ________________________  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D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«_______»_________________20____г.</w:t>
            </w:r>
          </w:p>
          <w:p w:rsidR="0061120B" w:rsidRPr="00421DA1" w:rsidRDefault="0061120B" w:rsidP="00611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0D1C" w:rsidRPr="0061120B" w:rsidRDefault="003D0D1C" w:rsidP="0061120B">
      <w:pPr>
        <w:spacing w:after="0" w:line="240" w:lineRule="auto"/>
        <w:rPr>
          <w:rFonts w:ascii="Times New Roman" w:hAnsi="Times New Roman" w:cs="Times New Roman"/>
        </w:rPr>
      </w:pPr>
    </w:p>
    <w:sectPr w:rsidR="003D0D1C" w:rsidRPr="0061120B" w:rsidSect="006112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353" w:hanging="360"/>
      </w:pPr>
      <w:rPr>
        <w:b w:val="0"/>
        <w:sz w:val="27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0B"/>
    <w:rsid w:val="003D0D1C"/>
    <w:rsid w:val="00421DA1"/>
    <w:rsid w:val="00520A50"/>
    <w:rsid w:val="0061120B"/>
    <w:rsid w:val="009C0499"/>
    <w:rsid w:val="00C1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1120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120B"/>
    <w:pPr>
      <w:ind w:left="720"/>
      <w:contextualSpacing/>
    </w:pPr>
  </w:style>
  <w:style w:type="paragraph" w:customStyle="1" w:styleId="ConsPlusNormal">
    <w:name w:val="ConsPlusNormal"/>
    <w:rsid w:val="006112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1120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611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611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49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1120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120B"/>
    <w:pPr>
      <w:ind w:left="720"/>
      <w:contextualSpacing/>
    </w:pPr>
  </w:style>
  <w:style w:type="paragraph" w:customStyle="1" w:styleId="ConsPlusNormal">
    <w:name w:val="ConsPlusNormal"/>
    <w:rsid w:val="006112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1120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611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611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49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5550-3B5E-46C9-A96E-63BA7703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4600</Words>
  <Characters>26225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2020-01-13T06:07:00Z</cp:lastPrinted>
  <dcterms:created xsi:type="dcterms:W3CDTF">2019-12-24T05:58:00Z</dcterms:created>
  <dcterms:modified xsi:type="dcterms:W3CDTF">2020-01-13T07:44:00Z</dcterms:modified>
</cp:coreProperties>
</file>