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403559" w:rsidRPr="00807621" w:rsidTr="00560898">
        <w:tblPrEx>
          <w:tblCellMar>
            <w:top w:w="0" w:type="dxa"/>
            <w:bottom w:w="0" w:type="dxa"/>
          </w:tblCellMar>
        </w:tblPrEx>
        <w:trPr>
          <w:trHeight w:val="1275"/>
        </w:trPr>
        <w:tc>
          <w:tcPr>
            <w:tcW w:w="4253" w:type="dxa"/>
          </w:tcPr>
          <w:p w:rsidR="00403559" w:rsidRPr="00403559" w:rsidRDefault="00403559" w:rsidP="00403559">
            <w:pPr>
              <w:spacing w:after="0" w:line="240" w:lineRule="auto"/>
              <w:jc w:val="center"/>
              <w:rPr>
                <w:rFonts w:ascii="Times New Roman" w:hAnsi="Times New Roman" w:cs="Times New Roman"/>
                <w:b/>
                <w:sz w:val="20"/>
                <w:lang w:val="en-US"/>
              </w:rPr>
            </w:pPr>
          </w:p>
          <w:p w:rsidR="00403559" w:rsidRPr="00403559" w:rsidRDefault="00403559" w:rsidP="00403559">
            <w:pPr>
              <w:spacing w:after="0" w:line="240" w:lineRule="auto"/>
              <w:ind w:left="-108" w:right="-108"/>
              <w:jc w:val="center"/>
              <w:rPr>
                <w:rFonts w:ascii="Times New Roman" w:hAnsi="Times New Roman" w:cs="Times New Roman"/>
                <w:sz w:val="17"/>
                <w:szCs w:val="17"/>
              </w:rPr>
            </w:pPr>
            <w:r w:rsidRPr="00403559">
              <w:rPr>
                <w:rFonts w:ascii="Times New Roman" w:hAnsi="Times New Roman" w:cs="Times New Roman"/>
                <w:sz w:val="17"/>
                <w:szCs w:val="17"/>
              </w:rPr>
              <w:t>ИСПОЛНИТЕЛЬНЫЙ КОМИТЕТ</w:t>
            </w:r>
          </w:p>
          <w:p w:rsidR="00403559" w:rsidRPr="00403559" w:rsidRDefault="00403559" w:rsidP="00403559">
            <w:pPr>
              <w:spacing w:after="0" w:line="240" w:lineRule="auto"/>
              <w:ind w:left="-108" w:right="-108"/>
              <w:jc w:val="center"/>
              <w:rPr>
                <w:rFonts w:ascii="Times New Roman" w:hAnsi="Times New Roman" w:cs="Times New Roman"/>
                <w:sz w:val="17"/>
                <w:szCs w:val="17"/>
              </w:rPr>
            </w:pPr>
            <w:r w:rsidRPr="00403559">
              <w:rPr>
                <w:rFonts w:ascii="Times New Roman" w:hAnsi="Times New Roman" w:cs="Times New Roman"/>
                <w:sz w:val="17"/>
                <w:szCs w:val="17"/>
              </w:rPr>
              <w:t>ГОРОДА НИЖНЕКАМСКА</w:t>
            </w:r>
          </w:p>
          <w:p w:rsidR="00403559" w:rsidRPr="00403559" w:rsidRDefault="00403559" w:rsidP="00403559">
            <w:pPr>
              <w:spacing w:after="0" w:line="240" w:lineRule="auto"/>
              <w:ind w:left="-108" w:right="-108"/>
              <w:jc w:val="center"/>
              <w:rPr>
                <w:rFonts w:ascii="Times New Roman" w:hAnsi="Times New Roman" w:cs="Times New Roman"/>
                <w:sz w:val="17"/>
                <w:szCs w:val="17"/>
              </w:rPr>
            </w:pPr>
            <w:r w:rsidRPr="00403559">
              <w:rPr>
                <w:rFonts w:ascii="Times New Roman" w:hAnsi="Times New Roman" w:cs="Times New Roman"/>
                <w:sz w:val="17"/>
                <w:szCs w:val="17"/>
              </w:rPr>
              <w:t>РЕСПУБЛИКИ ТАТАРСТАН</w:t>
            </w:r>
          </w:p>
          <w:p w:rsidR="00403559" w:rsidRPr="00403559" w:rsidRDefault="00403559" w:rsidP="00403559">
            <w:pPr>
              <w:spacing w:after="0" w:line="240" w:lineRule="auto"/>
              <w:ind w:left="-108" w:right="-108"/>
              <w:jc w:val="center"/>
              <w:rPr>
                <w:rFonts w:ascii="Times New Roman" w:hAnsi="Times New Roman" w:cs="Times New Roman"/>
                <w:sz w:val="8"/>
                <w:szCs w:val="8"/>
                <w:lang w:val="tt-RU"/>
              </w:rPr>
            </w:pPr>
          </w:p>
          <w:p w:rsidR="00403559" w:rsidRPr="00403559" w:rsidRDefault="00403559" w:rsidP="00403559">
            <w:pPr>
              <w:spacing w:after="0" w:line="240" w:lineRule="auto"/>
              <w:ind w:left="-108" w:right="-108"/>
              <w:jc w:val="center"/>
              <w:rPr>
                <w:rFonts w:ascii="Times New Roman" w:hAnsi="Times New Roman" w:cs="Times New Roman"/>
                <w:sz w:val="8"/>
                <w:szCs w:val="8"/>
                <w:lang w:val="tt-RU"/>
              </w:rPr>
            </w:pPr>
          </w:p>
          <w:p w:rsidR="00403559" w:rsidRPr="00403559" w:rsidRDefault="00403559" w:rsidP="00403559">
            <w:pPr>
              <w:spacing w:after="0" w:line="240" w:lineRule="auto"/>
              <w:ind w:left="-108" w:right="-108"/>
              <w:jc w:val="center"/>
              <w:rPr>
                <w:rFonts w:ascii="Times New Roman" w:hAnsi="Times New Roman" w:cs="Times New Roman"/>
                <w:sz w:val="15"/>
                <w:szCs w:val="15"/>
                <w:lang w:val="tt-RU"/>
              </w:rPr>
            </w:pPr>
            <w:r w:rsidRPr="00403559">
              <w:rPr>
                <w:rFonts w:ascii="Times New Roman" w:hAnsi="Times New Roman" w:cs="Times New Roman"/>
                <w:sz w:val="15"/>
                <w:szCs w:val="15"/>
                <w:lang w:val="tt-RU"/>
              </w:rPr>
              <w:t xml:space="preserve">пр. Строителей, д. 12, </w:t>
            </w:r>
            <w:r w:rsidRPr="00403559">
              <w:rPr>
                <w:rFonts w:ascii="Times New Roman" w:hAnsi="Times New Roman" w:cs="Times New Roman"/>
                <w:sz w:val="15"/>
                <w:szCs w:val="15"/>
              </w:rPr>
              <w:t xml:space="preserve">г. Нижнекамск, 423570 </w:t>
            </w:r>
          </w:p>
        </w:tc>
        <w:tc>
          <w:tcPr>
            <w:tcW w:w="1276" w:type="dxa"/>
            <w:gridSpan w:val="2"/>
          </w:tcPr>
          <w:p w:rsidR="00403559" w:rsidRPr="00403559" w:rsidRDefault="00403559" w:rsidP="00403559">
            <w:pPr>
              <w:spacing w:after="0" w:line="240" w:lineRule="auto"/>
              <w:ind w:left="-108"/>
              <w:jc w:val="center"/>
              <w:rPr>
                <w:rFonts w:ascii="Times New Roman" w:hAnsi="Times New Roman" w:cs="Times New Roman"/>
                <w:sz w:val="20"/>
              </w:rPr>
            </w:pPr>
            <w:r w:rsidRPr="00403559">
              <w:rPr>
                <w:rFonts w:ascii="Times New Roman" w:hAnsi="Times New Roman" w:cs="Times New Roman"/>
                <w:noProof/>
                <w:sz w:val="20"/>
              </w:rPr>
              <w:drawing>
                <wp:inline distT="0" distB="0" distL="0" distR="0" wp14:anchorId="0C68E7E5" wp14:editId="2F94F75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403559" w:rsidRPr="00403559" w:rsidRDefault="00403559" w:rsidP="00403559">
            <w:pPr>
              <w:spacing w:after="0" w:line="240" w:lineRule="auto"/>
              <w:jc w:val="center"/>
              <w:rPr>
                <w:rFonts w:ascii="Times New Roman" w:hAnsi="Times New Roman" w:cs="Times New Roman"/>
                <w:b/>
                <w:sz w:val="20"/>
                <w:lang w:val="en-US"/>
              </w:rPr>
            </w:pPr>
          </w:p>
          <w:p w:rsidR="00403559" w:rsidRPr="00403559" w:rsidRDefault="00403559" w:rsidP="00403559">
            <w:pPr>
              <w:spacing w:after="0" w:line="240" w:lineRule="auto"/>
              <w:jc w:val="center"/>
              <w:rPr>
                <w:rFonts w:ascii="Times New Roman" w:hAnsi="Times New Roman" w:cs="Times New Roman"/>
                <w:sz w:val="17"/>
                <w:szCs w:val="17"/>
                <w:lang w:val="tt-RU"/>
              </w:rPr>
            </w:pPr>
            <w:r w:rsidRPr="00403559">
              <w:rPr>
                <w:rFonts w:ascii="Times New Roman" w:hAnsi="Times New Roman" w:cs="Times New Roman"/>
                <w:sz w:val="17"/>
                <w:szCs w:val="17"/>
                <w:lang w:val="tt-RU"/>
              </w:rPr>
              <w:t>ТАТАРСТАН РЕСПУБЛИКАСЫ</w:t>
            </w:r>
          </w:p>
          <w:p w:rsidR="00403559" w:rsidRPr="00403559" w:rsidRDefault="00403559" w:rsidP="00403559">
            <w:pPr>
              <w:spacing w:after="0" w:line="240" w:lineRule="auto"/>
              <w:jc w:val="center"/>
              <w:rPr>
                <w:rFonts w:ascii="Times New Roman" w:hAnsi="Times New Roman" w:cs="Times New Roman"/>
                <w:sz w:val="17"/>
                <w:szCs w:val="17"/>
                <w:lang w:val="tt-RU"/>
              </w:rPr>
            </w:pPr>
            <w:r w:rsidRPr="00403559">
              <w:rPr>
                <w:rFonts w:ascii="Times New Roman" w:hAnsi="Times New Roman" w:cs="Times New Roman"/>
                <w:sz w:val="17"/>
                <w:szCs w:val="17"/>
                <w:lang w:val="tt-RU"/>
              </w:rPr>
              <w:t>ТҮБӘН КАМА ШӘҺӘРЕ</w:t>
            </w:r>
          </w:p>
          <w:p w:rsidR="00403559" w:rsidRPr="00403559" w:rsidRDefault="00403559" w:rsidP="00403559">
            <w:pPr>
              <w:spacing w:after="0" w:line="240" w:lineRule="auto"/>
              <w:jc w:val="center"/>
              <w:rPr>
                <w:rFonts w:ascii="Times New Roman" w:hAnsi="Times New Roman" w:cs="Times New Roman"/>
                <w:bCs/>
                <w:sz w:val="17"/>
                <w:szCs w:val="17"/>
                <w:lang w:val="tt-RU"/>
              </w:rPr>
            </w:pPr>
            <w:r w:rsidRPr="00403559">
              <w:rPr>
                <w:rFonts w:ascii="Times New Roman" w:hAnsi="Times New Roman" w:cs="Times New Roman"/>
                <w:bCs/>
                <w:sz w:val="17"/>
                <w:szCs w:val="17"/>
                <w:lang w:val="tt-RU"/>
              </w:rPr>
              <w:t xml:space="preserve">БАШКАРМА КОМИТЕТЫ </w:t>
            </w:r>
          </w:p>
          <w:p w:rsidR="00403559" w:rsidRPr="00403559" w:rsidRDefault="00403559" w:rsidP="00403559">
            <w:pPr>
              <w:spacing w:after="0" w:line="240" w:lineRule="auto"/>
              <w:jc w:val="center"/>
              <w:rPr>
                <w:rFonts w:ascii="Times New Roman" w:hAnsi="Times New Roman" w:cs="Times New Roman"/>
                <w:sz w:val="15"/>
                <w:szCs w:val="15"/>
                <w:lang w:val="tt-RU"/>
              </w:rPr>
            </w:pPr>
          </w:p>
          <w:p w:rsidR="00403559" w:rsidRPr="00403559" w:rsidRDefault="00403559" w:rsidP="00403559">
            <w:pPr>
              <w:spacing w:after="0" w:line="240" w:lineRule="auto"/>
              <w:jc w:val="center"/>
              <w:rPr>
                <w:rFonts w:ascii="Times New Roman" w:hAnsi="Times New Roman" w:cs="Times New Roman"/>
                <w:sz w:val="15"/>
                <w:szCs w:val="15"/>
                <w:lang w:val="tt-RU"/>
              </w:rPr>
            </w:pPr>
            <w:r w:rsidRPr="00403559">
              <w:rPr>
                <w:rFonts w:ascii="Times New Roman" w:hAnsi="Times New Roman" w:cs="Times New Roman"/>
                <w:sz w:val="15"/>
                <w:szCs w:val="15"/>
                <w:lang w:val="tt-RU"/>
              </w:rPr>
              <w:t>Төзүчеләр пр., 12 нче йорт, Түбән Кама шәһәре, 423570</w:t>
            </w:r>
          </w:p>
        </w:tc>
      </w:tr>
      <w:tr w:rsidR="00403559" w:rsidTr="00560898">
        <w:tblPrEx>
          <w:tblCellMar>
            <w:top w:w="0" w:type="dxa"/>
            <w:bottom w:w="0" w:type="dxa"/>
          </w:tblCellMar>
        </w:tblPrEx>
        <w:trPr>
          <w:trHeight w:val="1126"/>
        </w:trPr>
        <w:tc>
          <w:tcPr>
            <w:tcW w:w="5246" w:type="dxa"/>
            <w:gridSpan w:val="2"/>
          </w:tcPr>
          <w:p w:rsidR="00403559" w:rsidRPr="00403559" w:rsidRDefault="00403559" w:rsidP="00403559">
            <w:pPr>
              <w:spacing w:after="0" w:line="240" w:lineRule="auto"/>
              <w:ind w:right="-143"/>
              <w:rPr>
                <w:rFonts w:ascii="Times New Roman" w:hAnsi="Times New Roman" w:cs="Times New Roman"/>
                <w:sz w:val="27"/>
                <w:lang w:val="tt-RU"/>
              </w:rPr>
            </w:pPr>
            <w:r w:rsidRPr="00403559">
              <w:rPr>
                <w:rFonts w:ascii="Times New Roman" w:hAnsi="Times New Roman" w:cs="Times New Roman"/>
                <w:noProof/>
                <w:sz w:val="27"/>
              </w:rPr>
              <mc:AlternateContent>
                <mc:Choice Requires="wps">
                  <w:drawing>
                    <wp:anchor distT="0" distB="0" distL="114300" distR="114300" simplePos="0" relativeHeight="251658240" behindDoc="0" locked="0" layoutInCell="1" allowOverlap="1" wp14:anchorId="465643C5" wp14:editId="7672B25B">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403559">
              <w:rPr>
                <w:rFonts w:ascii="Times New Roman" w:hAnsi="Times New Roman" w:cs="Times New Roman"/>
                <w:noProof/>
                <w:sz w:val="27"/>
              </w:rPr>
              <mc:AlternateContent>
                <mc:Choice Requires="wps">
                  <w:drawing>
                    <wp:anchor distT="0" distB="0" distL="114300" distR="114300" simplePos="0" relativeHeight="251658240" behindDoc="0" locked="0" layoutInCell="1" allowOverlap="1" wp14:anchorId="29314C70" wp14:editId="634E366F">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403559">
              <w:rPr>
                <w:rFonts w:ascii="Times New Roman" w:hAnsi="Times New Roman" w:cs="Times New Roman"/>
                <w:noProof/>
                <w:sz w:val="27"/>
              </w:rPr>
              <mc:AlternateContent>
                <mc:Choice Requires="wps">
                  <w:drawing>
                    <wp:anchor distT="0" distB="0" distL="114300" distR="114300" simplePos="0" relativeHeight="251658240" behindDoc="0" locked="0" layoutInCell="1" allowOverlap="1" wp14:anchorId="4A8B20AF" wp14:editId="5671A3AD">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403559" w:rsidRPr="00403559" w:rsidRDefault="00403559" w:rsidP="00403559">
            <w:pPr>
              <w:spacing w:after="0" w:line="240" w:lineRule="auto"/>
              <w:rPr>
                <w:rFonts w:ascii="Times New Roman" w:hAnsi="Times New Roman" w:cs="Times New Roman"/>
                <w:sz w:val="20"/>
                <w:szCs w:val="20"/>
                <w:lang w:val="tt-RU"/>
              </w:rPr>
            </w:pPr>
            <w:r w:rsidRPr="00403559">
              <w:rPr>
                <w:rFonts w:ascii="Times New Roman" w:hAnsi="Times New Roman" w:cs="Times New Roman"/>
                <w:sz w:val="20"/>
                <w:szCs w:val="20"/>
                <w:lang w:val="tt-RU"/>
              </w:rPr>
              <w:t xml:space="preserve">                      ПОСТАНОВЛЕНИЕ      </w:t>
            </w:r>
          </w:p>
          <w:p w:rsidR="00403559" w:rsidRPr="00403559" w:rsidRDefault="00403559" w:rsidP="00403559">
            <w:pPr>
              <w:spacing w:after="0" w:line="240" w:lineRule="auto"/>
              <w:rPr>
                <w:rFonts w:ascii="Times New Roman" w:hAnsi="Times New Roman" w:cs="Times New Roman"/>
                <w:b/>
                <w:sz w:val="20"/>
                <w:szCs w:val="20"/>
                <w:lang w:val="tt-RU"/>
              </w:rPr>
            </w:pPr>
          </w:p>
          <w:p w:rsidR="00403559" w:rsidRPr="00403559" w:rsidRDefault="00403559" w:rsidP="00403559">
            <w:pPr>
              <w:spacing w:after="0" w:line="240" w:lineRule="auto"/>
              <w:rPr>
                <w:rFonts w:ascii="Times New Roman" w:hAnsi="Times New Roman" w:cs="Times New Roman"/>
                <w:sz w:val="20"/>
                <w:szCs w:val="20"/>
                <w:lang w:val="tt-RU"/>
              </w:rPr>
            </w:pPr>
            <w:r w:rsidRPr="00403559">
              <w:rPr>
                <w:rFonts w:ascii="Times New Roman" w:hAnsi="Times New Roman" w:cs="Times New Roman"/>
                <w:sz w:val="20"/>
                <w:szCs w:val="20"/>
                <w:lang w:val="tt-RU"/>
              </w:rPr>
              <w:t>№ 1</w:t>
            </w:r>
          </w:p>
        </w:tc>
        <w:tc>
          <w:tcPr>
            <w:tcW w:w="4393" w:type="dxa"/>
            <w:gridSpan w:val="2"/>
          </w:tcPr>
          <w:p w:rsidR="00403559" w:rsidRPr="00403559" w:rsidRDefault="00403559" w:rsidP="00403559">
            <w:pPr>
              <w:spacing w:after="0" w:line="240" w:lineRule="auto"/>
              <w:ind w:firstLine="1236"/>
              <w:jc w:val="both"/>
              <w:rPr>
                <w:rFonts w:ascii="Times New Roman" w:hAnsi="Times New Roman" w:cs="Times New Roman"/>
                <w:b/>
                <w:sz w:val="27"/>
                <w:lang w:val="tt-RU"/>
              </w:rPr>
            </w:pPr>
          </w:p>
          <w:p w:rsidR="00403559" w:rsidRPr="00403559" w:rsidRDefault="00403559" w:rsidP="00403559">
            <w:pPr>
              <w:spacing w:after="0" w:line="240" w:lineRule="auto"/>
              <w:ind w:firstLine="1236"/>
              <w:jc w:val="both"/>
              <w:rPr>
                <w:rFonts w:ascii="Times New Roman" w:hAnsi="Times New Roman" w:cs="Times New Roman"/>
                <w:sz w:val="20"/>
                <w:szCs w:val="20"/>
                <w:lang w:val="tt-RU"/>
              </w:rPr>
            </w:pPr>
            <w:r w:rsidRPr="00403559">
              <w:rPr>
                <w:rFonts w:ascii="Times New Roman" w:hAnsi="Times New Roman" w:cs="Times New Roman"/>
                <w:b/>
                <w:sz w:val="27"/>
                <w:lang w:val="tt-RU"/>
              </w:rPr>
              <w:t xml:space="preserve">         </w:t>
            </w:r>
            <w:r w:rsidRPr="00403559">
              <w:rPr>
                <w:rFonts w:ascii="Times New Roman" w:hAnsi="Times New Roman" w:cs="Times New Roman"/>
                <w:sz w:val="20"/>
                <w:szCs w:val="20"/>
                <w:lang w:val="tt-RU"/>
              </w:rPr>
              <w:t xml:space="preserve">КАРАР       </w:t>
            </w:r>
          </w:p>
          <w:p w:rsidR="00403559" w:rsidRPr="00403559" w:rsidRDefault="00403559" w:rsidP="00403559">
            <w:pPr>
              <w:spacing w:after="0" w:line="240" w:lineRule="auto"/>
              <w:ind w:firstLine="1236"/>
              <w:jc w:val="right"/>
              <w:rPr>
                <w:rFonts w:ascii="Times New Roman" w:hAnsi="Times New Roman" w:cs="Times New Roman"/>
                <w:sz w:val="20"/>
                <w:szCs w:val="20"/>
                <w:lang w:val="tt-RU"/>
              </w:rPr>
            </w:pPr>
          </w:p>
          <w:p w:rsidR="00403559" w:rsidRPr="00403559" w:rsidRDefault="00403559" w:rsidP="00403559">
            <w:pPr>
              <w:spacing w:after="0" w:line="240" w:lineRule="auto"/>
              <w:ind w:firstLine="1236"/>
              <w:jc w:val="right"/>
              <w:rPr>
                <w:rFonts w:ascii="Times New Roman" w:hAnsi="Times New Roman" w:cs="Times New Roman"/>
                <w:sz w:val="27"/>
                <w:lang w:val="tt-RU"/>
              </w:rPr>
            </w:pPr>
            <w:r w:rsidRPr="00403559">
              <w:rPr>
                <w:rFonts w:ascii="Times New Roman" w:hAnsi="Times New Roman" w:cs="Times New Roman"/>
                <w:sz w:val="20"/>
                <w:szCs w:val="20"/>
                <w:lang w:val="tt-RU"/>
              </w:rPr>
              <w:t>1</w:t>
            </w:r>
            <w:r>
              <w:rPr>
                <w:rFonts w:ascii="Times New Roman" w:hAnsi="Times New Roman" w:cs="Times New Roman"/>
                <w:sz w:val="20"/>
                <w:szCs w:val="20"/>
                <w:lang w:val="tt-RU"/>
              </w:rPr>
              <w:t>3-нче</w:t>
            </w:r>
            <w:r w:rsidRPr="00403559">
              <w:rPr>
                <w:rFonts w:ascii="Times New Roman" w:hAnsi="Times New Roman" w:cs="Times New Roman"/>
                <w:sz w:val="20"/>
                <w:szCs w:val="20"/>
                <w:lang w:val="tt-RU"/>
              </w:rPr>
              <w:t xml:space="preserve"> </w:t>
            </w:r>
            <w:r>
              <w:rPr>
                <w:rFonts w:ascii="Times New Roman" w:hAnsi="Times New Roman" w:cs="Times New Roman"/>
                <w:sz w:val="20"/>
                <w:szCs w:val="20"/>
                <w:lang w:val="tt-RU"/>
              </w:rPr>
              <w:t>гыйн</w:t>
            </w:r>
            <w:r w:rsidRPr="00403559">
              <w:rPr>
                <w:rFonts w:ascii="Times New Roman" w:hAnsi="Times New Roman" w:cs="Times New Roman"/>
                <w:sz w:val="20"/>
                <w:szCs w:val="20"/>
                <w:lang w:val="tt-RU"/>
              </w:rPr>
              <w:t>вар 20</w:t>
            </w:r>
            <w:r>
              <w:rPr>
                <w:rFonts w:ascii="Times New Roman" w:hAnsi="Times New Roman" w:cs="Times New Roman"/>
                <w:sz w:val="20"/>
                <w:szCs w:val="20"/>
                <w:lang w:val="tt-RU"/>
              </w:rPr>
              <w:t>20 ел</w:t>
            </w:r>
            <w:r w:rsidRPr="00403559">
              <w:rPr>
                <w:rFonts w:ascii="Times New Roman" w:hAnsi="Times New Roman" w:cs="Times New Roman"/>
                <w:b/>
                <w:sz w:val="27"/>
                <w:lang w:val="tt-RU"/>
              </w:rPr>
              <w:t xml:space="preserve">  </w:t>
            </w:r>
          </w:p>
          <w:p w:rsidR="00403559" w:rsidRPr="00403559" w:rsidRDefault="00403559" w:rsidP="00403559">
            <w:pPr>
              <w:spacing w:after="0" w:line="240" w:lineRule="auto"/>
              <w:ind w:firstLine="1236"/>
              <w:jc w:val="both"/>
              <w:rPr>
                <w:rFonts w:ascii="Times New Roman" w:hAnsi="Times New Roman" w:cs="Times New Roman"/>
                <w:b/>
                <w:sz w:val="27"/>
                <w:lang w:val="tt-RU"/>
              </w:rPr>
            </w:pPr>
          </w:p>
        </w:tc>
      </w:tr>
    </w:tbl>
    <w:p w:rsidR="00403559" w:rsidRDefault="000F7210" w:rsidP="00403559">
      <w:pPr>
        <w:spacing w:after="0" w:line="240" w:lineRule="auto"/>
        <w:ind w:right="-1"/>
        <w:jc w:val="center"/>
        <w:rPr>
          <w:rFonts w:ascii="Times New Roman" w:hAnsi="Times New Roman" w:cs="Times New Roman"/>
          <w:sz w:val="28"/>
          <w:szCs w:val="28"/>
          <w:lang w:val="tt-RU"/>
        </w:rPr>
      </w:pPr>
      <w:r w:rsidRPr="00403559">
        <w:rPr>
          <w:rFonts w:ascii="Times New Roman" w:hAnsi="Times New Roman" w:cs="Times New Roman"/>
          <w:sz w:val="28"/>
          <w:szCs w:val="28"/>
          <w:lang w:val="tt-RU"/>
        </w:rPr>
        <w:t xml:space="preserve">Татарстан Республикасы Түбән Кама шәһәре башкарма комитетының </w:t>
      </w:r>
    </w:p>
    <w:p w:rsidR="000F7210" w:rsidRPr="00403559" w:rsidRDefault="000F7210" w:rsidP="00403559">
      <w:pPr>
        <w:spacing w:after="0" w:line="240" w:lineRule="auto"/>
        <w:ind w:right="-1"/>
        <w:jc w:val="center"/>
        <w:rPr>
          <w:rFonts w:ascii="Times New Roman" w:hAnsi="Times New Roman" w:cs="Times New Roman"/>
          <w:sz w:val="28"/>
          <w:szCs w:val="28"/>
          <w:lang w:val="tt-RU"/>
        </w:rPr>
      </w:pPr>
      <w:r w:rsidRPr="00403559">
        <w:rPr>
          <w:rFonts w:ascii="Times New Roman" w:hAnsi="Times New Roman" w:cs="Times New Roman"/>
          <w:sz w:val="28"/>
          <w:szCs w:val="28"/>
          <w:lang w:val="tt-RU"/>
        </w:rPr>
        <w:t>«Биналар һәм корылмалар төзү өчен җир эшләре башкаруга ордер бирү буенча муниципаль хезмәт күрсәтүнең административ р</w:t>
      </w:r>
      <w:r w:rsidRPr="00403559">
        <w:rPr>
          <w:rFonts w:ascii="Times New Roman" w:hAnsi="Times New Roman" w:cs="Times New Roman"/>
          <w:sz w:val="28"/>
          <w:szCs w:val="28"/>
          <w:lang w:val="tt-RU"/>
        </w:rPr>
        <w:t>е</w:t>
      </w:r>
      <w:r w:rsidRPr="00403559">
        <w:rPr>
          <w:rFonts w:ascii="Times New Roman" w:hAnsi="Times New Roman" w:cs="Times New Roman"/>
          <w:sz w:val="28"/>
          <w:szCs w:val="28"/>
          <w:lang w:val="tt-RU"/>
        </w:rPr>
        <w:t>гламентын раслау турында» 2014 елның 26 мартындагы</w:t>
      </w:r>
      <w:r w:rsidR="00403559">
        <w:rPr>
          <w:rFonts w:ascii="Times New Roman" w:hAnsi="Times New Roman" w:cs="Times New Roman"/>
          <w:sz w:val="28"/>
          <w:szCs w:val="28"/>
          <w:lang w:val="tt-RU"/>
        </w:rPr>
        <w:t xml:space="preserve"> </w:t>
      </w:r>
      <w:r w:rsidRPr="00403559">
        <w:rPr>
          <w:rFonts w:ascii="Times New Roman" w:hAnsi="Times New Roman" w:cs="Times New Roman"/>
          <w:sz w:val="28"/>
          <w:szCs w:val="28"/>
          <w:lang w:val="tt-RU"/>
        </w:rPr>
        <w:t>45 номерлы карарына үзгәр</w:t>
      </w:r>
      <w:r w:rsidRPr="00403559">
        <w:rPr>
          <w:rFonts w:ascii="Times New Roman" w:hAnsi="Times New Roman" w:cs="Times New Roman"/>
          <w:sz w:val="28"/>
          <w:szCs w:val="28"/>
          <w:lang w:val="tt-RU"/>
        </w:rPr>
        <w:t>е</w:t>
      </w:r>
      <w:r w:rsidRPr="00403559">
        <w:rPr>
          <w:rFonts w:ascii="Times New Roman" w:hAnsi="Times New Roman" w:cs="Times New Roman"/>
          <w:sz w:val="28"/>
          <w:szCs w:val="28"/>
          <w:lang w:val="tt-RU"/>
        </w:rPr>
        <w:t>шләр кертү турында</w:t>
      </w:r>
    </w:p>
    <w:p w:rsidR="0061120B" w:rsidRPr="00403559" w:rsidRDefault="0061120B" w:rsidP="0061120B">
      <w:pPr>
        <w:spacing w:after="0" w:line="240" w:lineRule="auto"/>
        <w:jc w:val="center"/>
        <w:rPr>
          <w:rFonts w:ascii="Times New Roman" w:hAnsi="Times New Roman" w:cs="Times New Roman"/>
          <w:sz w:val="28"/>
          <w:szCs w:val="28"/>
          <w:lang w:val="tt-RU"/>
        </w:rPr>
      </w:pPr>
    </w:p>
    <w:p w:rsidR="000F7210" w:rsidRPr="00403559" w:rsidRDefault="000F7210" w:rsidP="004F51D2">
      <w:pPr>
        <w:spacing w:after="0" w:line="240" w:lineRule="auto"/>
        <w:ind w:firstLine="709"/>
        <w:jc w:val="both"/>
        <w:rPr>
          <w:rFonts w:ascii="Times New Roman" w:hAnsi="Times New Roman" w:cs="Times New Roman"/>
          <w:sz w:val="28"/>
          <w:szCs w:val="28"/>
          <w:lang w:val="tt-RU"/>
        </w:rPr>
      </w:pPr>
      <w:r w:rsidRPr="00403559">
        <w:rPr>
          <w:rFonts w:ascii="Times New Roman" w:hAnsi="Times New Roman" w:cs="Times New Roman"/>
          <w:sz w:val="28"/>
          <w:szCs w:val="28"/>
          <w:lang w:val="tt-RU"/>
        </w:rPr>
        <w:t xml:space="preserve">«Дәүләт һәм муниципаль хезмәтләр күрсәтүне оештыру турында» </w:t>
      </w:r>
      <w:r w:rsidR="004F51D2" w:rsidRPr="00403559">
        <w:rPr>
          <w:rFonts w:ascii="Times New Roman" w:hAnsi="Times New Roman" w:cs="Times New Roman"/>
          <w:sz w:val="28"/>
          <w:szCs w:val="28"/>
          <w:lang w:val="tt-RU"/>
        </w:rPr>
        <w:t xml:space="preserve">                        </w:t>
      </w:r>
      <w:r w:rsidRPr="00403559">
        <w:rPr>
          <w:rFonts w:ascii="Times New Roman" w:hAnsi="Times New Roman" w:cs="Times New Roman"/>
          <w:sz w:val="28"/>
          <w:szCs w:val="28"/>
          <w:lang w:val="tt-RU"/>
        </w:rPr>
        <w:t>2010 елның 27 июлендәге 210-ФЗ номерлы Федераль закон, Россия Федерациясе Шәһәр төзелеше кодексы, Татарстан Республикасы Түбән Кама шәһәре ба</w:t>
      </w:r>
      <w:r w:rsidRPr="00403559">
        <w:rPr>
          <w:rFonts w:ascii="Times New Roman" w:hAnsi="Times New Roman" w:cs="Times New Roman"/>
          <w:sz w:val="28"/>
          <w:szCs w:val="28"/>
          <w:lang w:val="tt-RU"/>
        </w:rPr>
        <w:t>ш</w:t>
      </w:r>
      <w:r w:rsidRPr="00403559">
        <w:rPr>
          <w:rFonts w:ascii="Times New Roman" w:hAnsi="Times New Roman" w:cs="Times New Roman"/>
          <w:sz w:val="28"/>
          <w:szCs w:val="28"/>
          <w:lang w:val="tt-RU"/>
        </w:rPr>
        <w:t>карма комитетының «Түбән Кама шәһәрендә муниципаль хезмәтләр күрсәтүнең админ</w:t>
      </w:r>
      <w:r w:rsidRPr="00403559">
        <w:rPr>
          <w:rFonts w:ascii="Times New Roman" w:hAnsi="Times New Roman" w:cs="Times New Roman"/>
          <w:sz w:val="28"/>
          <w:szCs w:val="28"/>
          <w:lang w:val="tt-RU"/>
        </w:rPr>
        <w:t>и</w:t>
      </w:r>
      <w:r w:rsidRPr="00403559">
        <w:rPr>
          <w:rFonts w:ascii="Times New Roman" w:hAnsi="Times New Roman" w:cs="Times New Roman"/>
          <w:sz w:val="28"/>
          <w:szCs w:val="28"/>
          <w:lang w:val="tt-RU"/>
        </w:rPr>
        <w:t>стратив регламентларын эшләү һәм раслау тәртибен раслау турында» 2015 елның 1 декабрендәге 480 номерлы карары нигезендә, карар бирәм:</w:t>
      </w:r>
    </w:p>
    <w:p w:rsidR="0061120B" w:rsidRPr="004F51D2" w:rsidRDefault="004F51D2" w:rsidP="004F51D2">
      <w:pPr>
        <w:tabs>
          <w:tab w:val="left" w:pos="993"/>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0F7210">
        <w:rPr>
          <w:rFonts w:ascii="Times New Roman" w:hAnsi="Times New Roman" w:cs="Times New Roman"/>
          <w:sz w:val="28"/>
          <w:szCs w:val="28"/>
          <w:lang w:val="tt-RU"/>
        </w:rPr>
        <w:t>1.</w:t>
      </w:r>
      <w:r>
        <w:rPr>
          <w:rFonts w:ascii="Times New Roman" w:hAnsi="Times New Roman" w:cs="Times New Roman"/>
          <w:sz w:val="28"/>
          <w:szCs w:val="28"/>
          <w:lang w:val="tt-RU"/>
        </w:rPr>
        <w:t xml:space="preserve"> </w:t>
      </w:r>
      <w:r w:rsidR="000F7210" w:rsidRPr="004F51D2">
        <w:rPr>
          <w:rFonts w:ascii="Times New Roman" w:hAnsi="Times New Roman" w:cs="Times New Roman"/>
          <w:sz w:val="28"/>
          <w:szCs w:val="28"/>
          <w:lang w:val="tt-RU"/>
        </w:rPr>
        <w:t>Татарстан Республикасы Түбән Кама шәһәре башкарма комитетының «Биналар һәм корылмалар төзү өчен җир эшләре башкаруга ордер бирү буенча муниципаль хезмәт күрсәтүнең административ регламенты</w:t>
      </w:r>
      <w:r>
        <w:rPr>
          <w:rFonts w:ascii="Times New Roman" w:hAnsi="Times New Roman" w:cs="Times New Roman"/>
          <w:sz w:val="28"/>
          <w:szCs w:val="28"/>
          <w:lang w:val="tt-RU"/>
        </w:rPr>
        <w:t xml:space="preserve">н раслау турында»                 2014 елның 26 </w:t>
      </w:r>
      <w:r w:rsidR="000F7210" w:rsidRPr="004F51D2">
        <w:rPr>
          <w:rFonts w:ascii="Times New Roman" w:hAnsi="Times New Roman" w:cs="Times New Roman"/>
          <w:sz w:val="28"/>
          <w:szCs w:val="28"/>
          <w:lang w:val="tt-RU"/>
        </w:rPr>
        <w:t>мартындагы 45 номерлы карарына (алга таба – карар) т</w:t>
      </w:r>
      <w:r w:rsidR="000F7210" w:rsidRPr="000F7210">
        <w:rPr>
          <w:rFonts w:ascii="Times New Roman" w:hAnsi="Times New Roman" w:cs="Times New Roman"/>
          <w:sz w:val="28"/>
          <w:szCs w:val="28"/>
          <w:lang w:val="tt-RU"/>
        </w:rPr>
        <w:t>үбәндәге</w:t>
      </w:r>
      <w:r w:rsidR="000F7210" w:rsidRPr="004F51D2">
        <w:rPr>
          <w:rFonts w:ascii="Times New Roman" w:hAnsi="Times New Roman" w:cs="Times New Roman"/>
          <w:sz w:val="28"/>
          <w:szCs w:val="28"/>
          <w:lang w:val="tt-RU"/>
        </w:rPr>
        <w:t xml:space="preserve">  үзгәрешләр кертергә:</w:t>
      </w:r>
    </w:p>
    <w:p w:rsidR="000F7210" w:rsidRPr="004F51D2" w:rsidRDefault="000F7210" w:rsidP="004F51D2">
      <w:pPr>
        <w:spacing w:after="0" w:line="240" w:lineRule="auto"/>
        <w:ind w:firstLine="709"/>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карарның исеме һәм</w:t>
      </w:r>
      <w:r>
        <w:rPr>
          <w:rFonts w:ascii="Times New Roman" w:hAnsi="Times New Roman" w:cs="Times New Roman"/>
          <w:sz w:val="28"/>
          <w:szCs w:val="28"/>
          <w:lang w:val="tt-RU"/>
        </w:rPr>
        <w:t xml:space="preserve"> 1 </w:t>
      </w:r>
      <w:r w:rsidRPr="004F51D2">
        <w:rPr>
          <w:rFonts w:ascii="Times New Roman" w:hAnsi="Times New Roman" w:cs="Times New Roman"/>
          <w:sz w:val="28"/>
          <w:szCs w:val="28"/>
          <w:lang w:val="tt-RU"/>
        </w:rPr>
        <w:t>пунктында «биналар һәм корылмалар төзү өчен» сүзләрен төшереп калдырырга;</w:t>
      </w:r>
    </w:p>
    <w:p w:rsidR="000F7210" w:rsidRPr="004F51D2" w:rsidRDefault="000F7210" w:rsidP="004F51D2">
      <w:pPr>
        <w:spacing w:after="0" w:line="240" w:lineRule="auto"/>
        <w:ind w:firstLine="709"/>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карарның кушымтасында:</w:t>
      </w:r>
    </w:p>
    <w:p w:rsidR="000F7210" w:rsidRPr="004F51D2" w:rsidRDefault="000F7210" w:rsidP="004F51D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Регламетның </w:t>
      </w:r>
      <w:r w:rsidRPr="004F51D2">
        <w:rPr>
          <w:rFonts w:ascii="Times New Roman" w:hAnsi="Times New Roman" w:cs="Times New Roman"/>
          <w:sz w:val="28"/>
          <w:szCs w:val="28"/>
          <w:lang w:val="tt-RU"/>
        </w:rPr>
        <w:t xml:space="preserve">исеме һәм 1.1 пунктында </w:t>
      </w:r>
      <w:r>
        <w:rPr>
          <w:rFonts w:ascii="Times New Roman" w:hAnsi="Times New Roman" w:cs="Times New Roman"/>
          <w:sz w:val="28"/>
          <w:szCs w:val="28"/>
          <w:lang w:val="tt-RU"/>
        </w:rPr>
        <w:t xml:space="preserve"> </w:t>
      </w:r>
      <w:r w:rsidRPr="004F51D2">
        <w:rPr>
          <w:rFonts w:ascii="Times New Roman" w:hAnsi="Times New Roman" w:cs="Times New Roman"/>
          <w:sz w:val="28"/>
          <w:szCs w:val="28"/>
          <w:lang w:val="tt-RU"/>
        </w:rPr>
        <w:t>«</w:t>
      </w:r>
      <w:r w:rsidRPr="000F7210">
        <w:rPr>
          <w:rFonts w:ascii="Times New Roman" w:hAnsi="Times New Roman" w:cs="Times New Roman"/>
          <w:sz w:val="28"/>
          <w:szCs w:val="28"/>
          <w:lang w:val="tt-RU"/>
        </w:rPr>
        <w:t>биналар һәм корылмалар төзү өчен» сүзләрен төшереп калдырырга;</w:t>
      </w:r>
      <w:r>
        <w:rPr>
          <w:rFonts w:ascii="Times New Roman" w:hAnsi="Times New Roman" w:cs="Times New Roman"/>
          <w:sz w:val="28"/>
          <w:szCs w:val="28"/>
          <w:lang w:val="tt-RU"/>
        </w:rPr>
        <w:t xml:space="preserve"> </w:t>
      </w:r>
    </w:p>
    <w:p w:rsidR="000F7210" w:rsidRPr="004F51D2" w:rsidRDefault="000F7210" w:rsidP="004F51D2">
      <w:pPr>
        <w:spacing w:after="0" w:line="240" w:lineRule="auto"/>
        <w:ind w:firstLine="709"/>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Регламентны</w:t>
      </w:r>
      <w:r>
        <w:rPr>
          <w:rFonts w:ascii="Times New Roman" w:hAnsi="Times New Roman" w:cs="Times New Roman"/>
          <w:sz w:val="28"/>
          <w:szCs w:val="28"/>
          <w:lang w:val="tt-RU"/>
        </w:rPr>
        <w:t xml:space="preserve">ң </w:t>
      </w:r>
      <w:r w:rsidRPr="004F51D2">
        <w:rPr>
          <w:rFonts w:ascii="Times New Roman" w:hAnsi="Times New Roman" w:cs="Times New Roman"/>
          <w:sz w:val="28"/>
          <w:szCs w:val="28"/>
          <w:lang w:val="tt-RU"/>
        </w:rPr>
        <w:t>1.6. пунктның унөченче абзацын Т</w:t>
      </w:r>
      <w:r>
        <w:rPr>
          <w:rFonts w:ascii="Times New Roman" w:hAnsi="Times New Roman" w:cs="Times New Roman"/>
          <w:sz w:val="28"/>
          <w:szCs w:val="28"/>
          <w:lang w:val="tt-RU"/>
        </w:rPr>
        <w:t>т</w:t>
      </w:r>
      <w:r w:rsidRPr="004F51D2">
        <w:rPr>
          <w:rFonts w:ascii="Times New Roman" w:hAnsi="Times New Roman" w:cs="Times New Roman"/>
          <w:sz w:val="28"/>
          <w:szCs w:val="28"/>
          <w:lang w:val="tt-RU"/>
        </w:rPr>
        <w:t>шереп калдырырга;</w:t>
      </w:r>
    </w:p>
    <w:p w:rsidR="000F7210" w:rsidRPr="004F51D2" w:rsidRDefault="000F7210" w:rsidP="004F51D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Регламентның 1.7. </w:t>
      </w:r>
      <w:r w:rsidRPr="004F51D2">
        <w:rPr>
          <w:rFonts w:ascii="Times New Roman" w:hAnsi="Times New Roman" w:cs="Times New Roman"/>
          <w:sz w:val="28"/>
          <w:szCs w:val="28"/>
          <w:lang w:val="tt-RU"/>
        </w:rPr>
        <w:t>пунктын түбәндәге редакциядә бәян итәргә:</w:t>
      </w:r>
    </w:p>
    <w:p w:rsidR="000F7210" w:rsidRPr="000F7210" w:rsidRDefault="000F7210" w:rsidP="00403559">
      <w:pPr>
        <w:spacing w:after="0" w:line="240" w:lineRule="auto"/>
        <w:ind w:firstLine="709"/>
        <w:jc w:val="both"/>
        <w:rPr>
          <w:rFonts w:ascii="Times New Roman" w:hAnsi="Times New Roman" w:cs="Times New Roman"/>
          <w:sz w:val="28"/>
          <w:szCs w:val="28"/>
          <w:lang w:val="tt-RU"/>
        </w:rPr>
      </w:pPr>
      <w:r w:rsidRPr="000F7210">
        <w:rPr>
          <w:rFonts w:ascii="Times New Roman" w:hAnsi="Times New Roman" w:cs="Times New Roman"/>
          <w:sz w:val="28"/>
          <w:szCs w:val="28"/>
          <w:lang w:val="tt-RU"/>
        </w:rPr>
        <w:t xml:space="preserve">«Әлеге регламентны </w:t>
      </w:r>
      <w:r w:rsidR="00A9379F">
        <w:rPr>
          <w:rFonts w:ascii="Times New Roman" w:hAnsi="Times New Roman" w:cs="Times New Roman"/>
          <w:sz w:val="28"/>
          <w:szCs w:val="28"/>
          <w:lang w:val="tt-RU"/>
        </w:rPr>
        <w:t>куллану максатларында, «Д</w:t>
      </w:r>
      <w:r w:rsidRPr="000F7210">
        <w:rPr>
          <w:rFonts w:ascii="Times New Roman" w:hAnsi="Times New Roman" w:cs="Times New Roman"/>
          <w:sz w:val="28"/>
          <w:szCs w:val="28"/>
          <w:lang w:val="tt-RU"/>
        </w:rPr>
        <w:t xml:space="preserve">әүләт һәм муниципаль хезмәтләр күрсәтүне оештыру турында» 2010 елның 27 июлендәге 210-ФЗ номерлы Федераль законда һәм </w:t>
      </w:r>
      <w:r w:rsidR="00A9379F">
        <w:rPr>
          <w:rFonts w:ascii="Times New Roman" w:hAnsi="Times New Roman" w:cs="Times New Roman"/>
          <w:sz w:val="28"/>
          <w:szCs w:val="28"/>
          <w:lang w:val="tt-RU"/>
        </w:rPr>
        <w:t xml:space="preserve">Түбән Кама шәһәр Советының 2013 елның 30 гыйнварындагы 48 номерлы карары белән расланган </w:t>
      </w:r>
      <w:r w:rsidRPr="000F7210">
        <w:rPr>
          <w:rFonts w:ascii="Times New Roman" w:hAnsi="Times New Roman" w:cs="Times New Roman"/>
          <w:sz w:val="28"/>
          <w:szCs w:val="28"/>
          <w:lang w:val="tt-RU"/>
        </w:rPr>
        <w:t>Татарстан Республикасы Түбән Кама муниципаль районы Түбән Кама шәһәре муниципаль берәмлеге территориясен тышкы төзекләндерү һәм санитар карап тоту кагыйдәләрендә каралган төше</w:t>
      </w:r>
      <w:r w:rsidR="00A9379F">
        <w:rPr>
          <w:rFonts w:ascii="Times New Roman" w:hAnsi="Times New Roman" w:cs="Times New Roman"/>
          <w:sz w:val="28"/>
          <w:szCs w:val="28"/>
          <w:lang w:val="tt-RU"/>
        </w:rPr>
        <w:t>нчәләр һәм терминнар кулланыла.</w:t>
      </w:r>
    </w:p>
    <w:p w:rsidR="000F7210" w:rsidRPr="004F51D2" w:rsidRDefault="000F7210" w:rsidP="0061120B">
      <w:pPr>
        <w:spacing w:after="0" w:line="240" w:lineRule="auto"/>
        <w:ind w:firstLine="708"/>
        <w:jc w:val="both"/>
        <w:rPr>
          <w:rFonts w:ascii="Times New Roman" w:hAnsi="Times New Roman" w:cs="Times New Roman"/>
          <w:sz w:val="28"/>
          <w:szCs w:val="28"/>
          <w:lang w:val="tt-RU"/>
        </w:rPr>
      </w:pPr>
      <w:r w:rsidRPr="00A9379F">
        <w:rPr>
          <w:rFonts w:ascii="Times New Roman" w:hAnsi="Times New Roman" w:cs="Times New Roman"/>
          <w:sz w:val="28"/>
          <w:szCs w:val="28"/>
          <w:lang w:val="tt-RU"/>
        </w:rPr>
        <w:t>О</w:t>
      </w:r>
      <w:r w:rsidR="00A9379F">
        <w:rPr>
          <w:rFonts w:ascii="Times New Roman" w:hAnsi="Times New Roman" w:cs="Times New Roman"/>
          <w:sz w:val="28"/>
          <w:szCs w:val="28"/>
          <w:lang w:val="tt-RU"/>
        </w:rPr>
        <w:t>рдер дигәндә,</w:t>
      </w:r>
      <w:r w:rsidR="00A9379F" w:rsidRPr="00A9379F">
        <w:rPr>
          <w:rFonts w:ascii="Times New Roman" w:hAnsi="Times New Roman" w:cs="Times New Roman"/>
          <w:sz w:val="28"/>
          <w:szCs w:val="28"/>
          <w:lang w:val="tt-RU"/>
        </w:rPr>
        <w:t xml:space="preserve"> әлеге Регламентта җ</w:t>
      </w:r>
      <w:r w:rsidRPr="00A9379F">
        <w:rPr>
          <w:rFonts w:ascii="Times New Roman" w:hAnsi="Times New Roman" w:cs="Times New Roman"/>
          <w:sz w:val="28"/>
          <w:szCs w:val="28"/>
          <w:lang w:val="tt-RU"/>
        </w:rPr>
        <w:t xml:space="preserve">ир һәм төзелеш эшләрен башкаруга хокук бирүче документ аңлашыла. </w:t>
      </w:r>
      <w:r w:rsidRPr="004F51D2">
        <w:rPr>
          <w:rFonts w:ascii="Times New Roman" w:hAnsi="Times New Roman" w:cs="Times New Roman"/>
          <w:sz w:val="28"/>
          <w:szCs w:val="28"/>
          <w:lang w:val="tt-RU"/>
        </w:rPr>
        <w:t>Орд</w:t>
      </w:r>
      <w:r w:rsidR="004F51D2">
        <w:rPr>
          <w:rFonts w:ascii="Times New Roman" w:hAnsi="Times New Roman" w:cs="Times New Roman"/>
          <w:sz w:val="28"/>
          <w:szCs w:val="28"/>
          <w:lang w:val="tt-RU"/>
        </w:rPr>
        <w:t>ер формасы әлеге Регламентның                                 3-</w:t>
      </w:r>
      <w:r w:rsidRPr="004F51D2">
        <w:rPr>
          <w:rFonts w:ascii="Times New Roman" w:hAnsi="Times New Roman" w:cs="Times New Roman"/>
          <w:sz w:val="28"/>
          <w:szCs w:val="28"/>
          <w:lang w:val="tt-RU"/>
        </w:rPr>
        <w:t>нче кушымтасында китерелгән.</w:t>
      </w:r>
    </w:p>
    <w:p w:rsidR="000F7210" w:rsidRPr="004F51D2" w:rsidRDefault="000F7210" w:rsidP="0061120B">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Әлеге Регламентта муниципаль хезмәт күрсәтү турында гар</w:t>
      </w:r>
      <w:r w:rsidR="00A9379F" w:rsidRPr="004F51D2">
        <w:rPr>
          <w:rFonts w:ascii="Times New Roman" w:hAnsi="Times New Roman" w:cs="Times New Roman"/>
          <w:sz w:val="28"/>
          <w:szCs w:val="28"/>
          <w:lang w:val="tt-RU"/>
        </w:rPr>
        <w:t>иза (алга таба – гариза) дигәндә,</w:t>
      </w:r>
      <w:r w:rsidRPr="004F51D2">
        <w:rPr>
          <w:rFonts w:ascii="Times New Roman" w:hAnsi="Times New Roman" w:cs="Times New Roman"/>
          <w:sz w:val="28"/>
          <w:szCs w:val="28"/>
          <w:lang w:val="tt-RU"/>
        </w:rPr>
        <w:t xml:space="preserve"> муниципаль хезмәт күрсәтү турындагы сора</w:t>
      </w:r>
      <w:r w:rsidR="00A9379F">
        <w:rPr>
          <w:rFonts w:ascii="Times New Roman" w:hAnsi="Times New Roman" w:cs="Times New Roman"/>
          <w:sz w:val="28"/>
          <w:szCs w:val="28"/>
          <w:lang w:val="tt-RU"/>
        </w:rPr>
        <w:t>т</w:t>
      </w:r>
      <w:r w:rsidR="00A9379F" w:rsidRPr="004F51D2">
        <w:rPr>
          <w:rFonts w:ascii="Times New Roman" w:hAnsi="Times New Roman" w:cs="Times New Roman"/>
          <w:sz w:val="28"/>
          <w:szCs w:val="28"/>
          <w:lang w:val="tt-RU"/>
        </w:rPr>
        <w:t xml:space="preserve">у аңлашыла </w:t>
      </w:r>
      <w:r w:rsidR="004F51D2">
        <w:rPr>
          <w:rFonts w:ascii="Times New Roman" w:hAnsi="Times New Roman" w:cs="Times New Roman"/>
          <w:sz w:val="28"/>
          <w:szCs w:val="28"/>
          <w:lang w:val="tt-RU"/>
        </w:rPr>
        <w:t xml:space="preserve">                      </w:t>
      </w:r>
      <w:r w:rsidR="00A9379F" w:rsidRPr="004F51D2">
        <w:rPr>
          <w:rFonts w:ascii="Times New Roman" w:hAnsi="Times New Roman" w:cs="Times New Roman"/>
          <w:sz w:val="28"/>
          <w:szCs w:val="28"/>
          <w:lang w:val="tt-RU"/>
        </w:rPr>
        <w:lastRenderedPageBreak/>
        <w:t xml:space="preserve">(2010 елның 27 июлендәге </w:t>
      </w:r>
      <w:r w:rsidRPr="004F51D2">
        <w:rPr>
          <w:rFonts w:ascii="Times New Roman" w:hAnsi="Times New Roman" w:cs="Times New Roman"/>
          <w:sz w:val="28"/>
          <w:szCs w:val="28"/>
          <w:lang w:val="tt-RU"/>
        </w:rPr>
        <w:t>210-ФЗ</w:t>
      </w:r>
      <w:r w:rsidR="00A9379F">
        <w:rPr>
          <w:rFonts w:ascii="Times New Roman" w:hAnsi="Times New Roman" w:cs="Times New Roman"/>
          <w:sz w:val="28"/>
          <w:szCs w:val="28"/>
          <w:lang w:val="tt-RU"/>
        </w:rPr>
        <w:t xml:space="preserve"> номерлы</w:t>
      </w:r>
      <w:r w:rsidRPr="004F51D2">
        <w:rPr>
          <w:rFonts w:ascii="Times New Roman" w:hAnsi="Times New Roman" w:cs="Times New Roman"/>
          <w:sz w:val="28"/>
          <w:szCs w:val="28"/>
          <w:lang w:val="tt-RU"/>
        </w:rPr>
        <w:t xml:space="preserve"> Федераль законның 2 ст. 2 п.). Гариза </w:t>
      </w:r>
      <w:r w:rsidR="004F51D2">
        <w:rPr>
          <w:rFonts w:ascii="Times New Roman" w:hAnsi="Times New Roman" w:cs="Times New Roman"/>
          <w:sz w:val="28"/>
          <w:szCs w:val="28"/>
          <w:lang w:val="tt-RU"/>
        </w:rPr>
        <w:t>формасы әлеге Регламентның 1, 2-</w:t>
      </w:r>
      <w:r w:rsidRPr="004F51D2">
        <w:rPr>
          <w:rFonts w:ascii="Times New Roman" w:hAnsi="Times New Roman" w:cs="Times New Roman"/>
          <w:sz w:val="28"/>
          <w:szCs w:val="28"/>
          <w:lang w:val="tt-RU"/>
        </w:rPr>
        <w:t>нче кушымталарында китерелгән.»;</w:t>
      </w:r>
    </w:p>
    <w:p w:rsidR="000F7210" w:rsidRPr="004F51D2" w:rsidRDefault="00A9379F" w:rsidP="000F7210">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Р</w:t>
      </w:r>
      <w:r w:rsidR="000F7210" w:rsidRPr="004F51D2">
        <w:rPr>
          <w:rFonts w:ascii="Times New Roman" w:hAnsi="Times New Roman" w:cs="Times New Roman"/>
          <w:sz w:val="28"/>
          <w:szCs w:val="28"/>
          <w:lang w:val="tt-RU"/>
        </w:rPr>
        <w:t>егламентның 2 бүлеген яңа редакциядә бәян итәргә (карарга кушымта);</w:t>
      </w:r>
    </w:p>
    <w:p w:rsidR="000F7210" w:rsidRPr="004F51D2" w:rsidRDefault="00A9379F" w:rsidP="000F7210">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Регламентның 3.1. пунктындагы </w:t>
      </w:r>
      <w:r w:rsidR="000F7210" w:rsidRPr="004F51D2">
        <w:rPr>
          <w:rFonts w:ascii="Times New Roman" w:hAnsi="Times New Roman" w:cs="Times New Roman"/>
          <w:sz w:val="28"/>
          <w:szCs w:val="28"/>
          <w:lang w:val="tt-RU"/>
        </w:rPr>
        <w:t>3.</w:t>
      </w:r>
      <w:r w:rsidRPr="004F51D2">
        <w:rPr>
          <w:rFonts w:ascii="Times New Roman" w:hAnsi="Times New Roman" w:cs="Times New Roman"/>
          <w:sz w:val="28"/>
          <w:szCs w:val="28"/>
          <w:lang w:val="tt-RU"/>
        </w:rPr>
        <w:t xml:space="preserve">1.2 пунктчасын </w:t>
      </w:r>
      <w:r w:rsidR="000F7210" w:rsidRPr="004F51D2">
        <w:rPr>
          <w:rFonts w:ascii="Times New Roman" w:hAnsi="Times New Roman" w:cs="Times New Roman"/>
          <w:sz w:val="28"/>
          <w:szCs w:val="28"/>
          <w:lang w:val="tt-RU"/>
        </w:rPr>
        <w:t>үз көчен югалткан дип танырга;</w:t>
      </w:r>
    </w:p>
    <w:p w:rsidR="000F7210" w:rsidRPr="004F51D2" w:rsidRDefault="00A9379F" w:rsidP="000F7210">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Регламентның 3.5. пунктындагы </w:t>
      </w:r>
      <w:r w:rsidR="000F7210" w:rsidRPr="004F51D2">
        <w:rPr>
          <w:rFonts w:ascii="Times New Roman" w:hAnsi="Times New Roman" w:cs="Times New Roman"/>
          <w:sz w:val="28"/>
          <w:szCs w:val="28"/>
          <w:lang w:val="tt-RU"/>
        </w:rPr>
        <w:t>3.5.1</w:t>
      </w:r>
      <w:r>
        <w:rPr>
          <w:rFonts w:ascii="Times New Roman" w:hAnsi="Times New Roman" w:cs="Times New Roman"/>
          <w:sz w:val="28"/>
          <w:szCs w:val="28"/>
          <w:lang w:val="tt-RU"/>
        </w:rPr>
        <w:t>.</w:t>
      </w:r>
      <w:r w:rsidR="000F7210" w:rsidRPr="004F51D2">
        <w:rPr>
          <w:rFonts w:ascii="Times New Roman" w:hAnsi="Times New Roman" w:cs="Times New Roman"/>
          <w:sz w:val="28"/>
          <w:szCs w:val="28"/>
          <w:lang w:val="tt-RU"/>
        </w:rPr>
        <w:t xml:space="preserve"> пунктчасының өченче абзац</w:t>
      </w:r>
      <w:r w:rsidRPr="004F51D2">
        <w:rPr>
          <w:rFonts w:ascii="Times New Roman" w:hAnsi="Times New Roman" w:cs="Times New Roman"/>
          <w:sz w:val="28"/>
          <w:szCs w:val="28"/>
          <w:lang w:val="tt-RU"/>
        </w:rPr>
        <w:t>ында</w:t>
      </w:r>
      <w:r w:rsidR="000F7210" w:rsidRPr="004F51D2">
        <w:rPr>
          <w:rFonts w:ascii="Times New Roman" w:hAnsi="Times New Roman" w:cs="Times New Roman"/>
          <w:sz w:val="28"/>
          <w:szCs w:val="28"/>
          <w:lang w:val="tt-RU"/>
        </w:rPr>
        <w:t xml:space="preserve"> </w:t>
      </w:r>
      <w:r w:rsidRPr="004F51D2">
        <w:rPr>
          <w:rFonts w:ascii="Times New Roman" w:hAnsi="Times New Roman" w:cs="Times New Roman"/>
          <w:sz w:val="28"/>
          <w:szCs w:val="28"/>
          <w:lang w:val="tt-RU"/>
        </w:rPr>
        <w:t>«</w:t>
      </w:r>
      <w:r>
        <w:rPr>
          <w:rFonts w:ascii="Times New Roman" w:hAnsi="Times New Roman" w:cs="Times New Roman"/>
          <w:sz w:val="28"/>
          <w:szCs w:val="28"/>
          <w:lang w:val="tt-RU"/>
        </w:rPr>
        <w:t xml:space="preserve">әлеге </w:t>
      </w:r>
      <w:r w:rsidRPr="004F51D2">
        <w:rPr>
          <w:rFonts w:ascii="Times New Roman" w:hAnsi="Times New Roman" w:cs="Times New Roman"/>
          <w:sz w:val="28"/>
          <w:szCs w:val="28"/>
          <w:lang w:val="tt-RU"/>
        </w:rPr>
        <w:t>Регламентның 2.</w:t>
      </w:r>
      <w:r>
        <w:rPr>
          <w:rFonts w:ascii="Times New Roman" w:hAnsi="Times New Roman" w:cs="Times New Roman"/>
          <w:sz w:val="28"/>
          <w:szCs w:val="28"/>
          <w:lang w:val="tt-RU"/>
        </w:rPr>
        <w:t>9. пункты белән</w:t>
      </w:r>
      <w:r w:rsidRPr="004F51D2">
        <w:rPr>
          <w:rFonts w:ascii="Times New Roman" w:hAnsi="Times New Roman" w:cs="Times New Roman"/>
          <w:sz w:val="28"/>
          <w:szCs w:val="28"/>
          <w:lang w:val="tt-RU"/>
        </w:rPr>
        <w:t>»</w:t>
      </w:r>
      <w:r>
        <w:rPr>
          <w:rFonts w:ascii="Times New Roman" w:hAnsi="Times New Roman" w:cs="Times New Roman"/>
          <w:sz w:val="28"/>
          <w:szCs w:val="28"/>
          <w:lang w:val="tt-RU"/>
        </w:rPr>
        <w:t xml:space="preserve"> сүләрен</w:t>
      </w:r>
      <w:r w:rsidRPr="004F51D2">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әлеге Регламентның </w:t>
      </w:r>
      <w:r w:rsidRPr="004F51D2">
        <w:rPr>
          <w:rFonts w:ascii="Times New Roman" w:hAnsi="Times New Roman" w:cs="Times New Roman"/>
          <w:sz w:val="28"/>
          <w:szCs w:val="28"/>
          <w:lang w:val="tt-RU"/>
        </w:rPr>
        <w:t>2.8. п</w:t>
      </w:r>
      <w:r>
        <w:rPr>
          <w:rFonts w:ascii="Times New Roman" w:hAnsi="Times New Roman" w:cs="Times New Roman"/>
          <w:sz w:val="28"/>
          <w:szCs w:val="28"/>
          <w:lang w:val="tt-RU"/>
        </w:rPr>
        <w:t>ункты белән</w:t>
      </w:r>
      <w:r w:rsidR="000F7210" w:rsidRPr="004F51D2">
        <w:rPr>
          <w:rFonts w:ascii="Times New Roman" w:hAnsi="Times New Roman" w:cs="Times New Roman"/>
          <w:sz w:val="28"/>
          <w:szCs w:val="28"/>
          <w:lang w:val="tt-RU"/>
        </w:rPr>
        <w:t>»</w:t>
      </w:r>
      <w:r>
        <w:rPr>
          <w:rFonts w:ascii="Times New Roman" w:hAnsi="Times New Roman" w:cs="Times New Roman"/>
          <w:sz w:val="28"/>
          <w:szCs w:val="28"/>
          <w:lang w:val="tt-RU"/>
        </w:rPr>
        <w:t xml:space="preserve"> сүзләренә алмаштырырга</w:t>
      </w:r>
      <w:r w:rsidR="000F7210" w:rsidRPr="004F51D2">
        <w:rPr>
          <w:rFonts w:ascii="Times New Roman" w:hAnsi="Times New Roman" w:cs="Times New Roman"/>
          <w:sz w:val="28"/>
          <w:szCs w:val="28"/>
          <w:lang w:val="tt-RU"/>
        </w:rPr>
        <w:t>;</w:t>
      </w:r>
    </w:p>
    <w:p w:rsidR="000F7210" w:rsidRPr="004F51D2" w:rsidRDefault="00A9379F" w:rsidP="000F7210">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Р</w:t>
      </w:r>
      <w:r w:rsidR="000F7210" w:rsidRPr="004F51D2">
        <w:rPr>
          <w:rFonts w:ascii="Times New Roman" w:hAnsi="Times New Roman" w:cs="Times New Roman"/>
          <w:sz w:val="28"/>
          <w:szCs w:val="28"/>
          <w:lang w:val="tt-RU"/>
        </w:rPr>
        <w:t>егламентның 5 бүлегендәге исемен тү</w:t>
      </w:r>
      <w:r w:rsidRPr="004F51D2">
        <w:rPr>
          <w:rFonts w:ascii="Times New Roman" w:hAnsi="Times New Roman" w:cs="Times New Roman"/>
          <w:sz w:val="28"/>
          <w:szCs w:val="28"/>
          <w:lang w:val="tt-RU"/>
        </w:rPr>
        <w:t>бәндәге редакциядә бәян итәргә:</w:t>
      </w:r>
    </w:p>
    <w:p w:rsidR="0061120B" w:rsidRPr="004F51D2" w:rsidRDefault="0061120B" w:rsidP="0061120B">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 xml:space="preserve">«5. </w:t>
      </w:r>
      <w:r w:rsidR="00A9379F" w:rsidRPr="004F51D2">
        <w:rPr>
          <w:rFonts w:ascii="Times New Roman" w:hAnsi="Times New Roman" w:cs="Times New Roman"/>
          <w:sz w:val="28"/>
          <w:szCs w:val="28"/>
          <w:lang w:val="tt-RU"/>
        </w:rPr>
        <w:t>Муни</w:t>
      </w:r>
      <w:r w:rsidR="00B95F8F" w:rsidRPr="004F51D2">
        <w:rPr>
          <w:rFonts w:ascii="Times New Roman" w:hAnsi="Times New Roman" w:cs="Times New Roman"/>
          <w:sz w:val="28"/>
          <w:szCs w:val="28"/>
          <w:lang w:val="tt-RU"/>
        </w:rPr>
        <w:t>ципаль хезмәт күрсәтүче органның, муниципаль хезмәт күрсәтүче органның вазыйфаи зат</w:t>
      </w:r>
      <w:r w:rsidR="00A9379F" w:rsidRPr="004F51D2">
        <w:rPr>
          <w:rFonts w:ascii="Times New Roman" w:hAnsi="Times New Roman" w:cs="Times New Roman"/>
          <w:sz w:val="28"/>
          <w:szCs w:val="28"/>
          <w:lang w:val="tt-RU"/>
        </w:rPr>
        <w:t>ының,</w:t>
      </w:r>
      <w:r w:rsidR="00B95F8F">
        <w:rPr>
          <w:rFonts w:ascii="Times New Roman" w:hAnsi="Times New Roman" w:cs="Times New Roman"/>
          <w:sz w:val="28"/>
          <w:szCs w:val="28"/>
          <w:lang w:val="tt-RU"/>
        </w:rPr>
        <w:t xml:space="preserve"> яисә</w:t>
      </w:r>
      <w:r w:rsidR="00B95F8F" w:rsidRPr="004F51D2">
        <w:rPr>
          <w:rFonts w:ascii="Times New Roman" w:hAnsi="Times New Roman" w:cs="Times New Roman"/>
          <w:sz w:val="28"/>
          <w:szCs w:val="28"/>
          <w:lang w:val="tt-RU"/>
        </w:rPr>
        <w:t xml:space="preserve"> муниципаль хезмәткә</w:t>
      </w:r>
      <w:r w:rsidR="00B95F8F">
        <w:rPr>
          <w:rFonts w:ascii="Times New Roman" w:hAnsi="Times New Roman" w:cs="Times New Roman"/>
          <w:sz w:val="28"/>
          <w:szCs w:val="28"/>
          <w:lang w:val="tt-RU"/>
        </w:rPr>
        <w:t>р</w:t>
      </w:r>
      <w:r w:rsidR="00B95F8F" w:rsidRPr="004F51D2">
        <w:rPr>
          <w:rFonts w:ascii="Times New Roman" w:hAnsi="Times New Roman" w:cs="Times New Roman"/>
          <w:sz w:val="28"/>
          <w:szCs w:val="28"/>
          <w:lang w:val="tt-RU"/>
        </w:rPr>
        <w:t>нең карарла</w:t>
      </w:r>
      <w:r w:rsidR="00A9379F" w:rsidRPr="004F51D2">
        <w:rPr>
          <w:rFonts w:ascii="Times New Roman" w:hAnsi="Times New Roman" w:cs="Times New Roman"/>
          <w:sz w:val="28"/>
          <w:szCs w:val="28"/>
          <w:lang w:val="tt-RU"/>
        </w:rPr>
        <w:t>рына һәм гамәлләренә (гамәл кылмауларына) судка кадәр (судтан тыш) шикаять белдерү тәртибе</w:t>
      </w:r>
      <w:r w:rsidR="00B95F8F" w:rsidRPr="004F51D2">
        <w:rPr>
          <w:rFonts w:ascii="Times New Roman" w:hAnsi="Times New Roman" w:cs="Times New Roman"/>
          <w:sz w:val="28"/>
          <w:szCs w:val="28"/>
          <w:lang w:val="tt-RU"/>
        </w:rPr>
        <w:t>»;</w:t>
      </w:r>
    </w:p>
    <w:p w:rsidR="0061120B" w:rsidRPr="004F51D2" w:rsidRDefault="00B95F8F" w:rsidP="0061120B">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Регламентны</w:t>
      </w:r>
      <w:r>
        <w:rPr>
          <w:rFonts w:ascii="Times New Roman" w:hAnsi="Times New Roman" w:cs="Times New Roman"/>
          <w:sz w:val="28"/>
          <w:szCs w:val="28"/>
          <w:lang w:val="tt-RU"/>
        </w:rPr>
        <w:t>ң 5.1. пунктын</w:t>
      </w:r>
      <w:r w:rsidRPr="004F51D2">
        <w:rPr>
          <w:rFonts w:ascii="Times New Roman" w:hAnsi="Times New Roman" w:cs="Times New Roman"/>
          <w:sz w:val="28"/>
          <w:szCs w:val="28"/>
          <w:lang w:val="tt-RU"/>
        </w:rPr>
        <w:t xml:space="preserve"> түбәндәге редакциядә бәян итәргә:</w:t>
      </w:r>
    </w:p>
    <w:p w:rsidR="00B95F8F" w:rsidRPr="00B70580" w:rsidRDefault="0061120B" w:rsidP="00B95F8F">
      <w:pPr>
        <w:spacing w:after="0" w:line="240" w:lineRule="auto"/>
        <w:ind w:firstLine="708"/>
        <w:jc w:val="both"/>
        <w:rPr>
          <w:rFonts w:ascii="Times New Roman" w:hAnsi="Times New Roman" w:cs="Times New Roman"/>
          <w:sz w:val="28"/>
          <w:szCs w:val="28"/>
          <w:lang w:val="tt-RU"/>
        </w:rPr>
      </w:pPr>
      <w:r w:rsidRPr="00B70580">
        <w:rPr>
          <w:rFonts w:ascii="Times New Roman" w:hAnsi="Times New Roman" w:cs="Times New Roman"/>
          <w:sz w:val="28"/>
          <w:szCs w:val="28"/>
          <w:lang w:val="tt-RU"/>
        </w:rPr>
        <w:t xml:space="preserve">«5.1. </w:t>
      </w:r>
      <w:r w:rsidR="00B95F8F" w:rsidRPr="00B70580">
        <w:rPr>
          <w:rFonts w:ascii="Times New Roman" w:hAnsi="Times New Roman" w:cs="Times New Roman"/>
          <w:sz w:val="28"/>
          <w:szCs w:val="28"/>
          <w:lang w:val="tt-RU"/>
        </w:rPr>
        <w:t xml:space="preserve">Муниципаль хезмәт алучылар </w:t>
      </w:r>
      <w:r w:rsidR="00B95F8F">
        <w:rPr>
          <w:rFonts w:ascii="Times New Roman" w:hAnsi="Times New Roman" w:cs="Times New Roman"/>
          <w:sz w:val="28"/>
          <w:szCs w:val="28"/>
          <w:lang w:val="tt-RU"/>
        </w:rPr>
        <w:t xml:space="preserve">Башкарма комитетка </w:t>
      </w:r>
      <w:r w:rsidR="00B95F8F" w:rsidRPr="00B70580">
        <w:rPr>
          <w:rFonts w:ascii="Times New Roman" w:hAnsi="Times New Roman" w:cs="Times New Roman"/>
          <w:sz w:val="28"/>
          <w:szCs w:val="28"/>
          <w:lang w:val="tt-RU"/>
        </w:rPr>
        <w:t>муниципаль хезмәт күрсәтүче органның, муниципаль хезмәт күрсәтүче органның вазыйфаи затының,  муниципаль хезмәткә</w:t>
      </w:r>
      <w:r w:rsidR="00B95F8F">
        <w:rPr>
          <w:rFonts w:ascii="Times New Roman" w:hAnsi="Times New Roman" w:cs="Times New Roman"/>
          <w:sz w:val="28"/>
          <w:szCs w:val="28"/>
          <w:lang w:val="tt-RU"/>
        </w:rPr>
        <w:t>р</w:t>
      </w:r>
      <w:r w:rsidR="00B95F8F" w:rsidRPr="00B70580">
        <w:rPr>
          <w:rFonts w:ascii="Times New Roman" w:hAnsi="Times New Roman" w:cs="Times New Roman"/>
          <w:sz w:val="28"/>
          <w:szCs w:val="28"/>
          <w:lang w:val="tt-RU"/>
        </w:rPr>
        <w:t xml:space="preserve">нең карарларына һәм гамәлләренә (гамәл кылмауларына) судка кадәр шикаять белдерергә хокуклы. </w:t>
      </w:r>
      <w:r w:rsidR="00B95F8F">
        <w:rPr>
          <w:rFonts w:ascii="Times New Roman" w:hAnsi="Times New Roman" w:cs="Times New Roman"/>
          <w:sz w:val="28"/>
          <w:szCs w:val="28"/>
          <w:lang w:val="tt-RU"/>
        </w:rPr>
        <w:t>М</w:t>
      </w:r>
      <w:r w:rsidR="00B95F8F" w:rsidRPr="00B95F8F">
        <w:rPr>
          <w:rFonts w:ascii="Times New Roman" w:hAnsi="Times New Roman" w:cs="Times New Roman"/>
          <w:sz w:val="28"/>
          <w:szCs w:val="28"/>
          <w:lang w:val="tt-RU"/>
        </w:rPr>
        <w:t>униц</w:t>
      </w:r>
      <w:r w:rsidR="00B95F8F">
        <w:rPr>
          <w:rFonts w:ascii="Times New Roman" w:hAnsi="Times New Roman" w:cs="Times New Roman"/>
          <w:sz w:val="28"/>
          <w:szCs w:val="28"/>
          <w:lang w:val="tt-RU"/>
        </w:rPr>
        <w:t xml:space="preserve">ипаль хезмәт күрсәтүче орган җитәкчесенең </w:t>
      </w:r>
      <w:r w:rsidR="00B95F8F" w:rsidRPr="00B95F8F">
        <w:rPr>
          <w:rFonts w:ascii="Times New Roman" w:hAnsi="Times New Roman" w:cs="Times New Roman"/>
          <w:sz w:val="28"/>
          <w:szCs w:val="28"/>
          <w:lang w:val="tt-RU"/>
        </w:rPr>
        <w:t xml:space="preserve">карарларына һәм гамәлләренә (гамәл кылмауларына) судка кадәр </w:t>
      </w:r>
      <w:r w:rsidR="00B95F8F">
        <w:rPr>
          <w:rFonts w:ascii="Times New Roman" w:hAnsi="Times New Roman" w:cs="Times New Roman"/>
          <w:sz w:val="28"/>
          <w:szCs w:val="28"/>
          <w:lang w:val="tt-RU"/>
        </w:rPr>
        <w:t>шикаять турыдан-туры Башкарма комитет</w:t>
      </w:r>
      <w:r w:rsidR="00B95F8F" w:rsidRPr="00B95F8F">
        <w:rPr>
          <w:rFonts w:ascii="Times New Roman" w:hAnsi="Times New Roman" w:cs="Times New Roman"/>
          <w:sz w:val="28"/>
          <w:szCs w:val="28"/>
          <w:lang w:val="tt-RU"/>
        </w:rPr>
        <w:t xml:space="preserve"> җитәкче</w:t>
      </w:r>
      <w:r w:rsidR="00B95F8F">
        <w:rPr>
          <w:rFonts w:ascii="Times New Roman" w:hAnsi="Times New Roman" w:cs="Times New Roman"/>
          <w:sz w:val="28"/>
          <w:szCs w:val="28"/>
          <w:lang w:val="tt-RU"/>
        </w:rPr>
        <w:t>се тарафыннан карала</w:t>
      </w:r>
      <w:r w:rsidR="00B95F8F" w:rsidRPr="00B95F8F">
        <w:rPr>
          <w:rFonts w:ascii="Times New Roman" w:hAnsi="Times New Roman" w:cs="Times New Roman"/>
          <w:sz w:val="28"/>
          <w:szCs w:val="28"/>
          <w:lang w:val="tt-RU"/>
        </w:rPr>
        <w:t>.</w:t>
      </w:r>
    </w:p>
    <w:p w:rsidR="00B95F8F" w:rsidRPr="00B70580" w:rsidRDefault="00B95F8F" w:rsidP="00B95F8F">
      <w:pPr>
        <w:spacing w:after="0" w:line="240" w:lineRule="auto"/>
        <w:ind w:firstLine="708"/>
        <w:jc w:val="both"/>
        <w:rPr>
          <w:rFonts w:ascii="Times New Roman" w:hAnsi="Times New Roman" w:cs="Times New Roman"/>
          <w:sz w:val="28"/>
          <w:szCs w:val="28"/>
          <w:lang w:val="tt-RU"/>
        </w:rPr>
      </w:pPr>
      <w:r w:rsidRPr="00B70580">
        <w:rPr>
          <w:rFonts w:ascii="Times New Roman" w:hAnsi="Times New Roman" w:cs="Times New Roman"/>
          <w:sz w:val="28"/>
          <w:szCs w:val="28"/>
          <w:lang w:val="tt-RU"/>
        </w:rPr>
        <w:t>Мөрәҗәгать итүче шикаять белән шул исәптән түбәндәге очракларда да мөрәҗәгать итә ала:</w:t>
      </w:r>
    </w:p>
    <w:p w:rsidR="00B95F8F" w:rsidRPr="00B70580" w:rsidRDefault="00B95F8F" w:rsidP="00B95F8F">
      <w:pPr>
        <w:spacing w:after="0" w:line="240" w:lineRule="auto"/>
        <w:ind w:firstLine="708"/>
        <w:jc w:val="both"/>
        <w:rPr>
          <w:rFonts w:ascii="Times New Roman" w:hAnsi="Times New Roman" w:cs="Times New Roman"/>
          <w:sz w:val="28"/>
          <w:szCs w:val="28"/>
          <w:lang w:val="tt-RU"/>
        </w:rPr>
      </w:pPr>
      <w:r w:rsidRPr="00B70580">
        <w:rPr>
          <w:rFonts w:ascii="Times New Roman" w:hAnsi="Times New Roman" w:cs="Times New Roman"/>
          <w:sz w:val="28"/>
          <w:szCs w:val="28"/>
          <w:lang w:val="tt-RU"/>
        </w:rPr>
        <w:t>1) муниципаль хезмәт күрсәтү турындагы сора</w:t>
      </w:r>
      <w:r>
        <w:rPr>
          <w:rFonts w:ascii="Times New Roman" w:hAnsi="Times New Roman" w:cs="Times New Roman"/>
          <w:sz w:val="28"/>
          <w:szCs w:val="28"/>
          <w:lang w:val="tt-RU"/>
        </w:rPr>
        <w:t>т</w:t>
      </w:r>
      <w:r w:rsidRPr="00B70580">
        <w:rPr>
          <w:rFonts w:ascii="Times New Roman" w:hAnsi="Times New Roman" w:cs="Times New Roman"/>
          <w:sz w:val="28"/>
          <w:szCs w:val="28"/>
          <w:lang w:val="tt-RU"/>
        </w:rPr>
        <w:t>уны теркәү вакытын бозу;</w:t>
      </w:r>
    </w:p>
    <w:p w:rsidR="00B95F8F" w:rsidRPr="004F51D2" w:rsidRDefault="00FA697E" w:rsidP="00FA697E">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B95F8F" w:rsidRPr="004F51D2">
        <w:rPr>
          <w:rFonts w:ascii="Times New Roman" w:hAnsi="Times New Roman" w:cs="Times New Roman"/>
          <w:sz w:val="28"/>
          <w:szCs w:val="28"/>
          <w:lang w:val="tt-RU"/>
        </w:rPr>
        <w:t>2) муниципаль хезмәт күрсәтү срогын бозу;</w:t>
      </w:r>
    </w:p>
    <w:p w:rsidR="00B95F8F" w:rsidRPr="004F51D2" w:rsidRDefault="00B95F8F" w:rsidP="00B95F8F">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 xml:space="preserve">3) мөрәҗәгать итүчедән </w:t>
      </w:r>
      <w:r w:rsidR="00FA697E">
        <w:rPr>
          <w:rFonts w:ascii="Times New Roman" w:hAnsi="Times New Roman" w:cs="Times New Roman"/>
          <w:sz w:val="28"/>
          <w:szCs w:val="28"/>
          <w:lang w:val="tt-RU"/>
        </w:rPr>
        <w:t>аларны тапшыру яки гамәлгә ашыру</w:t>
      </w:r>
      <w:r w:rsidR="00FA697E" w:rsidRPr="004F51D2">
        <w:rPr>
          <w:lang w:val="tt-RU"/>
        </w:rPr>
        <w:t xml:space="preserve"> </w:t>
      </w:r>
      <w:r w:rsidR="00FA697E" w:rsidRPr="00FA697E">
        <w:rPr>
          <w:rFonts w:ascii="Times New Roman" w:hAnsi="Times New Roman" w:cs="Times New Roman"/>
          <w:sz w:val="28"/>
          <w:szCs w:val="28"/>
          <w:lang w:val="tt-RU"/>
        </w:rPr>
        <w:t>муниципаль хезмәте күрсәтү өчен Россия Федерациясе норматив хокукый актларында, Татарстан Республикас</w:t>
      </w:r>
      <w:r w:rsidR="00FA697E">
        <w:rPr>
          <w:rFonts w:ascii="Times New Roman" w:hAnsi="Times New Roman" w:cs="Times New Roman"/>
          <w:sz w:val="28"/>
          <w:szCs w:val="28"/>
          <w:lang w:val="tt-RU"/>
        </w:rPr>
        <w:t xml:space="preserve">ы норматив хокукый актларында, </w:t>
      </w:r>
      <w:r w:rsidR="00FA697E" w:rsidRPr="00FA697E">
        <w:rPr>
          <w:rFonts w:ascii="Times New Roman" w:hAnsi="Times New Roman" w:cs="Times New Roman"/>
          <w:sz w:val="28"/>
          <w:szCs w:val="28"/>
          <w:lang w:val="tt-RU"/>
        </w:rPr>
        <w:t>муниципаль хокукый актларында каралмаган</w:t>
      </w:r>
      <w:r w:rsidR="00FA697E">
        <w:rPr>
          <w:rFonts w:ascii="Times New Roman" w:hAnsi="Times New Roman" w:cs="Times New Roman"/>
          <w:sz w:val="28"/>
          <w:szCs w:val="28"/>
          <w:lang w:val="tt-RU"/>
        </w:rPr>
        <w:t xml:space="preserve"> документлар </w:t>
      </w:r>
      <w:r w:rsidR="00FA697E" w:rsidRPr="00FA697E">
        <w:rPr>
          <w:rFonts w:ascii="Times New Roman" w:hAnsi="Times New Roman" w:cs="Times New Roman"/>
          <w:sz w:val="28"/>
          <w:szCs w:val="28"/>
          <w:lang w:val="tt-RU"/>
        </w:rPr>
        <w:t>яки мәгълүмат яисә гамәлләр баш</w:t>
      </w:r>
      <w:r w:rsidR="00FA697E">
        <w:rPr>
          <w:rFonts w:ascii="Times New Roman" w:hAnsi="Times New Roman" w:cs="Times New Roman"/>
          <w:sz w:val="28"/>
          <w:szCs w:val="28"/>
          <w:lang w:val="tt-RU"/>
        </w:rPr>
        <w:t>каруны</w:t>
      </w:r>
      <w:r w:rsidRPr="004F51D2">
        <w:rPr>
          <w:rFonts w:ascii="Times New Roman" w:hAnsi="Times New Roman" w:cs="Times New Roman"/>
          <w:sz w:val="28"/>
          <w:szCs w:val="28"/>
          <w:lang w:val="tt-RU"/>
        </w:rPr>
        <w:t xml:space="preserve"> таләп итү;</w:t>
      </w:r>
    </w:p>
    <w:p w:rsidR="00FA697E" w:rsidRPr="004F51D2" w:rsidRDefault="0061120B" w:rsidP="0061120B">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 xml:space="preserve">4) </w:t>
      </w:r>
      <w:r w:rsidR="00FA697E" w:rsidRPr="004F51D2">
        <w:rPr>
          <w:rFonts w:ascii="Times New Roman" w:hAnsi="Times New Roman" w:cs="Times New Roman"/>
          <w:sz w:val="28"/>
          <w:szCs w:val="28"/>
          <w:lang w:val="tt-RU"/>
        </w:rPr>
        <w:t xml:space="preserve">мөрәҗәгать </w:t>
      </w:r>
      <w:r w:rsidR="00FA697E">
        <w:rPr>
          <w:rFonts w:ascii="Times New Roman" w:hAnsi="Times New Roman" w:cs="Times New Roman"/>
          <w:sz w:val="28"/>
          <w:szCs w:val="28"/>
          <w:lang w:val="tt-RU"/>
        </w:rPr>
        <w:t>итүчедән</w:t>
      </w:r>
      <w:r w:rsidR="00FA697E" w:rsidRPr="004F51D2">
        <w:rPr>
          <w:rFonts w:ascii="Times New Roman" w:hAnsi="Times New Roman" w:cs="Times New Roman"/>
          <w:sz w:val="28"/>
          <w:szCs w:val="28"/>
          <w:lang w:val="tt-RU"/>
        </w:rPr>
        <w:t xml:space="preserve"> муниципаль хезмәт күрсәтү өчен</w:t>
      </w:r>
      <w:r w:rsidR="00FA697E">
        <w:rPr>
          <w:rFonts w:ascii="Times New Roman" w:hAnsi="Times New Roman" w:cs="Times New Roman"/>
          <w:sz w:val="28"/>
          <w:szCs w:val="28"/>
          <w:lang w:val="tt-RU"/>
        </w:rPr>
        <w:t xml:space="preserve"> </w:t>
      </w:r>
      <w:r w:rsidR="00FA697E" w:rsidRPr="00FA697E">
        <w:rPr>
          <w:rFonts w:ascii="Times New Roman" w:hAnsi="Times New Roman" w:cs="Times New Roman"/>
          <w:sz w:val="28"/>
          <w:szCs w:val="28"/>
          <w:lang w:val="tt-RU"/>
        </w:rPr>
        <w:t>аларны бирү Россия Федерациясе норматив хокукый а</w:t>
      </w:r>
      <w:r w:rsidR="00FA697E">
        <w:rPr>
          <w:rFonts w:ascii="Times New Roman" w:hAnsi="Times New Roman" w:cs="Times New Roman"/>
          <w:sz w:val="28"/>
          <w:szCs w:val="28"/>
          <w:lang w:val="tt-RU"/>
        </w:rPr>
        <w:t xml:space="preserve">ктлары, Татарстан Республикасы </w:t>
      </w:r>
      <w:r w:rsidR="00FA697E" w:rsidRPr="00FA697E">
        <w:rPr>
          <w:rFonts w:ascii="Times New Roman" w:hAnsi="Times New Roman" w:cs="Times New Roman"/>
          <w:sz w:val="28"/>
          <w:szCs w:val="28"/>
          <w:lang w:val="tt-RU"/>
        </w:rPr>
        <w:t>норматив хокукый актлары</w:t>
      </w:r>
      <w:r w:rsidR="00FA697E">
        <w:rPr>
          <w:rFonts w:ascii="Times New Roman" w:hAnsi="Times New Roman" w:cs="Times New Roman"/>
          <w:sz w:val="28"/>
          <w:szCs w:val="28"/>
          <w:lang w:val="tt-RU"/>
        </w:rPr>
        <w:t>,</w:t>
      </w:r>
      <w:r w:rsidR="00FA697E" w:rsidRPr="004F51D2">
        <w:rPr>
          <w:rFonts w:ascii="Times New Roman" w:hAnsi="Times New Roman" w:cs="Times New Roman"/>
          <w:sz w:val="28"/>
          <w:szCs w:val="28"/>
          <w:lang w:val="tt-RU"/>
        </w:rPr>
        <w:t xml:space="preserve"> муниципаль хокукый актлары белән каралган документларны кабул итүдән баш тарту;</w:t>
      </w:r>
    </w:p>
    <w:p w:rsidR="00FA697E" w:rsidRPr="004F51D2" w:rsidRDefault="0061120B" w:rsidP="0061120B">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 xml:space="preserve">5) </w:t>
      </w:r>
      <w:r w:rsidR="00FA697E" w:rsidRPr="004F51D2">
        <w:rPr>
          <w:rFonts w:ascii="Times New Roman" w:hAnsi="Times New Roman" w:cs="Times New Roman"/>
          <w:sz w:val="28"/>
          <w:szCs w:val="28"/>
          <w:lang w:val="tt-RU"/>
        </w:rPr>
        <w:t>муниципаль хезмәт күрсәтүдән баш тарту, әгәр баш тарту нигезләре федераль законнар һәм алар нигезендә кабул ителгән Россия Федерациясенең башка норматив хокукый актлары, Татарстан Республикасы законнары һәм башка норматив хокукый актлары, муниципаль хокукый актлары белән каралмаса;</w:t>
      </w:r>
    </w:p>
    <w:p w:rsidR="00511882" w:rsidRPr="004F51D2" w:rsidRDefault="0061120B" w:rsidP="00511882">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 xml:space="preserve">6) </w:t>
      </w:r>
      <w:r w:rsidR="00511882" w:rsidRPr="004F51D2">
        <w:rPr>
          <w:rFonts w:ascii="Times New Roman" w:hAnsi="Times New Roman" w:cs="Times New Roman"/>
          <w:sz w:val="28"/>
          <w:szCs w:val="28"/>
          <w:lang w:val="tt-RU"/>
        </w:rPr>
        <w:t>муниципаль хезмәт күрсәткәндә мөрәҗәгать итүчедән Россия Федерациясе норматив хокукый актлары, Татарстан Республикасы норматив хокукый актлары, муниципаль хокукый актлары белән каралмаган түләү алу;</w:t>
      </w:r>
    </w:p>
    <w:p w:rsidR="00511882" w:rsidRPr="004F51D2" w:rsidRDefault="0061120B" w:rsidP="00511882">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 xml:space="preserve">7) </w:t>
      </w:r>
      <w:r w:rsidR="00511882" w:rsidRPr="004F51D2">
        <w:rPr>
          <w:rFonts w:ascii="Times New Roman" w:hAnsi="Times New Roman" w:cs="Times New Roman"/>
          <w:sz w:val="28"/>
          <w:szCs w:val="28"/>
          <w:lang w:val="tt-RU"/>
        </w:rPr>
        <w:t>муниципаль хезмәт күрсәтүче органның, муниципаль хезмәт күрсәтүче органның вазыйфаи затының, муниципаль хезмәт күрсәтү нәтиҗәсендә, бирелгән документларда җибәрелгән төгәлсезлекләрне һәм хаталарны төзәтүдән баш тартуы яисә мондый төзәтүләрнең билгеләнгән срокларын бозу;</w:t>
      </w:r>
    </w:p>
    <w:p w:rsidR="0061120B" w:rsidRPr="004F51D2" w:rsidRDefault="0061120B" w:rsidP="0061120B">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lastRenderedPageBreak/>
        <w:t xml:space="preserve">8) </w:t>
      </w:r>
      <w:r w:rsidR="00511882" w:rsidRPr="004F51D2">
        <w:rPr>
          <w:rFonts w:ascii="Times New Roman" w:hAnsi="Times New Roman" w:cs="Times New Roman"/>
          <w:sz w:val="28"/>
          <w:szCs w:val="28"/>
          <w:lang w:val="tt-RU"/>
        </w:rPr>
        <w:t>муниципаль хезмәт күрсәтү нәтиҗәләре буенча документлар бирү срогын яки тәртибен бозу;</w:t>
      </w:r>
    </w:p>
    <w:p w:rsidR="00511882" w:rsidRPr="004F51D2" w:rsidRDefault="004F51D2" w:rsidP="00511882">
      <w:pPr>
        <w:spacing w:after="0" w:line="240" w:lineRule="auto"/>
        <w:ind w:firstLine="708"/>
        <w:jc w:val="both"/>
        <w:rPr>
          <w:rFonts w:ascii="Times New Roman" w:hAnsi="Times New Roman" w:cs="Times New Roman"/>
          <w:sz w:val="28"/>
          <w:szCs w:val="28"/>
          <w:lang w:val="tt-RU"/>
        </w:rPr>
      </w:pPr>
      <w:r w:rsidRPr="004F51D2">
        <w:rPr>
          <w:rFonts w:ascii="Times New Roman" w:hAnsi="Times New Roman" w:cs="Times New Roman"/>
          <w:sz w:val="28"/>
          <w:szCs w:val="28"/>
          <w:lang w:val="tt-RU"/>
        </w:rPr>
        <w:t xml:space="preserve">9) </w:t>
      </w:r>
      <w:r w:rsidR="00511882" w:rsidRPr="004F51D2">
        <w:rPr>
          <w:rFonts w:ascii="Times New Roman" w:hAnsi="Times New Roman" w:cs="Times New Roman"/>
          <w:sz w:val="28"/>
          <w:szCs w:val="28"/>
          <w:lang w:val="tt-RU"/>
        </w:rPr>
        <w:t>муниципаль хезмәтләр күрсәтүне туктатып тору,әгәр туктатып тору нигезләре федераль законнар һәм алар нигезендә кабул ителгән Россия Федераци-ясенең бүтән норматив хокукый актлары, Татарстан Республикасы законнары һәм башка норматив хокукый актлары, муниципаль хокукый актлары белән каралмаган булса.</w:t>
      </w:r>
    </w:p>
    <w:p w:rsidR="00511882" w:rsidRPr="00B70580" w:rsidRDefault="0061120B" w:rsidP="00006B80">
      <w:pPr>
        <w:spacing w:after="0" w:line="240" w:lineRule="auto"/>
        <w:ind w:firstLine="708"/>
        <w:jc w:val="both"/>
        <w:rPr>
          <w:rFonts w:ascii="Times New Roman" w:hAnsi="Times New Roman" w:cs="Times New Roman"/>
          <w:sz w:val="28"/>
          <w:szCs w:val="28"/>
          <w:lang w:val="tt-RU"/>
        </w:rPr>
      </w:pPr>
      <w:r w:rsidRPr="00B70580">
        <w:rPr>
          <w:rFonts w:ascii="Times New Roman" w:hAnsi="Times New Roman" w:cs="Times New Roman"/>
          <w:sz w:val="28"/>
          <w:szCs w:val="28"/>
          <w:lang w:val="tt-RU"/>
        </w:rPr>
        <w:t xml:space="preserve">10) </w:t>
      </w:r>
      <w:r w:rsidR="00511882" w:rsidRPr="00B70580">
        <w:rPr>
          <w:rFonts w:ascii="Times New Roman" w:hAnsi="Times New Roman" w:cs="Times New Roman"/>
          <w:sz w:val="28"/>
          <w:szCs w:val="28"/>
          <w:lang w:val="tt-RU"/>
        </w:rPr>
        <w:t>мөрәҗәгать итүчедән</w:t>
      </w:r>
      <w:r w:rsidR="00511882">
        <w:rPr>
          <w:rFonts w:ascii="Times New Roman" w:hAnsi="Times New Roman" w:cs="Times New Roman"/>
          <w:sz w:val="28"/>
          <w:szCs w:val="28"/>
          <w:lang w:val="tt-RU"/>
        </w:rPr>
        <w:t>,</w:t>
      </w:r>
      <w:r w:rsidR="00511882" w:rsidRPr="00B70580">
        <w:rPr>
          <w:rFonts w:ascii="Times New Roman" w:hAnsi="Times New Roman" w:cs="Times New Roman"/>
          <w:sz w:val="28"/>
          <w:szCs w:val="28"/>
          <w:lang w:val="tt-RU"/>
        </w:rPr>
        <w:t xml:space="preserve"> муниципаль хезмәт күрсәткәндә</w:t>
      </w:r>
      <w:r w:rsidR="00006B80">
        <w:rPr>
          <w:rFonts w:ascii="Times New Roman" w:hAnsi="Times New Roman" w:cs="Times New Roman"/>
          <w:sz w:val="28"/>
          <w:szCs w:val="28"/>
          <w:lang w:val="tt-RU"/>
        </w:rPr>
        <w:t>,</w:t>
      </w:r>
      <w:r w:rsidR="00511882" w:rsidRPr="00B70580">
        <w:rPr>
          <w:rFonts w:ascii="Times New Roman" w:hAnsi="Times New Roman" w:cs="Times New Roman"/>
          <w:sz w:val="28"/>
          <w:szCs w:val="28"/>
          <w:lang w:val="tt-RU"/>
        </w:rPr>
        <w:t xml:space="preserve"> муниципаль хезмәт күрсәтү өчен кирәкле документларны кабул итүдән</w:t>
      </w:r>
      <w:r w:rsidR="00511882">
        <w:rPr>
          <w:rFonts w:ascii="Times New Roman" w:hAnsi="Times New Roman" w:cs="Times New Roman"/>
          <w:sz w:val="28"/>
          <w:szCs w:val="28"/>
          <w:lang w:val="tt-RU"/>
        </w:rPr>
        <w:t xml:space="preserve"> беренчел </w:t>
      </w:r>
      <w:r w:rsidR="00511882" w:rsidRPr="00B70580">
        <w:rPr>
          <w:rFonts w:ascii="Times New Roman" w:hAnsi="Times New Roman" w:cs="Times New Roman"/>
          <w:sz w:val="28"/>
          <w:szCs w:val="28"/>
          <w:lang w:val="tt-RU"/>
        </w:rPr>
        <w:t xml:space="preserve">баш тартканда </w:t>
      </w:r>
      <w:r w:rsidR="00511882">
        <w:rPr>
          <w:rFonts w:ascii="Times New Roman" w:hAnsi="Times New Roman" w:cs="Times New Roman"/>
          <w:sz w:val="28"/>
          <w:szCs w:val="28"/>
          <w:lang w:val="tt-RU"/>
        </w:rPr>
        <w:t xml:space="preserve">аларның булмавы һәм (яки) дөрес булмавы күрсәтелмәгән документлар </w:t>
      </w:r>
      <w:r w:rsidR="00511882" w:rsidRPr="00B70580">
        <w:rPr>
          <w:rFonts w:ascii="Times New Roman" w:hAnsi="Times New Roman" w:cs="Times New Roman"/>
          <w:sz w:val="28"/>
          <w:szCs w:val="28"/>
          <w:lang w:val="tt-RU"/>
        </w:rPr>
        <w:t xml:space="preserve">яисә </w:t>
      </w:r>
      <w:r w:rsidR="00511882">
        <w:rPr>
          <w:rFonts w:ascii="Times New Roman" w:hAnsi="Times New Roman" w:cs="Times New Roman"/>
          <w:sz w:val="28"/>
          <w:szCs w:val="28"/>
          <w:lang w:val="tt-RU"/>
        </w:rPr>
        <w:t xml:space="preserve">мәгълүмат таләп итү, яисә </w:t>
      </w:r>
      <w:r w:rsidR="00511882" w:rsidRPr="00B70580">
        <w:rPr>
          <w:rFonts w:ascii="Times New Roman" w:hAnsi="Times New Roman" w:cs="Times New Roman"/>
          <w:sz w:val="28"/>
          <w:szCs w:val="28"/>
          <w:lang w:val="tt-RU"/>
        </w:rPr>
        <w:t xml:space="preserve">210-ФЗ </w:t>
      </w:r>
      <w:r w:rsidR="00511882">
        <w:rPr>
          <w:rFonts w:ascii="Times New Roman" w:hAnsi="Times New Roman" w:cs="Times New Roman"/>
          <w:sz w:val="28"/>
          <w:szCs w:val="28"/>
          <w:lang w:val="tt-RU"/>
        </w:rPr>
        <w:t xml:space="preserve">номерлы </w:t>
      </w:r>
      <w:r w:rsidR="00511882" w:rsidRPr="00B70580">
        <w:rPr>
          <w:rFonts w:ascii="Times New Roman" w:hAnsi="Times New Roman" w:cs="Times New Roman"/>
          <w:sz w:val="28"/>
          <w:szCs w:val="28"/>
          <w:lang w:val="tt-RU"/>
        </w:rPr>
        <w:t xml:space="preserve">Федераль законның 7 статьясындагы 1 өлешенең 4 пунктында каралган очраклардан тыш, </w:t>
      </w:r>
      <w:r w:rsidR="00511882">
        <w:rPr>
          <w:rFonts w:ascii="Times New Roman" w:hAnsi="Times New Roman" w:cs="Times New Roman"/>
          <w:sz w:val="28"/>
          <w:szCs w:val="28"/>
          <w:lang w:val="tt-RU"/>
        </w:rPr>
        <w:t>муниципаль хезмәт күрсәтү</w:t>
      </w:r>
      <w:r w:rsidR="00511882" w:rsidRPr="00B70580">
        <w:rPr>
          <w:rFonts w:ascii="Times New Roman" w:hAnsi="Times New Roman" w:cs="Times New Roman"/>
          <w:sz w:val="28"/>
          <w:szCs w:val="28"/>
          <w:lang w:val="tt-RU"/>
        </w:rPr>
        <w:t>.»;</w:t>
      </w:r>
    </w:p>
    <w:p w:rsidR="0061120B" w:rsidRPr="00B70580" w:rsidRDefault="00006B80" w:rsidP="0061120B">
      <w:pPr>
        <w:spacing w:after="0" w:line="240" w:lineRule="auto"/>
        <w:ind w:firstLine="708"/>
        <w:jc w:val="both"/>
        <w:rPr>
          <w:rFonts w:ascii="Times New Roman" w:hAnsi="Times New Roman" w:cs="Times New Roman"/>
          <w:sz w:val="28"/>
          <w:szCs w:val="28"/>
          <w:lang w:val="tt-RU"/>
        </w:rPr>
      </w:pPr>
      <w:r w:rsidRPr="00B70580">
        <w:rPr>
          <w:rFonts w:ascii="Times New Roman" w:hAnsi="Times New Roman" w:cs="Times New Roman"/>
          <w:sz w:val="28"/>
          <w:szCs w:val="28"/>
          <w:lang w:val="tt-RU"/>
        </w:rPr>
        <w:t>Регламентның 5.2. пунктын түбәндәге редакциядә бәян итәргә:</w:t>
      </w:r>
    </w:p>
    <w:p w:rsidR="0061120B" w:rsidRPr="0061120B" w:rsidRDefault="0061120B" w:rsidP="0061120B">
      <w:pPr>
        <w:spacing w:after="0" w:line="240" w:lineRule="auto"/>
        <w:ind w:firstLine="708"/>
        <w:jc w:val="both"/>
        <w:rPr>
          <w:rFonts w:ascii="Times New Roman" w:hAnsi="Times New Roman" w:cs="Times New Roman"/>
          <w:sz w:val="28"/>
          <w:szCs w:val="28"/>
        </w:rPr>
      </w:pPr>
      <w:r w:rsidRPr="0061120B">
        <w:rPr>
          <w:rFonts w:ascii="Times New Roman" w:hAnsi="Times New Roman" w:cs="Times New Roman"/>
          <w:sz w:val="28"/>
          <w:szCs w:val="28"/>
        </w:rPr>
        <w:t xml:space="preserve">«5.2. </w:t>
      </w:r>
      <w:r w:rsidR="00006B80" w:rsidRPr="00006B80">
        <w:rPr>
          <w:rFonts w:ascii="Times New Roman" w:hAnsi="Times New Roman" w:cs="Times New Roman"/>
          <w:sz w:val="28"/>
          <w:szCs w:val="28"/>
        </w:rPr>
        <w:t>Шикаять язма формада кәгазь</w:t>
      </w:r>
      <w:r w:rsidR="00006B80">
        <w:rPr>
          <w:rFonts w:ascii="Times New Roman" w:hAnsi="Times New Roman" w:cs="Times New Roman"/>
          <w:sz w:val="28"/>
          <w:szCs w:val="28"/>
        </w:rPr>
        <w:t xml:space="preserve">дә, электрон формада </w:t>
      </w:r>
      <w:r w:rsidR="00006B80" w:rsidRPr="00006B80">
        <w:rPr>
          <w:rFonts w:ascii="Times New Roman" w:hAnsi="Times New Roman" w:cs="Times New Roman"/>
          <w:sz w:val="28"/>
          <w:szCs w:val="28"/>
        </w:rPr>
        <w:t>бирелә.</w:t>
      </w:r>
    </w:p>
    <w:p w:rsidR="00006B80" w:rsidRPr="0061120B" w:rsidRDefault="00006B80" w:rsidP="0061120B">
      <w:pPr>
        <w:spacing w:after="0" w:line="240" w:lineRule="auto"/>
        <w:ind w:firstLine="708"/>
        <w:jc w:val="both"/>
        <w:rPr>
          <w:rFonts w:ascii="Times New Roman" w:hAnsi="Times New Roman" w:cs="Times New Roman"/>
          <w:sz w:val="28"/>
          <w:szCs w:val="28"/>
        </w:rPr>
      </w:pPr>
      <w:r w:rsidRPr="00006B80">
        <w:rPr>
          <w:rFonts w:ascii="Times New Roman" w:hAnsi="Times New Roman" w:cs="Times New Roman"/>
          <w:sz w:val="28"/>
          <w:szCs w:val="28"/>
        </w:rPr>
        <w:t>Муниципаль хезмәт күрсәтүче органның, муниципаль хезмәт күрсәтүче</w:t>
      </w:r>
      <w:r>
        <w:rPr>
          <w:rFonts w:ascii="Times New Roman" w:hAnsi="Times New Roman" w:cs="Times New Roman"/>
          <w:sz w:val="28"/>
          <w:szCs w:val="28"/>
        </w:rPr>
        <w:t xml:space="preserve"> органның вазыйфаи затының, </w:t>
      </w:r>
      <w:r w:rsidRPr="00006B80">
        <w:rPr>
          <w:rFonts w:ascii="Times New Roman" w:hAnsi="Times New Roman" w:cs="Times New Roman"/>
          <w:sz w:val="28"/>
          <w:szCs w:val="28"/>
        </w:rPr>
        <w:t>муниципаль хезмәткәрнең</w:t>
      </w:r>
      <w:r>
        <w:rPr>
          <w:rFonts w:ascii="Times New Roman" w:hAnsi="Times New Roman" w:cs="Times New Roman"/>
          <w:sz w:val="28"/>
          <w:szCs w:val="28"/>
          <w:lang w:val="tt-RU"/>
        </w:rPr>
        <w:t>,</w:t>
      </w:r>
      <w:r w:rsidRPr="00006B80">
        <w:rPr>
          <w:rFonts w:ascii="Times New Roman" w:hAnsi="Times New Roman" w:cs="Times New Roman"/>
          <w:sz w:val="28"/>
          <w:szCs w:val="28"/>
        </w:rPr>
        <w:t xml:space="preserve"> </w:t>
      </w:r>
      <w:r>
        <w:rPr>
          <w:rFonts w:ascii="Times New Roman" w:hAnsi="Times New Roman" w:cs="Times New Roman"/>
          <w:sz w:val="28"/>
          <w:szCs w:val="28"/>
        </w:rPr>
        <w:t>м</w:t>
      </w:r>
      <w:r w:rsidRPr="00006B80">
        <w:rPr>
          <w:rFonts w:ascii="Times New Roman" w:hAnsi="Times New Roman" w:cs="Times New Roman"/>
          <w:sz w:val="28"/>
          <w:szCs w:val="28"/>
        </w:rPr>
        <w:t>уни</w:t>
      </w:r>
      <w:r>
        <w:rPr>
          <w:rFonts w:ascii="Times New Roman" w:hAnsi="Times New Roman" w:cs="Times New Roman"/>
          <w:sz w:val="28"/>
          <w:szCs w:val="28"/>
        </w:rPr>
        <w:t>ципаль хезмәт күрсәтүче орган 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 xml:space="preserve">әкчесенең </w:t>
      </w:r>
      <w:r>
        <w:rPr>
          <w:rFonts w:ascii="Times New Roman" w:hAnsi="Times New Roman" w:cs="Times New Roman"/>
          <w:sz w:val="28"/>
          <w:szCs w:val="28"/>
          <w:lang w:val="tt-RU"/>
        </w:rPr>
        <w:t xml:space="preserve"> </w:t>
      </w:r>
      <w:r w:rsidRPr="00006B80">
        <w:rPr>
          <w:rFonts w:ascii="Times New Roman" w:hAnsi="Times New Roman" w:cs="Times New Roman"/>
          <w:sz w:val="28"/>
          <w:szCs w:val="28"/>
        </w:rPr>
        <w:t>карарларына һәм гамәлләренә (гамәл кылмаул</w:t>
      </w:r>
      <w:r>
        <w:rPr>
          <w:rFonts w:ascii="Times New Roman" w:hAnsi="Times New Roman" w:cs="Times New Roman"/>
          <w:sz w:val="28"/>
          <w:szCs w:val="28"/>
        </w:rPr>
        <w:t>арына</w:t>
      </w:r>
      <w:r w:rsidRPr="00006B80">
        <w:rPr>
          <w:rFonts w:ascii="Times New Roman" w:hAnsi="Times New Roman" w:cs="Times New Roman"/>
          <w:sz w:val="28"/>
          <w:szCs w:val="28"/>
        </w:rPr>
        <w:t xml:space="preserve">) шикаять почта, КФҮ, «Интернет» мәгълүмати-телекоммуникация челтәре, </w:t>
      </w:r>
      <w:r>
        <w:rPr>
          <w:rFonts w:ascii="Times New Roman" w:hAnsi="Times New Roman" w:cs="Times New Roman"/>
          <w:sz w:val="28"/>
          <w:szCs w:val="28"/>
          <w:lang w:val="tt-RU"/>
        </w:rPr>
        <w:t xml:space="preserve">ТР </w:t>
      </w:r>
      <w:r w:rsidRPr="00006B80">
        <w:rPr>
          <w:rFonts w:ascii="Times New Roman" w:hAnsi="Times New Roman" w:cs="Times New Roman"/>
          <w:sz w:val="28"/>
          <w:szCs w:val="28"/>
        </w:rPr>
        <w:t>Тү</w:t>
      </w:r>
      <w:r>
        <w:rPr>
          <w:rFonts w:ascii="Times New Roman" w:hAnsi="Times New Roman" w:cs="Times New Roman"/>
          <w:sz w:val="28"/>
          <w:szCs w:val="28"/>
        </w:rPr>
        <w:t>бән Кама муниципаль районының</w:t>
      </w:r>
      <w:r w:rsidRPr="00006B80">
        <w:rPr>
          <w:rFonts w:ascii="Times New Roman" w:hAnsi="Times New Roman" w:cs="Times New Roman"/>
          <w:sz w:val="28"/>
          <w:szCs w:val="28"/>
        </w:rPr>
        <w:t xml:space="preserve"> рәсми сайты (http://e-nkama.ru), Татарстан Республикасы дәүләт һәм муниципаль хезмәтләр</w:t>
      </w:r>
      <w:r>
        <w:rPr>
          <w:rFonts w:ascii="Times New Roman" w:hAnsi="Times New Roman" w:cs="Times New Roman"/>
          <w:sz w:val="28"/>
          <w:szCs w:val="28"/>
          <w:lang w:val="tt-RU"/>
        </w:rPr>
        <w:t>нең бердәм</w:t>
      </w:r>
      <w:r w:rsidRPr="00006B80">
        <w:rPr>
          <w:rFonts w:ascii="Times New Roman" w:hAnsi="Times New Roman" w:cs="Times New Roman"/>
          <w:sz w:val="28"/>
          <w:szCs w:val="28"/>
        </w:rPr>
        <w:t xml:space="preserve"> порталы (http://uslugi.ta</w:t>
      </w:r>
      <w:r w:rsidR="004F51D2">
        <w:rPr>
          <w:rFonts w:ascii="Times New Roman" w:hAnsi="Times New Roman" w:cs="Times New Roman"/>
          <w:sz w:val="28"/>
          <w:szCs w:val="28"/>
        </w:rPr>
        <w:t>tarstan.ru/), Дәүләт һәм муници</w:t>
      </w:r>
      <w:r w:rsidRPr="00006B80">
        <w:rPr>
          <w:rFonts w:ascii="Times New Roman" w:hAnsi="Times New Roman" w:cs="Times New Roman"/>
          <w:sz w:val="28"/>
          <w:szCs w:val="28"/>
        </w:rPr>
        <w:t>паль хезмәт күрсәтүләрнең бердәм порталы (функцияләре) (http://www.gosuslugi.ru/) аша җибә</w:t>
      </w:r>
      <w:proofErr w:type="gramStart"/>
      <w:r w:rsidRPr="00006B80">
        <w:rPr>
          <w:rFonts w:ascii="Times New Roman" w:hAnsi="Times New Roman" w:cs="Times New Roman"/>
          <w:sz w:val="28"/>
          <w:szCs w:val="28"/>
        </w:rPr>
        <w:t>рел</w:t>
      </w:r>
      <w:proofErr w:type="gramEnd"/>
      <w:r w:rsidRPr="00006B80">
        <w:rPr>
          <w:rFonts w:ascii="Times New Roman" w:hAnsi="Times New Roman" w:cs="Times New Roman"/>
          <w:sz w:val="28"/>
          <w:szCs w:val="28"/>
        </w:rPr>
        <w:t>ә ала, шулай ук мөрәҗәгать итүчене шәхси кабул итү вакытында кабул ителергә мөмкин.</w:t>
      </w:r>
    </w:p>
    <w:p w:rsidR="0061120B" w:rsidRPr="0061120B" w:rsidRDefault="00006B80" w:rsidP="006112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Регламентның 5.4</w:t>
      </w:r>
      <w:r w:rsidRPr="00006B80">
        <w:rPr>
          <w:rFonts w:ascii="Times New Roman" w:hAnsi="Times New Roman" w:cs="Times New Roman"/>
          <w:sz w:val="28"/>
          <w:szCs w:val="28"/>
        </w:rPr>
        <w:t>. пунктын түбәндәге редакциядә бәян итәргә:</w:t>
      </w:r>
    </w:p>
    <w:p w:rsidR="00006B80" w:rsidRDefault="0061120B" w:rsidP="0061120B">
      <w:pPr>
        <w:spacing w:after="0" w:line="240" w:lineRule="auto"/>
        <w:ind w:firstLine="708"/>
        <w:jc w:val="both"/>
        <w:rPr>
          <w:rFonts w:ascii="Times New Roman" w:hAnsi="Times New Roman" w:cs="Times New Roman"/>
          <w:sz w:val="28"/>
          <w:szCs w:val="28"/>
        </w:rPr>
      </w:pPr>
      <w:r w:rsidRPr="0061120B">
        <w:rPr>
          <w:rFonts w:ascii="Times New Roman" w:hAnsi="Times New Roman" w:cs="Times New Roman"/>
          <w:sz w:val="28"/>
          <w:szCs w:val="28"/>
        </w:rPr>
        <w:t xml:space="preserve">«5.4. </w:t>
      </w:r>
      <w:r w:rsidR="00006B80" w:rsidRPr="00006B80">
        <w:rPr>
          <w:rFonts w:ascii="Times New Roman" w:hAnsi="Times New Roman" w:cs="Times New Roman"/>
          <w:sz w:val="28"/>
          <w:szCs w:val="28"/>
        </w:rPr>
        <w:t>Муниципаль хезмәт күрсәтүче органга кергән шикаять аны теркәгән көннән алып унбиш эш көне эчендә каралырга тиеш, ә муниципаль хезмәт күрсәтүче органның мөрәҗәгать итүчедән документлар кабул итүдән баш та</w:t>
      </w:r>
      <w:r w:rsidR="00006B80">
        <w:rPr>
          <w:rFonts w:ascii="Times New Roman" w:hAnsi="Times New Roman" w:cs="Times New Roman"/>
          <w:sz w:val="28"/>
          <w:szCs w:val="28"/>
        </w:rPr>
        <w:t>ртуы яки җибәрелгән төгәлсезлекләрне</w:t>
      </w:r>
      <w:r w:rsidR="00006B80" w:rsidRPr="00006B80">
        <w:rPr>
          <w:rFonts w:ascii="Times New Roman" w:hAnsi="Times New Roman" w:cs="Times New Roman"/>
          <w:sz w:val="28"/>
          <w:szCs w:val="28"/>
        </w:rPr>
        <w:t xml:space="preserve"> һәм хаталарны төзәтүдә</w:t>
      </w:r>
      <w:r w:rsidR="00017707">
        <w:rPr>
          <w:rFonts w:ascii="Times New Roman" w:hAnsi="Times New Roman" w:cs="Times New Roman"/>
          <w:sz w:val="28"/>
          <w:szCs w:val="28"/>
          <w:lang w:val="tt-RU"/>
        </w:rPr>
        <w:t>н баш тартуга</w:t>
      </w:r>
      <w:r w:rsidR="00006B80" w:rsidRPr="00006B80">
        <w:rPr>
          <w:rFonts w:ascii="Times New Roman" w:hAnsi="Times New Roman" w:cs="Times New Roman"/>
          <w:sz w:val="28"/>
          <w:szCs w:val="28"/>
        </w:rPr>
        <w:t xml:space="preserve"> яисә мондый төзәтүләрнең билгеләнгән срогы бозылуга шикаять бирелгән очракта - теркәлгән көннән биш эш көне эчендә каралырга тиеш.»;</w:t>
      </w:r>
    </w:p>
    <w:p w:rsidR="0061120B" w:rsidRPr="0061120B" w:rsidRDefault="00017707" w:rsidP="006112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Регламентның 5.5</w:t>
      </w:r>
      <w:r w:rsidRPr="00017707">
        <w:rPr>
          <w:rFonts w:ascii="Times New Roman" w:hAnsi="Times New Roman" w:cs="Times New Roman"/>
          <w:sz w:val="28"/>
          <w:szCs w:val="28"/>
        </w:rPr>
        <w:t>. пунктын түбәндәге редакциядә бәян итәргә:</w:t>
      </w:r>
    </w:p>
    <w:p w:rsidR="00017707" w:rsidRDefault="0061120B" w:rsidP="0061120B">
      <w:pPr>
        <w:spacing w:after="0" w:line="240" w:lineRule="auto"/>
        <w:ind w:firstLine="708"/>
        <w:jc w:val="both"/>
        <w:rPr>
          <w:rFonts w:ascii="Times New Roman" w:hAnsi="Times New Roman" w:cs="Times New Roman"/>
          <w:sz w:val="28"/>
          <w:szCs w:val="28"/>
        </w:rPr>
      </w:pPr>
      <w:r w:rsidRPr="0061120B">
        <w:rPr>
          <w:rFonts w:ascii="Times New Roman" w:hAnsi="Times New Roman" w:cs="Times New Roman"/>
          <w:sz w:val="28"/>
          <w:szCs w:val="28"/>
        </w:rPr>
        <w:t xml:space="preserve">«5.5. </w:t>
      </w:r>
      <w:r w:rsidR="00017707" w:rsidRPr="00017707">
        <w:rPr>
          <w:rFonts w:ascii="Times New Roman" w:hAnsi="Times New Roman" w:cs="Times New Roman"/>
          <w:sz w:val="28"/>
          <w:szCs w:val="28"/>
        </w:rPr>
        <w:t>Шикаятькә шикаятьтә бәян ителгән хәлләрне раслаучы документлар</w:t>
      </w:r>
      <w:r w:rsidR="00017707">
        <w:rPr>
          <w:rFonts w:ascii="Times New Roman" w:hAnsi="Times New Roman" w:cs="Times New Roman"/>
          <w:sz w:val="28"/>
          <w:szCs w:val="28"/>
          <w:lang w:val="tt-RU"/>
        </w:rPr>
        <w:t xml:space="preserve"> (булган очракта)</w:t>
      </w:r>
      <w:r w:rsidR="00017707">
        <w:rPr>
          <w:rFonts w:ascii="Times New Roman" w:hAnsi="Times New Roman" w:cs="Times New Roman"/>
          <w:sz w:val="28"/>
          <w:szCs w:val="28"/>
        </w:rPr>
        <w:t>,</w:t>
      </w:r>
      <w:r w:rsidR="00017707">
        <w:rPr>
          <w:rFonts w:ascii="Times New Roman" w:hAnsi="Times New Roman" w:cs="Times New Roman"/>
          <w:sz w:val="28"/>
          <w:szCs w:val="28"/>
          <w:lang w:val="tt-RU"/>
        </w:rPr>
        <w:t xml:space="preserve"> яисә аларның</w:t>
      </w:r>
      <w:r w:rsidR="00017707" w:rsidRPr="00017707">
        <w:rPr>
          <w:rFonts w:ascii="Times New Roman" w:hAnsi="Times New Roman" w:cs="Times New Roman"/>
          <w:sz w:val="28"/>
          <w:szCs w:val="28"/>
        </w:rPr>
        <w:t xml:space="preserve"> күчермәләре куелырга мөмкин.</w:t>
      </w:r>
      <w:r w:rsidR="00017707">
        <w:rPr>
          <w:rFonts w:ascii="Times New Roman" w:hAnsi="Times New Roman" w:cs="Times New Roman"/>
          <w:sz w:val="28"/>
          <w:szCs w:val="28"/>
        </w:rPr>
        <w:t>»;</w:t>
      </w:r>
      <w:r w:rsidR="00017707" w:rsidRPr="00017707">
        <w:rPr>
          <w:rFonts w:ascii="Times New Roman" w:hAnsi="Times New Roman" w:cs="Times New Roman"/>
          <w:sz w:val="28"/>
          <w:szCs w:val="28"/>
        </w:rPr>
        <w:t xml:space="preserve"> </w:t>
      </w:r>
    </w:p>
    <w:p w:rsidR="0061120B" w:rsidRPr="0061120B" w:rsidRDefault="004F51D2" w:rsidP="006112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Регламентка 3-</w:t>
      </w:r>
      <w:r w:rsidR="00017707" w:rsidRPr="00017707">
        <w:rPr>
          <w:rFonts w:ascii="Times New Roman" w:hAnsi="Times New Roman" w:cs="Times New Roman"/>
          <w:sz w:val="28"/>
          <w:szCs w:val="28"/>
        </w:rPr>
        <w:t xml:space="preserve">нче кушымтаны яңа редакциядә бәян </w:t>
      </w:r>
      <w:proofErr w:type="gramStart"/>
      <w:r w:rsidR="00017707" w:rsidRPr="00017707">
        <w:rPr>
          <w:rFonts w:ascii="Times New Roman" w:hAnsi="Times New Roman" w:cs="Times New Roman"/>
          <w:sz w:val="28"/>
          <w:szCs w:val="28"/>
        </w:rPr>
        <w:t>ит</w:t>
      </w:r>
      <w:proofErr w:type="gramEnd"/>
      <w:r w:rsidR="00017707" w:rsidRPr="00017707">
        <w:rPr>
          <w:rFonts w:ascii="Times New Roman" w:hAnsi="Times New Roman" w:cs="Times New Roman"/>
          <w:sz w:val="28"/>
          <w:szCs w:val="28"/>
        </w:rPr>
        <w:t xml:space="preserve">әргә </w:t>
      </w:r>
      <w:r>
        <w:rPr>
          <w:rFonts w:ascii="Times New Roman" w:hAnsi="Times New Roman" w:cs="Times New Roman"/>
          <w:sz w:val="28"/>
          <w:szCs w:val="28"/>
        </w:rPr>
        <w:t>(карарга                    2-</w:t>
      </w:r>
      <w:r w:rsidR="00017707" w:rsidRPr="00017707">
        <w:rPr>
          <w:rFonts w:ascii="Times New Roman" w:hAnsi="Times New Roman" w:cs="Times New Roman"/>
          <w:sz w:val="28"/>
          <w:szCs w:val="28"/>
        </w:rPr>
        <w:t>нче кушымта);</w:t>
      </w:r>
    </w:p>
    <w:p w:rsidR="0061120B" w:rsidRPr="0061120B" w:rsidRDefault="00017707" w:rsidP="0061120B">
      <w:pPr>
        <w:spacing w:after="0" w:line="240" w:lineRule="auto"/>
        <w:ind w:firstLine="708"/>
        <w:jc w:val="both"/>
        <w:rPr>
          <w:rFonts w:ascii="Times New Roman" w:hAnsi="Times New Roman" w:cs="Times New Roman"/>
          <w:sz w:val="28"/>
          <w:szCs w:val="28"/>
        </w:rPr>
      </w:pPr>
      <w:r w:rsidRPr="00017707">
        <w:t xml:space="preserve"> </w:t>
      </w:r>
      <w:r w:rsidR="004F51D2">
        <w:rPr>
          <w:rFonts w:ascii="Times New Roman" w:hAnsi="Times New Roman" w:cs="Times New Roman"/>
          <w:sz w:val="28"/>
          <w:szCs w:val="28"/>
        </w:rPr>
        <w:t>Регламентка 6-</w:t>
      </w:r>
      <w:r>
        <w:rPr>
          <w:rFonts w:ascii="Times New Roman" w:hAnsi="Times New Roman" w:cs="Times New Roman"/>
          <w:sz w:val="28"/>
          <w:szCs w:val="28"/>
        </w:rPr>
        <w:t>нчы кушымтаны</w:t>
      </w:r>
      <w:r w:rsidRPr="00017707">
        <w:rPr>
          <w:rFonts w:ascii="Times New Roman" w:hAnsi="Times New Roman" w:cs="Times New Roman"/>
          <w:sz w:val="28"/>
          <w:szCs w:val="28"/>
        </w:rPr>
        <w:t xml:space="preserve"> үз</w:t>
      </w:r>
      <w:r>
        <w:rPr>
          <w:rFonts w:ascii="Times New Roman" w:hAnsi="Times New Roman" w:cs="Times New Roman"/>
          <w:sz w:val="28"/>
          <w:szCs w:val="28"/>
        </w:rPr>
        <w:t xml:space="preserve"> көчен югалткан </w:t>
      </w:r>
      <w:proofErr w:type="gramStart"/>
      <w:r>
        <w:rPr>
          <w:rFonts w:ascii="Times New Roman" w:hAnsi="Times New Roman" w:cs="Times New Roman"/>
          <w:sz w:val="28"/>
          <w:szCs w:val="28"/>
        </w:rPr>
        <w:t>дип</w:t>
      </w:r>
      <w:proofErr w:type="gramEnd"/>
      <w:r w:rsidRPr="00017707">
        <w:rPr>
          <w:rFonts w:ascii="Times New Roman" w:hAnsi="Times New Roman" w:cs="Times New Roman"/>
          <w:sz w:val="28"/>
          <w:szCs w:val="28"/>
        </w:rPr>
        <w:t xml:space="preserve"> танырга.</w:t>
      </w:r>
    </w:p>
    <w:p w:rsidR="0061120B" w:rsidRPr="00017707" w:rsidRDefault="00017707" w:rsidP="00017707">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Pr="00017707">
        <w:rPr>
          <w:rFonts w:ascii="Times New Roman" w:hAnsi="Times New Roman" w:cs="Times New Roman"/>
          <w:sz w:val="28"/>
          <w:szCs w:val="28"/>
        </w:rPr>
        <w:t>Җәмәгатьчелек һәм гаммәви мәгълүмат чаралары белә</w:t>
      </w:r>
      <w:r>
        <w:rPr>
          <w:rFonts w:ascii="Times New Roman" w:hAnsi="Times New Roman" w:cs="Times New Roman"/>
          <w:sz w:val="28"/>
          <w:szCs w:val="28"/>
        </w:rPr>
        <w:t>н элемтә бүлегенә әлеге карарны</w:t>
      </w:r>
      <w:r w:rsidRPr="00017707">
        <w:rPr>
          <w:rFonts w:ascii="Times New Roman" w:hAnsi="Times New Roman" w:cs="Times New Roman"/>
          <w:sz w:val="28"/>
          <w:szCs w:val="28"/>
        </w:rPr>
        <w:t xml:space="preserve"> Түбән Кама муниципаль районының рәсми сайтында</w:t>
      </w:r>
      <w:r>
        <w:rPr>
          <w:rFonts w:ascii="Times New Roman" w:hAnsi="Times New Roman" w:cs="Times New Roman"/>
          <w:sz w:val="28"/>
          <w:szCs w:val="28"/>
        </w:rPr>
        <w:t xml:space="preserve"> </w:t>
      </w:r>
      <w:r>
        <w:rPr>
          <w:rFonts w:ascii="Times New Roman" w:hAnsi="Times New Roman" w:cs="Times New Roman"/>
          <w:sz w:val="28"/>
          <w:szCs w:val="28"/>
          <w:lang w:val="tt-RU"/>
        </w:rPr>
        <w:t>һә</w:t>
      </w:r>
      <w:r w:rsidRPr="00017707">
        <w:rPr>
          <w:rFonts w:ascii="Times New Roman" w:hAnsi="Times New Roman" w:cs="Times New Roman"/>
          <w:sz w:val="28"/>
          <w:szCs w:val="28"/>
        </w:rPr>
        <w:t>м басма матбугатта урнаштыруны тәэмин итәргә.</w:t>
      </w:r>
    </w:p>
    <w:p w:rsidR="0061120B" w:rsidRPr="00403559" w:rsidRDefault="00017707" w:rsidP="0061120B">
      <w:pPr>
        <w:pStyle w:val="a4"/>
        <w:numPr>
          <w:ilvl w:val="0"/>
          <w:numId w:val="2"/>
        </w:numPr>
        <w:tabs>
          <w:tab w:val="left" w:pos="993"/>
        </w:tabs>
        <w:spacing w:after="0" w:line="240" w:lineRule="auto"/>
        <w:jc w:val="both"/>
        <w:rPr>
          <w:rFonts w:ascii="Times New Roman" w:hAnsi="Times New Roman" w:cs="Times New Roman"/>
          <w:sz w:val="28"/>
          <w:szCs w:val="28"/>
        </w:rPr>
      </w:pPr>
      <w:r w:rsidRPr="00403559">
        <w:rPr>
          <w:rFonts w:ascii="Times New Roman" w:hAnsi="Times New Roman" w:cs="Times New Roman"/>
          <w:sz w:val="28"/>
          <w:szCs w:val="28"/>
        </w:rPr>
        <w:t>Әлеге карар үтәлешен контрольдә тотуны үз өстемдә калдырам.</w:t>
      </w:r>
    </w:p>
    <w:p w:rsidR="0061120B" w:rsidRPr="0061120B" w:rsidRDefault="0061120B" w:rsidP="0061120B">
      <w:pPr>
        <w:tabs>
          <w:tab w:val="left" w:pos="993"/>
        </w:tabs>
        <w:spacing w:after="0" w:line="240" w:lineRule="auto"/>
        <w:jc w:val="both"/>
        <w:rPr>
          <w:rFonts w:ascii="Times New Roman" w:hAnsi="Times New Roman" w:cs="Times New Roman"/>
          <w:sz w:val="28"/>
          <w:szCs w:val="28"/>
        </w:rPr>
      </w:pPr>
    </w:p>
    <w:p w:rsidR="00403559" w:rsidRDefault="00403559" w:rsidP="0061120B">
      <w:pPr>
        <w:spacing w:after="0" w:line="240" w:lineRule="auto"/>
        <w:jc w:val="both"/>
        <w:rPr>
          <w:rFonts w:ascii="Times New Roman" w:hAnsi="Times New Roman" w:cs="Times New Roman"/>
          <w:sz w:val="28"/>
          <w:szCs w:val="28"/>
        </w:rPr>
      </w:pPr>
    </w:p>
    <w:p w:rsidR="0061120B" w:rsidRPr="0061120B" w:rsidRDefault="00017707" w:rsidP="004035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r w:rsidR="0061120B">
        <w:rPr>
          <w:rFonts w:ascii="Times New Roman" w:hAnsi="Times New Roman" w:cs="Times New Roman"/>
          <w:sz w:val="28"/>
          <w:szCs w:val="28"/>
        </w:rPr>
        <w:t xml:space="preserve">         </w:t>
      </w:r>
      <w:r w:rsidR="00403559">
        <w:rPr>
          <w:rFonts w:ascii="Times New Roman" w:hAnsi="Times New Roman" w:cs="Times New Roman"/>
          <w:sz w:val="28"/>
          <w:szCs w:val="28"/>
        </w:rPr>
        <w:t xml:space="preserve">     </w:t>
      </w:r>
      <w:r w:rsidR="0061120B">
        <w:rPr>
          <w:rFonts w:ascii="Times New Roman" w:hAnsi="Times New Roman" w:cs="Times New Roman"/>
          <w:sz w:val="28"/>
          <w:szCs w:val="28"/>
        </w:rPr>
        <w:t xml:space="preserve">                                                   </w:t>
      </w:r>
      <w:r w:rsidR="00403559">
        <w:rPr>
          <w:rFonts w:ascii="Times New Roman" w:hAnsi="Times New Roman" w:cs="Times New Roman"/>
          <w:sz w:val="28"/>
          <w:szCs w:val="28"/>
        </w:rPr>
        <w:t xml:space="preserve">                              </w:t>
      </w:r>
      <w:r w:rsidR="004F51D2">
        <w:rPr>
          <w:rFonts w:ascii="Times New Roman" w:hAnsi="Times New Roman" w:cs="Times New Roman"/>
          <w:sz w:val="28"/>
          <w:szCs w:val="28"/>
        </w:rPr>
        <w:t xml:space="preserve">  </w:t>
      </w:r>
      <w:r w:rsidR="0061120B" w:rsidRPr="0061120B">
        <w:rPr>
          <w:rFonts w:ascii="Times New Roman" w:hAnsi="Times New Roman" w:cs="Times New Roman"/>
          <w:sz w:val="28"/>
          <w:szCs w:val="28"/>
        </w:rPr>
        <w:t>Д.И.</w:t>
      </w:r>
      <w:r w:rsidR="0061120B">
        <w:rPr>
          <w:rFonts w:ascii="Times New Roman" w:hAnsi="Times New Roman" w:cs="Times New Roman"/>
          <w:sz w:val="28"/>
          <w:szCs w:val="28"/>
        </w:rPr>
        <w:t xml:space="preserve"> </w:t>
      </w:r>
      <w:r w:rsidR="0061120B" w:rsidRPr="0061120B">
        <w:rPr>
          <w:rFonts w:ascii="Times New Roman" w:hAnsi="Times New Roman" w:cs="Times New Roman"/>
          <w:sz w:val="28"/>
          <w:szCs w:val="28"/>
        </w:rPr>
        <w:t>Бала</w:t>
      </w:r>
      <w:r w:rsidR="0061120B" w:rsidRPr="0061120B">
        <w:rPr>
          <w:rFonts w:ascii="Times New Roman" w:hAnsi="Times New Roman" w:cs="Times New Roman"/>
          <w:sz w:val="28"/>
          <w:szCs w:val="28"/>
        </w:rPr>
        <w:t>н</w:t>
      </w:r>
      <w:r w:rsidR="0061120B" w:rsidRPr="0061120B">
        <w:rPr>
          <w:rFonts w:ascii="Times New Roman" w:hAnsi="Times New Roman" w:cs="Times New Roman"/>
          <w:sz w:val="28"/>
          <w:szCs w:val="28"/>
        </w:rPr>
        <w:t>дин</w:t>
      </w:r>
    </w:p>
    <w:p w:rsidR="0061120B" w:rsidRPr="0061120B" w:rsidRDefault="0061120B" w:rsidP="0061120B">
      <w:pPr>
        <w:spacing w:after="0" w:line="240" w:lineRule="auto"/>
        <w:jc w:val="center"/>
        <w:rPr>
          <w:rFonts w:ascii="Times New Roman" w:hAnsi="Times New Roman" w:cs="Times New Roman"/>
          <w:sz w:val="28"/>
          <w:szCs w:val="28"/>
        </w:rPr>
      </w:pPr>
    </w:p>
    <w:p w:rsidR="0061120B" w:rsidRPr="0061120B" w:rsidRDefault="0061120B" w:rsidP="0061120B">
      <w:pPr>
        <w:spacing w:after="0" w:line="240" w:lineRule="auto"/>
        <w:jc w:val="center"/>
        <w:rPr>
          <w:rFonts w:ascii="Times New Roman" w:hAnsi="Times New Roman" w:cs="Times New Roman"/>
          <w:bCs/>
          <w:sz w:val="28"/>
          <w:szCs w:val="28"/>
        </w:rPr>
        <w:sectPr w:rsidR="0061120B" w:rsidRPr="0061120B" w:rsidSect="00403559">
          <w:pgSz w:w="11906" w:h="16838"/>
          <w:pgMar w:top="1134" w:right="1134" w:bottom="851" w:left="1134" w:header="709" w:footer="709" w:gutter="0"/>
          <w:cols w:space="708"/>
          <w:docGrid w:linePitch="360"/>
        </w:sectPr>
      </w:pPr>
    </w:p>
    <w:p w:rsidR="00017707" w:rsidRPr="00017707" w:rsidRDefault="00017707" w:rsidP="004F51D2">
      <w:pPr>
        <w:spacing w:after="0" w:line="240" w:lineRule="auto"/>
        <w:ind w:left="10632"/>
        <w:rPr>
          <w:rFonts w:ascii="Times New Roman" w:hAnsi="Times New Roman" w:cs="Times New Roman"/>
          <w:bCs/>
          <w:sz w:val="28"/>
          <w:szCs w:val="28"/>
        </w:rPr>
      </w:pPr>
      <w:r w:rsidRPr="00017707">
        <w:rPr>
          <w:rFonts w:ascii="Times New Roman" w:hAnsi="Times New Roman" w:cs="Times New Roman"/>
          <w:bCs/>
          <w:sz w:val="28"/>
          <w:szCs w:val="28"/>
        </w:rPr>
        <w:lastRenderedPageBreak/>
        <w:t>Татарстан Республикасы</w:t>
      </w:r>
    </w:p>
    <w:p w:rsidR="00017707" w:rsidRPr="00017707" w:rsidRDefault="00017707" w:rsidP="004F51D2">
      <w:pPr>
        <w:spacing w:after="0" w:line="240" w:lineRule="auto"/>
        <w:ind w:left="10632"/>
        <w:rPr>
          <w:rFonts w:ascii="Times New Roman" w:hAnsi="Times New Roman" w:cs="Times New Roman"/>
          <w:bCs/>
          <w:sz w:val="28"/>
          <w:szCs w:val="28"/>
        </w:rPr>
      </w:pPr>
      <w:r>
        <w:rPr>
          <w:rFonts w:ascii="Times New Roman" w:hAnsi="Times New Roman" w:cs="Times New Roman"/>
          <w:bCs/>
          <w:sz w:val="28"/>
          <w:szCs w:val="28"/>
        </w:rPr>
        <w:t>Түбән Кама шәһәре</w:t>
      </w:r>
    </w:p>
    <w:p w:rsidR="00017707" w:rsidRPr="00017707" w:rsidRDefault="00017707" w:rsidP="004F51D2">
      <w:pPr>
        <w:spacing w:after="0" w:line="240" w:lineRule="auto"/>
        <w:ind w:left="10632"/>
        <w:rPr>
          <w:rFonts w:ascii="Times New Roman" w:hAnsi="Times New Roman" w:cs="Times New Roman"/>
          <w:bCs/>
          <w:sz w:val="28"/>
          <w:szCs w:val="28"/>
        </w:rPr>
      </w:pPr>
      <w:r>
        <w:rPr>
          <w:rFonts w:ascii="Times New Roman" w:hAnsi="Times New Roman" w:cs="Times New Roman"/>
          <w:bCs/>
          <w:sz w:val="28"/>
          <w:szCs w:val="28"/>
          <w:lang w:val="tt-RU"/>
        </w:rPr>
        <w:t>б</w:t>
      </w:r>
      <w:r w:rsidRPr="00017707">
        <w:rPr>
          <w:rFonts w:ascii="Times New Roman" w:hAnsi="Times New Roman" w:cs="Times New Roman"/>
          <w:bCs/>
          <w:sz w:val="28"/>
          <w:szCs w:val="28"/>
        </w:rPr>
        <w:t>ашкарма комитетының</w:t>
      </w:r>
    </w:p>
    <w:p w:rsidR="00403559" w:rsidRPr="00017707" w:rsidRDefault="00017707" w:rsidP="00403559">
      <w:pPr>
        <w:spacing w:after="0" w:line="240" w:lineRule="auto"/>
        <w:ind w:left="10632"/>
        <w:rPr>
          <w:rFonts w:ascii="Times New Roman" w:hAnsi="Times New Roman" w:cs="Times New Roman"/>
          <w:bCs/>
          <w:sz w:val="28"/>
          <w:szCs w:val="28"/>
        </w:rPr>
      </w:pPr>
      <w:r w:rsidRPr="00017707">
        <w:rPr>
          <w:rFonts w:ascii="Times New Roman" w:hAnsi="Times New Roman" w:cs="Times New Roman"/>
          <w:bCs/>
          <w:sz w:val="28"/>
          <w:szCs w:val="28"/>
        </w:rPr>
        <w:t>20</w:t>
      </w:r>
      <w:r w:rsidR="00B70580">
        <w:rPr>
          <w:rFonts w:ascii="Times New Roman" w:hAnsi="Times New Roman" w:cs="Times New Roman"/>
          <w:bCs/>
          <w:sz w:val="28"/>
          <w:szCs w:val="28"/>
        </w:rPr>
        <w:t>20</w:t>
      </w:r>
      <w:r w:rsidRPr="00017707">
        <w:rPr>
          <w:rFonts w:ascii="Times New Roman" w:hAnsi="Times New Roman" w:cs="Times New Roman"/>
          <w:bCs/>
          <w:sz w:val="28"/>
          <w:szCs w:val="28"/>
        </w:rPr>
        <w:t xml:space="preserve"> елның </w:t>
      </w:r>
      <w:r w:rsidR="00403559">
        <w:rPr>
          <w:rFonts w:ascii="Times New Roman" w:hAnsi="Times New Roman" w:cs="Times New Roman"/>
          <w:bCs/>
          <w:sz w:val="28"/>
          <w:szCs w:val="28"/>
        </w:rPr>
        <w:t>13-нче гыйнвар</w:t>
      </w:r>
    </w:p>
    <w:p w:rsidR="00017707" w:rsidRPr="00017707" w:rsidRDefault="00403559" w:rsidP="004F51D2">
      <w:pPr>
        <w:spacing w:after="0" w:line="240" w:lineRule="auto"/>
        <w:ind w:left="10632"/>
        <w:rPr>
          <w:rFonts w:ascii="Times New Roman" w:hAnsi="Times New Roman" w:cs="Times New Roman"/>
          <w:bCs/>
          <w:sz w:val="28"/>
          <w:szCs w:val="28"/>
        </w:rPr>
      </w:pPr>
      <w:r>
        <w:rPr>
          <w:rFonts w:ascii="Times New Roman" w:hAnsi="Times New Roman" w:cs="Times New Roman"/>
          <w:bCs/>
          <w:sz w:val="28"/>
          <w:szCs w:val="28"/>
        </w:rPr>
        <w:t xml:space="preserve">1-нче </w:t>
      </w:r>
      <w:bookmarkStart w:id="0" w:name="_GoBack"/>
      <w:bookmarkEnd w:id="0"/>
      <w:r w:rsidR="00017707" w:rsidRPr="00017707">
        <w:rPr>
          <w:rFonts w:ascii="Times New Roman" w:hAnsi="Times New Roman" w:cs="Times New Roman"/>
          <w:bCs/>
          <w:sz w:val="28"/>
          <w:szCs w:val="28"/>
        </w:rPr>
        <w:t>номерлы карарына</w:t>
      </w:r>
    </w:p>
    <w:p w:rsidR="00017707" w:rsidRDefault="004F51D2" w:rsidP="004F51D2">
      <w:pPr>
        <w:spacing w:after="0" w:line="240" w:lineRule="auto"/>
        <w:ind w:left="10632"/>
        <w:rPr>
          <w:rFonts w:ascii="Times New Roman" w:hAnsi="Times New Roman" w:cs="Times New Roman"/>
          <w:bCs/>
          <w:sz w:val="28"/>
          <w:szCs w:val="28"/>
        </w:rPr>
      </w:pPr>
      <w:r>
        <w:rPr>
          <w:rFonts w:ascii="Times New Roman" w:hAnsi="Times New Roman" w:cs="Times New Roman"/>
          <w:bCs/>
          <w:sz w:val="28"/>
          <w:szCs w:val="28"/>
          <w:lang w:val="tt-RU"/>
        </w:rPr>
        <w:t>1-</w:t>
      </w:r>
      <w:r w:rsidR="00017707">
        <w:rPr>
          <w:rFonts w:ascii="Times New Roman" w:hAnsi="Times New Roman" w:cs="Times New Roman"/>
          <w:bCs/>
          <w:sz w:val="28"/>
          <w:szCs w:val="28"/>
          <w:lang w:val="tt-RU"/>
        </w:rPr>
        <w:t xml:space="preserve">нче </w:t>
      </w:r>
      <w:r w:rsidR="00017707" w:rsidRPr="00017707">
        <w:rPr>
          <w:rFonts w:ascii="Times New Roman" w:hAnsi="Times New Roman" w:cs="Times New Roman"/>
          <w:bCs/>
          <w:sz w:val="28"/>
          <w:szCs w:val="28"/>
        </w:rPr>
        <w:t>кушымта</w:t>
      </w:r>
    </w:p>
    <w:p w:rsidR="0061120B" w:rsidRDefault="0061120B" w:rsidP="0061120B">
      <w:pPr>
        <w:spacing w:after="0" w:line="240" w:lineRule="auto"/>
        <w:jc w:val="center"/>
        <w:rPr>
          <w:rFonts w:ascii="Times New Roman" w:hAnsi="Times New Roman" w:cs="Times New Roman"/>
          <w:bCs/>
          <w:sz w:val="28"/>
          <w:szCs w:val="28"/>
        </w:rPr>
      </w:pPr>
    </w:p>
    <w:p w:rsidR="0061120B" w:rsidRPr="0061120B" w:rsidRDefault="0061120B" w:rsidP="0061120B">
      <w:pPr>
        <w:spacing w:after="0" w:line="240" w:lineRule="auto"/>
        <w:jc w:val="center"/>
        <w:rPr>
          <w:rFonts w:ascii="Times New Roman" w:hAnsi="Times New Roman" w:cs="Times New Roman"/>
          <w:sz w:val="28"/>
          <w:szCs w:val="28"/>
        </w:rPr>
      </w:pPr>
      <w:r w:rsidRPr="0061120B">
        <w:rPr>
          <w:rFonts w:ascii="Times New Roman" w:hAnsi="Times New Roman" w:cs="Times New Roman"/>
          <w:bCs/>
          <w:sz w:val="28"/>
          <w:szCs w:val="28"/>
        </w:rPr>
        <w:t xml:space="preserve">2. </w:t>
      </w:r>
      <w:r w:rsidR="00017707" w:rsidRPr="00017707">
        <w:rPr>
          <w:rFonts w:ascii="Times New Roman" w:hAnsi="Times New Roman" w:cs="Times New Roman"/>
          <w:bCs/>
          <w:sz w:val="28"/>
          <w:szCs w:val="28"/>
        </w:rPr>
        <w:t>Муниципаль хезмәт күрсәтү стандарты</w:t>
      </w:r>
    </w:p>
    <w:p w:rsidR="0061120B" w:rsidRPr="0061120B" w:rsidRDefault="0061120B" w:rsidP="0061120B">
      <w:pPr>
        <w:pStyle w:val="ConsPlusNonformat"/>
        <w:widowControl/>
        <w:jc w:val="center"/>
        <w:rPr>
          <w:rFonts w:ascii="Times New Roman" w:hAnsi="Times New Roman" w:cs="Times New Roman"/>
          <w:sz w:val="28"/>
          <w:szCs w:val="28"/>
        </w:rPr>
      </w:pPr>
    </w:p>
    <w:tbl>
      <w:tblPr>
        <w:tblW w:w="15238" w:type="dxa"/>
        <w:tblLayout w:type="fixed"/>
        <w:tblCellMar>
          <w:left w:w="70" w:type="dxa"/>
          <w:right w:w="70" w:type="dxa"/>
        </w:tblCellMar>
        <w:tblLook w:val="04A0" w:firstRow="1" w:lastRow="0" w:firstColumn="1" w:lastColumn="0" w:noHBand="0" w:noVBand="1"/>
      </w:tblPr>
      <w:tblGrid>
        <w:gridCol w:w="4890"/>
        <w:gridCol w:w="6946"/>
        <w:gridCol w:w="3402"/>
      </w:tblGrid>
      <w:tr w:rsidR="0061120B" w:rsidRPr="00403559" w:rsidTr="004F51D2">
        <w:tc>
          <w:tcPr>
            <w:tcW w:w="4890" w:type="dxa"/>
            <w:tcBorders>
              <w:top w:val="single" w:sz="6" w:space="0" w:color="auto"/>
              <w:left w:val="single" w:sz="6" w:space="0" w:color="auto"/>
              <w:bottom w:val="single" w:sz="6" w:space="0" w:color="auto"/>
              <w:right w:val="single" w:sz="6" w:space="0" w:color="auto"/>
            </w:tcBorders>
            <w:vAlign w:val="center"/>
            <w:hideMark/>
          </w:tcPr>
          <w:p w:rsidR="0061120B" w:rsidRPr="0061120B" w:rsidRDefault="00017707" w:rsidP="004F51D2">
            <w:pPr>
              <w:jc w:val="center"/>
              <w:rPr>
                <w:rFonts w:ascii="Times New Roman" w:hAnsi="Times New Roman" w:cs="Times New Roman"/>
                <w:sz w:val="28"/>
                <w:szCs w:val="28"/>
              </w:rPr>
            </w:pPr>
            <w:r w:rsidRPr="00017707">
              <w:rPr>
                <w:rFonts w:ascii="Times New Roman" w:hAnsi="Times New Roman" w:cs="Times New Roman"/>
                <w:sz w:val="28"/>
                <w:szCs w:val="28"/>
              </w:rPr>
              <w:t>Муниципаль хезмәт күрсәтү стандарты</w:t>
            </w:r>
            <w:r>
              <w:rPr>
                <w:rFonts w:ascii="Times New Roman" w:hAnsi="Times New Roman" w:cs="Times New Roman"/>
                <w:sz w:val="28"/>
                <w:szCs w:val="28"/>
                <w:lang w:val="tt-RU"/>
              </w:rPr>
              <w:t>на талә</w:t>
            </w:r>
            <w:proofErr w:type="gramStart"/>
            <w:r>
              <w:rPr>
                <w:rFonts w:ascii="Times New Roman" w:hAnsi="Times New Roman" w:cs="Times New Roman"/>
                <w:sz w:val="28"/>
                <w:szCs w:val="28"/>
                <w:lang w:val="tt-RU"/>
              </w:rPr>
              <w:t>пл</w:t>
            </w:r>
            <w:proofErr w:type="gramEnd"/>
            <w:r>
              <w:rPr>
                <w:rFonts w:ascii="Times New Roman" w:hAnsi="Times New Roman" w:cs="Times New Roman"/>
                <w:sz w:val="28"/>
                <w:szCs w:val="28"/>
                <w:lang w:val="tt-RU"/>
              </w:rPr>
              <w:t>әр исеме</w:t>
            </w:r>
          </w:p>
        </w:tc>
        <w:tc>
          <w:tcPr>
            <w:tcW w:w="6946" w:type="dxa"/>
            <w:tcBorders>
              <w:top w:val="single" w:sz="6" w:space="0" w:color="auto"/>
              <w:left w:val="single" w:sz="6" w:space="0" w:color="auto"/>
              <w:bottom w:val="single" w:sz="6" w:space="0" w:color="auto"/>
              <w:right w:val="single" w:sz="6" w:space="0" w:color="auto"/>
            </w:tcBorders>
            <w:vAlign w:val="center"/>
            <w:hideMark/>
          </w:tcPr>
          <w:p w:rsidR="0061120B" w:rsidRPr="00017707" w:rsidRDefault="00017707" w:rsidP="004F51D2">
            <w:pPr>
              <w:autoSpaceDE w:val="0"/>
              <w:autoSpaceDN w:val="0"/>
              <w:adjustRightInd w:val="0"/>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Стандартка таләпләр эчтәлеге</w:t>
            </w:r>
          </w:p>
        </w:tc>
        <w:tc>
          <w:tcPr>
            <w:tcW w:w="3402" w:type="dxa"/>
            <w:tcBorders>
              <w:top w:val="single" w:sz="6" w:space="0" w:color="auto"/>
              <w:left w:val="single" w:sz="6" w:space="0" w:color="auto"/>
              <w:bottom w:val="single" w:sz="6" w:space="0" w:color="auto"/>
              <w:right w:val="single" w:sz="6" w:space="0" w:color="auto"/>
            </w:tcBorders>
            <w:vAlign w:val="center"/>
            <w:hideMark/>
          </w:tcPr>
          <w:p w:rsidR="004F51D2" w:rsidRDefault="00C757AE" w:rsidP="004F51D2">
            <w:pPr>
              <w:autoSpaceDE w:val="0"/>
              <w:autoSpaceDN w:val="0"/>
              <w:adjustRightInd w:val="0"/>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Х</w:t>
            </w:r>
            <w:r w:rsidRPr="004F51D2">
              <w:rPr>
                <w:rFonts w:ascii="Times New Roman" w:hAnsi="Times New Roman" w:cs="Times New Roman"/>
                <w:sz w:val="28"/>
                <w:szCs w:val="28"/>
                <w:lang w:val="tt-RU"/>
              </w:rPr>
              <w:t>езмәт күрсәтү яисә таләпне билгеләүче</w:t>
            </w:r>
          </w:p>
          <w:p w:rsidR="0061120B" w:rsidRPr="004F51D2" w:rsidRDefault="00C757AE" w:rsidP="004F51D2">
            <w:pPr>
              <w:autoSpaceDE w:val="0"/>
              <w:autoSpaceDN w:val="0"/>
              <w:adjustRightInd w:val="0"/>
              <w:spacing w:after="0" w:line="240" w:lineRule="auto"/>
              <w:jc w:val="center"/>
              <w:rPr>
                <w:rFonts w:ascii="Times New Roman" w:hAnsi="Times New Roman" w:cs="Times New Roman"/>
                <w:sz w:val="28"/>
                <w:szCs w:val="28"/>
                <w:lang w:val="tt-RU"/>
              </w:rPr>
            </w:pPr>
            <w:r w:rsidRPr="004F51D2">
              <w:rPr>
                <w:rFonts w:ascii="Times New Roman" w:hAnsi="Times New Roman" w:cs="Times New Roman"/>
                <w:sz w:val="28"/>
                <w:szCs w:val="28"/>
                <w:lang w:val="tt-RU"/>
              </w:rPr>
              <w:t>норматив акт</w:t>
            </w: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61120B" w:rsidRPr="0061120B" w:rsidRDefault="00C757AE" w:rsidP="00C757AE">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2.1</w:t>
            </w:r>
            <w:r w:rsidRPr="00C757AE">
              <w:rPr>
                <w:rFonts w:ascii="Times New Roman" w:hAnsi="Times New Roman" w:cs="Times New Roman"/>
                <w:sz w:val="28"/>
                <w:szCs w:val="28"/>
              </w:rPr>
              <w:t>. Муниципаль хезмәт күрсәтү исеме</w:t>
            </w:r>
          </w:p>
        </w:tc>
        <w:tc>
          <w:tcPr>
            <w:tcW w:w="6946" w:type="dxa"/>
            <w:tcBorders>
              <w:top w:val="single" w:sz="6" w:space="0" w:color="auto"/>
              <w:left w:val="single" w:sz="6" w:space="0" w:color="auto"/>
              <w:bottom w:val="single" w:sz="6" w:space="0" w:color="auto"/>
              <w:right w:val="single" w:sz="6" w:space="0" w:color="auto"/>
            </w:tcBorders>
            <w:hideMark/>
          </w:tcPr>
          <w:p w:rsidR="0061120B" w:rsidRPr="0061120B" w:rsidRDefault="00C757AE" w:rsidP="0061120B">
            <w:pPr>
              <w:spacing w:after="0" w:line="240" w:lineRule="auto"/>
              <w:ind w:firstLine="215"/>
              <w:jc w:val="both"/>
              <w:rPr>
                <w:rFonts w:ascii="Times New Roman" w:hAnsi="Times New Roman" w:cs="Times New Roman"/>
                <w:sz w:val="28"/>
                <w:szCs w:val="28"/>
              </w:rPr>
            </w:pPr>
            <w:r w:rsidRPr="00C757AE">
              <w:rPr>
                <w:rFonts w:ascii="Times New Roman" w:hAnsi="Times New Roman" w:cs="Times New Roman"/>
                <w:sz w:val="28"/>
                <w:szCs w:val="28"/>
              </w:rPr>
              <w:t>Җир эшләрен башкаруга ордер бирү</w:t>
            </w:r>
          </w:p>
        </w:tc>
        <w:tc>
          <w:tcPr>
            <w:tcW w:w="3402" w:type="dxa"/>
            <w:tcBorders>
              <w:top w:val="single" w:sz="6" w:space="0" w:color="auto"/>
              <w:left w:val="single" w:sz="6" w:space="0" w:color="auto"/>
              <w:bottom w:val="single" w:sz="6" w:space="0" w:color="auto"/>
              <w:right w:val="single" w:sz="6" w:space="0" w:color="auto"/>
            </w:tcBorders>
            <w:hideMark/>
          </w:tcPr>
          <w:p w:rsidR="0061120B" w:rsidRPr="0061120B" w:rsidRDefault="0061120B" w:rsidP="0061120B">
            <w:pPr>
              <w:pStyle w:val="a4"/>
              <w:spacing w:after="0" w:line="240" w:lineRule="auto"/>
              <w:ind w:hanging="720"/>
              <w:rPr>
                <w:rFonts w:ascii="Times New Roman" w:hAnsi="Times New Roman" w:cs="Times New Roman"/>
                <w:sz w:val="28"/>
                <w:szCs w:val="28"/>
              </w:rPr>
            </w:pPr>
            <w:r w:rsidRPr="0061120B">
              <w:rPr>
                <w:rFonts w:ascii="Times New Roman" w:hAnsi="Times New Roman" w:cs="Times New Roman"/>
                <w:sz w:val="28"/>
                <w:szCs w:val="28"/>
              </w:rPr>
              <w:t>РФ</w:t>
            </w:r>
            <w:r w:rsidR="00C757AE">
              <w:rPr>
                <w:rFonts w:ascii="Times New Roman" w:hAnsi="Times New Roman" w:cs="Times New Roman"/>
                <w:sz w:val="28"/>
                <w:szCs w:val="28"/>
                <w:lang w:val="tt-RU"/>
              </w:rPr>
              <w:t xml:space="preserve"> ШтК</w:t>
            </w:r>
            <w:r w:rsidRPr="0061120B">
              <w:rPr>
                <w:rFonts w:ascii="Times New Roman" w:hAnsi="Times New Roman" w:cs="Times New Roman"/>
                <w:sz w:val="28"/>
                <w:szCs w:val="28"/>
              </w:rPr>
              <w:t>;</w:t>
            </w:r>
          </w:p>
          <w:p w:rsidR="0061120B" w:rsidRPr="00C757AE" w:rsidRDefault="0061120B" w:rsidP="0061120B">
            <w:pPr>
              <w:pStyle w:val="a4"/>
              <w:spacing w:after="0" w:line="240" w:lineRule="auto"/>
              <w:ind w:hanging="720"/>
              <w:rPr>
                <w:rFonts w:ascii="Times New Roman" w:hAnsi="Times New Roman" w:cs="Times New Roman"/>
                <w:sz w:val="28"/>
                <w:szCs w:val="28"/>
                <w:lang w:val="tt-RU"/>
              </w:rPr>
            </w:pPr>
            <w:r w:rsidRPr="0061120B">
              <w:rPr>
                <w:rFonts w:ascii="Times New Roman" w:hAnsi="Times New Roman" w:cs="Times New Roman"/>
                <w:sz w:val="28"/>
                <w:szCs w:val="28"/>
              </w:rPr>
              <w:t>РФ</w:t>
            </w:r>
            <w:r w:rsidR="00C757AE">
              <w:rPr>
                <w:rFonts w:ascii="Times New Roman" w:hAnsi="Times New Roman" w:cs="Times New Roman"/>
                <w:sz w:val="28"/>
                <w:szCs w:val="28"/>
                <w:lang w:val="tt-RU"/>
              </w:rPr>
              <w:t xml:space="preserve"> ҖК</w:t>
            </w:r>
          </w:p>
          <w:p w:rsidR="0061120B" w:rsidRPr="0061120B" w:rsidRDefault="00C757AE" w:rsidP="0061120B">
            <w:pPr>
              <w:pStyle w:val="a4"/>
              <w:spacing w:after="0" w:line="240" w:lineRule="auto"/>
              <w:ind w:hanging="720"/>
              <w:rPr>
                <w:rFonts w:ascii="Times New Roman" w:hAnsi="Times New Roman" w:cs="Times New Roman"/>
                <w:sz w:val="28"/>
                <w:szCs w:val="28"/>
              </w:rPr>
            </w:pPr>
            <w:r>
              <w:rPr>
                <w:rFonts w:ascii="Times New Roman" w:hAnsi="Times New Roman" w:cs="Times New Roman"/>
                <w:sz w:val="28"/>
                <w:szCs w:val="28"/>
              </w:rPr>
              <w:t>Төзекләндерү кагыйдәләре</w:t>
            </w: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61120B" w:rsidRPr="0061120B" w:rsidRDefault="0061120B" w:rsidP="00C757AE">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t>2.2. </w:t>
            </w:r>
            <w:r w:rsidR="00C757AE">
              <w:t xml:space="preserve"> </w:t>
            </w:r>
            <w:r w:rsidR="00C757AE" w:rsidRPr="00C757AE">
              <w:rPr>
                <w:rFonts w:ascii="Times New Roman" w:hAnsi="Times New Roman" w:cs="Times New Roman"/>
                <w:sz w:val="28"/>
                <w:szCs w:val="28"/>
              </w:rPr>
              <w:t>Турыдан-туры муниципаль хезмәт күрсәтүче җирле үзидарәнең башкарма-оештыручы органы  исеме</w:t>
            </w:r>
          </w:p>
        </w:tc>
        <w:tc>
          <w:tcPr>
            <w:tcW w:w="6946" w:type="dxa"/>
            <w:tcBorders>
              <w:top w:val="single" w:sz="6" w:space="0" w:color="auto"/>
              <w:left w:val="single" w:sz="6" w:space="0" w:color="auto"/>
              <w:bottom w:val="single" w:sz="6" w:space="0" w:color="auto"/>
              <w:right w:val="single" w:sz="6" w:space="0" w:color="auto"/>
            </w:tcBorders>
            <w:hideMark/>
          </w:tcPr>
          <w:p w:rsidR="0061120B" w:rsidRPr="0061120B" w:rsidRDefault="00C757AE" w:rsidP="0061120B">
            <w:pPr>
              <w:spacing w:after="0" w:line="240" w:lineRule="auto"/>
              <w:ind w:firstLine="232"/>
              <w:jc w:val="both"/>
              <w:rPr>
                <w:rFonts w:ascii="Times New Roman" w:hAnsi="Times New Roman" w:cs="Times New Roman"/>
                <w:color w:val="000000"/>
                <w:sz w:val="28"/>
                <w:szCs w:val="28"/>
              </w:rPr>
            </w:pPr>
            <w:r w:rsidRPr="00C757AE">
              <w:rPr>
                <w:rFonts w:ascii="Times New Roman" w:hAnsi="Times New Roman" w:cs="Times New Roman"/>
                <w:color w:val="000000"/>
                <w:sz w:val="28"/>
                <w:szCs w:val="28"/>
              </w:rPr>
              <w:t>Татарстан Республик</w:t>
            </w:r>
            <w:r>
              <w:rPr>
                <w:rFonts w:ascii="Times New Roman" w:hAnsi="Times New Roman" w:cs="Times New Roman"/>
                <w:color w:val="000000"/>
                <w:sz w:val="28"/>
                <w:szCs w:val="28"/>
              </w:rPr>
              <w:t>асы Түбән Кама шәһәре б</w:t>
            </w:r>
            <w:r w:rsidRPr="00C757AE">
              <w:rPr>
                <w:rFonts w:ascii="Times New Roman" w:hAnsi="Times New Roman" w:cs="Times New Roman"/>
                <w:color w:val="000000"/>
                <w:sz w:val="28"/>
                <w:szCs w:val="28"/>
              </w:rPr>
              <w:t>ашкарма комитеты</w:t>
            </w:r>
          </w:p>
        </w:tc>
        <w:tc>
          <w:tcPr>
            <w:tcW w:w="3402" w:type="dxa"/>
            <w:tcBorders>
              <w:top w:val="single" w:sz="6" w:space="0" w:color="auto"/>
              <w:left w:val="single" w:sz="6" w:space="0" w:color="auto"/>
              <w:bottom w:val="single" w:sz="6" w:space="0" w:color="auto"/>
              <w:right w:val="single" w:sz="6" w:space="0" w:color="auto"/>
            </w:tcBorders>
            <w:hideMark/>
          </w:tcPr>
          <w:p w:rsidR="0061120B" w:rsidRPr="0061120B" w:rsidRDefault="0061120B" w:rsidP="0061120B">
            <w:pPr>
              <w:spacing w:after="0" w:line="240" w:lineRule="auto"/>
              <w:ind w:firstLine="45"/>
              <w:rPr>
                <w:rFonts w:ascii="Times New Roman" w:hAnsi="Times New Roman" w:cs="Times New Roman"/>
                <w:sz w:val="28"/>
                <w:szCs w:val="28"/>
              </w:rPr>
            </w:pPr>
            <w:r w:rsidRPr="0061120B">
              <w:rPr>
                <w:rFonts w:ascii="Times New Roman" w:hAnsi="Times New Roman" w:cs="Times New Roman"/>
                <w:sz w:val="28"/>
                <w:szCs w:val="28"/>
              </w:rPr>
              <w:t>Устав</w:t>
            </w: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61120B" w:rsidRPr="0061120B" w:rsidRDefault="00C757AE" w:rsidP="00C757AE">
            <w:pPr>
              <w:suppressAutoHyphens/>
              <w:spacing w:after="0" w:line="240" w:lineRule="auto"/>
              <w:ind w:firstLine="34"/>
              <w:jc w:val="both"/>
              <w:rPr>
                <w:rFonts w:ascii="Times New Roman" w:hAnsi="Times New Roman" w:cs="Times New Roman"/>
                <w:sz w:val="28"/>
                <w:szCs w:val="28"/>
              </w:rPr>
            </w:pPr>
            <w:r>
              <w:rPr>
                <w:rFonts w:ascii="Times New Roman" w:hAnsi="Times New Roman" w:cs="Times New Roman"/>
                <w:sz w:val="28"/>
                <w:szCs w:val="28"/>
              </w:rPr>
              <w:t>2.3</w:t>
            </w:r>
            <w:r w:rsidRPr="00C757AE">
              <w:rPr>
                <w:rFonts w:ascii="Times New Roman" w:hAnsi="Times New Roman" w:cs="Times New Roman"/>
                <w:sz w:val="28"/>
                <w:szCs w:val="28"/>
              </w:rPr>
              <w:t>. Муниципаль хезмәт күрсәтү нәтиҗәләренең тасвирламасы</w:t>
            </w:r>
          </w:p>
        </w:tc>
        <w:tc>
          <w:tcPr>
            <w:tcW w:w="6946" w:type="dxa"/>
            <w:tcBorders>
              <w:top w:val="single" w:sz="6" w:space="0" w:color="auto"/>
              <w:left w:val="single" w:sz="6" w:space="0" w:color="auto"/>
              <w:bottom w:val="single" w:sz="6" w:space="0" w:color="auto"/>
              <w:right w:val="single" w:sz="6" w:space="0" w:color="auto"/>
            </w:tcBorders>
            <w:hideMark/>
          </w:tcPr>
          <w:p w:rsidR="00C757AE" w:rsidRPr="00C757AE" w:rsidRDefault="00C757AE" w:rsidP="00C757AE">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 Җир эшләрен башкаруга </w:t>
            </w:r>
            <w:r>
              <w:rPr>
                <w:rFonts w:ascii="Times New Roman" w:hAnsi="Times New Roman" w:cs="Times New Roman"/>
                <w:sz w:val="28"/>
                <w:szCs w:val="28"/>
                <w:lang w:val="tt-RU"/>
              </w:rPr>
              <w:t>о</w:t>
            </w:r>
            <w:r w:rsidRPr="00C757AE">
              <w:rPr>
                <w:rFonts w:ascii="Times New Roman" w:hAnsi="Times New Roman" w:cs="Times New Roman"/>
                <w:sz w:val="28"/>
                <w:szCs w:val="28"/>
              </w:rPr>
              <w:t>рдер (рөхсәт).</w:t>
            </w:r>
          </w:p>
          <w:p w:rsidR="00C757AE" w:rsidRPr="0061120B" w:rsidRDefault="00C757AE" w:rsidP="00C757AE">
            <w:pPr>
              <w:spacing w:after="0" w:line="240" w:lineRule="auto"/>
              <w:ind w:firstLine="284"/>
              <w:jc w:val="both"/>
              <w:rPr>
                <w:rFonts w:ascii="Times New Roman" w:hAnsi="Times New Roman" w:cs="Times New Roman"/>
                <w:sz w:val="28"/>
                <w:szCs w:val="28"/>
              </w:rPr>
            </w:pPr>
            <w:r w:rsidRPr="00C757AE">
              <w:rPr>
                <w:rFonts w:ascii="Times New Roman" w:hAnsi="Times New Roman" w:cs="Times New Roman"/>
                <w:sz w:val="28"/>
                <w:szCs w:val="28"/>
              </w:rPr>
              <w:t>2. Муниципаль хезмәт күрсәтүдән баш тарту турында хат.</w:t>
            </w:r>
          </w:p>
        </w:tc>
        <w:tc>
          <w:tcPr>
            <w:tcW w:w="3402" w:type="dxa"/>
            <w:tcBorders>
              <w:top w:val="single" w:sz="6" w:space="0" w:color="auto"/>
              <w:left w:val="single" w:sz="6" w:space="0" w:color="auto"/>
              <w:bottom w:val="single" w:sz="6" w:space="0" w:color="auto"/>
              <w:right w:val="single" w:sz="6" w:space="0" w:color="auto"/>
            </w:tcBorders>
          </w:tcPr>
          <w:p w:rsidR="0061120B" w:rsidRPr="00C757AE" w:rsidRDefault="00C757AE" w:rsidP="00C757AE">
            <w:pPr>
              <w:pStyle w:val="a4"/>
              <w:spacing w:after="0" w:line="240" w:lineRule="auto"/>
              <w:ind w:left="0"/>
              <w:rPr>
                <w:rFonts w:ascii="Times New Roman" w:hAnsi="Times New Roman" w:cs="Times New Roman"/>
                <w:sz w:val="28"/>
                <w:szCs w:val="28"/>
                <w:lang w:val="tt-RU"/>
              </w:rPr>
            </w:pPr>
            <w:r>
              <w:rPr>
                <w:rFonts w:ascii="Times New Roman" w:hAnsi="Times New Roman" w:cs="Times New Roman"/>
                <w:sz w:val="28"/>
                <w:szCs w:val="28"/>
                <w:lang w:val="tt-RU"/>
              </w:rPr>
              <w:t>Төзекләндерү кагыйдәләре</w:t>
            </w: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C757AE" w:rsidRPr="0061120B" w:rsidRDefault="0061120B" w:rsidP="00C757AE">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t xml:space="preserve">2.4. </w:t>
            </w:r>
            <w:r w:rsidR="00C757AE" w:rsidRPr="00C757AE">
              <w:rPr>
                <w:rFonts w:ascii="Times New Roman" w:hAnsi="Times New Roman" w:cs="Times New Roman"/>
                <w:sz w:val="28"/>
                <w:szCs w:val="28"/>
              </w:rPr>
              <w:t>Муниципаль хезмәт күрсәтү срогы, шул исәптән муниципаль хезмәт күрсәтүдә катнашучы оешма</w:t>
            </w:r>
            <w:r w:rsidR="004F51D2">
              <w:rPr>
                <w:rFonts w:ascii="Times New Roman" w:hAnsi="Times New Roman" w:cs="Times New Roman"/>
                <w:sz w:val="28"/>
                <w:szCs w:val="28"/>
              </w:rPr>
              <w:t>-</w:t>
            </w:r>
            <w:r w:rsidR="00C757AE" w:rsidRPr="00C757AE">
              <w:rPr>
                <w:rFonts w:ascii="Times New Roman" w:hAnsi="Times New Roman" w:cs="Times New Roman"/>
                <w:sz w:val="28"/>
                <w:szCs w:val="28"/>
              </w:rPr>
              <w:t>ларга мө</w:t>
            </w:r>
            <w:proofErr w:type="gramStart"/>
            <w:r w:rsidR="00C757AE" w:rsidRPr="00C757AE">
              <w:rPr>
                <w:rFonts w:ascii="Times New Roman" w:hAnsi="Times New Roman" w:cs="Times New Roman"/>
                <w:sz w:val="28"/>
                <w:szCs w:val="28"/>
              </w:rPr>
              <w:t>р</w:t>
            </w:r>
            <w:proofErr w:type="gramEnd"/>
            <w:r w:rsidR="00C757AE" w:rsidRPr="00C757AE">
              <w:rPr>
                <w:rFonts w:ascii="Times New Roman" w:hAnsi="Times New Roman" w:cs="Times New Roman"/>
                <w:sz w:val="28"/>
                <w:szCs w:val="28"/>
              </w:rPr>
              <w:t xml:space="preserve">әҗәгать итү зарурлыгын исәпкә алып, туктатылу мөмкинлеге Россия Федерациясе законнары белән каралган очракта, муниципаль хезмәт күрсәтүне туктатып тору срогы, </w:t>
            </w:r>
            <w:r w:rsidR="00C757AE" w:rsidRPr="00C757AE">
              <w:rPr>
                <w:rFonts w:ascii="Times New Roman" w:hAnsi="Times New Roman" w:cs="Times New Roman"/>
                <w:sz w:val="28"/>
                <w:szCs w:val="28"/>
              </w:rPr>
              <w:lastRenderedPageBreak/>
              <w:t>муниципаль хезмәт күрсәтү нәтиҗәсе булган документларны бирү (җибә</w:t>
            </w:r>
            <w:proofErr w:type="gramStart"/>
            <w:r w:rsidR="00C757AE" w:rsidRPr="00C757AE">
              <w:rPr>
                <w:rFonts w:ascii="Times New Roman" w:hAnsi="Times New Roman" w:cs="Times New Roman"/>
                <w:sz w:val="28"/>
                <w:szCs w:val="28"/>
              </w:rPr>
              <w:t>р</w:t>
            </w:r>
            <w:proofErr w:type="gramEnd"/>
            <w:r w:rsidR="00C757AE" w:rsidRPr="00C757AE">
              <w:rPr>
                <w:rFonts w:ascii="Times New Roman" w:hAnsi="Times New Roman" w:cs="Times New Roman"/>
                <w:sz w:val="28"/>
                <w:szCs w:val="28"/>
              </w:rPr>
              <w:t>ү) срогы</w:t>
            </w:r>
          </w:p>
        </w:tc>
        <w:tc>
          <w:tcPr>
            <w:tcW w:w="6946" w:type="dxa"/>
            <w:tcBorders>
              <w:top w:val="single" w:sz="6" w:space="0" w:color="auto"/>
              <w:left w:val="single" w:sz="6" w:space="0" w:color="auto"/>
              <w:bottom w:val="single" w:sz="6" w:space="0" w:color="auto"/>
              <w:right w:val="single" w:sz="6" w:space="0" w:color="auto"/>
            </w:tcBorders>
            <w:hideMark/>
          </w:tcPr>
          <w:p w:rsidR="00C757AE" w:rsidRPr="00C757AE" w:rsidRDefault="00C757AE" w:rsidP="00C757AE">
            <w:pPr>
              <w:autoSpaceDE w:val="0"/>
              <w:autoSpaceDN w:val="0"/>
              <w:adjustRightInd w:val="0"/>
              <w:spacing w:after="0" w:line="240" w:lineRule="auto"/>
              <w:ind w:firstLine="310"/>
              <w:jc w:val="both"/>
              <w:rPr>
                <w:rFonts w:ascii="Times New Roman" w:hAnsi="Times New Roman" w:cs="Times New Roman"/>
                <w:sz w:val="28"/>
                <w:szCs w:val="28"/>
              </w:rPr>
            </w:pPr>
            <w:r w:rsidRPr="00C757AE">
              <w:rPr>
                <w:rFonts w:ascii="Times New Roman" w:hAnsi="Times New Roman" w:cs="Times New Roman"/>
                <w:sz w:val="28"/>
                <w:szCs w:val="28"/>
              </w:rPr>
              <w:lastRenderedPageBreak/>
              <w:t>Гариза бирү көнен дә кертеп, 13 эш көне эчендә.</w:t>
            </w:r>
          </w:p>
          <w:p w:rsidR="00C757AE" w:rsidRPr="00C757AE" w:rsidRDefault="00C757AE" w:rsidP="00C757AE">
            <w:pPr>
              <w:autoSpaceDE w:val="0"/>
              <w:autoSpaceDN w:val="0"/>
              <w:adjustRightInd w:val="0"/>
              <w:spacing w:after="0" w:line="240" w:lineRule="auto"/>
              <w:ind w:firstLine="310"/>
              <w:jc w:val="both"/>
              <w:rPr>
                <w:rFonts w:ascii="Times New Roman" w:hAnsi="Times New Roman" w:cs="Times New Roman"/>
                <w:sz w:val="28"/>
                <w:szCs w:val="28"/>
              </w:rPr>
            </w:pPr>
            <w:r w:rsidRPr="00C757AE">
              <w:rPr>
                <w:rFonts w:ascii="Times New Roman" w:hAnsi="Times New Roman" w:cs="Times New Roman"/>
                <w:sz w:val="28"/>
                <w:szCs w:val="28"/>
              </w:rPr>
              <w:t>Ордерны (рөхсәтне) өч эш көне эчендә озайту турында билге.</w:t>
            </w:r>
          </w:p>
          <w:p w:rsidR="00C757AE" w:rsidRPr="0061120B" w:rsidRDefault="00C757AE" w:rsidP="00C757AE">
            <w:pPr>
              <w:autoSpaceDE w:val="0"/>
              <w:autoSpaceDN w:val="0"/>
              <w:adjustRightInd w:val="0"/>
              <w:spacing w:after="0" w:line="240" w:lineRule="auto"/>
              <w:ind w:firstLine="310"/>
              <w:jc w:val="both"/>
              <w:rPr>
                <w:rFonts w:ascii="Times New Roman" w:hAnsi="Times New Roman" w:cs="Times New Roman"/>
                <w:sz w:val="28"/>
                <w:szCs w:val="28"/>
              </w:rPr>
            </w:pPr>
            <w:r w:rsidRPr="00C757AE">
              <w:rPr>
                <w:rFonts w:ascii="Times New Roman" w:hAnsi="Times New Roman" w:cs="Times New Roman"/>
                <w:sz w:val="28"/>
                <w:szCs w:val="28"/>
              </w:rPr>
              <w:t>Муниципаль хезмәт күрсәтү вакытын туктатып тору каралмаган</w:t>
            </w:r>
          </w:p>
        </w:tc>
        <w:tc>
          <w:tcPr>
            <w:tcW w:w="3402" w:type="dxa"/>
            <w:tcBorders>
              <w:top w:val="single" w:sz="6" w:space="0" w:color="auto"/>
              <w:left w:val="single" w:sz="6" w:space="0" w:color="auto"/>
              <w:bottom w:val="single" w:sz="6" w:space="0" w:color="auto"/>
              <w:right w:val="single" w:sz="6" w:space="0" w:color="auto"/>
            </w:tcBorders>
            <w:hideMark/>
          </w:tcPr>
          <w:p w:rsidR="0061120B" w:rsidRPr="0061120B" w:rsidRDefault="00C757AE" w:rsidP="0061120B">
            <w:pPr>
              <w:pStyle w:val="ConsPlusCell"/>
              <w:widowControl/>
              <w:rPr>
                <w:rFonts w:ascii="Times New Roman" w:hAnsi="Times New Roman" w:cs="Times New Roman"/>
                <w:sz w:val="28"/>
                <w:szCs w:val="28"/>
              </w:rPr>
            </w:pPr>
            <w:r w:rsidRPr="00C757AE">
              <w:rPr>
                <w:rFonts w:ascii="Times New Roman" w:hAnsi="Times New Roman" w:cs="Times New Roman"/>
                <w:sz w:val="28"/>
                <w:szCs w:val="28"/>
              </w:rPr>
              <w:t>Төзекләндерү кагыйдәләре</w:t>
            </w: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C757AE" w:rsidRPr="0061120B" w:rsidRDefault="0061120B" w:rsidP="00C757AE">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lastRenderedPageBreak/>
              <w:t>2.5.</w:t>
            </w:r>
            <w:r w:rsidRPr="0061120B">
              <w:rPr>
                <w:rFonts w:ascii="Times New Roman" w:hAnsi="Times New Roman" w:cs="Times New Roman"/>
                <w:sz w:val="28"/>
                <w:szCs w:val="28"/>
                <w:lang w:val="en-US"/>
              </w:rPr>
              <w:t> </w:t>
            </w:r>
            <w:r w:rsidR="00C757AE" w:rsidRPr="00C757AE">
              <w:rPr>
                <w:rFonts w:ascii="Times New Roman" w:hAnsi="Times New Roman" w:cs="Times New Roman"/>
                <w:sz w:val="28"/>
                <w:szCs w:val="28"/>
              </w:rPr>
              <w:t xml:space="preserve"> Муниципаль хезмәт күрсәтү өчен законнар һәм башка норматив хокукый актлар нигезендә, шулай ук мөрәҗәгать итүче тарафыннан тапшы</w:t>
            </w:r>
            <w:r w:rsidR="004F51D2">
              <w:rPr>
                <w:rFonts w:ascii="Times New Roman" w:hAnsi="Times New Roman" w:cs="Times New Roman"/>
                <w:sz w:val="28"/>
                <w:szCs w:val="28"/>
              </w:rPr>
              <w:t>-</w:t>
            </w:r>
            <w:r w:rsidR="00C757AE" w:rsidRPr="00C757AE">
              <w:rPr>
                <w:rFonts w:ascii="Times New Roman" w:hAnsi="Times New Roman" w:cs="Times New Roman"/>
                <w:sz w:val="28"/>
                <w:szCs w:val="28"/>
              </w:rPr>
              <w:t>рылырга тиешле муниципаль хезмәт</w:t>
            </w:r>
            <w:r w:rsidR="004F51D2">
              <w:rPr>
                <w:rFonts w:ascii="Times New Roman" w:hAnsi="Times New Roman" w:cs="Times New Roman"/>
                <w:sz w:val="28"/>
                <w:szCs w:val="28"/>
              </w:rPr>
              <w:t>-</w:t>
            </w:r>
            <w:r w:rsidR="00C757AE" w:rsidRPr="00C757AE">
              <w:rPr>
                <w:rFonts w:ascii="Times New Roman" w:hAnsi="Times New Roman" w:cs="Times New Roman"/>
                <w:sz w:val="28"/>
                <w:szCs w:val="28"/>
              </w:rPr>
              <w:t xml:space="preserve">ләр күрсәтү өчен кирәкле һәм </w:t>
            </w:r>
            <w:proofErr w:type="gramStart"/>
            <w:r w:rsidR="00C757AE" w:rsidRPr="00C757AE">
              <w:rPr>
                <w:rFonts w:ascii="Times New Roman" w:hAnsi="Times New Roman" w:cs="Times New Roman"/>
                <w:sz w:val="28"/>
                <w:szCs w:val="28"/>
              </w:rPr>
              <w:t>м</w:t>
            </w:r>
            <w:proofErr w:type="gramEnd"/>
            <w:r w:rsidR="00C757AE" w:rsidRPr="00C757AE">
              <w:rPr>
                <w:rFonts w:ascii="Times New Roman" w:hAnsi="Times New Roman" w:cs="Times New Roman"/>
                <w:sz w:val="28"/>
                <w:szCs w:val="28"/>
              </w:rPr>
              <w:t>әҗбүри булган хезмәтләр, мөрәҗәгать итүченең аларны алу ысуллары, шул исәптән электрон формада, аларны күрсәтү тәртибе нигезендә кирәкле документларның тулы исемлеге</w:t>
            </w:r>
          </w:p>
        </w:tc>
        <w:tc>
          <w:tcPr>
            <w:tcW w:w="6946" w:type="dxa"/>
            <w:tcBorders>
              <w:top w:val="single" w:sz="6" w:space="0" w:color="auto"/>
              <w:left w:val="single" w:sz="6" w:space="0" w:color="auto"/>
              <w:bottom w:val="single" w:sz="6" w:space="0" w:color="auto"/>
              <w:right w:val="single" w:sz="6" w:space="0" w:color="auto"/>
            </w:tcBorders>
            <w:hideMark/>
          </w:tcPr>
          <w:p w:rsidR="00C757AE" w:rsidRPr="00C757AE" w:rsidRDefault="00C757AE" w:rsidP="00C757AE">
            <w:pPr>
              <w:autoSpaceDE w:val="0"/>
              <w:autoSpaceDN w:val="0"/>
              <w:adjustRightInd w:val="0"/>
              <w:spacing w:after="0" w:line="240" w:lineRule="auto"/>
              <w:ind w:firstLine="593"/>
              <w:jc w:val="both"/>
              <w:rPr>
                <w:rFonts w:ascii="Times New Roman" w:hAnsi="Times New Roman" w:cs="Times New Roman"/>
                <w:sz w:val="28"/>
                <w:szCs w:val="28"/>
              </w:rPr>
            </w:pPr>
            <w:r>
              <w:rPr>
                <w:rFonts w:ascii="Times New Roman" w:hAnsi="Times New Roman" w:cs="Times New Roman"/>
                <w:sz w:val="28"/>
                <w:szCs w:val="28"/>
              </w:rPr>
              <w:t>Ордер алу өчен тапшырыла</w:t>
            </w:r>
            <w:r w:rsidRPr="00C757AE">
              <w:rPr>
                <w:rFonts w:ascii="Times New Roman" w:hAnsi="Times New Roman" w:cs="Times New Roman"/>
                <w:sz w:val="28"/>
                <w:szCs w:val="28"/>
              </w:rPr>
              <w:t>:</w:t>
            </w:r>
          </w:p>
          <w:p w:rsidR="00C757AE" w:rsidRPr="00C757AE" w:rsidRDefault="00C757AE" w:rsidP="00C757AE">
            <w:pPr>
              <w:autoSpaceDE w:val="0"/>
              <w:autoSpaceDN w:val="0"/>
              <w:adjustRightInd w:val="0"/>
              <w:spacing w:after="0" w:line="240" w:lineRule="auto"/>
              <w:ind w:firstLine="593"/>
              <w:jc w:val="both"/>
              <w:rPr>
                <w:rFonts w:ascii="Times New Roman" w:hAnsi="Times New Roman" w:cs="Times New Roman"/>
                <w:sz w:val="28"/>
                <w:szCs w:val="28"/>
              </w:rPr>
            </w:pPr>
            <w:r w:rsidRPr="00C757AE">
              <w:rPr>
                <w:rFonts w:ascii="Times New Roman" w:hAnsi="Times New Roman" w:cs="Times New Roman"/>
                <w:sz w:val="28"/>
                <w:szCs w:val="28"/>
              </w:rPr>
              <w:t>1) хезмәт күрсәтү тур</w:t>
            </w:r>
            <w:r>
              <w:rPr>
                <w:rFonts w:ascii="Times New Roman" w:hAnsi="Times New Roman" w:cs="Times New Roman"/>
                <w:sz w:val="28"/>
                <w:szCs w:val="28"/>
              </w:rPr>
              <w:t xml:space="preserve">ында гариза (әлеге Регламентка 1, </w:t>
            </w:r>
            <w:r w:rsidRPr="00C757AE">
              <w:rPr>
                <w:rFonts w:ascii="Times New Roman" w:hAnsi="Times New Roman" w:cs="Times New Roman"/>
                <w:sz w:val="28"/>
                <w:szCs w:val="28"/>
              </w:rPr>
              <w:t>2</w:t>
            </w:r>
            <w:r w:rsidR="00CF2738">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нче </w:t>
            </w:r>
            <w:r w:rsidRPr="00C757AE">
              <w:rPr>
                <w:rFonts w:ascii="Times New Roman" w:hAnsi="Times New Roman" w:cs="Times New Roman"/>
                <w:sz w:val="28"/>
                <w:szCs w:val="28"/>
              </w:rPr>
              <w:t>кушымта);</w:t>
            </w:r>
          </w:p>
          <w:p w:rsidR="00C757AE" w:rsidRPr="00C757AE" w:rsidRDefault="00C757AE" w:rsidP="00C757AE">
            <w:pPr>
              <w:autoSpaceDE w:val="0"/>
              <w:autoSpaceDN w:val="0"/>
              <w:adjustRightInd w:val="0"/>
              <w:spacing w:after="0" w:line="240" w:lineRule="auto"/>
              <w:ind w:firstLine="593"/>
              <w:jc w:val="both"/>
              <w:rPr>
                <w:rFonts w:ascii="Times New Roman" w:hAnsi="Times New Roman" w:cs="Times New Roman"/>
                <w:sz w:val="28"/>
                <w:szCs w:val="28"/>
              </w:rPr>
            </w:pPr>
            <w:r w:rsidRPr="00C757AE">
              <w:rPr>
                <w:rFonts w:ascii="Times New Roman" w:hAnsi="Times New Roman" w:cs="Times New Roman"/>
                <w:sz w:val="28"/>
                <w:szCs w:val="28"/>
              </w:rPr>
              <w:t xml:space="preserve">2) </w:t>
            </w:r>
            <w:r w:rsidR="00CF2738">
              <w:rPr>
                <w:rFonts w:ascii="Times New Roman" w:hAnsi="Times New Roman" w:cs="Times New Roman"/>
                <w:sz w:val="28"/>
                <w:szCs w:val="28"/>
                <w:lang w:val="tt-RU"/>
              </w:rPr>
              <w:t xml:space="preserve">шәхесне раслаучы документ яки </w:t>
            </w:r>
            <w:r w:rsidRPr="00C757AE">
              <w:rPr>
                <w:rFonts w:ascii="Times New Roman" w:hAnsi="Times New Roman" w:cs="Times New Roman"/>
                <w:sz w:val="28"/>
                <w:szCs w:val="28"/>
              </w:rPr>
              <w:t xml:space="preserve">ордер рәсмиләштерүгә </w:t>
            </w:r>
            <w:r w:rsidR="00CF2738">
              <w:rPr>
                <w:rFonts w:ascii="Times New Roman" w:hAnsi="Times New Roman" w:cs="Times New Roman"/>
                <w:sz w:val="28"/>
                <w:szCs w:val="28"/>
              </w:rPr>
              <w:t>юридик зат вәкиленең</w:t>
            </w:r>
            <w:r w:rsidRPr="00C757AE">
              <w:rPr>
                <w:rFonts w:ascii="Times New Roman" w:hAnsi="Times New Roman" w:cs="Times New Roman"/>
                <w:sz w:val="28"/>
                <w:szCs w:val="28"/>
              </w:rPr>
              <w:t xml:space="preserve"> </w:t>
            </w:r>
            <w:r w:rsidR="00CF2738">
              <w:rPr>
                <w:rFonts w:ascii="Times New Roman" w:hAnsi="Times New Roman" w:cs="Times New Roman"/>
                <w:sz w:val="28"/>
                <w:szCs w:val="28"/>
              </w:rPr>
              <w:t>вәкаләтләре</w:t>
            </w:r>
            <w:r w:rsidRPr="00C757AE">
              <w:rPr>
                <w:rFonts w:ascii="Times New Roman" w:hAnsi="Times New Roman" w:cs="Times New Roman"/>
                <w:sz w:val="28"/>
                <w:szCs w:val="28"/>
              </w:rPr>
              <w:t>;</w:t>
            </w:r>
          </w:p>
          <w:p w:rsidR="00C757AE" w:rsidRPr="0061120B" w:rsidRDefault="00C757AE" w:rsidP="00C757AE">
            <w:pPr>
              <w:autoSpaceDE w:val="0"/>
              <w:autoSpaceDN w:val="0"/>
              <w:adjustRightInd w:val="0"/>
              <w:spacing w:after="0" w:line="240" w:lineRule="auto"/>
              <w:ind w:firstLine="593"/>
              <w:jc w:val="both"/>
              <w:rPr>
                <w:rFonts w:ascii="Times New Roman" w:hAnsi="Times New Roman" w:cs="Times New Roman"/>
                <w:sz w:val="28"/>
                <w:szCs w:val="28"/>
              </w:rPr>
            </w:pPr>
            <w:r w:rsidRPr="00C757AE">
              <w:rPr>
                <w:rFonts w:ascii="Times New Roman" w:hAnsi="Times New Roman" w:cs="Times New Roman"/>
                <w:sz w:val="28"/>
                <w:szCs w:val="28"/>
              </w:rPr>
              <w:t>3) әлеге Регламентның 3 нче кушымтасында күрсәтелгән кызыксынган оешмалар белән килештерел</w:t>
            </w:r>
            <w:r w:rsidR="004F51D2">
              <w:rPr>
                <w:rFonts w:ascii="Times New Roman" w:hAnsi="Times New Roman" w:cs="Times New Roman"/>
                <w:sz w:val="28"/>
                <w:szCs w:val="28"/>
              </w:rPr>
              <w:t>-</w:t>
            </w:r>
            <w:r w:rsidRPr="00C757AE">
              <w:rPr>
                <w:rFonts w:ascii="Times New Roman" w:hAnsi="Times New Roman" w:cs="Times New Roman"/>
                <w:sz w:val="28"/>
                <w:szCs w:val="28"/>
              </w:rPr>
              <w:t>гән эшлә</w:t>
            </w:r>
            <w:proofErr w:type="gramStart"/>
            <w:r w:rsidRPr="00C757AE">
              <w:rPr>
                <w:rFonts w:ascii="Times New Roman" w:hAnsi="Times New Roman" w:cs="Times New Roman"/>
                <w:sz w:val="28"/>
                <w:szCs w:val="28"/>
              </w:rPr>
              <w:t>р</w:t>
            </w:r>
            <w:proofErr w:type="gramEnd"/>
            <w:r w:rsidRPr="00C757AE">
              <w:rPr>
                <w:rFonts w:ascii="Times New Roman" w:hAnsi="Times New Roman" w:cs="Times New Roman"/>
                <w:sz w:val="28"/>
                <w:szCs w:val="28"/>
              </w:rPr>
              <w:t xml:space="preserve"> башкаруга заказчы штампы булган график материаллар белән проект документлары;</w:t>
            </w:r>
          </w:p>
          <w:p w:rsidR="00CF2738" w:rsidRPr="00CF2738" w:rsidRDefault="00CF2738" w:rsidP="00CF2738">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4) әлеге Регламентның 4 нче кушымтасы нигезендә</w:t>
            </w:r>
            <w:r>
              <w:rPr>
                <w:rFonts w:ascii="Times New Roman" w:hAnsi="Times New Roman" w:cs="Times New Roman"/>
                <w:sz w:val="28"/>
                <w:szCs w:val="28"/>
              </w:rPr>
              <w:t xml:space="preserve"> форма буенча җир эшләрен башкаруга рөхсәт</w:t>
            </w:r>
            <w:r w:rsidRPr="00CF2738">
              <w:rPr>
                <w:rFonts w:ascii="Times New Roman" w:hAnsi="Times New Roman" w:cs="Times New Roman"/>
                <w:sz w:val="28"/>
                <w:szCs w:val="28"/>
              </w:rPr>
              <w:t>;</w:t>
            </w:r>
          </w:p>
          <w:p w:rsidR="00CF2738" w:rsidRPr="00CF2738" w:rsidRDefault="00CF2738" w:rsidP="00CF2738">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5) ордерның соратып алына торган гамәлдә булу срогы чикләрендә</w:t>
            </w:r>
            <w:r>
              <w:rPr>
                <w:rFonts w:ascii="Times New Roman" w:hAnsi="Times New Roman" w:cs="Times New Roman"/>
                <w:sz w:val="28"/>
                <w:szCs w:val="28"/>
                <w:lang w:val="tt-RU"/>
              </w:rPr>
              <w:t>,</w:t>
            </w:r>
            <w:r w:rsidRPr="00CF2738">
              <w:rPr>
                <w:rFonts w:ascii="Times New Roman" w:hAnsi="Times New Roman" w:cs="Times New Roman"/>
                <w:sz w:val="28"/>
                <w:szCs w:val="28"/>
              </w:rPr>
              <w:t xml:space="preserve"> эшләрнең һәр этабын башлау һәм тәмамлау датасын </w:t>
            </w:r>
            <w:r>
              <w:rPr>
                <w:rFonts w:ascii="Times New Roman" w:hAnsi="Times New Roman" w:cs="Times New Roman"/>
                <w:sz w:val="28"/>
                <w:szCs w:val="28"/>
              </w:rPr>
              <w:t xml:space="preserve">күрсәтеп, </w:t>
            </w:r>
            <w:r w:rsidRPr="00CF2738">
              <w:rPr>
                <w:rFonts w:ascii="Times New Roman" w:hAnsi="Times New Roman" w:cs="Times New Roman"/>
                <w:sz w:val="28"/>
                <w:szCs w:val="28"/>
              </w:rPr>
              <w:t>заказчы белән килештерелгән</w:t>
            </w:r>
            <w:r>
              <w:rPr>
                <w:rFonts w:ascii="Times New Roman" w:hAnsi="Times New Roman" w:cs="Times New Roman"/>
                <w:sz w:val="28"/>
                <w:szCs w:val="28"/>
                <w:lang w:val="tt-RU"/>
              </w:rPr>
              <w:t xml:space="preserve"> эшләр башкару графыгы</w:t>
            </w:r>
            <w:r w:rsidRPr="00CF2738">
              <w:rPr>
                <w:rFonts w:ascii="Times New Roman" w:hAnsi="Times New Roman" w:cs="Times New Roman"/>
                <w:sz w:val="28"/>
                <w:szCs w:val="28"/>
              </w:rPr>
              <w:t>;</w:t>
            </w:r>
          </w:p>
          <w:p w:rsidR="0061120B" w:rsidRDefault="00CF2738" w:rsidP="00DB357E">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6) кәрәзле телефон күрсәтеп, эшләрне башкару өчен җаваплы затларны билгеләү турында оешма җитәкчесе боерыгы;</w:t>
            </w:r>
          </w:p>
          <w:p w:rsidR="00CF2738" w:rsidRDefault="00CF2738" w:rsidP="0061120B">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7) капиталь төзелеш объектының (СРО) иминлегенә йогынты ясый торган капи</w:t>
            </w:r>
            <w:r w:rsidR="00DB357E">
              <w:rPr>
                <w:rFonts w:ascii="Times New Roman" w:hAnsi="Times New Roman" w:cs="Times New Roman"/>
                <w:sz w:val="28"/>
                <w:szCs w:val="28"/>
              </w:rPr>
              <w:t>таль төзелеш объектларының</w:t>
            </w:r>
            <w:r w:rsidRPr="00CF2738">
              <w:rPr>
                <w:rFonts w:ascii="Times New Roman" w:hAnsi="Times New Roman" w:cs="Times New Roman"/>
                <w:sz w:val="28"/>
                <w:szCs w:val="28"/>
              </w:rPr>
              <w:t xml:space="preserve"> </w:t>
            </w:r>
            <w:r w:rsidR="00DB357E">
              <w:rPr>
                <w:rFonts w:ascii="Times New Roman" w:hAnsi="Times New Roman" w:cs="Times New Roman"/>
                <w:sz w:val="28"/>
                <w:szCs w:val="28"/>
                <w:lang w:val="tt-RU"/>
              </w:rPr>
              <w:t xml:space="preserve">инженерлык эзләнүләре, </w:t>
            </w:r>
            <w:r w:rsidRPr="00CF2738">
              <w:rPr>
                <w:rFonts w:ascii="Times New Roman" w:hAnsi="Times New Roman" w:cs="Times New Roman"/>
                <w:sz w:val="28"/>
                <w:szCs w:val="28"/>
              </w:rPr>
              <w:t>проект документларын әзерләү, төзелеш, реконструкция, капиталь ремонт буенча (әгә</w:t>
            </w:r>
            <w:proofErr w:type="gramStart"/>
            <w:r w:rsidR="00DB357E">
              <w:rPr>
                <w:rFonts w:ascii="Times New Roman" w:hAnsi="Times New Roman" w:cs="Times New Roman"/>
                <w:sz w:val="28"/>
                <w:szCs w:val="28"/>
              </w:rPr>
              <w:t>р</w:t>
            </w:r>
            <w:proofErr w:type="gramEnd"/>
            <w:r w:rsidR="00DB357E">
              <w:rPr>
                <w:rFonts w:ascii="Times New Roman" w:hAnsi="Times New Roman" w:cs="Times New Roman"/>
                <w:sz w:val="28"/>
                <w:szCs w:val="28"/>
              </w:rPr>
              <w:t xml:space="preserve"> бу</w:t>
            </w:r>
            <w:r w:rsidRPr="00CF2738">
              <w:rPr>
                <w:rFonts w:ascii="Times New Roman" w:hAnsi="Times New Roman" w:cs="Times New Roman"/>
                <w:sz w:val="28"/>
                <w:szCs w:val="28"/>
              </w:rPr>
              <w:t xml:space="preserve"> законнар нигезендә таләп ителсә) эшләрнең билгеле бер төренә (төрләренә) рө</w:t>
            </w:r>
            <w:r w:rsidR="00DB357E">
              <w:rPr>
                <w:rFonts w:ascii="Times New Roman" w:hAnsi="Times New Roman" w:cs="Times New Roman"/>
                <w:sz w:val="28"/>
                <w:szCs w:val="28"/>
              </w:rPr>
              <w:t>хсәт туры</w:t>
            </w:r>
            <w:r w:rsidR="00DB357E">
              <w:rPr>
                <w:rFonts w:ascii="Times New Roman" w:hAnsi="Times New Roman" w:cs="Times New Roman"/>
                <w:sz w:val="28"/>
                <w:szCs w:val="28"/>
              </w:rPr>
              <w:t>н</w:t>
            </w:r>
            <w:r w:rsidR="00DB357E">
              <w:rPr>
                <w:rFonts w:ascii="Times New Roman" w:hAnsi="Times New Roman" w:cs="Times New Roman"/>
                <w:sz w:val="28"/>
                <w:szCs w:val="28"/>
              </w:rPr>
              <w:t>да таныклык күчермәсе</w:t>
            </w:r>
            <w:r w:rsidRPr="00CF2738">
              <w:rPr>
                <w:rFonts w:ascii="Times New Roman" w:hAnsi="Times New Roman" w:cs="Times New Roman"/>
                <w:sz w:val="28"/>
                <w:szCs w:val="28"/>
              </w:rPr>
              <w:t>;</w:t>
            </w:r>
          </w:p>
          <w:p w:rsidR="004F51D2" w:rsidRPr="0061120B" w:rsidRDefault="004F51D2" w:rsidP="0061120B">
            <w:pPr>
              <w:autoSpaceDE w:val="0"/>
              <w:autoSpaceDN w:val="0"/>
              <w:adjustRightInd w:val="0"/>
              <w:spacing w:after="0" w:line="240" w:lineRule="auto"/>
              <w:ind w:firstLine="593"/>
              <w:jc w:val="both"/>
              <w:rPr>
                <w:rFonts w:ascii="Times New Roman" w:hAnsi="Times New Roman" w:cs="Times New Roman"/>
                <w:sz w:val="28"/>
                <w:szCs w:val="28"/>
              </w:rPr>
            </w:pPr>
          </w:p>
          <w:p w:rsidR="0061120B" w:rsidRPr="0061120B" w:rsidRDefault="0061120B" w:rsidP="0061120B">
            <w:pPr>
              <w:tabs>
                <w:tab w:val="left" w:pos="801"/>
                <w:tab w:val="left" w:pos="943"/>
              </w:tabs>
              <w:autoSpaceDE w:val="0"/>
              <w:autoSpaceDN w:val="0"/>
              <w:adjustRightInd w:val="0"/>
              <w:spacing w:after="0" w:line="240" w:lineRule="auto"/>
              <w:ind w:firstLine="593"/>
              <w:jc w:val="both"/>
              <w:rPr>
                <w:rFonts w:ascii="Times New Roman" w:hAnsi="Times New Roman" w:cs="Times New Roman"/>
                <w:sz w:val="28"/>
                <w:szCs w:val="28"/>
              </w:rPr>
            </w:pPr>
            <w:r w:rsidRPr="0061120B">
              <w:rPr>
                <w:rFonts w:ascii="Times New Roman" w:hAnsi="Times New Roman" w:cs="Times New Roman"/>
                <w:sz w:val="28"/>
                <w:szCs w:val="28"/>
              </w:rPr>
              <w:lastRenderedPageBreak/>
              <w:t>8)</w:t>
            </w:r>
            <w:r w:rsidR="00DB357E">
              <w:rPr>
                <w:rFonts w:ascii="Times New Roman" w:hAnsi="Times New Roman" w:cs="Times New Roman"/>
                <w:sz w:val="28"/>
                <w:szCs w:val="28"/>
              </w:rPr>
              <w:t xml:space="preserve"> </w:t>
            </w:r>
            <w:r w:rsidR="00CF2738" w:rsidRPr="00CF2738">
              <w:rPr>
                <w:rFonts w:ascii="Times New Roman" w:hAnsi="Times New Roman" w:cs="Times New Roman"/>
                <w:sz w:val="28"/>
                <w:szCs w:val="28"/>
              </w:rPr>
              <w:t>Әлеге Регламе</w:t>
            </w:r>
            <w:r w:rsidR="004F51D2">
              <w:rPr>
                <w:rFonts w:ascii="Times New Roman" w:hAnsi="Times New Roman" w:cs="Times New Roman"/>
                <w:sz w:val="28"/>
                <w:szCs w:val="28"/>
              </w:rPr>
              <w:t>нтның 5-</w:t>
            </w:r>
            <w:r w:rsidR="00DB357E">
              <w:rPr>
                <w:rFonts w:ascii="Times New Roman" w:hAnsi="Times New Roman" w:cs="Times New Roman"/>
                <w:sz w:val="28"/>
                <w:szCs w:val="28"/>
              </w:rPr>
              <w:t>нче кушымтасы нигезендә</w:t>
            </w:r>
            <w:r w:rsidR="00CF2738" w:rsidRPr="00CF2738">
              <w:rPr>
                <w:rFonts w:ascii="Times New Roman" w:hAnsi="Times New Roman" w:cs="Times New Roman"/>
                <w:sz w:val="28"/>
                <w:szCs w:val="28"/>
              </w:rPr>
              <w:t xml:space="preserve"> </w:t>
            </w:r>
            <w:r w:rsidR="00DB357E">
              <w:rPr>
                <w:rFonts w:ascii="Times New Roman" w:hAnsi="Times New Roman" w:cs="Times New Roman"/>
                <w:sz w:val="28"/>
                <w:szCs w:val="28"/>
                <w:lang w:val="tt-RU"/>
              </w:rPr>
              <w:t xml:space="preserve">форма буенча </w:t>
            </w:r>
            <w:r w:rsidR="00CF2738" w:rsidRPr="00CF2738">
              <w:rPr>
                <w:rFonts w:ascii="Times New Roman" w:hAnsi="Times New Roman" w:cs="Times New Roman"/>
                <w:sz w:val="28"/>
                <w:szCs w:val="28"/>
              </w:rPr>
              <w:t xml:space="preserve">эш зонасында төзекләндерүне </w:t>
            </w:r>
            <w:r w:rsidR="004F51D2">
              <w:rPr>
                <w:rFonts w:ascii="Times New Roman" w:hAnsi="Times New Roman" w:cs="Times New Roman"/>
                <w:sz w:val="28"/>
                <w:szCs w:val="28"/>
              </w:rPr>
              <w:t xml:space="preserve">           </w:t>
            </w:r>
            <w:r w:rsidR="00CF2738" w:rsidRPr="00CF2738">
              <w:rPr>
                <w:rFonts w:ascii="Times New Roman" w:hAnsi="Times New Roman" w:cs="Times New Roman"/>
                <w:sz w:val="28"/>
                <w:szCs w:val="28"/>
              </w:rPr>
              <w:t>торгызу буенча йөкләмә;</w:t>
            </w:r>
          </w:p>
          <w:p w:rsidR="00DB357E" w:rsidRDefault="0061120B" w:rsidP="00DB357E">
            <w:pPr>
              <w:autoSpaceDE w:val="0"/>
              <w:autoSpaceDN w:val="0"/>
              <w:adjustRightInd w:val="0"/>
              <w:spacing w:after="0" w:line="240" w:lineRule="auto"/>
              <w:ind w:firstLine="593"/>
              <w:jc w:val="both"/>
              <w:rPr>
                <w:rFonts w:ascii="Times New Roman" w:hAnsi="Times New Roman" w:cs="Times New Roman"/>
                <w:sz w:val="28"/>
                <w:szCs w:val="28"/>
              </w:rPr>
            </w:pPr>
            <w:r w:rsidRPr="0061120B">
              <w:rPr>
                <w:rFonts w:ascii="Times New Roman" w:hAnsi="Times New Roman" w:cs="Times New Roman"/>
                <w:sz w:val="28"/>
                <w:szCs w:val="28"/>
              </w:rPr>
              <w:t>9) </w:t>
            </w:r>
            <w:r w:rsidR="00DB357E">
              <w:rPr>
                <w:rFonts w:ascii="Times New Roman" w:hAnsi="Times New Roman" w:cs="Times New Roman"/>
                <w:sz w:val="28"/>
                <w:szCs w:val="28"/>
                <w:lang w:val="tt-RU"/>
              </w:rPr>
              <w:t xml:space="preserve">Җир кишәрлегенә яки </w:t>
            </w:r>
            <w:r w:rsidR="00DB357E">
              <w:rPr>
                <w:rFonts w:ascii="Times New Roman" w:hAnsi="Times New Roman" w:cs="Times New Roman"/>
                <w:sz w:val="28"/>
                <w:szCs w:val="28"/>
              </w:rPr>
              <w:t>к</w:t>
            </w:r>
            <w:r w:rsidR="00CF2738" w:rsidRPr="00CF2738">
              <w:rPr>
                <w:rFonts w:ascii="Times New Roman" w:hAnsi="Times New Roman" w:cs="Times New Roman"/>
                <w:sz w:val="28"/>
                <w:szCs w:val="28"/>
              </w:rPr>
              <w:t>үчемсез мөлкәткә</w:t>
            </w:r>
            <w:r w:rsidR="00DB357E">
              <w:rPr>
                <w:rFonts w:ascii="Times New Roman" w:hAnsi="Times New Roman" w:cs="Times New Roman"/>
                <w:sz w:val="28"/>
                <w:szCs w:val="28"/>
                <w:lang w:val="tt-RU"/>
              </w:rPr>
              <w:t xml:space="preserve"> хокук билгели торган документлар, әгәр аң</w:t>
            </w:r>
            <w:proofErr w:type="gramStart"/>
            <w:r w:rsidR="00DB357E">
              <w:rPr>
                <w:rFonts w:ascii="Times New Roman" w:hAnsi="Times New Roman" w:cs="Times New Roman"/>
                <w:sz w:val="28"/>
                <w:szCs w:val="28"/>
                <w:lang w:val="tt-RU"/>
              </w:rPr>
              <w:t>а</w:t>
            </w:r>
            <w:proofErr w:type="gramEnd"/>
            <w:r w:rsidR="00DB357E">
              <w:rPr>
                <w:rFonts w:ascii="Times New Roman" w:hAnsi="Times New Roman" w:cs="Times New Roman"/>
                <w:sz w:val="28"/>
                <w:szCs w:val="28"/>
                <w:lang w:val="tt-RU"/>
              </w:rPr>
              <w:t xml:space="preserve"> хокук </w:t>
            </w:r>
            <w:r w:rsidR="00DB357E">
              <w:rPr>
                <w:rFonts w:ascii="Times New Roman" w:hAnsi="Times New Roman" w:cs="Times New Roman"/>
                <w:sz w:val="28"/>
                <w:szCs w:val="28"/>
              </w:rPr>
              <w:t>Б</w:t>
            </w:r>
            <w:r w:rsidR="00CF2738" w:rsidRPr="00CF2738">
              <w:rPr>
                <w:rFonts w:ascii="Times New Roman" w:hAnsi="Times New Roman" w:cs="Times New Roman"/>
                <w:sz w:val="28"/>
                <w:szCs w:val="28"/>
              </w:rPr>
              <w:t xml:space="preserve">ердәм дәүләт реестрында </w:t>
            </w:r>
            <w:r w:rsidR="00DB357E">
              <w:rPr>
                <w:rFonts w:ascii="Times New Roman" w:hAnsi="Times New Roman" w:cs="Times New Roman"/>
                <w:sz w:val="28"/>
                <w:szCs w:val="28"/>
                <w:lang w:val="tt-RU"/>
              </w:rPr>
              <w:t xml:space="preserve">күчемсез мөлкәткә </w:t>
            </w:r>
            <w:r w:rsidR="00EB06C4">
              <w:rPr>
                <w:rFonts w:ascii="Times New Roman" w:hAnsi="Times New Roman" w:cs="Times New Roman"/>
                <w:sz w:val="28"/>
                <w:szCs w:val="28"/>
              </w:rPr>
              <w:t>аның хокукы</w:t>
            </w:r>
            <w:r w:rsidR="00DB357E">
              <w:rPr>
                <w:rFonts w:ascii="Times New Roman" w:hAnsi="Times New Roman" w:cs="Times New Roman"/>
                <w:sz w:val="28"/>
                <w:szCs w:val="28"/>
                <w:lang w:val="tt-RU"/>
              </w:rPr>
              <w:t xml:space="preserve"> һәм аның белән алыш-биреш </w:t>
            </w:r>
            <w:r w:rsidR="00DB357E">
              <w:rPr>
                <w:rFonts w:ascii="Times New Roman" w:hAnsi="Times New Roman" w:cs="Times New Roman"/>
                <w:sz w:val="28"/>
                <w:szCs w:val="28"/>
              </w:rPr>
              <w:t>теркәлмәгән булса.</w:t>
            </w:r>
          </w:p>
          <w:p w:rsidR="00CF2738" w:rsidRPr="00CF2738" w:rsidRDefault="00DB357E" w:rsidP="00CF2738">
            <w:pPr>
              <w:autoSpaceDE w:val="0"/>
              <w:autoSpaceDN w:val="0"/>
              <w:adjustRightInd w:val="0"/>
              <w:spacing w:after="0" w:line="240" w:lineRule="auto"/>
              <w:ind w:firstLine="593"/>
              <w:jc w:val="both"/>
              <w:rPr>
                <w:rFonts w:ascii="Times New Roman" w:hAnsi="Times New Roman" w:cs="Times New Roman"/>
                <w:sz w:val="28"/>
                <w:szCs w:val="28"/>
              </w:rPr>
            </w:pPr>
            <w:r>
              <w:rPr>
                <w:rFonts w:ascii="Times New Roman" w:hAnsi="Times New Roman" w:cs="Times New Roman"/>
                <w:sz w:val="28"/>
                <w:szCs w:val="28"/>
                <w:lang w:val="tt-RU"/>
              </w:rPr>
              <w:t xml:space="preserve">Ордер </w:t>
            </w:r>
            <w:r>
              <w:rPr>
                <w:rFonts w:ascii="Times New Roman" w:hAnsi="Times New Roman" w:cs="Times New Roman"/>
                <w:sz w:val="28"/>
                <w:szCs w:val="28"/>
              </w:rPr>
              <w:t xml:space="preserve">озайту өчен </w:t>
            </w:r>
            <w:r w:rsidR="00CF2738" w:rsidRPr="00CF2738">
              <w:rPr>
                <w:rFonts w:ascii="Times New Roman" w:hAnsi="Times New Roman" w:cs="Times New Roman"/>
                <w:sz w:val="28"/>
                <w:szCs w:val="28"/>
              </w:rPr>
              <w:t>тапшырыла:</w:t>
            </w:r>
          </w:p>
          <w:p w:rsidR="00CF2738" w:rsidRPr="00CF2738" w:rsidRDefault="00CF2738" w:rsidP="00CF2738">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 xml:space="preserve">1) </w:t>
            </w:r>
            <w:r w:rsidR="00DB357E">
              <w:rPr>
                <w:rFonts w:ascii="Times New Roman" w:hAnsi="Times New Roman" w:cs="Times New Roman"/>
                <w:sz w:val="28"/>
                <w:szCs w:val="28"/>
              </w:rPr>
              <w:t>элек бирелгән ордерның төп нөсхәсе</w:t>
            </w:r>
            <w:r w:rsidRPr="00CF2738">
              <w:rPr>
                <w:rFonts w:ascii="Times New Roman" w:hAnsi="Times New Roman" w:cs="Times New Roman"/>
                <w:sz w:val="28"/>
                <w:szCs w:val="28"/>
              </w:rPr>
              <w:t>;</w:t>
            </w:r>
          </w:p>
          <w:p w:rsidR="00CF2738" w:rsidRPr="00CF2738" w:rsidRDefault="00DB357E" w:rsidP="00CF2738">
            <w:pPr>
              <w:autoSpaceDE w:val="0"/>
              <w:autoSpaceDN w:val="0"/>
              <w:adjustRightInd w:val="0"/>
              <w:spacing w:after="0" w:line="240" w:lineRule="auto"/>
              <w:ind w:firstLine="593"/>
              <w:jc w:val="both"/>
              <w:rPr>
                <w:rFonts w:ascii="Times New Roman" w:hAnsi="Times New Roman" w:cs="Times New Roman"/>
                <w:sz w:val="28"/>
                <w:szCs w:val="28"/>
              </w:rPr>
            </w:pPr>
            <w:r>
              <w:rPr>
                <w:rFonts w:ascii="Times New Roman" w:hAnsi="Times New Roman" w:cs="Times New Roman"/>
                <w:sz w:val="28"/>
                <w:szCs w:val="28"/>
              </w:rPr>
              <w:t>2) я</w:t>
            </w:r>
            <w:r w:rsidR="00CF2738" w:rsidRPr="00CF2738">
              <w:rPr>
                <w:rFonts w:ascii="Times New Roman" w:hAnsi="Times New Roman" w:cs="Times New Roman"/>
                <w:sz w:val="28"/>
                <w:szCs w:val="28"/>
              </w:rPr>
              <w:t>ңа чорга эш графигы;</w:t>
            </w:r>
          </w:p>
          <w:p w:rsidR="00CF2738" w:rsidRPr="00CF2738" w:rsidRDefault="00CF2738" w:rsidP="00CF2738">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3) башкарылган һәм тәмамланмаган эш күләмнәрен күрсәтеп, башкарыла торган эшләргә эш сызымы;</w:t>
            </w:r>
          </w:p>
          <w:p w:rsidR="00CF2738" w:rsidRPr="0061120B" w:rsidRDefault="00CF2738" w:rsidP="00CF2738">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4) эшләр башкару вакытын озайту буенча Россия Эчке эшләр министрлыгының ЮХИДИ идарәсе белән кабат килештерү турындагы документ (асфальт катламын бозган очракта һәм машиналар йөрү өлешен һәм тротуарны япкан очракта).</w:t>
            </w:r>
          </w:p>
          <w:p w:rsidR="00CF2738" w:rsidRPr="0061120B" w:rsidRDefault="00CF2738" w:rsidP="0061120B">
            <w:pPr>
              <w:autoSpaceDE w:val="0"/>
              <w:autoSpaceDN w:val="0"/>
              <w:adjustRightInd w:val="0"/>
              <w:spacing w:after="0" w:line="240" w:lineRule="auto"/>
              <w:ind w:firstLine="593"/>
              <w:jc w:val="both"/>
              <w:rPr>
                <w:rFonts w:ascii="Times New Roman" w:hAnsi="Times New Roman" w:cs="Times New Roman"/>
                <w:sz w:val="28"/>
                <w:szCs w:val="28"/>
              </w:rPr>
            </w:pPr>
            <w:r w:rsidRPr="00CF2738">
              <w:rPr>
                <w:rFonts w:ascii="Times New Roman" w:hAnsi="Times New Roman" w:cs="Times New Roman"/>
                <w:sz w:val="28"/>
                <w:szCs w:val="28"/>
              </w:rPr>
              <w:t>Элек тапшырылган документларның гамәлдә булу срогы чыккан очракта, гариза бирүче аларны</w:t>
            </w:r>
            <w:r w:rsidR="00EB06C4">
              <w:rPr>
                <w:rFonts w:ascii="Times New Roman" w:hAnsi="Times New Roman" w:cs="Times New Roman"/>
                <w:sz w:val="28"/>
                <w:szCs w:val="28"/>
              </w:rPr>
              <w:t xml:space="preserve"> озайтырга һәм ордерны озайтканда тапшырырга</w:t>
            </w:r>
            <w:r w:rsidRPr="00CF2738">
              <w:rPr>
                <w:rFonts w:ascii="Times New Roman" w:hAnsi="Times New Roman" w:cs="Times New Roman"/>
                <w:sz w:val="28"/>
                <w:szCs w:val="28"/>
              </w:rPr>
              <w:t xml:space="preserve"> тиеш.</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C757AE" w:rsidP="0061120B">
            <w:pPr>
              <w:pStyle w:val="ConsPlusCell"/>
              <w:widowControl/>
              <w:ind w:firstLine="45"/>
              <w:rPr>
                <w:rFonts w:ascii="Times New Roman" w:hAnsi="Times New Roman" w:cs="Times New Roman"/>
                <w:sz w:val="28"/>
                <w:szCs w:val="28"/>
              </w:rPr>
            </w:pPr>
            <w:r w:rsidRPr="00C757AE">
              <w:rPr>
                <w:rFonts w:ascii="Times New Roman" w:hAnsi="Times New Roman" w:cs="Times New Roman"/>
                <w:sz w:val="28"/>
                <w:szCs w:val="28"/>
              </w:rPr>
              <w:lastRenderedPageBreak/>
              <w:t>Төзекләндерү кагыйдәләре</w:t>
            </w:r>
          </w:p>
          <w:p w:rsidR="0061120B" w:rsidRPr="0061120B" w:rsidRDefault="0061120B" w:rsidP="0061120B">
            <w:pPr>
              <w:pStyle w:val="ConsPlusCell"/>
              <w:widowControl/>
              <w:ind w:firstLine="45"/>
              <w:rPr>
                <w:rFonts w:ascii="Times New Roman" w:hAnsi="Times New Roman" w:cs="Times New Roman"/>
                <w:sz w:val="28"/>
                <w:szCs w:val="28"/>
              </w:rPr>
            </w:pP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EB06C4" w:rsidRPr="0061120B" w:rsidRDefault="0061120B" w:rsidP="00EB06C4">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lastRenderedPageBreak/>
              <w:t xml:space="preserve">2.6. </w:t>
            </w:r>
            <w:r w:rsidR="00EB06C4" w:rsidRPr="00EB06C4">
              <w:rPr>
                <w:rFonts w:ascii="Times New Roman" w:hAnsi="Times New Roman" w:cs="Times New Roman"/>
                <w:sz w:val="28"/>
                <w:szCs w:val="28"/>
              </w:rPr>
              <w:t xml:space="preserve">Дәүләт органнары, җирле үзидарә органнары һәм </w:t>
            </w:r>
            <w:proofErr w:type="gramStart"/>
            <w:r w:rsidR="00EB06C4" w:rsidRPr="00EB06C4">
              <w:rPr>
                <w:rFonts w:ascii="Times New Roman" w:hAnsi="Times New Roman" w:cs="Times New Roman"/>
                <w:sz w:val="28"/>
                <w:szCs w:val="28"/>
              </w:rPr>
              <w:t>м</w:t>
            </w:r>
            <w:proofErr w:type="gramEnd"/>
            <w:r w:rsidR="00EB06C4" w:rsidRPr="00EB06C4">
              <w:rPr>
                <w:rFonts w:ascii="Times New Roman" w:hAnsi="Times New Roman" w:cs="Times New Roman"/>
                <w:sz w:val="28"/>
                <w:szCs w:val="28"/>
              </w:rPr>
              <w:t>өрәҗәгать итүче тәкъдим итәргә хокуклы башка оешма</w:t>
            </w:r>
            <w:r w:rsidR="004F51D2">
              <w:rPr>
                <w:rFonts w:ascii="Times New Roman" w:hAnsi="Times New Roman" w:cs="Times New Roman"/>
                <w:sz w:val="28"/>
                <w:szCs w:val="28"/>
              </w:rPr>
              <w:t>-</w:t>
            </w:r>
            <w:r w:rsidR="00EB06C4" w:rsidRPr="00EB06C4">
              <w:rPr>
                <w:rFonts w:ascii="Times New Roman" w:hAnsi="Times New Roman" w:cs="Times New Roman"/>
                <w:sz w:val="28"/>
                <w:szCs w:val="28"/>
              </w:rPr>
              <w:t>лар карамагында булган муниципаль хезмәт күрсәтү өчен норматив хокукый актлар нигезендә кирәкле документ</w:t>
            </w:r>
            <w:r w:rsidR="004F51D2">
              <w:rPr>
                <w:rFonts w:ascii="Times New Roman" w:hAnsi="Times New Roman" w:cs="Times New Roman"/>
                <w:sz w:val="28"/>
                <w:szCs w:val="28"/>
              </w:rPr>
              <w:t>-</w:t>
            </w:r>
            <w:r w:rsidR="00EB06C4" w:rsidRPr="00EB06C4">
              <w:rPr>
                <w:rFonts w:ascii="Times New Roman" w:hAnsi="Times New Roman" w:cs="Times New Roman"/>
                <w:sz w:val="28"/>
                <w:szCs w:val="28"/>
              </w:rPr>
              <w:t xml:space="preserve">ларның тулы исемлеге, шулай ук аларны алу ысуллары, шул исәптән электрон формада, аларны тапшыру </w:t>
            </w:r>
            <w:r w:rsidR="00EB06C4" w:rsidRPr="00EB06C4">
              <w:rPr>
                <w:rFonts w:ascii="Times New Roman" w:hAnsi="Times New Roman" w:cs="Times New Roman"/>
                <w:sz w:val="28"/>
                <w:szCs w:val="28"/>
              </w:rPr>
              <w:lastRenderedPageBreak/>
              <w:t>тәртибе; әлеге документлар алар карамагында булган дәү</w:t>
            </w:r>
            <w:proofErr w:type="gramStart"/>
            <w:r w:rsidR="00EB06C4" w:rsidRPr="00EB06C4">
              <w:rPr>
                <w:rFonts w:ascii="Times New Roman" w:hAnsi="Times New Roman" w:cs="Times New Roman"/>
                <w:sz w:val="28"/>
                <w:szCs w:val="28"/>
              </w:rPr>
              <w:t>л</w:t>
            </w:r>
            <w:proofErr w:type="gramEnd"/>
            <w:r w:rsidR="00EB06C4" w:rsidRPr="00EB06C4">
              <w:rPr>
                <w:rFonts w:ascii="Times New Roman" w:hAnsi="Times New Roman" w:cs="Times New Roman"/>
                <w:sz w:val="28"/>
                <w:szCs w:val="28"/>
              </w:rPr>
              <w:t>әт органы, җирле үзидарә органы яисә оешма</w:t>
            </w:r>
          </w:p>
        </w:tc>
        <w:tc>
          <w:tcPr>
            <w:tcW w:w="6946" w:type="dxa"/>
            <w:tcBorders>
              <w:top w:val="single" w:sz="6" w:space="0" w:color="auto"/>
              <w:left w:val="single" w:sz="6" w:space="0" w:color="auto"/>
              <w:bottom w:val="single" w:sz="6" w:space="0" w:color="auto"/>
              <w:right w:val="single" w:sz="6" w:space="0" w:color="auto"/>
            </w:tcBorders>
            <w:hideMark/>
          </w:tcPr>
          <w:p w:rsidR="00EB06C4" w:rsidRPr="00EB06C4" w:rsidRDefault="00EB06C4" w:rsidP="00EB06C4">
            <w:pPr>
              <w:autoSpaceDE w:val="0"/>
              <w:autoSpaceDN w:val="0"/>
              <w:adjustRightInd w:val="0"/>
              <w:spacing w:after="0" w:line="240" w:lineRule="auto"/>
              <w:ind w:firstLine="540"/>
              <w:jc w:val="both"/>
              <w:rPr>
                <w:rFonts w:ascii="Times New Roman" w:hAnsi="Times New Roman" w:cs="Times New Roman"/>
                <w:sz w:val="28"/>
                <w:szCs w:val="28"/>
              </w:rPr>
            </w:pPr>
            <w:r w:rsidRPr="00EB06C4">
              <w:rPr>
                <w:rFonts w:ascii="Times New Roman" w:hAnsi="Times New Roman" w:cs="Times New Roman"/>
                <w:sz w:val="28"/>
                <w:szCs w:val="28"/>
              </w:rPr>
              <w:lastRenderedPageBreak/>
              <w:t>Ведомствоара хез</w:t>
            </w:r>
            <w:r>
              <w:rPr>
                <w:rFonts w:ascii="Times New Roman" w:hAnsi="Times New Roman" w:cs="Times New Roman"/>
                <w:sz w:val="28"/>
                <w:szCs w:val="28"/>
              </w:rPr>
              <w:t>мәттәшлек кысаларында алына</w:t>
            </w:r>
            <w:r w:rsidRPr="00EB06C4">
              <w:rPr>
                <w:rFonts w:ascii="Times New Roman" w:hAnsi="Times New Roman" w:cs="Times New Roman"/>
                <w:sz w:val="28"/>
                <w:szCs w:val="28"/>
              </w:rPr>
              <w:t>:</w:t>
            </w:r>
          </w:p>
          <w:p w:rsidR="00EB06C4" w:rsidRPr="00EB06C4" w:rsidRDefault="00EB06C4" w:rsidP="00EB06C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К</w:t>
            </w:r>
            <w:r w:rsidRPr="00EB06C4">
              <w:rPr>
                <w:rFonts w:ascii="Times New Roman" w:hAnsi="Times New Roman" w:cs="Times New Roman"/>
                <w:sz w:val="28"/>
                <w:szCs w:val="28"/>
              </w:rPr>
              <w:t>үчемсез</w:t>
            </w:r>
            <w:r>
              <w:rPr>
                <w:rFonts w:ascii="Times New Roman" w:hAnsi="Times New Roman" w:cs="Times New Roman"/>
                <w:sz w:val="28"/>
                <w:szCs w:val="28"/>
              </w:rPr>
              <w:t xml:space="preserve"> милекнең б</w:t>
            </w:r>
            <w:r w:rsidRPr="00EB06C4">
              <w:rPr>
                <w:rFonts w:ascii="Times New Roman" w:hAnsi="Times New Roman" w:cs="Times New Roman"/>
                <w:sz w:val="28"/>
                <w:szCs w:val="28"/>
              </w:rPr>
              <w:t xml:space="preserve">ердәм дәүләт реестрыннан өземтә (күчемсез милек объектына теркәлгән хокуклар турында һәркемгә </w:t>
            </w:r>
            <w:r>
              <w:rPr>
                <w:rFonts w:ascii="Times New Roman" w:hAnsi="Times New Roman" w:cs="Times New Roman"/>
                <w:sz w:val="28"/>
                <w:szCs w:val="28"/>
                <w:lang w:val="tt-RU"/>
              </w:rPr>
              <w:t xml:space="preserve">билгеле </w:t>
            </w:r>
            <w:r w:rsidRPr="00EB06C4">
              <w:rPr>
                <w:rFonts w:ascii="Times New Roman" w:hAnsi="Times New Roman" w:cs="Times New Roman"/>
                <w:sz w:val="28"/>
                <w:szCs w:val="28"/>
              </w:rPr>
              <w:t>мәгълүматлар булган);</w:t>
            </w:r>
          </w:p>
          <w:p w:rsidR="00EB06C4" w:rsidRPr="0061120B" w:rsidRDefault="00EB06C4" w:rsidP="00EB06C4">
            <w:pPr>
              <w:autoSpaceDE w:val="0"/>
              <w:autoSpaceDN w:val="0"/>
              <w:adjustRightInd w:val="0"/>
              <w:spacing w:after="0" w:line="240" w:lineRule="auto"/>
              <w:ind w:firstLine="540"/>
              <w:jc w:val="both"/>
              <w:rPr>
                <w:rFonts w:ascii="Times New Roman" w:hAnsi="Times New Roman" w:cs="Times New Roman"/>
                <w:sz w:val="28"/>
                <w:szCs w:val="28"/>
              </w:rPr>
            </w:pPr>
            <w:r w:rsidRPr="00EB06C4">
              <w:rPr>
                <w:rFonts w:ascii="Times New Roman" w:hAnsi="Times New Roman" w:cs="Times New Roman"/>
                <w:sz w:val="28"/>
                <w:szCs w:val="28"/>
              </w:rPr>
              <w:t>- төзелешкә рөхсәт күчермәсе.</w:t>
            </w:r>
          </w:p>
        </w:tc>
        <w:tc>
          <w:tcPr>
            <w:tcW w:w="3402" w:type="dxa"/>
            <w:tcBorders>
              <w:top w:val="single" w:sz="6" w:space="0" w:color="auto"/>
              <w:left w:val="single" w:sz="6" w:space="0" w:color="auto"/>
              <w:bottom w:val="single" w:sz="6" w:space="0" w:color="auto"/>
              <w:right w:val="single" w:sz="6" w:space="0" w:color="auto"/>
            </w:tcBorders>
            <w:hideMark/>
          </w:tcPr>
          <w:p w:rsidR="004F51D2" w:rsidRDefault="00C757AE" w:rsidP="0061120B">
            <w:pPr>
              <w:pStyle w:val="ConsPlusCell"/>
              <w:widowControl/>
              <w:ind w:firstLine="45"/>
              <w:rPr>
                <w:rFonts w:ascii="Times New Roman" w:hAnsi="Times New Roman" w:cs="Times New Roman"/>
                <w:sz w:val="28"/>
                <w:szCs w:val="28"/>
              </w:rPr>
            </w:pPr>
            <w:r w:rsidRPr="00C757AE">
              <w:rPr>
                <w:rFonts w:ascii="Times New Roman" w:hAnsi="Times New Roman" w:cs="Times New Roman"/>
                <w:sz w:val="28"/>
                <w:szCs w:val="28"/>
              </w:rPr>
              <w:t xml:space="preserve">Төзекләндерү </w:t>
            </w:r>
          </w:p>
          <w:p w:rsidR="0061120B" w:rsidRPr="0061120B" w:rsidRDefault="00C757AE" w:rsidP="0061120B">
            <w:pPr>
              <w:pStyle w:val="ConsPlusCell"/>
              <w:widowControl/>
              <w:ind w:firstLine="45"/>
              <w:rPr>
                <w:rFonts w:ascii="Times New Roman" w:hAnsi="Times New Roman" w:cs="Times New Roman"/>
                <w:sz w:val="28"/>
                <w:szCs w:val="28"/>
              </w:rPr>
            </w:pPr>
            <w:r w:rsidRPr="00C757AE">
              <w:rPr>
                <w:rFonts w:ascii="Times New Roman" w:hAnsi="Times New Roman" w:cs="Times New Roman"/>
                <w:sz w:val="28"/>
                <w:szCs w:val="28"/>
              </w:rPr>
              <w:t>кагыйдәләре</w:t>
            </w: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61120B" w:rsidRPr="0061120B" w:rsidRDefault="0061120B" w:rsidP="00EB06C4">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lastRenderedPageBreak/>
              <w:t>2.7. </w:t>
            </w:r>
            <w:r w:rsidR="00EB06C4">
              <w:t xml:space="preserve"> </w:t>
            </w:r>
            <w:r w:rsidR="00EB06C4" w:rsidRPr="00EB06C4">
              <w:rPr>
                <w:rFonts w:ascii="Times New Roman" w:hAnsi="Times New Roman" w:cs="Times New Roman"/>
                <w:sz w:val="28"/>
                <w:szCs w:val="28"/>
              </w:rPr>
              <w:t>Муниципаль хезмәт күрсәтү өчен кирәкле документларны кабул итүдән баш тарту өчен нигезләрнең тулы исемлеге</w:t>
            </w:r>
          </w:p>
        </w:tc>
        <w:tc>
          <w:tcPr>
            <w:tcW w:w="6946" w:type="dxa"/>
            <w:tcBorders>
              <w:top w:val="single" w:sz="6" w:space="0" w:color="auto"/>
              <w:left w:val="single" w:sz="6" w:space="0" w:color="auto"/>
              <w:bottom w:val="single" w:sz="6" w:space="0" w:color="auto"/>
              <w:right w:val="single" w:sz="6" w:space="0" w:color="auto"/>
            </w:tcBorders>
            <w:hideMark/>
          </w:tcPr>
          <w:p w:rsidR="00EB06C4" w:rsidRPr="00EB06C4" w:rsidRDefault="00EB06C4" w:rsidP="00EB06C4">
            <w:pPr>
              <w:autoSpaceDE w:val="0"/>
              <w:autoSpaceDN w:val="0"/>
              <w:adjustRightInd w:val="0"/>
              <w:spacing w:after="0" w:line="240" w:lineRule="auto"/>
              <w:ind w:firstLine="310"/>
              <w:jc w:val="both"/>
              <w:rPr>
                <w:rFonts w:ascii="Times New Roman" w:hAnsi="Times New Roman" w:cs="Times New Roman"/>
                <w:sz w:val="28"/>
                <w:szCs w:val="28"/>
              </w:rPr>
            </w:pPr>
            <w:r w:rsidRPr="00EB06C4">
              <w:rPr>
                <w:rFonts w:ascii="Times New Roman" w:hAnsi="Times New Roman" w:cs="Times New Roman"/>
                <w:sz w:val="28"/>
                <w:szCs w:val="28"/>
              </w:rPr>
              <w:t>Документларны кабул итүдән баш тарту нигезләре:</w:t>
            </w:r>
          </w:p>
          <w:p w:rsidR="00EB06C4" w:rsidRPr="00EB06C4" w:rsidRDefault="00EB06C4" w:rsidP="00EB06C4">
            <w:pPr>
              <w:autoSpaceDE w:val="0"/>
              <w:autoSpaceDN w:val="0"/>
              <w:adjustRightInd w:val="0"/>
              <w:spacing w:after="0" w:line="240" w:lineRule="auto"/>
              <w:ind w:firstLine="310"/>
              <w:jc w:val="both"/>
              <w:rPr>
                <w:rFonts w:ascii="Times New Roman" w:hAnsi="Times New Roman" w:cs="Times New Roman"/>
                <w:sz w:val="28"/>
                <w:szCs w:val="28"/>
              </w:rPr>
            </w:pPr>
            <w:r w:rsidRPr="00EB06C4">
              <w:rPr>
                <w:rFonts w:ascii="Times New Roman" w:hAnsi="Times New Roman" w:cs="Times New Roman"/>
                <w:sz w:val="28"/>
                <w:szCs w:val="28"/>
              </w:rPr>
              <w:t>1)Документла</w:t>
            </w:r>
            <w:r>
              <w:rPr>
                <w:rFonts w:ascii="Times New Roman" w:hAnsi="Times New Roman" w:cs="Times New Roman"/>
                <w:sz w:val="28"/>
                <w:szCs w:val="28"/>
              </w:rPr>
              <w:t>рны тиешле булмаган зат тарафын</w:t>
            </w:r>
            <w:r w:rsidRPr="00EB06C4">
              <w:rPr>
                <w:rFonts w:ascii="Times New Roman" w:hAnsi="Times New Roman" w:cs="Times New Roman"/>
                <w:sz w:val="28"/>
                <w:szCs w:val="28"/>
              </w:rPr>
              <w:t>нан тапшыру.</w:t>
            </w:r>
          </w:p>
          <w:p w:rsidR="00EB06C4" w:rsidRPr="0061120B" w:rsidRDefault="00EB06C4" w:rsidP="00EB06C4">
            <w:pPr>
              <w:autoSpaceDE w:val="0"/>
              <w:autoSpaceDN w:val="0"/>
              <w:adjustRightInd w:val="0"/>
              <w:spacing w:after="0" w:line="240" w:lineRule="auto"/>
              <w:ind w:firstLine="310"/>
              <w:jc w:val="both"/>
              <w:rPr>
                <w:rFonts w:ascii="Times New Roman" w:hAnsi="Times New Roman" w:cs="Times New Roman"/>
                <w:sz w:val="28"/>
                <w:szCs w:val="28"/>
              </w:rPr>
            </w:pPr>
            <w:r w:rsidRPr="00EB06C4">
              <w:rPr>
                <w:rFonts w:ascii="Times New Roman" w:hAnsi="Times New Roman" w:cs="Times New Roman"/>
                <w:sz w:val="28"/>
                <w:szCs w:val="28"/>
              </w:rPr>
              <w:t>2) Документларны тиешле органга тапшырмау</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61120B" w:rsidP="0061120B">
            <w:pPr>
              <w:pStyle w:val="ConsPlusTitle"/>
              <w:ind w:firstLine="45"/>
              <w:rPr>
                <w:rFonts w:ascii="Times New Roman" w:hAnsi="Times New Roman" w:cs="Times New Roman"/>
                <w:b w:val="0"/>
                <w:sz w:val="28"/>
                <w:szCs w:val="28"/>
              </w:rPr>
            </w:pPr>
          </w:p>
        </w:tc>
      </w:tr>
      <w:tr w:rsidR="0061120B" w:rsidRPr="0061120B" w:rsidTr="00421DA1">
        <w:trPr>
          <w:trHeight w:val="1568"/>
        </w:trPr>
        <w:tc>
          <w:tcPr>
            <w:tcW w:w="4890" w:type="dxa"/>
            <w:tcBorders>
              <w:top w:val="single" w:sz="6" w:space="0" w:color="auto"/>
              <w:left w:val="single" w:sz="6" w:space="0" w:color="auto"/>
              <w:bottom w:val="single" w:sz="6" w:space="0" w:color="auto"/>
              <w:right w:val="single" w:sz="6" w:space="0" w:color="auto"/>
            </w:tcBorders>
            <w:hideMark/>
          </w:tcPr>
          <w:p w:rsidR="0061120B" w:rsidRPr="0061120B" w:rsidRDefault="0061120B" w:rsidP="00EB06C4">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t>2.8.</w:t>
            </w:r>
            <w:r w:rsidRPr="0061120B">
              <w:rPr>
                <w:rFonts w:ascii="Times New Roman" w:hAnsi="Times New Roman" w:cs="Times New Roman"/>
                <w:sz w:val="28"/>
                <w:szCs w:val="28"/>
                <w:lang w:val="en-US"/>
              </w:rPr>
              <w:t> </w:t>
            </w:r>
            <w:r w:rsidR="00EB06C4">
              <w:t xml:space="preserve"> </w:t>
            </w:r>
            <w:r w:rsidR="00EB06C4" w:rsidRPr="00EB06C4">
              <w:rPr>
                <w:rFonts w:ascii="Times New Roman" w:hAnsi="Times New Roman" w:cs="Times New Roman"/>
                <w:sz w:val="28"/>
                <w:szCs w:val="28"/>
              </w:rPr>
              <w:t>Муниципаль хезмәт күрсәтүне туктатып тору яки бирүдән баш тарту өчен нигезләрнең тулы исемлеге</w:t>
            </w:r>
          </w:p>
        </w:tc>
        <w:tc>
          <w:tcPr>
            <w:tcW w:w="6946" w:type="dxa"/>
            <w:tcBorders>
              <w:top w:val="single" w:sz="6" w:space="0" w:color="auto"/>
              <w:left w:val="single" w:sz="6" w:space="0" w:color="auto"/>
              <w:bottom w:val="single" w:sz="6" w:space="0" w:color="auto"/>
              <w:right w:val="single" w:sz="6" w:space="0" w:color="auto"/>
            </w:tcBorders>
            <w:hideMark/>
          </w:tcPr>
          <w:p w:rsidR="00EB06C4" w:rsidRDefault="00EB06C4" w:rsidP="0061120B">
            <w:pPr>
              <w:autoSpaceDE w:val="0"/>
              <w:autoSpaceDN w:val="0"/>
              <w:adjustRightInd w:val="0"/>
              <w:spacing w:after="0" w:line="240" w:lineRule="auto"/>
              <w:ind w:firstLine="427"/>
              <w:jc w:val="both"/>
              <w:rPr>
                <w:rFonts w:ascii="Times New Roman" w:hAnsi="Times New Roman" w:cs="Times New Roman"/>
                <w:sz w:val="28"/>
                <w:szCs w:val="28"/>
              </w:rPr>
            </w:pPr>
            <w:r w:rsidRPr="00EB06C4">
              <w:rPr>
                <w:rFonts w:ascii="Times New Roman" w:hAnsi="Times New Roman" w:cs="Times New Roman"/>
                <w:sz w:val="28"/>
                <w:szCs w:val="28"/>
              </w:rPr>
              <w:t>Хезмәт күрсәтүне туктату өчен нигез каралмаган.</w:t>
            </w:r>
          </w:p>
          <w:p w:rsidR="0061120B" w:rsidRDefault="00EB06C4" w:rsidP="0061120B">
            <w:pPr>
              <w:autoSpaceDE w:val="0"/>
              <w:autoSpaceDN w:val="0"/>
              <w:adjustRightInd w:val="0"/>
              <w:spacing w:after="0" w:line="240" w:lineRule="auto"/>
              <w:ind w:firstLine="427"/>
              <w:jc w:val="both"/>
              <w:rPr>
                <w:rFonts w:ascii="Times New Roman" w:hAnsi="Times New Roman" w:cs="Times New Roman"/>
                <w:sz w:val="28"/>
                <w:szCs w:val="28"/>
              </w:rPr>
            </w:pPr>
            <w:r>
              <w:rPr>
                <w:rFonts w:ascii="Times New Roman" w:hAnsi="Times New Roman" w:cs="Times New Roman"/>
                <w:sz w:val="28"/>
                <w:szCs w:val="28"/>
              </w:rPr>
              <w:t>М</w:t>
            </w:r>
            <w:r w:rsidRPr="00EB06C4">
              <w:rPr>
                <w:rFonts w:ascii="Times New Roman" w:hAnsi="Times New Roman" w:cs="Times New Roman"/>
                <w:sz w:val="28"/>
                <w:szCs w:val="28"/>
              </w:rPr>
              <w:t>униципаль хезмәт күрсәтү</w:t>
            </w:r>
            <w:r>
              <w:rPr>
                <w:rFonts w:ascii="Times New Roman" w:hAnsi="Times New Roman" w:cs="Times New Roman"/>
                <w:sz w:val="28"/>
                <w:szCs w:val="28"/>
                <w:lang w:val="tt-RU"/>
              </w:rPr>
              <w:t xml:space="preserve">дән </w:t>
            </w:r>
            <w:proofErr w:type="gramStart"/>
            <w:r>
              <w:rPr>
                <w:rFonts w:ascii="Times New Roman" w:hAnsi="Times New Roman" w:cs="Times New Roman"/>
                <w:sz w:val="28"/>
                <w:szCs w:val="28"/>
                <w:lang w:val="tt-RU"/>
              </w:rPr>
              <w:t>баш</w:t>
            </w:r>
            <w:proofErr w:type="gramEnd"/>
            <w:r>
              <w:rPr>
                <w:rFonts w:ascii="Times New Roman" w:hAnsi="Times New Roman" w:cs="Times New Roman"/>
                <w:sz w:val="28"/>
                <w:szCs w:val="28"/>
                <w:lang w:val="tt-RU"/>
              </w:rPr>
              <w:t xml:space="preserve"> тарту нигезләре</w:t>
            </w:r>
            <w:r w:rsidRPr="00EB06C4">
              <w:rPr>
                <w:rFonts w:ascii="Times New Roman" w:hAnsi="Times New Roman" w:cs="Times New Roman"/>
                <w:sz w:val="28"/>
                <w:szCs w:val="28"/>
              </w:rPr>
              <w:t>:</w:t>
            </w:r>
          </w:p>
          <w:p w:rsidR="0061120B" w:rsidRPr="0061120B" w:rsidRDefault="0061120B" w:rsidP="0061120B">
            <w:pPr>
              <w:autoSpaceDE w:val="0"/>
              <w:autoSpaceDN w:val="0"/>
              <w:adjustRightInd w:val="0"/>
              <w:spacing w:after="0" w:line="240" w:lineRule="auto"/>
              <w:ind w:firstLine="427"/>
              <w:jc w:val="both"/>
              <w:rPr>
                <w:rFonts w:ascii="Times New Roman" w:hAnsi="Times New Roman" w:cs="Times New Roman"/>
                <w:sz w:val="28"/>
                <w:szCs w:val="28"/>
              </w:rPr>
            </w:pPr>
            <w:r w:rsidRPr="0061120B">
              <w:rPr>
                <w:rFonts w:ascii="Times New Roman" w:hAnsi="Times New Roman" w:cs="Times New Roman"/>
                <w:sz w:val="28"/>
                <w:szCs w:val="28"/>
              </w:rPr>
              <w:t xml:space="preserve">1) </w:t>
            </w:r>
            <w:r w:rsidR="00EB06C4" w:rsidRPr="00EB06C4">
              <w:rPr>
                <w:rFonts w:ascii="Times New Roman" w:hAnsi="Times New Roman" w:cs="Times New Roman"/>
                <w:sz w:val="28"/>
                <w:szCs w:val="28"/>
              </w:rPr>
              <w:t>Гариза бирүче тарафыннан документлар тулы күләмдә тапшырылмаган, яисә тапшырылган гаризада һәм (яки) документларда тулы булмаган һәм (яки) дөрес булмаган мәгълүмат бар;</w:t>
            </w:r>
          </w:p>
          <w:p w:rsidR="0061120B" w:rsidRPr="0061120B" w:rsidRDefault="0061120B" w:rsidP="0061120B">
            <w:pPr>
              <w:autoSpaceDE w:val="0"/>
              <w:autoSpaceDN w:val="0"/>
              <w:adjustRightInd w:val="0"/>
              <w:spacing w:after="0" w:line="240" w:lineRule="auto"/>
              <w:ind w:firstLine="427"/>
              <w:jc w:val="both"/>
              <w:rPr>
                <w:rFonts w:ascii="Times New Roman" w:hAnsi="Times New Roman" w:cs="Times New Roman"/>
                <w:sz w:val="28"/>
                <w:szCs w:val="28"/>
              </w:rPr>
            </w:pPr>
            <w:r w:rsidRPr="0061120B">
              <w:rPr>
                <w:rFonts w:ascii="Times New Roman" w:hAnsi="Times New Roman" w:cs="Times New Roman"/>
                <w:sz w:val="28"/>
                <w:szCs w:val="28"/>
              </w:rPr>
              <w:t>2) </w:t>
            </w:r>
            <w:r w:rsidR="00EB06C4">
              <w:t xml:space="preserve"> </w:t>
            </w:r>
            <w:r w:rsidR="00EB06C4" w:rsidRPr="00EB06C4">
              <w:rPr>
                <w:rFonts w:ascii="Times New Roman" w:hAnsi="Times New Roman" w:cs="Times New Roman"/>
                <w:sz w:val="28"/>
                <w:szCs w:val="28"/>
              </w:rPr>
              <w:t>Муниципаль хезмәт күрсәтү өчен кирәкле документ һәм (яисә) мәгълүматның булмавын тан</w:t>
            </w:r>
            <w:r w:rsidR="00EB06C4">
              <w:rPr>
                <w:rFonts w:ascii="Times New Roman" w:hAnsi="Times New Roman" w:cs="Times New Roman"/>
                <w:sz w:val="28"/>
                <w:szCs w:val="28"/>
              </w:rPr>
              <w:t>ыклаучы ведомствоара соратуга</w:t>
            </w:r>
            <w:r w:rsidR="00EB06C4" w:rsidRPr="00EB06C4">
              <w:rPr>
                <w:rFonts w:ascii="Times New Roman" w:hAnsi="Times New Roman" w:cs="Times New Roman"/>
                <w:sz w:val="28"/>
                <w:szCs w:val="28"/>
              </w:rPr>
              <w:t xml:space="preserve"> дәүләт хакимияте органы, җирле үзидарә органы яисә</w:t>
            </w:r>
            <w:r w:rsidR="00383FF5">
              <w:rPr>
                <w:rFonts w:ascii="Times New Roman" w:hAnsi="Times New Roman" w:cs="Times New Roman"/>
                <w:sz w:val="28"/>
                <w:szCs w:val="28"/>
                <w:lang w:val="tt-RU"/>
              </w:rPr>
              <w:t xml:space="preserve"> </w:t>
            </w:r>
            <w:r w:rsidR="00383FF5" w:rsidRPr="00383FF5">
              <w:rPr>
                <w:rFonts w:ascii="Times New Roman" w:hAnsi="Times New Roman" w:cs="Times New Roman"/>
                <w:sz w:val="28"/>
                <w:szCs w:val="28"/>
                <w:lang w:val="tt-RU"/>
              </w:rPr>
              <w:t>дәүләт хакимияте органы, җирле үзидарә органы</w:t>
            </w:r>
            <w:r w:rsidR="00383FF5">
              <w:rPr>
                <w:rFonts w:ascii="Times New Roman" w:hAnsi="Times New Roman" w:cs="Times New Roman"/>
                <w:sz w:val="28"/>
                <w:szCs w:val="28"/>
              </w:rPr>
              <w:t xml:space="preserve"> ведомствосын</w:t>
            </w:r>
            <w:r w:rsidR="00EB06C4" w:rsidRPr="00EB06C4">
              <w:rPr>
                <w:rFonts w:ascii="Times New Roman" w:hAnsi="Times New Roman" w:cs="Times New Roman"/>
                <w:sz w:val="28"/>
                <w:szCs w:val="28"/>
              </w:rPr>
              <w:t>а кар</w:t>
            </w:r>
            <w:r w:rsidR="00383FF5">
              <w:rPr>
                <w:rFonts w:ascii="Times New Roman" w:hAnsi="Times New Roman" w:cs="Times New Roman"/>
                <w:sz w:val="28"/>
                <w:szCs w:val="28"/>
              </w:rPr>
              <w:t>аган органы</w:t>
            </w:r>
            <w:r w:rsidR="00EB06C4" w:rsidRPr="00EB06C4">
              <w:rPr>
                <w:rFonts w:ascii="Times New Roman" w:hAnsi="Times New Roman" w:cs="Times New Roman"/>
                <w:sz w:val="28"/>
                <w:szCs w:val="28"/>
              </w:rPr>
              <w:t xml:space="preserve"> җавапларының керүе. Гариза бирүче кирәкле документларны мөстәкыйль рәвештә тапшырырга хокуклы;</w:t>
            </w:r>
          </w:p>
          <w:p w:rsidR="0061120B" w:rsidRPr="0061120B" w:rsidRDefault="0061120B" w:rsidP="00383FF5">
            <w:pPr>
              <w:autoSpaceDE w:val="0"/>
              <w:autoSpaceDN w:val="0"/>
              <w:adjustRightInd w:val="0"/>
              <w:spacing w:after="0" w:line="240" w:lineRule="auto"/>
              <w:ind w:firstLine="452"/>
              <w:jc w:val="both"/>
              <w:rPr>
                <w:rFonts w:ascii="Times New Roman" w:hAnsi="Times New Roman" w:cs="Times New Roman"/>
                <w:sz w:val="28"/>
                <w:szCs w:val="28"/>
              </w:rPr>
            </w:pPr>
            <w:r w:rsidRPr="0061120B">
              <w:rPr>
                <w:rFonts w:ascii="Times New Roman" w:hAnsi="Times New Roman" w:cs="Times New Roman"/>
                <w:sz w:val="28"/>
                <w:szCs w:val="28"/>
              </w:rPr>
              <w:t>5) </w:t>
            </w:r>
            <w:r w:rsidR="00EB06C4">
              <w:t xml:space="preserve"> </w:t>
            </w:r>
            <w:r w:rsidR="00EB06C4" w:rsidRPr="00EB06C4">
              <w:rPr>
                <w:rFonts w:ascii="Times New Roman" w:hAnsi="Times New Roman" w:cs="Times New Roman"/>
                <w:sz w:val="28"/>
                <w:szCs w:val="28"/>
              </w:rPr>
              <w:t>Элек алынган ордер буенча җир эшләрен үткәргәннән соң бозылган төзекләндерүне торгызу буенча йөкләмәләрне үтәмәү.</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C757AE" w:rsidP="0061120B">
            <w:pPr>
              <w:pStyle w:val="ConsPlusCell"/>
              <w:widowControl/>
              <w:ind w:firstLine="45"/>
              <w:rPr>
                <w:rFonts w:ascii="Times New Roman" w:hAnsi="Times New Roman" w:cs="Times New Roman"/>
                <w:sz w:val="28"/>
                <w:szCs w:val="28"/>
              </w:rPr>
            </w:pPr>
            <w:r w:rsidRPr="00C757AE">
              <w:rPr>
                <w:rFonts w:ascii="Times New Roman" w:hAnsi="Times New Roman" w:cs="Times New Roman"/>
                <w:sz w:val="28"/>
                <w:szCs w:val="28"/>
              </w:rPr>
              <w:t>Төзекләндерү кагыйдәләре</w:t>
            </w:r>
          </w:p>
          <w:p w:rsidR="0061120B" w:rsidRPr="0061120B" w:rsidRDefault="0061120B" w:rsidP="0061120B">
            <w:pPr>
              <w:pStyle w:val="ConsPlusCell"/>
              <w:widowControl/>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ind w:firstLine="45"/>
              <w:rPr>
                <w:rFonts w:ascii="Times New Roman" w:hAnsi="Times New Roman" w:cs="Times New Roman"/>
                <w:sz w:val="28"/>
                <w:szCs w:val="28"/>
              </w:rPr>
            </w:pPr>
          </w:p>
          <w:p w:rsidR="0061120B" w:rsidRPr="0061120B" w:rsidRDefault="0061120B" w:rsidP="0061120B">
            <w:pPr>
              <w:pStyle w:val="ConsPlusCell"/>
              <w:widowControl/>
              <w:rPr>
                <w:rFonts w:ascii="Times New Roman" w:hAnsi="Times New Roman" w:cs="Times New Roman"/>
                <w:sz w:val="28"/>
                <w:szCs w:val="28"/>
              </w:rPr>
            </w:pP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383FF5" w:rsidRPr="0061120B" w:rsidRDefault="0061120B" w:rsidP="00383FF5">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t>2.9. </w:t>
            </w:r>
            <w:r w:rsidR="00383FF5" w:rsidRPr="00383FF5">
              <w:rPr>
                <w:rFonts w:ascii="Times New Roman" w:hAnsi="Times New Roman" w:cs="Times New Roman"/>
                <w:sz w:val="28"/>
                <w:szCs w:val="28"/>
              </w:rPr>
              <w:t>Муниципаль хезмәт күрсәтү өчен алына торган дәүләт пошлинасын яисә башка түләүне алу тәртибе, күләме һәм нигезләре</w:t>
            </w:r>
          </w:p>
        </w:tc>
        <w:tc>
          <w:tcPr>
            <w:tcW w:w="6946" w:type="dxa"/>
            <w:tcBorders>
              <w:top w:val="single" w:sz="6" w:space="0" w:color="auto"/>
              <w:left w:val="single" w:sz="6" w:space="0" w:color="auto"/>
              <w:bottom w:val="single" w:sz="6" w:space="0" w:color="auto"/>
              <w:right w:val="single" w:sz="6" w:space="0" w:color="auto"/>
            </w:tcBorders>
            <w:hideMark/>
          </w:tcPr>
          <w:p w:rsidR="0061120B" w:rsidRPr="0061120B" w:rsidRDefault="00383FF5" w:rsidP="0061120B">
            <w:pPr>
              <w:autoSpaceDE w:val="0"/>
              <w:autoSpaceDN w:val="0"/>
              <w:adjustRightInd w:val="0"/>
              <w:spacing w:after="0" w:line="240" w:lineRule="auto"/>
              <w:ind w:firstLine="427"/>
              <w:jc w:val="both"/>
              <w:rPr>
                <w:rFonts w:ascii="Times New Roman" w:hAnsi="Times New Roman" w:cs="Times New Roman"/>
                <w:sz w:val="28"/>
                <w:szCs w:val="28"/>
              </w:rPr>
            </w:pPr>
            <w:r>
              <w:rPr>
                <w:rFonts w:ascii="Times New Roman" w:hAnsi="Times New Roman" w:cs="Times New Roman"/>
                <w:sz w:val="28"/>
                <w:szCs w:val="28"/>
              </w:rPr>
              <w:t>Муниципаль хезмәт күрсәтү түләүсез нигездә бирелә</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61120B" w:rsidP="0061120B">
            <w:pPr>
              <w:pStyle w:val="ConsPlusCell"/>
              <w:widowControl/>
              <w:ind w:firstLine="45"/>
              <w:rPr>
                <w:rFonts w:ascii="Times New Roman" w:hAnsi="Times New Roman" w:cs="Times New Roman"/>
                <w:sz w:val="28"/>
                <w:szCs w:val="28"/>
              </w:rPr>
            </w:pP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383FF5" w:rsidRPr="0061120B" w:rsidRDefault="0061120B" w:rsidP="00383FF5">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lastRenderedPageBreak/>
              <w:t>2.10. </w:t>
            </w:r>
            <w:r w:rsidR="00383FF5" w:rsidRPr="00383FF5">
              <w:rPr>
                <w:rFonts w:ascii="Times New Roman" w:hAnsi="Times New Roman" w:cs="Times New Roman"/>
                <w:sz w:val="28"/>
                <w:szCs w:val="28"/>
              </w:rPr>
              <w:t>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tc>
        <w:tc>
          <w:tcPr>
            <w:tcW w:w="6946" w:type="dxa"/>
            <w:tcBorders>
              <w:top w:val="single" w:sz="6" w:space="0" w:color="auto"/>
              <w:left w:val="single" w:sz="6" w:space="0" w:color="auto"/>
              <w:bottom w:val="single" w:sz="6" w:space="0" w:color="auto"/>
              <w:right w:val="single" w:sz="6" w:space="0" w:color="auto"/>
            </w:tcBorders>
            <w:hideMark/>
          </w:tcPr>
          <w:p w:rsidR="0061120B" w:rsidRPr="0061120B" w:rsidRDefault="00383FF5" w:rsidP="0061120B">
            <w:pPr>
              <w:tabs>
                <w:tab w:val="num" w:pos="370"/>
              </w:tabs>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Кирәкле һәм мәҗбүри хезмәтләр күрсәтү таләп ителми</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61120B" w:rsidP="0061120B">
            <w:pPr>
              <w:pStyle w:val="ConsPlusCell"/>
              <w:widowControl/>
              <w:ind w:firstLine="45"/>
              <w:rPr>
                <w:rFonts w:ascii="Times New Roman" w:hAnsi="Times New Roman" w:cs="Times New Roman"/>
                <w:sz w:val="28"/>
                <w:szCs w:val="28"/>
              </w:rPr>
            </w:pP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383FF5" w:rsidRPr="0061120B" w:rsidRDefault="0061120B" w:rsidP="00383FF5">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t>2.11. </w:t>
            </w:r>
            <w:r w:rsidR="00383FF5" w:rsidRPr="00383FF5">
              <w:rPr>
                <w:rFonts w:ascii="Times New Roman" w:hAnsi="Times New Roman" w:cs="Times New Roman"/>
                <w:sz w:val="28"/>
                <w:szCs w:val="28"/>
              </w:rPr>
              <w:t>Муниципаль хезмәт күрсәтүләр өчен кирәкле һәм мәҗбүри булган хезмәт күрсәтү өчен алына торган  түләү алуның тәртибе, күләме һәм нигезләре, мондый түләү күләмен исәпләү методикасы турында мәгълүматны да кертеп</w:t>
            </w:r>
          </w:p>
        </w:tc>
        <w:tc>
          <w:tcPr>
            <w:tcW w:w="6946" w:type="dxa"/>
            <w:tcBorders>
              <w:top w:val="single" w:sz="6" w:space="0" w:color="auto"/>
              <w:left w:val="single" w:sz="6" w:space="0" w:color="auto"/>
              <w:bottom w:val="single" w:sz="6" w:space="0" w:color="auto"/>
              <w:right w:val="single" w:sz="6" w:space="0" w:color="auto"/>
            </w:tcBorders>
            <w:hideMark/>
          </w:tcPr>
          <w:p w:rsidR="0061120B" w:rsidRPr="0061120B" w:rsidRDefault="00383FF5" w:rsidP="0061120B">
            <w:pPr>
              <w:spacing w:after="0" w:line="240" w:lineRule="auto"/>
              <w:ind w:firstLine="427"/>
              <w:jc w:val="both"/>
              <w:rPr>
                <w:rFonts w:ascii="Times New Roman" w:hAnsi="Times New Roman" w:cs="Times New Roman"/>
                <w:sz w:val="28"/>
                <w:szCs w:val="28"/>
                <w:vertAlign w:val="superscript"/>
              </w:rPr>
            </w:pPr>
            <w:r w:rsidRPr="00383FF5">
              <w:rPr>
                <w:rFonts w:ascii="Times New Roman" w:hAnsi="Times New Roman" w:cs="Times New Roman"/>
                <w:sz w:val="28"/>
                <w:szCs w:val="28"/>
              </w:rPr>
              <w:t>Кирәкле һәм мәҗбүри хезмәтләр күрсәтү таләп ителми</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61120B" w:rsidP="0061120B">
            <w:pPr>
              <w:pStyle w:val="ConsPlusCell"/>
              <w:widowControl/>
              <w:ind w:firstLine="45"/>
              <w:rPr>
                <w:rFonts w:ascii="Times New Roman" w:hAnsi="Times New Roman" w:cs="Times New Roman"/>
                <w:sz w:val="28"/>
                <w:szCs w:val="28"/>
              </w:rPr>
            </w:pP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61120B" w:rsidRPr="0061120B" w:rsidRDefault="0061120B" w:rsidP="00383FF5">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t>2.12. </w:t>
            </w:r>
            <w:r w:rsidR="00383FF5" w:rsidRPr="00383FF5">
              <w:rPr>
                <w:rFonts w:ascii="Times New Roman" w:hAnsi="Times New Roman" w:cs="Times New Roman"/>
                <w:sz w:val="28"/>
                <w:szCs w:val="28"/>
              </w:rPr>
              <w:t>Муниципаль хезмәт күрсәтү турында, муниципаль хезмәт күрсәтүдә катнашучы оешма тарафыннан хезмәт күрсәтү турында сорату биргәндә һәм мондый хезмәт күрсәтү нәтиҗәләрен алганда чират көтүнең максималь вакыты</w:t>
            </w:r>
          </w:p>
        </w:tc>
        <w:tc>
          <w:tcPr>
            <w:tcW w:w="6946" w:type="dxa"/>
            <w:tcBorders>
              <w:top w:val="single" w:sz="6" w:space="0" w:color="auto"/>
              <w:left w:val="single" w:sz="6" w:space="0" w:color="auto"/>
              <w:bottom w:val="single" w:sz="6" w:space="0" w:color="auto"/>
              <w:right w:val="single" w:sz="6" w:space="0" w:color="auto"/>
            </w:tcBorders>
            <w:hideMark/>
          </w:tcPr>
          <w:p w:rsidR="00383FF5" w:rsidRPr="00383FF5" w:rsidRDefault="00383FF5" w:rsidP="00383FF5">
            <w:pPr>
              <w:tabs>
                <w:tab w:val="left" w:pos="0"/>
              </w:tabs>
              <w:autoSpaceDE w:val="0"/>
              <w:autoSpaceDN w:val="0"/>
              <w:adjustRightInd w:val="0"/>
              <w:spacing w:after="0" w:line="240" w:lineRule="auto"/>
              <w:ind w:firstLine="459"/>
              <w:jc w:val="both"/>
              <w:rPr>
                <w:rFonts w:ascii="Times New Roman" w:hAnsi="Times New Roman" w:cs="Times New Roman"/>
                <w:sz w:val="28"/>
                <w:szCs w:val="28"/>
              </w:rPr>
            </w:pPr>
            <w:r w:rsidRPr="00383FF5">
              <w:rPr>
                <w:rFonts w:ascii="Times New Roman" w:hAnsi="Times New Roman" w:cs="Times New Roman"/>
                <w:sz w:val="28"/>
                <w:szCs w:val="28"/>
              </w:rPr>
              <w:t>Чират булганда муниципаль хезмәт алуга гариза бирү 15 минуттан да артмаска тиеш.</w:t>
            </w:r>
          </w:p>
          <w:p w:rsidR="00383FF5" w:rsidRPr="0061120B" w:rsidRDefault="00383FF5" w:rsidP="00383FF5">
            <w:pPr>
              <w:tabs>
                <w:tab w:val="left" w:pos="0"/>
              </w:tabs>
              <w:autoSpaceDE w:val="0"/>
              <w:autoSpaceDN w:val="0"/>
              <w:adjustRightInd w:val="0"/>
              <w:spacing w:after="0" w:line="240" w:lineRule="auto"/>
              <w:ind w:firstLine="459"/>
              <w:jc w:val="both"/>
              <w:rPr>
                <w:rFonts w:ascii="Times New Roman" w:hAnsi="Times New Roman" w:cs="Times New Roman"/>
                <w:sz w:val="28"/>
                <w:szCs w:val="28"/>
              </w:rPr>
            </w:pPr>
            <w:r w:rsidRPr="00383FF5">
              <w:rPr>
                <w:rFonts w:ascii="Times New Roman" w:hAnsi="Times New Roman" w:cs="Times New Roman"/>
                <w:sz w:val="28"/>
                <w:szCs w:val="28"/>
              </w:rPr>
              <w:t>Муниципаль хезмәт күрсәтү нәтиҗәсен алганда, чират көтүнең максималь вакыты 15 минуттан арт-маска тиеш</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61120B" w:rsidP="0061120B">
            <w:pPr>
              <w:tabs>
                <w:tab w:val="left" w:pos="0"/>
              </w:tabs>
              <w:autoSpaceDE w:val="0"/>
              <w:autoSpaceDN w:val="0"/>
              <w:adjustRightInd w:val="0"/>
              <w:spacing w:after="0" w:line="240" w:lineRule="auto"/>
              <w:jc w:val="both"/>
              <w:rPr>
                <w:rFonts w:ascii="Times New Roman" w:hAnsi="Times New Roman" w:cs="Times New Roman"/>
                <w:sz w:val="28"/>
                <w:szCs w:val="28"/>
              </w:rPr>
            </w:pP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61120B" w:rsidRPr="0061120B" w:rsidRDefault="00383FF5" w:rsidP="00383FF5">
            <w:pPr>
              <w:suppressAutoHyphens/>
              <w:spacing w:after="0" w:line="240" w:lineRule="auto"/>
              <w:ind w:firstLine="34"/>
              <w:jc w:val="both"/>
              <w:rPr>
                <w:rFonts w:ascii="Times New Roman" w:hAnsi="Times New Roman" w:cs="Times New Roman"/>
                <w:sz w:val="28"/>
                <w:szCs w:val="28"/>
              </w:rPr>
            </w:pPr>
            <w:r>
              <w:rPr>
                <w:rFonts w:ascii="Times New Roman" w:hAnsi="Times New Roman" w:cs="Times New Roman"/>
                <w:sz w:val="28"/>
                <w:szCs w:val="28"/>
              </w:rPr>
              <w:t xml:space="preserve">2.13. </w:t>
            </w:r>
            <w:r w:rsidRPr="00383FF5">
              <w:rPr>
                <w:rFonts w:ascii="Times New Roman" w:hAnsi="Times New Roman" w:cs="Times New Roman"/>
                <w:sz w:val="28"/>
                <w:szCs w:val="28"/>
              </w:rPr>
              <w:t>Мөрәҗәгать итүченең муниципаль хезмәт күрсәтү турында, муниципаль хезмәт күрсәтүдә катнашучы оешма тарафыннан хезмәт күрсәтү турында  соратуын, шул исәптән электрон формада да теркәү срогы һәм тәртибе</w:t>
            </w:r>
          </w:p>
        </w:tc>
        <w:tc>
          <w:tcPr>
            <w:tcW w:w="6946" w:type="dxa"/>
            <w:tcBorders>
              <w:top w:val="single" w:sz="6" w:space="0" w:color="auto"/>
              <w:left w:val="single" w:sz="6" w:space="0" w:color="auto"/>
              <w:bottom w:val="single" w:sz="6" w:space="0" w:color="auto"/>
              <w:right w:val="single" w:sz="6" w:space="0" w:color="auto"/>
            </w:tcBorders>
            <w:hideMark/>
          </w:tcPr>
          <w:p w:rsidR="00383FF5" w:rsidRPr="00383FF5" w:rsidRDefault="00383FF5" w:rsidP="00383FF5">
            <w:pPr>
              <w:tabs>
                <w:tab w:val="num" w:pos="0"/>
              </w:tabs>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Гариза кергән вакыттан бер көн эчендә.</w:t>
            </w:r>
          </w:p>
          <w:p w:rsidR="00383FF5" w:rsidRPr="0061120B" w:rsidRDefault="00383FF5" w:rsidP="00383FF5">
            <w:pPr>
              <w:tabs>
                <w:tab w:val="num" w:pos="0"/>
              </w:tabs>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Ял (бәйрәм) көнендә  электрон формада кергән сорату  ял (бәйрәм) көне артыннан килгән эш көнендә те</w:t>
            </w:r>
            <w:r w:rsidRPr="00383FF5">
              <w:rPr>
                <w:rFonts w:ascii="Times New Roman" w:hAnsi="Times New Roman" w:cs="Times New Roman"/>
                <w:sz w:val="28"/>
                <w:szCs w:val="28"/>
              </w:rPr>
              <w:t>р</w:t>
            </w:r>
            <w:r w:rsidRPr="00383FF5">
              <w:rPr>
                <w:rFonts w:ascii="Times New Roman" w:hAnsi="Times New Roman" w:cs="Times New Roman"/>
                <w:sz w:val="28"/>
                <w:szCs w:val="28"/>
              </w:rPr>
              <w:t>кәлә</w:t>
            </w:r>
          </w:p>
        </w:tc>
        <w:tc>
          <w:tcPr>
            <w:tcW w:w="3402" w:type="dxa"/>
            <w:tcBorders>
              <w:top w:val="single" w:sz="6" w:space="0" w:color="auto"/>
              <w:left w:val="single" w:sz="6" w:space="0" w:color="auto"/>
              <w:bottom w:val="single" w:sz="6" w:space="0" w:color="auto"/>
              <w:right w:val="single" w:sz="6" w:space="0" w:color="auto"/>
            </w:tcBorders>
          </w:tcPr>
          <w:p w:rsidR="0061120B" w:rsidRPr="0061120B" w:rsidRDefault="0061120B" w:rsidP="0061120B">
            <w:pPr>
              <w:autoSpaceDE w:val="0"/>
              <w:autoSpaceDN w:val="0"/>
              <w:adjustRightInd w:val="0"/>
              <w:spacing w:after="0" w:line="240" w:lineRule="auto"/>
              <w:rPr>
                <w:rFonts w:ascii="Times New Roman" w:hAnsi="Times New Roman" w:cs="Times New Roman"/>
                <w:sz w:val="28"/>
                <w:szCs w:val="28"/>
              </w:rPr>
            </w:pPr>
          </w:p>
        </w:tc>
      </w:tr>
    </w:tbl>
    <w:p w:rsidR="004F51D2" w:rsidRDefault="004F51D2">
      <w:r>
        <w:br w:type="page"/>
      </w:r>
    </w:p>
    <w:tbl>
      <w:tblPr>
        <w:tblW w:w="15238" w:type="dxa"/>
        <w:tblLayout w:type="fixed"/>
        <w:tblCellMar>
          <w:left w:w="70" w:type="dxa"/>
          <w:right w:w="70" w:type="dxa"/>
        </w:tblCellMar>
        <w:tblLook w:val="04A0" w:firstRow="1" w:lastRow="0" w:firstColumn="1" w:lastColumn="0" w:noHBand="0" w:noVBand="1"/>
      </w:tblPr>
      <w:tblGrid>
        <w:gridCol w:w="4890"/>
        <w:gridCol w:w="6946"/>
        <w:gridCol w:w="3402"/>
      </w:tblGrid>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61120B" w:rsidRDefault="0061120B" w:rsidP="00421DA1">
            <w:pPr>
              <w:suppressAutoHyphens/>
              <w:spacing w:after="0" w:line="240" w:lineRule="auto"/>
              <w:ind w:firstLine="34"/>
              <w:jc w:val="both"/>
              <w:rPr>
                <w:rFonts w:ascii="Times New Roman" w:hAnsi="Times New Roman" w:cs="Times New Roman"/>
                <w:sz w:val="28"/>
                <w:szCs w:val="28"/>
              </w:rPr>
            </w:pPr>
            <w:r w:rsidRPr="0061120B">
              <w:rPr>
                <w:rFonts w:ascii="Times New Roman" w:hAnsi="Times New Roman" w:cs="Times New Roman"/>
                <w:sz w:val="28"/>
                <w:szCs w:val="28"/>
              </w:rPr>
              <w:lastRenderedPageBreak/>
              <w:t>2.14. </w:t>
            </w:r>
          </w:p>
          <w:p w:rsidR="00383FF5" w:rsidRPr="0061120B" w:rsidRDefault="00383FF5" w:rsidP="00421DA1">
            <w:pPr>
              <w:suppressAutoHyphens/>
              <w:spacing w:after="0" w:line="240" w:lineRule="auto"/>
              <w:ind w:firstLine="34"/>
              <w:jc w:val="both"/>
              <w:rPr>
                <w:rFonts w:ascii="Times New Roman" w:hAnsi="Times New Roman" w:cs="Times New Roman"/>
                <w:sz w:val="28"/>
                <w:szCs w:val="28"/>
              </w:rPr>
            </w:pPr>
            <w:r w:rsidRPr="00383FF5">
              <w:rPr>
                <w:rFonts w:ascii="Times New Roman" w:hAnsi="Times New Roman" w:cs="Times New Roman"/>
                <w:sz w:val="28"/>
                <w:szCs w:val="28"/>
              </w:rPr>
              <w:t xml:space="preserve">2.14. Муниципаль хезмәт күрсәтелә торган биналарга, көтү залына,  муниципаль хезмәт күрсәтү өчен сорату тутыру урыннарына, һәр муниципаль хезмәт күрсәтү  өчен, мондый хезмәт күрсәтү </w:t>
            </w:r>
            <w:proofErr w:type="gramStart"/>
            <w:r w:rsidRPr="00383FF5">
              <w:rPr>
                <w:rFonts w:ascii="Times New Roman" w:hAnsi="Times New Roman" w:cs="Times New Roman"/>
                <w:sz w:val="28"/>
                <w:szCs w:val="28"/>
              </w:rPr>
              <w:t>т</w:t>
            </w:r>
            <w:proofErr w:type="gramEnd"/>
            <w:r w:rsidRPr="00383FF5">
              <w:rPr>
                <w:rFonts w:ascii="Times New Roman" w:hAnsi="Times New Roman" w:cs="Times New Roman"/>
                <w:sz w:val="28"/>
                <w:szCs w:val="28"/>
              </w:rPr>
              <w:t>әртибе турында визуаль, текстлы һәм мультимедиа мәгълүмат урнаштыру һәм рәсмиләштерү өчен кирәкле документлар исемлеге һәм тутыру үрнәкләре булган мәгълүмат стендларына, шул исәптән, инвалид</w:t>
            </w:r>
            <w:r w:rsidR="004F51D2">
              <w:rPr>
                <w:rFonts w:ascii="Times New Roman" w:hAnsi="Times New Roman" w:cs="Times New Roman"/>
                <w:sz w:val="28"/>
                <w:szCs w:val="28"/>
              </w:rPr>
              <w:t>-</w:t>
            </w:r>
            <w:r w:rsidRPr="00383FF5">
              <w:rPr>
                <w:rFonts w:ascii="Times New Roman" w:hAnsi="Times New Roman" w:cs="Times New Roman"/>
                <w:sz w:val="28"/>
                <w:szCs w:val="28"/>
              </w:rPr>
              <w:t xml:space="preserve">ларны социаль яклау турында Федераль законнар һәм Татарстан Республикасы законнары нигезендә, әлеге объектларның инвалидлар өчен үтемлелеген тәэмин </w:t>
            </w:r>
            <w:proofErr w:type="gramStart"/>
            <w:r w:rsidRPr="00383FF5">
              <w:rPr>
                <w:rFonts w:ascii="Times New Roman" w:hAnsi="Times New Roman" w:cs="Times New Roman"/>
                <w:sz w:val="28"/>
                <w:szCs w:val="28"/>
              </w:rPr>
              <w:t>ит</w:t>
            </w:r>
            <w:proofErr w:type="gramEnd"/>
            <w:r w:rsidRPr="00383FF5">
              <w:rPr>
                <w:rFonts w:ascii="Times New Roman" w:hAnsi="Times New Roman" w:cs="Times New Roman"/>
                <w:sz w:val="28"/>
                <w:szCs w:val="28"/>
              </w:rPr>
              <w:t>үгә таләпләр</w:t>
            </w:r>
          </w:p>
        </w:tc>
        <w:tc>
          <w:tcPr>
            <w:tcW w:w="6946" w:type="dxa"/>
            <w:tcBorders>
              <w:top w:val="single" w:sz="6" w:space="0" w:color="auto"/>
              <w:left w:val="single" w:sz="6" w:space="0" w:color="auto"/>
              <w:bottom w:val="single" w:sz="6" w:space="0" w:color="auto"/>
              <w:right w:val="single" w:sz="6" w:space="0" w:color="auto"/>
            </w:tcBorders>
            <w:hideMark/>
          </w:tcPr>
          <w:p w:rsidR="00383FF5" w:rsidRPr="00383FF5" w:rsidRDefault="00383FF5" w:rsidP="00383FF5">
            <w:pPr>
              <w:tabs>
                <w:tab w:val="num" w:pos="370"/>
              </w:tabs>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 xml:space="preserve">Муниципаль хезмәт күрсәтү янгынга каршы си-стема һәм янгын сүндерү системасы белән, доку-ментларны </w:t>
            </w:r>
            <w:proofErr w:type="gramStart"/>
            <w:r w:rsidRPr="00383FF5">
              <w:rPr>
                <w:rFonts w:ascii="Times New Roman" w:hAnsi="Times New Roman" w:cs="Times New Roman"/>
                <w:sz w:val="28"/>
                <w:szCs w:val="28"/>
              </w:rPr>
              <w:t>р</w:t>
            </w:r>
            <w:proofErr w:type="gramEnd"/>
            <w:r w:rsidRPr="00383FF5">
              <w:rPr>
                <w:rFonts w:ascii="Times New Roman" w:hAnsi="Times New Roman" w:cs="Times New Roman"/>
                <w:sz w:val="28"/>
                <w:szCs w:val="28"/>
              </w:rPr>
              <w:t>әсмиләштерү өчен кирәкле җиһазлар, мәгълүмати стендлар белән җиһазландырылган би-наларда һәм урыннарда башкарыла.</w:t>
            </w:r>
          </w:p>
          <w:p w:rsidR="00383FF5" w:rsidRPr="00383FF5" w:rsidRDefault="00383FF5" w:rsidP="00383FF5">
            <w:pPr>
              <w:tabs>
                <w:tab w:val="num" w:pos="370"/>
              </w:tabs>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Инвалидларның муниципаль хезмәт күрсәтү урынына тоткарлыксыз керү мөмкинлеге тәэмин ителә (бинага уңайлы керү-чыгу һәм аларның чикләрендә хәрәкәт итү).</w:t>
            </w:r>
          </w:p>
          <w:p w:rsidR="00383FF5" w:rsidRPr="0061120B" w:rsidRDefault="00383FF5" w:rsidP="00383FF5">
            <w:pPr>
              <w:tabs>
                <w:tab w:val="num" w:pos="370"/>
              </w:tabs>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Муниципаль хезмәт күрсәтү тәртибе турында ви-зуаль, текстлы һәм мультимедиа мәгълүматы гариза бирүчеләр өчен уңайлы урыннарда, шул исәптән ин-валидларның чикләнгән мөмкинлекләрен исәпкә алып урнаштырыла</w:t>
            </w:r>
          </w:p>
        </w:tc>
        <w:tc>
          <w:tcPr>
            <w:tcW w:w="3402" w:type="dxa"/>
            <w:tcBorders>
              <w:top w:val="single" w:sz="6" w:space="0" w:color="auto"/>
              <w:left w:val="single" w:sz="6" w:space="0" w:color="auto"/>
              <w:bottom w:val="single" w:sz="6" w:space="0" w:color="auto"/>
              <w:right w:val="single" w:sz="6" w:space="0" w:color="auto"/>
            </w:tcBorders>
            <w:hideMark/>
          </w:tcPr>
          <w:p w:rsidR="0061120B" w:rsidRPr="0061120B" w:rsidRDefault="0061120B" w:rsidP="0061120B">
            <w:pPr>
              <w:spacing w:after="0" w:line="240" w:lineRule="auto"/>
              <w:rPr>
                <w:rFonts w:ascii="Times New Roman" w:hAnsi="Times New Roman" w:cs="Times New Roman"/>
                <w:sz w:val="28"/>
                <w:szCs w:val="28"/>
              </w:rPr>
            </w:pPr>
          </w:p>
        </w:tc>
      </w:tr>
      <w:tr w:rsidR="0061120B" w:rsidRPr="0061120B" w:rsidTr="00421DA1">
        <w:tc>
          <w:tcPr>
            <w:tcW w:w="4890" w:type="dxa"/>
            <w:tcBorders>
              <w:top w:val="single" w:sz="6" w:space="0" w:color="auto"/>
              <w:left w:val="single" w:sz="6" w:space="0" w:color="auto"/>
              <w:bottom w:val="single" w:sz="6" w:space="0" w:color="auto"/>
              <w:right w:val="single" w:sz="6" w:space="0" w:color="auto"/>
            </w:tcBorders>
            <w:hideMark/>
          </w:tcPr>
          <w:p w:rsidR="00383FF5" w:rsidRPr="00383FF5" w:rsidRDefault="0061120B" w:rsidP="00383FF5">
            <w:pPr>
              <w:spacing w:after="0" w:line="240" w:lineRule="auto"/>
              <w:jc w:val="both"/>
              <w:rPr>
                <w:rFonts w:ascii="Times New Roman" w:hAnsi="Times New Roman" w:cs="Times New Roman"/>
                <w:sz w:val="28"/>
                <w:szCs w:val="28"/>
              </w:rPr>
            </w:pPr>
            <w:r w:rsidRPr="0061120B">
              <w:rPr>
                <w:rFonts w:ascii="Times New Roman" w:hAnsi="Times New Roman" w:cs="Times New Roman"/>
                <w:sz w:val="28"/>
                <w:szCs w:val="28"/>
              </w:rPr>
              <w:t>2.15. </w:t>
            </w:r>
            <w:r w:rsidR="00383FF5" w:rsidRPr="00383FF5">
              <w:rPr>
                <w:rFonts w:ascii="Times New Roman" w:hAnsi="Times New Roman" w:cs="Times New Roman"/>
                <w:sz w:val="28"/>
                <w:szCs w:val="28"/>
              </w:rPr>
              <w:t xml:space="preserve">Муниципаль хезмәт күрсәтүнең һәркем өчен мөмкин булуы һәм сыйфаты күрсәткечләре, шул исәптән муниципаль хезмәт күрсәткәндә мөрәҗәгать итүченең вазыйфаи затлар белән үзара хезмәттәшлеге күләме һәм алар-ның дәвамлылыгы, муниципаль хезмәт күрсәтүнең барышы турында мәгълүмат алу мөмкинлеге, шул исәптән мәгълүмати-коммуникацион технологияләр кулланып,  Федераль </w:t>
            </w:r>
            <w:r w:rsidR="00383FF5" w:rsidRPr="00383FF5">
              <w:rPr>
                <w:rFonts w:ascii="Times New Roman" w:hAnsi="Times New Roman" w:cs="Times New Roman"/>
                <w:sz w:val="28"/>
                <w:szCs w:val="28"/>
              </w:rPr>
              <w:lastRenderedPageBreak/>
              <w:t>законның 15.1 статьясында каралган  дәүләт һәм муниципаль хезмәтләр күрсәтүнең күпфункцияле үзәгендә берничә дәүләт һәм (яки) муниципаль хезмәт күрсәтү турында сорату юлы белән гариза бирүче сайлавы буенча (экстерриториаль принцип) җирле үзидарә органының башкару-боеру органының теләсә кайсы территориаль бүлекчәсендә,, җирле үзидарә башкарма органының теләсә кайсы террит</w:t>
            </w:r>
            <w:r w:rsidR="00383FF5" w:rsidRPr="00383FF5">
              <w:rPr>
                <w:rFonts w:ascii="Times New Roman" w:hAnsi="Times New Roman" w:cs="Times New Roman"/>
                <w:sz w:val="28"/>
                <w:szCs w:val="28"/>
              </w:rPr>
              <w:t>о</w:t>
            </w:r>
            <w:r w:rsidR="00383FF5" w:rsidRPr="00383FF5">
              <w:rPr>
                <w:rFonts w:ascii="Times New Roman" w:hAnsi="Times New Roman" w:cs="Times New Roman"/>
                <w:sz w:val="28"/>
                <w:szCs w:val="28"/>
              </w:rPr>
              <w:t>риаль бүлекчәсендә дәүләт һәм муниципаль хезмәтләр күрсәтүнең күпфункцияле үзәкләрендә муниципаль хезмәт күрсәтү алуның мөмкинлеге яисә мөмкин булмавы</w:t>
            </w:r>
          </w:p>
          <w:p w:rsidR="00383FF5" w:rsidRPr="0061120B" w:rsidRDefault="00383FF5" w:rsidP="00421DA1">
            <w:pPr>
              <w:spacing w:after="0" w:line="240" w:lineRule="auto"/>
              <w:jc w:val="both"/>
              <w:rPr>
                <w:rFonts w:ascii="Times New Roman" w:hAnsi="Times New Roman" w:cs="Times New Roman"/>
                <w:sz w:val="28"/>
                <w:szCs w:val="28"/>
              </w:rPr>
            </w:pPr>
          </w:p>
        </w:tc>
        <w:tc>
          <w:tcPr>
            <w:tcW w:w="6946" w:type="dxa"/>
            <w:tcBorders>
              <w:top w:val="single" w:sz="6" w:space="0" w:color="auto"/>
              <w:left w:val="single" w:sz="6" w:space="0" w:color="auto"/>
              <w:bottom w:val="single" w:sz="6" w:space="0" w:color="auto"/>
              <w:right w:val="single" w:sz="6" w:space="0" w:color="auto"/>
            </w:tcBorders>
            <w:hideMark/>
          </w:tcPr>
          <w:p w:rsidR="00383FF5" w:rsidRPr="00383FF5" w:rsidRDefault="00383FF5" w:rsidP="00383FF5">
            <w:pPr>
              <w:autoSpaceDE w:val="0"/>
              <w:autoSpaceDN w:val="0"/>
              <w:adjustRightInd w:val="0"/>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lastRenderedPageBreak/>
              <w:t>Муниципаль хезмәт күрсәтүләрнең һәркем өчен мөмкин булуы күрсәткечләре булып тора:</w:t>
            </w:r>
          </w:p>
          <w:p w:rsidR="00383FF5" w:rsidRPr="00383FF5" w:rsidRDefault="00383FF5" w:rsidP="00383FF5">
            <w:pPr>
              <w:autoSpaceDE w:val="0"/>
              <w:autoSpaceDN w:val="0"/>
              <w:adjustRightInd w:val="0"/>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җәмәгать транспортының һәркем файдалана алырлык зон</w:t>
            </w:r>
            <w:r>
              <w:rPr>
                <w:rFonts w:ascii="Times New Roman" w:hAnsi="Times New Roman" w:cs="Times New Roman"/>
                <w:sz w:val="28"/>
                <w:szCs w:val="28"/>
              </w:rPr>
              <w:t>асында урнашкан учреждение</w:t>
            </w:r>
            <w:r w:rsidRPr="00383FF5">
              <w:rPr>
                <w:rFonts w:ascii="Times New Roman" w:hAnsi="Times New Roman" w:cs="Times New Roman"/>
                <w:sz w:val="28"/>
                <w:szCs w:val="28"/>
              </w:rPr>
              <w:t xml:space="preserve"> бинасы;</w:t>
            </w:r>
          </w:p>
          <w:p w:rsidR="00383FF5" w:rsidRPr="00383FF5" w:rsidRDefault="00383FF5" w:rsidP="00383FF5">
            <w:pPr>
              <w:autoSpaceDE w:val="0"/>
              <w:autoSpaceDN w:val="0"/>
              <w:adjustRightInd w:val="0"/>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кирәкле сандагы белгечләр, шулай ук гариза бирүчеләрдән документлар кабул ителә торган урыннар булу;</w:t>
            </w:r>
          </w:p>
          <w:p w:rsidR="00383FF5" w:rsidRPr="00383FF5" w:rsidRDefault="00383FF5" w:rsidP="00383FF5">
            <w:pPr>
              <w:autoSpaceDE w:val="0"/>
              <w:autoSpaceDN w:val="0"/>
              <w:adjustRightInd w:val="0"/>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мәгълүмати стендларда, «Интернет» челтәрендәге Башкарма комитетның мәгълүмати ресурсларында, Дәүләт һәм муниципаль хезмәтләрнең бердәм порта-лында муниципаль</w:t>
            </w:r>
            <w:r>
              <w:rPr>
                <w:rFonts w:ascii="Times New Roman" w:hAnsi="Times New Roman" w:cs="Times New Roman"/>
                <w:sz w:val="28"/>
                <w:szCs w:val="28"/>
              </w:rPr>
              <w:t xml:space="preserve"> хезмәт күрсәтү ысуллары, тәрти</w:t>
            </w:r>
            <w:r w:rsidRPr="00383FF5">
              <w:rPr>
                <w:rFonts w:ascii="Times New Roman" w:hAnsi="Times New Roman" w:cs="Times New Roman"/>
                <w:sz w:val="28"/>
                <w:szCs w:val="28"/>
              </w:rPr>
              <w:t xml:space="preserve">бе </w:t>
            </w:r>
            <w:r w:rsidRPr="00383FF5">
              <w:rPr>
                <w:rFonts w:ascii="Times New Roman" w:hAnsi="Times New Roman" w:cs="Times New Roman"/>
                <w:sz w:val="28"/>
                <w:szCs w:val="28"/>
              </w:rPr>
              <w:lastRenderedPageBreak/>
              <w:t>һәм сроклары турында тулы мәгълүмат булу;</w:t>
            </w:r>
          </w:p>
          <w:p w:rsidR="00383FF5" w:rsidRPr="0061120B" w:rsidRDefault="00383FF5" w:rsidP="00383FF5">
            <w:pPr>
              <w:autoSpaceDE w:val="0"/>
              <w:autoSpaceDN w:val="0"/>
              <w:adjustRightInd w:val="0"/>
              <w:spacing w:after="0" w:line="240" w:lineRule="auto"/>
              <w:ind w:firstLine="427"/>
              <w:jc w:val="both"/>
              <w:rPr>
                <w:rFonts w:ascii="Times New Roman" w:hAnsi="Times New Roman" w:cs="Times New Roman"/>
                <w:sz w:val="28"/>
                <w:szCs w:val="28"/>
              </w:rPr>
            </w:pPr>
            <w:r w:rsidRPr="00383FF5">
              <w:rPr>
                <w:rFonts w:ascii="Times New Roman" w:hAnsi="Times New Roman" w:cs="Times New Roman"/>
                <w:sz w:val="28"/>
                <w:szCs w:val="28"/>
              </w:rPr>
              <w:t xml:space="preserve"> башка затлар белән беррәттән, инвалидларга хезмәт күрсәтүгә комачаулаучы киртәләрне җиңеп чыгарга ярдәм күрсәтү.</w:t>
            </w:r>
          </w:p>
          <w:p w:rsidR="00BE66D0" w:rsidRPr="00BE66D0"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Муниципаль хезмәт күрсәтүнең сыйфаты түбәндәгеләр булмау белән характерлана:</w:t>
            </w:r>
          </w:p>
          <w:p w:rsidR="00BE66D0" w:rsidRPr="00BE66D0"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 xml:space="preserve"> мөрәҗәгать итүчеләргә документлар кабул итү һәм бирү чиратлары;</w:t>
            </w:r>
          </w:p>
          <w:p w:rsidR="00BE66D0" w:rsidRPr="00BE66D0"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муниципаль хезмәт күрсәтү срокларын бозу;</w:t>
            </w:r>
          </w:p>
          <w:p w:rsidR="00BE66D0" w:rsidRPr="00BE66D0"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муниципаль хезмәт күрсәтүче муниципаль хезмәткәрләрнең гамәлләренә (гамәл кылмауларына) карата шикаять;</w:t>
            </w:r>
          </w:p>
          <w:p w:rsidR="00BE66D0"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муниципаль хезмәт күрсәтүче муниципаль хезмәткәрләрнең гариза бирүчеләргә карата әдәпсез, игътибарсыз мөнәсәбәтенә карата шикаятьләр.</w:t>
            </w:r>
          </w:p>
          <w:p w:rsidR="00BE66D0" w:rsidRPr="0061120B"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Муниципаль хезмәт күрсәтү турында сорату биргәндә һәм муниципаль хезмәт күрсәтү нәтиҗәсе алганда - муниципаль хезмәт күрсәтүче вазыйфаи затның һәм мөрәҗәгать итүченең бер тапкыр үзара хезмәттәшлеге. Хезмәттәшлекнең дәвамлылыгы әлеге Регламент белән билгеләнә</w:t>
            </w:r>
          </w:p>
          <w:p w:rsidR="00BE66D0" w:rsidRPr="00BE66D0"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Муниципаль хезмәт күрсәтүнең барышы турында мәгълүмат мөрәҗәгать</w:t>
            </w:r>
            <w:r>
              <w:rPr>
                <w:rFonts w:ascii="Times New Roman" w:hAnsi="Times New Roman" w:cs="Times New Roman"/>
                <w:sz w:val="28"/>
                <w:szCs w:val="28"/>
              </w:rPr>
              <w:t xml:space="preserve"> итүче тарафыннан Түбән Ка</w:t>
            </w:r>
            <w:r w:rsidRPr="00BE66D0">
              <w:rPr>
                <w:rFonts w:ascii="Times New Roman" w:hAnsi="Times New Roman" w:cs="Times New Roman"/>
                <w:sz w:val="28"/>
                <w:szCs w:val="28"/>
              </w:rPr>
              <w:t>ма муниципаль районының рәсми сайтында (http://www.e-nkama.ru), Дәүләт һәм муниципаль хезмәтләрнең бердәм порталында, КФҮдә алынырга мөмкин</w:t>
            </w:r>
          </w:p>
          <w:p w:rsidR="00BE66D0" w:rsidRPr="00BE66D0"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Дәүләт һәм муниципаль хезмәтләр күрсәтүнең күпфункцияле үзәгендә</w:t>
            </w:r>
            <w:r>
              <w:rPr>
                <w:rFonts w:ascii="Times New Roman" w:hAnsi="Times New Roman" w:cs="Times New Roman"/>
                <w:sz w:val="28"/>
                <w:szCs w:val="28"/>
              </w:rPr>
              <w:t xml:space="preserve"> (алга таба – КФҮ) муници</w:t>
            </w:r>
            <w:r w:rsidRPr="00BE66D0">
              <w:rPr>
                <w:rFonts w:ascii="Times New Roman" w:hAnsi="Times New Roman" w:cs="Times New Roman"/>
                <w:sz w:val="28"/>
                <w:szCs w:val="28"/>
              </w:rPr>
              <w:t xml:space="preserve">паль хезмәт күрсәткәндә, документлар кабул итүне һәм </w:t>
            </w:r>
            <w:r w:rsidRPr="00BE66D0">
              <w:rPr>
                <w:rFonts w:ascii="Times New Roman" w:hAnsi="Times New Roman" w:cs="Times New Roman"/>
                <w:sz w:val="28"/>
                <w:szCs w:val="28"/>
              </w:rPr>
              <w:lastRenderedPageBreak/>
              <w:t>бирүне КФҮ белгече башкара.</w:t>
            </w:r>
          </w:p>
          <w:p w:rsidR="00BE66D0" w:rsidRPr="0061120B" w:rsidRDefault="00BE66D0" w:rsidP="00BE66D0">
            <w:pPr>
              <w:autoSpaceDE w:val="0"/>
              <w:autoSpaceDN w:val="0"/>
              <w:adjustRightInd w:val="0"/>
              <w:spacing w:after="0" w:line="240" w:lineRule="auto"/>
              <w:ind w:firstLine="427"/>
              <w:jc w:val="both"/>
              <w:rPr>
                <w:rFonts w:ascii="Times New Roman" w:hAnsi="Times New Roman" w:cs="Times New Roman"/>
                <w:sz w:val="28"/>
                <w:szCs w:val="28"/>
              </w:rPr>
            </w:pPr>
            <w:r w:rsidRPr="00BE66D0">
              <w:rPr>
                <w:rFonts w:ascii="Times New Roman" w:hAnsi="Times New Roman" w:cs="Times New Roman"/>
                <w:sz w:val="28"/>
                <w:szCs w:val="28"/>
              </w:rPr>
              <w:t>Экстерриториаль принцип буенча һәм комплекс-лы соратып алу составында муниципаль хезмәт күрсәтелми.</w:t>
            </w:r>
          </w:p>
        </w:tc>
        <w:tc>
          <w:tcPr>
            <w:tcW w:w="3402" w:type="dxa"/>
            <w:tcBorders>
              <w:top w:val="single" w:sz="6" w:space="0" w:color="auto"/>
              <w:left w:val="single" w:sz="6" w:space="0" w:color="auto"/>
              <w:bottom w:val="single" w:sz="6" w:space="0" w:color="auto"/>
              <w:right w:val="single" w:sz="6" w:space="0" w:color="auto"/>
            </w:tcBorders>
            <w:hideMark/>
          </w:tcPr>
          <w:p w:rsidR="0061120B" w:rsidRPr="0061120B" w:rsidRDefault="0061120B" w:rsidP="0061120B">
            <w:pPr>
              <w:spacing w:after="0" w:line="240" w:lineRule="auto"/>
              <w:rPr>
                <w:rFonts w:ascii="Times New Roman" w:hAnsi="Times New Roman" w:cs="Times New Roman"/>
                <w:sz w:val="28"/>
                <w:szCs w:val="28"/>
              </w:rPr>
            </w:pPr>
          </w:p>
        </w:tc>
      </w:tr>
      <w:tr w:rsidR="0061120B" w:rsidRPr="00403559" w:rsidTr="00421DA1">
        <w:tc>
          <w:tcPr>
            <w:tcW w:w="4890" w:type="dxa"/>
            <w:tcBorders>
              <w:top w:val="single" w:sz="6" w:space="0" w:color="auto"/>
              <w:left w:val="single" w:sz="6" w:space="0" w:color="auto"/>
              <w:bottom w:val="single" w:sz="6" w:space="0" w:color="auto"/>
              <w:right w:val="single" w:sz="6" w:space="0" w:color="auto"/>
            </w:tcBorders>
            <w:hideMark/>
          </w:tcPr>
          <w:p w:rsidR="0061120B" w:rsidRPr="004F51D2" w:rsidRDefault="0061120B" w:rsidP="00BE66D0">
            <w:pPr>
              <w:suppressAutoHyphens/>
              <w:spacing w:after="0" w:line="240" w:lineRule="auto"/>
              <w:ind w:firstLine="34"/>
              <w:jc w:val="both"/>
              <w:rPr>
                <w:rFonts w:ascii="Times New Roman" w:hAnsi="Times New Roman" w:cs="Times New Roman"/>
                <w:sz w:val="28"/>
                <w:szCs w:val="28"/>
                <w:lang w:val="tt-RU"/>
              </w:rPr>
            </w:pPr>
            <w:r w:rsidRPr="0061120B">
              <w:rPr>
                <w:rFonts w:ascii="Times New Roman" w:hAnsi="Times New Roman" w:cs="Times New Roman"/>
                <w:sz w:val="28"/>
                <w:szCs w:val="28"/>
              </w:rPr>
              <w:lastRenderedPageBreak/>
              <w:t>2.16.</w:t>
            </w:r>
            <w:r w:rsidRPr="0061120B">
              <w:rPr>
                <w:rFonts w:ascii="Times New Roman" w:hAnsi="Times New Roman" w:cs="Times New Roman"/>
                <w:sz w:val="28"/>
                <w:szCs w:val="28"/>
                <w:lang w:val="en-US"/>
              </w:rPr>
              <w:t> </w:t>
            </w:r>
            <w:r w:rsidR="00BE66D0">
              <w:rPr>
                <w:rFonts w:ascii="Times New Roman" w:hAnsi="Times New Roman" w:cs="Times New Roman"/>
                <w:sz w:val="28"/>
                <w:szCs w:val="28"/>
                <w:lang w:val="tt-RU"/>
              </w:rPr>
              <w:t xml:space="preserve"> Б</w:t>
            </w:r>
            <w:r w:rsidR="00BE66D0" w:rsidRPr="004F51D2">
              <w:rPr>
                <w:rFonts w:ascii="Times New Roman" w:hAnsi="Times New Roman" w:cs="Times New Roman"/>
                <w:sz w:val="28"/>
                <w:szCs w:val="28"/>
                <w:lang w:val="tt-RU"/>
              </w:rPr>
              <w:t>ашка таләпләр, шул исәптән экстериториаль принцип буенча муниципаль хезмәт күрсәтү үзенчәлек</w:t>
            </w:r>
            <w:r w:rsidR="004F51D2" w:rsidRPr="004F51D2">
              <w:rPr>
                <w:rFonts w:ascii="Times New Roman" w:hAnsi="Times New Roman" w:cs="Times New Roman"/>
                <w:sz w:val="28"/>
                <w:szCs w:val="28"/>
                <w:lang w:val="tt-RU"/>
              </w:rPr>
              <w:t>-</w:t>
            </w:r>
            <w:r w:rsidR="00BE66D0" w:rsidRPr="004F51D2">
              <w:rPr>
                <w:rFonts w:ascii="Times New Roman" w:hAnsi="Times New Roman" w:cs="Times New Roman"/>
                <w:sz w:val="28"/>
                <w:szCs w:val="28"/>
                <w:lang w:val="tt-RU"/>
              </w:rPr>
              <w:t>ләрен исәпкә алып (муниципаль хезмәт экстерриториаль принцип буенча бирелгән очракта) һәм электрон формада муниципаль хезмәт күрсәтү үзенчәлекләрен исәпкә алып</w:t>
            </w:r>
          </w:p>
        </w:tc>
        <w:tc>
          <w:tcPr>
            <w:tcW w:w="6946" w:type="dxa"/>
            <w:tcBorders>
              <w:top w:val="single" w:sz="6" w:space="0" w:color="auto"/>
              <w:left w:val="single" w:sz="6" w:space="0" w:color="auto"/>
              <w:bottom w:val="single" w:sz="6" w:space="0" w:color="auto"/>
              <w:right w:val="single" w:sz="6" w:space="0" w:color="auto"/>
            </w:tcBorders>
            <w:hideMark/>
          </w:tcPr>
          <w:p w:rsidR="00BE66D0" w:rsidRPr="00B70580" w:rsidRDefault="00BE66D0" w:rsidP="00BE66D0">
            <w:pPr>
              <w:tabs>
                <w:tab w:val="left" w:pos="709"/>
              </w:tabs>
              <w:spacing w:after="0" w:line="240" w:lineRule="auto"/>
              <w:ind w:firstLine="427"/>
              <w:jc w:val="both"/>
              <w:rPr>
                <w:rFonts w:ascii="Times New Roman" w:hAnsi="Times New Roman" w:cs="Times New Roman"/>
                <w:sz w:val="28"/>
                <w:szCs w:val="28"/>
                <w:lang w:val="tt-RU"/>
              </w:rPr>
            </w:pPr>
            <w:r w:rsidRPr="00B70580">
              <w:rPr>
                <w:rFonts w:ascii="Times New Roman" w:hAnsi="Times New Roman" w:cs="Times New Roman"/>
                <w:sz w:val="28"/>
                <w:szCs w:val="28"/>
                <w:lang w:val="tt-RU"/>
              </w:rPr>
              <w:t>Муниципаль хезмәт күрсәтүне электрон формада алу тәртибе турында консультацияне Интернет-кабул итү бүлмәсе яки Татарстан Республикасы дәүләт һәм муниципаль хезмәтләр порталы аша алырга мөмкин.</w:t>
            </w:r>
          </w:p>
          <w:p w:rsidR="00BE66D0" w:rsidRPr="00B70580" w:rsidRDefault="00BE66D0" w:rsidP="00BE66D0">
            <w:pPr>
              <w:tabs>
                <w:tab w:val="left" w:pos="709"/>
              </w:tabs>
              <w:spacing w:after="0" w:line="240" w:lineRule="auto"/>
              <w:ind w:firstLine="427"/>
              <w:jc w:val="both"/>
              <w:rPr>
                <w:rFonts w:ascii="Times New Roman" w:hAnsi="Times New Roman" w:cs="Times New Roman"/>
                <w:sz w:val="28"/>
                <w:szCs w:val="28"/>
                <w:lang w:val="tt-RU"/>
              </w:rPr>
            </w:pPr>
            <w:r w:rsidRPr="00B70580">
              <w:rPr>
                <w:rFonts w:ascii="Times New Roman" w:hAnsi="Times New Roman" w:cs="Times New Roman"/>
                <w:sz w:val="28"/>
                <w:szCs w:val="28"/>
                <w:lang w:val="tt-RU"/>
              </w:rPr>
              <w:t>Әгәр законда муниципаль хезмәт күрсәтү турын-да гаризаны электрон формада тапшыру каралган булса, гариза Дәүләт һәм муниципаль хезмәт күрсәтүләрнең (функцияләрнең) бердәм порталы  (http://www.gosuslugi.ru/) аша яки Татарстан Республикасы дәүләт һәм муниципаль хезмәт күрсәтү порталы аша  (https://uslugi.tatarstan.ru/) бирелә</w:t>
            </w:r>
          </w:p>
        </w:tc>
        <w:tc>
          <w:tcPr>
            <w:tcW w:w="3402" w:type="dxa"/>
            <w:tcBorders>
              <w:top w:val="single" w:sz="6" w:space="0" w:color="auto"/>
              <w:left w:val="single" w:sz="6" w:space="0" w:color="auto"/>
              <w:bottom w:val="single" w:sz="6" w:space="0" w:color="auto"/>
              <w:right w:val="single" w:sz="6" w:space="0" w:color="auto"/>
            </w:tcBorders>
          </w:tcPr>
          <w:p w:rsidR="0061120B" w:rsidRPr="00B70580" w:rsidRDefault="0061120B" w:rsidP="0061120B">
            <w:pPr>
              <w:autoSpaceDE w:val="0"/>
              <w:autoSpaceDN w:val="0"/>
              <w:adjustRightInd w:val="0"/>
              <w:spacing w:after="0" w:line="240" w:lineRule="auto"/>
              <w:rPr>
                <w:rFonts w:ascii="Times New Roman" w:hAnsi="Times New Roman" w:cs="Times New Roman"/>
                <w:sz w:val="28"/>
                <w:szCs w:val="28"/>
                <w:lang w:val="tt-RU"/>
              </w:rPr>
            </w:pPr>
          </w:p>
        </w:tc>
      </w:tr>
    </w:tbl>
    <w:p w:rsidR="0061120B" w:rsidRPr="00B70580" w:rsidRDefault="0061120B" w:rsidP="0061120B">
      <w:pPr>
        <w:spacing w:after="0" w:line="240" w:lineRule="auto"/>
        <w:jc w:val="center"/>
        <w:rPr>
          <w:rFonts w:ascii="Times New Roman" w:hAnsi="Times New Roman" w:cs="Times New Roman"/>
          <w:sz w:val="27"/>
          <w:szCs w:val="27"/>
          <w:lang w:val="tt-RU"/>
        </w:rPr>
      </w:pPr>
    </w:p>
    <w:p w:rsidR="0061120B" w:rsidRPr="00B70580" w:rsidRDefault="0061120B" w:rsidP="0061120B">
      <w:pPr>
        <w:spacing w:after="0" w:line="240" w:lineRule="auto"/>
        <w:rPr>
          <w:rFonts w:ascii="Times New Roman" w:hAnsi="Times New Roman" w:cs="Times New Roman"/>
          <w:lang w:val="tt-RU"/>
        </w:rPr>
      </w:pPr>
    </w:p>
    <w:p w:rsidR="0061120B" w:rsidRPr="00B70580" w:rsidRDefault="0061120B" w:rsidP="0061120B">
      <w:pPr>
        <w:spacing w:after="0" w:line="240" w:lineRule="auto"/>
        <w:rPr>
          <w:rFonts w:ascii="Times New Roman" w:hAnsi="Times New Roman" w:cs="Times New Roman"/>
          <w:lang w:val="tt-RU"/>
        </w:rPr>
        <w:sectPr w:rsidR="0061120B" w:rsidRPr="00B70580" w:rsidSect="00403559">
          <w:pgSz w:w="16838" w:h="11906" w:orient="landscape"/>
          <w:pgMar w:top="1134" w:right="567" w:bottom="1134" w:left="1134" w:header="709" w:footer="709" w:gutter="0"/>
          <w:cols w:space="708"/>
          <w:docGrid w:linePitch="360"/>
        </w:sectPr>
      </w:pPr>
    </w:p>
    <w:tbl>
      <w:tblPr>
        <w:tblpPr w:leftFromText="180" w:rightFromText="180" w:vertAnchor="text" w:horzAnchor="margin" w:tblpXSpec="center" w:tblpY="-199"/>
        <w:tblW w:w="11454" w:type="dxa"/>
        <w:tblLook w:val="01E0" w:firstRow="1" w:lastRow="1" w:firstColumn="1" w:lastColumn="1" w:noHBand="0" w:noVBand="0"/>
      </w:tblPr>
      <w:tblGrid>
        <w:gridCol w:w="5616"/>
        <w:gridCol w:w="222"/>
        <w:gridCol w:w="5616"/>
      </w:tblGrid>
      <w:tr w:rsidR="0061120B" w:rsidRPr="00421DA1" w:rsidTr="004F51D2">
        <w:tc>
          <w:tcPr>
            <w:tcW w:w="5616" w:type="dxa"/>
          </w:tcPr>
          <w:p w:rsidR="0061120B" w:rsidRDefault="00BE66D0" w:rsidP="00BE66D0">
            <w:pPr>
              <w:spacing w:after="0" w:line="240" w:lineRule="auto"/>
              <w:ind w:left="33" w:hanging="33"/>
              <w:jc w:val="center"/>
              <w:rPr>
                <w:rFonts w:ascii="Times New Roman" w:hAnsi="Times New Roman" w:cs="Times New Roman"/>
                <w:sz w:val="24"/>
                <w:szCs w:val="24"/>
              </w:rPr>
            </w:pPr>
            <w:r>
              <w:rPr>
                <w:rFonts w:ascii="Times New Roman" w:hAnsi="Times New Roman" w:cs="Times New Roman"/>
                <w:sz w:val="24"/>
                <w:szCs w:val="24"/>
              </w:rPr>
              <w:lastRenderedPageBreak/>
              <w:t>Түбән Кама шәһәре</w:t>
            </w:r>
          </w:p>
          <w:p w:rsidR="00BE66D0" w:rsidRPr="00BE66D0" w:rsidRDefault="00BE66D0" w:rsidP="00BE66D0">
            <w:pPr>
              <w:spacing w:after="0" w:line="240" w:lineRule="auto"/>
              <w:ind w:left="33" w:hanging="33"/>
              <w:jc w:val="center"/>
              <w:rPr>
                <w:rFonts w:ascii="Times New Roman" w:hAnsi="Times New Roman" w:cs="Times New Roman"/>
                <w:sz w:val="24"/>
                <w:szCs w:val="24"/>
                <w:lang w:val="tt-RU"/>
              </w:rPr>
            </w:pPr>
            <w:r>
              <w:rPr>
                <w:rFonts w:ascii="Times New Roman" w:hAnsi="Times New Roman" w:cs="Times New Roman"/>
                <w:sz w:val="24"/>
                <w:szCs w:val="24"/>
                <w:lang w:val="tt-RU"/>
              </w:rPr>
              <w:t>башкарма комитеты</w:t>
            </w:r>
          </w:p>
          <w:p w:rsidR="0061120B" w:rsidRPr="00421DA1" w:rsidRDefault="0061120B" w:rsidP="0061120B">
            <w:pPr>
              <w:spacing w:after="0" w:line="240" w:lineRule="auto"/>
              <w:ind w:left="33" w:hanging="33"/>
              <w:jc w:val="center"/>
              <w:rPr>
                <w:rFonts w:ascii="Times New Roman" w:hAnsi="Times New Roman" w:cs="Times New Roman"/>
                <w:sz w:val="24"/>
                <w:szCs w:val="24"/>
              </w:rPr>
            </w:pPr>
          </w:p>
          <w:p w:rsidR="0061120B" w:rsidRPr="00BE66D0" w:rsidRDefault="00BE66D0" w:rsidP="0061120B">
            <w:pPr>
              <w:spacing w:after="0" w:line="240" w:lineRule="auto"/>
              <w:ind w:left="33" w:hanging="33"/>
              <w:jc w:val="center"/>
              <w:rPr>
                <w:rFonts w:ascii="Times New Roman" w:hAnsi="Times New Roman" w:cs="Times New Roman"/>
                <w:sz w:val="24"/>
                <w:szCs w:val="24"/>
                <w:lang w:val="tt-RU"/>
              </w:rPr>
            </w:pPr>
            <w:r>
              <w:rPr>
                <w:rFonts w:ascii="Times New Roman" w:hAnsi="Times New Roman" w:cs="Times New Roman"/>
                <w:sz w:val="24"/>
                <w:szCs w:val="24"/>
                <w:lang w:val="tt-RU"/>
              </w:rPr>
              <w:t>Җир эшләре башкаруга</w:t>
            </w:r>
          </w:p>
          <w:p w:rsidR="0061120B" w:rsidRPr="004F51D2" w:rsidRDefault="0061120B" w:rsidP="0061120B">
            <w:pPr>
              <w:spacing w:after="0" w:line="240" w:lineRule="auto"/>
              <w:ind w:left="33" w:hanging="33"/>
              <w:jc w:val="center"/>
              <w:rPr>
                <w:rFonts w:ascii="Times New Roman" w:hAnsi="Times New Roman" w:cs="Times New Roman"/>
                <w:sz w:val="24"/>
                <w:szCs w:val="24"/>
                <w:lang w:val="tt-RU"/>
              </w:rPr>
            </w:pPr>
            <w:r w:rsidRPr="004F51D2">
              <w:rPr>
                <w:rFonts w:ascii="Times New Roman" w:hAnsi="Times New Roman" w:cs="Times New Roman"/>
                <w:sz w:val="24"/>
                <w:szCs w:val="24"/>
                <w:lang w:val="tt-RU"/>
              </w:rPr>
              <w:t>ОРДЕР №__________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p>
          <w:p w:rsidR="0061120B" w:rsidRPr="00BE66D0"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w:t>
            </w:r>
            <w:r w:rsidR="00BE66D0">
              <w:rPr>
                <w:rFonts w:ascii="Times New Roman" w:hAnsi="Times New Roman" w:cs="Times New Roman"/>
                <w:sz w:val="24"/>
                <w:szCs w:val="24"/>
                <w:lang w:val="tt-RU"/>
              </w:rPr>
              <w:t>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w:t>
            </w:r>
            <w:r w:rsidR="00BE66D0" w:rsidRPr="004F51D2">
              <w:rPr>
                <w:rFonts w:ascii="Times New Roman" w:hAnsi="Times New Roman" w:cs="Times New Roman"/>
                <w:sz w:val="24"/>
                <w:szCs w:val="24"/>
                <w:lang w:val="tt-RU"/>
              </w:rPr>
              <w:t>____________</w:t>
            </w:r>
            <w:r w:rsidR="00BE66D0">
              <w:rPr>
                <w:rFonts w:ascii="Times New Roman" w:hAnsi="Times New Roman" w:cs="Times New Roman"/>
                <w:sz w:val="24"/>
                <w:szCs w:val="24"/>
                <w:lang w:val="tt-RU"/>
              </w:rPr>
              <w:t>______</w:t>
            </w:r>
            <w:r w:rsidR="00BE66D0" w:rsidRPr="004F51D2">
              <w:rPr>
                <w:rFonts w:ascii="Times New Roman" w:hAnsi="Times New Roman" w:cs="Times New Roman"/>
                <w:sz w:val="24"/>
                <w:szCs w:val="24"/>
                <w:lang w:val="tt-RU"/>
              </w:rPr>
              <w:t>оешмасы вәкиле</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Гр.________________________________________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w:t>
            </w:r>
          </w:p>
          <w:p w:rsidR="0061120B" w:rsidRPr="007E626E"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 ____________</w:t>
            </w:r>
            <w:r w:rsidR="007E626E">
              <w:rPr>
                <w:rFonts w:ascii="Times New Roman" w:hAnsi="Times New Roman" w:cs="Times New Roman"/>
                <w:sz w:val="24"/>
                <w:szCs w:val="24"/>
                <w:lang w:val="tt-RU"/>
              </w:rPr>
              <w:t>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_____________________________________________</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_____________________________________________</w:t>
            </w:r>
          </w:p>
          <w:p w:rsidR="0061120B" w:rsidRPr="004F51D2" w:rsidRDefault="007E626E"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__________буенча эшләр башкарырга рөхсәт ителә</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_____________________________ ____________ ____________</w:t>
            </w:r>
            <w:r w:rsidR="007E626E" w:rsidRPr="004F51D2">
              <w:rPr>
                <w:rFonts w:ascii="Times New Roman" w:hAnsi="Times New Roman" w:cs="Times New Roman"/>
                <w:sz w:val="24"/>
                <w:szCs w:val="24"/>
                <w:lang w:val="tt-RU"/>
              </w:rPr>
              <w:t>___________________буенча</w:t>
            </w:r>
          </w:p>
          <w:p w:rsidR="0061120B" w:rsidRPr="004F51D2" w:rsidRDefault="007E626E"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Мин</w:t>
            </w:r>
            <w:r w:rsidR="0061120B" w:rsidRPr="004F51D2">
              <w:rPr>
                <w:rFonts w:ascii="Times New Roman" w:hAnsi="Times New Roman" w:cs="Times New Roman"/>
                <w:sz w:val="24"/>
                <w:szCs w:val="24"/>
                <w:lang w:val="tt-RU"/>
              </w:rPr>
              <w:t>______</w:t>
            </w:r>
            <w:r w:rsidRPr="004F51D2">
              <w:rPr>
                <w:rFonts w:ascii="Times New Roman" w:hAnsi="Times New Roman" w:cs="Times New Roman"/>
                <w:sz w:val="24"/>
                <w:szCs w:val="24"/>
                <w:lang w:val="tt-RU"/>
              </w:rPr>
              <w:t>_____________________йөкләмә алам</w:t>
            </w:r>
            <w:r w:rsidR="0061120B" w:rsidRPr="004F51D2">
              <w:rPr>
                <w:rFonts w:ascii="Times New Roman" w:hAnsi="Times New Roman" w:cs="Times New Roman"/>
                <w:sz w:val="24"/>
                <w:szCs w:val="24"/>
                <w:lang w:val="tt-RU"/>
              </w:rPr>
              <w:t>:</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1. </w:t>
            </w:r>
            <w:r w:rsidR="007E626E" w:rsidRPr="004F51D2">
              <w:rPr>
                <w:rFonts w:ascii="Times New Roman" w:hAnsi="Times New Roman" w:cs="Times New Roman"/>
                <w:sz w:val="24"/>
                <w:szCs w:val="24"/>
                <w:lang w:val="tt-RU"/>
              </w:rPr>
              <w:t xml:space="preserve">Әлеге ордерда билгеләнгән </w:t>
            </w:r>
            <w:r w:rsidR="007E626E">
              <w:rPr>
                <w:rFonts w:ascii="Times New Roman" w:hAnsi="Times New Roman" w:cs="Times New Roman"/>
                <w:sz w:val="24"/>
                <w:szCs w:val="24"/>
                <w:lang w:val="tt-RU"/>
              </w:rPr>
              <w:t xml:space="preserve">архитектура идарәсендә һәм башка оешмаларда килештергәндә бирелгән </w:t>
            </w:r>
            <w:r w:rsidR="007E626E" w:rsidRPr="004F51D2">
              <w:rPr>
                <w:rFonts w:ascii="Times New Roman" w:hAnsi="Times New Roman" w:cs="Times New Roman"/>
                <w:sz w:val="24"/>
                <w:szCs w:val="24"/>
                <w:lang w:val="tt-RU"/>
              </w:rPr>
              <w:t xml:space="preserve">барлык шартларны төгәл үтәп, </w:t>
            </w:r>
            <w:r w:rsidR="007E626E">
              <w:rPr>
                <w:rFonts w:ascii="Times New Roman" w:hAnsi="Times New Roman" w:cs="Times New Roman"/>
                <w:sz w:val="24"/>
                <w:szCs w:val="24"/>
                <w:lang w:val="tt-RU"/>
              </w:rPr>
              <w:t xml:space="preserve">күрсәтелгән срокта тулы күләмдә казылган урынны элекке хәленә кайтарып, </w:t>
            </w:r>
            <w:r w:rsidR="007E626E" w:rsidRPr="004F51D2">
              <w:rPr>
                <w:rFonts w:ascii="Times New Roman" w:hAnsi="Times New Roman" w:cs="Times New Roman"/>
                <w:sz w:val="24"/>
                <w:szCs w:val="24"/>
                <w:lang w:val="tt-RU"/>
              </w:rPr>
              <w:t>эшне башларга һәм тәмамларга.</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2. </w:t>
            </w:r>
            <w:r w:rsidR="007E626E" w:rsidRPr="004F51D2">
              <w:rPr>
                <w:rFonts w:ascii="Times New Roman" w:hAnsi="Times New Roman" w:cs="Times New Roman"/>
                <w:sz w:val="24"/>
                <w:szCs w:val="24"/>
                <w:lang w:val="tt-RU"/>
              </w:rPr>
              <w:t>Ордерның гамәлдә булу вакытын озайту кирәк булган очракта, яңа срок вәкаләтле вазыйфаи зат тарафыннан билгеләнә.</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3. </w:t>
            </w:r>
            <w:r w:rsidR="00A525B8" w:rsidRPr="004F51D2">
              <w:rPr>
                <w:rFonts w:ascii="Times New Roman" w:hAnsi="Times New Roman" w:cs="Times New Roman"/>
                <w:sz w:val="24"/>
                <w:szCs w:val="24"/>
                <w:lang w:val="tt-RU"/>
              </w:rPr>
              <w:t xml:space="preserve">Эш </w:t>
            </w:r>
            <w:r w:rsidR="00A525B8">
              <w:rPr>
                <w:rFonts w:ascii="Times New Roman" w:hAnsi="Times New Roman" w:cs="Times New Roman"/>
                <w:sz w:val="24"/>
                <w:szCs w:val="24"/>
                <w:lang w:val="tt-RU"/>
              </w:rPr>
              <w:t xml:space="preserve">башкару </w:t>
            </w:r>
            <w:r w:rsidR="00A525B8" w:rsidRPr="004F51D2">
              <w:rPr>
                <w:rFonts w:ascii="Times New Roman" w:hAnsi="Times New Roman" w:cs="Times New Roman"/>
                <w:sz w:val="24"/>
                <w:szCs w:val="24"/>
                <w:lang w:val="tt-RU"/>
              </w:rPr>
              <w:t>урынында киртәләр һәм билгеләнгән үрнәктәге яктырту булырга тиеш.</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4. </w:t>
            </w:r>
            <w:r w:rsidR="00A525B8" w:rsidRPr="004F51D2">
              <w:rPr>
                <w:rFonts w:ascii="Times New Roman" w:hAnsi="Times New Roman" w:cs="Times New Roman"/>
                <w:sz w:val="24"/>
                <w:szCs w:val="24"/>
                <w:lang w:val="tt-RU"/>
              </w:rPr>
              <w:t>К</w:t>
            </w:r>
            <w:r w:rsidR="00A525B8">
              <w:rPr>
                <w:rFonts w:ascii="Times New Roman" w:hAnsi="Times New Roman" w:cs="Times New Roman"/>
                <w:sz w:val="24"/>
                <w:szCs w:val="24"/>
                <w:lang w:val="tt-RU"/>
              </w:rPr>
              <w:t xml:space="preserve">отлован </w:t>
            </w:r>
            <w:r w:rsidR="00A525B8" w:rsidRPr="004F51D2">
              <w:rPr>
                <w:rFonts w:ascii="Times New Roman" w:hAnsi="Times New Roman" w:cs="Times New Roman"/>
                <w:sz w:val="24"/>
                <w:szCs w:val="24"/>
                <w:lang w:val="tt-RU"/>
              </w:rPr>
              <w:t>-</w:t>
            </w:r>
            <w:r w:rsidR="00A525B8">
              <w:rPr>
                <w:rFonts w:ascii="Times New Roman" w:hAnsi="Times New Roman" w:cs="Times New Roman"/>
                <w:sz w:val="24"/>
                <w:szCs w:val="24"/>
                <w:lang w:val="tt-RU"/>
              </w:rPr>
              <w:t xml:space="preserve"> </w:t>
            </w:r>
            <w:r w:rsidR="00A525B8" w:rsidRPr="004F51D2">
              <w:rPr>
                <w:rFonts w:ascii="Times New Roman" w:hAnsi="Times New Roman" w:cs="Times New Roman"/>
                <w:sz w:val="24"/>
                <w:szCs w:val="24"/>
                <w:lang w:val="tt-RU"/>
              </w:rPr>
              <w:t xml:space="preserve">траншеяны 0,20 м </w:t>
            </w:r>
            <w:r w:rsidR="00A525B8">
              <w:rPr>
                <w:rFonts w:ascii="Times New Roman" w:hAnsi="Times New Roman" w:cs="Times New Roman"/>
                <w:sz w:val="24"/>
                <w:szCs w:val="24"/>
                <w:lang w:val="tt-RU"/>
              </w:rPr>
              <w:t xml:space="preserve">калынлыктагы </w:t>
            </w:r>
            <w:r w:rsidR="0017765F" w:rsidRPr="004F51D2">
              <w:rPr>
                <w:rFonts w:ascii="Times New Roman" w:hAnsi="Times New Roman" w:cs="Times New Roman"/>
                <w:sz w:val="24"/>
                <w:szCs w:val="24"/>
                <w:lang w:val="tt-RU"/>
              </w:rPr>
              <w:t>туфрак</w:t>
            </w:r>
            <w:r w:rsidR="00A525B8" w:rsidRPr="004F51D2">
              <w:rPr>
                <w:rFonts w:ascii="Times New Roman" w:hAnsi="Times New Roman" w:cs="Times New Roman"/>
                <w:sz w:val="24"/>
                <w:szCs w:val="24"/>
                <w:lang w:val="tt-RU"/>
              </w:rPr>
              <w:t xml:space="preserve"> катламнары белән җентекләп таптап тыгызлап һәм су агызып күмәргә, ә кышкы вакытта</w:t>
            </w:r>
            <w:r w:rsidR="00A525B8">
              <w:rPr>
                <w:rFonts w:ascii="Times New Roman" w:hAnsi="Times New Roman" w:cs="Times New Roman"/>
                <w:sz w:val="24"/>
                <w:szCs w:val="24"/>
                <w:lang w:val="tt-RU"/>
              </w:rPr>
              <w:t xml:space="preserve"> </w:t>
            </w:r>
            <w:r w:rsidR="0017765F">
              <w:rPr>
                <w:rFonts w:ascii="Times New Roman" w:hAnsi="Times New Roman" w:cs="Times New Roman"/>
                <w:sz w:val="24"/>
                <w:szCs w:val="24"/>
                <w:lang w:val="tt-RU"/>
              </w:rPr>
              <w:t>югары катламга мостовой</w:t>
            </w:r>
            <w:r w:rsidR="00A525B8" w:rsidRPr="00A525B8">
              <w:rPr>
                <w:rFonts w:ascii="Times New Roman" w:hAnsi="Times New Roman" w:cs="Times New Roman"/>
                <w:sz w:val="24"/>
                <w:szCs w:val="24"/>
                <w:lang w:val="tt-RU"/>
              </w:rPr>
              <w:t xml:space="preserve"> яки тротуа</w:t>
            </w:r>
            <w:r w:rsidR="0017765F">
              <w:rPr>
                <w:rFonts w:ascii="Times New Roman" w:hAnsi="Times New Roman" w:cs="Times New Roman"/>
                <w:sz w:val="24"/>
                <w:szCs w:val="24"/>
                <w:lang w:val="tt-RU"/>
              </w:rPr>
              <w:t>рдан 0,5 м биеклектә ком өстәп,</w:t>
            </w:r>
            <w:r w:rsidR="0017765F" w:rsidRPr="004F51D2">
              <w:rPr>
                <w:rFonts w:ascii="Times New Roman" w:hAnsi="Times New Roman" w:cs="Times New Roman"/>
                <w:sz w:val="24"/>
                <w:szCs w:val="24"/>
                <w:lang w:val="tt-RU"/>
              </w:rPr>
              <w:t xml:space="preserve"> вакланган грунт белән күмәргә. К</w:t>
            </w:r>
            <w:r w:rsidR="0017765F">
              <w:rPr>
                <w:rFonts w:ascii="Times New Roman" w:hAnsi="Times New Roman" w:cs="Times New Roman"/>
                <w:sz w:val="24"/>
                <w:szCs w:val="24"/>
                <w:lang w:val="tt-RU"/>
              </w:rPr>
              <w:t xml:space="preserve">үмгәннән калган </w:t>
            </w:r>
            <w:r w:rsidR="0017765F" w:rsidRPr="004F51D2">
              <w:rPr>
                <w:rFonts w:ascii="Times New Roman" w:hAnsi="Times New Roman" w:cs="Times New Roman"/>
                <w:sz w:val="24"/>
                <w:szCs w:val="24"/>
                <w:lang w:val="tt-RU"/>
              </w:rPr>
              <w:t>туфракны</w:t>
            </w:r>
            <w:r w:rsidR="00A525B8" w:rsidRPr="004F51D2">
              <w:rPr>
                <w:rFonts w:ascii="Times New Roman" w:hAnsi="Times New Roman" w:cs="Times New Roman"/>
                <w:sz w:val="24"/>
                <w:szCs w:val="24"/>
                <w:lang w:val="tt-RU"/>
              </w:rPr>
              <w:t xml:space="preserve"> һәм материаллар</w:t>
            </w:r>
            <w:r w:rsidR="0017765F">
              <w:rPr>
                <w:rFonts w:ascii="Times New Roman" w:hAnsi="Times New Roman" w:cs="Times New Roman"/>
                <w:sz w:val="24"/>
                <w:szCs w:val="24"/>
                <w:lang w:val="tt-RU"/>
              </w:rPr>
              <w:t>ны</w:t>
            </w:r>
            <w:r w:rsidR="0017765F" w:rsidRPr="004F51D2">
              <w:rPr>
                <w:rFonts w:ascii="Times New Roman" w:hAnsi="Times New Roman" w:cs="Times New Roman"/>
                <w:sz w:val="24"/>
                <w:szCs w:val="24"/>
                <w:lang w:val="tt-RU"/>
              </w:rPr>
              <w:t xml:space="preserve"> </w:t>
            </w:r>
            <w:r w:rsidR="00A525B8" w:rsidRPr="004F51D2">
              <w:rPr>
                <w:rFonts w:ascii="Times New Roman" w:hAnsi="Times New Roman" w:cs="Times New Roman"/>
                <w:sz w:val="24"/>
                <w:szCs w:val="24"/>
                <w:lang w:val="tt-RU"/>
              </w:rPr>
              <w:t>24 сәгать</w:t>
            </w:r>
            <w:r w:rsidR="0017765F">
              <w:rPr>
                <w:rFonts w:ascii="Times New Roman" w:hAnsi="Times New Roman" w:cs="Times New Roman"/>
                <w:sz w:val="24"/>
                <w:szCs w:val="24"/>
                <w:lang w:val="tt-RU"/>
              </w:rPr>
              <w:t xml:space="preserve"> эчендә алырга</w:t>
            </w:r>
            <w:r w:rsidR="00A525B8" w:rsidRPr="004F51D2">
              <w:rPr>
                <w:rFonts w:ascii="Times New Roman" w:hAnsi="Times New Roman" w:cs="Times New Roman"/>
                <w:sz w:val="24"/>
                <w:szCs w:val="24"/>
                <w:lang w:val="tt-RU"/>
              </w:rPr>
              <w:t>.</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5. </w:t>
            </w:r>
            <w:r w:rsidR="0017765F" w:rsidRPr="004F51D2">
              <w:rPr>
                <w:rFonts w:ascii="Times New Roman" w:hAnsi="Times New Roman" w:cs="Times New Roman"/>
                <w:sz w:val="24"/>
                <w:szCs w:val="24"/>
                <w:lang w:val="tt-RU"/>
              </w:rPr>
              <w:t>Казыганда җимерелгән капламны торгызу вәкаләтле вазыйфаи зат катнашында акт тутырып рәсмиләштерергә.</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6. </w:t>
            </w:r>
            <w:r w:rsidR="0017765F" w:rsidRPr="004F51D2">
              <w:rPr>
                <w:rFonts w:ascii="Times New Roman" w:hAnsi="Times New Roman" w:cs="Times New Roman"/>
                <w:sz w:val="24"/>
                <w:szCs w:val="24"/>
                <w:lang w:val="tt-RU"/>
              </w:rPr>
              <w:t>Эш кирәкле материал, эшче көчләр, инструмент һәм транспорт белән тәэмин ителгәнлеген раслыйм.</w:t>
            </w:r>
          </w:p>
          <w:p w:rsidR="0061120B" w:rsidRPr="004F51D2" w:rsidRDefault="00FC2639" w:rsidP="0061120B">
            <w:pPr>
              <w:spacing w:after="0" w:line="240" w:lineRule="auto"/>
              <w:ind w:left="33" w:hanging="33"/>
              <w:jc w:val="both"/>
              <w:rPr>
                <w:rFonts w:ascii="Times New Roman" w:hAnsi="Times New Roman" w:cs="Times New Roman"/>
                <w:sz w:val="24"/>
                <w:szCs w:val="24"/>
                <w:lang w:val="tt-RU"/>
              </w:rPr>
            </w:pPr>
            <w:r w:rsidRPr="004F51D2">
              <w:rPr>
                <w:rFonts w:ascii="Times New Roman" w:hAnsi="Times New Roman" w:cs="Times New Roman"/>
                <w:sz w:val="24"/>
                <w:szCs w:val="24"/>
                <w:lang w:val="tt-RU"/>
              </w:rPr>
              <w:t xml:space="preserve">7. </w:t>
            </w:r>
            <w:r w:rsidR="0017765F" w:rsidRPr="004F51D2">
              <w:rPr>
                <w:rFonts w:ascii="Times New Roman" w:hAnsi="Times New Roman" w:cs="Times New Roman"/>
                <w:sz w:val="24"/>
                <w:szCs w:val="24"/>
                <w:lang w:val="tt-RU"/>
              </w:rPr>
              <w:t xml:space="preserve">Ордер буенча йөкләмәләрне үтәмәгән өчен РФ һәм ТР Законнары нигезендә административ яки </w:t>
            </w:r>
            <w:r w:rsidRPr="004F51D2">
              <w:rPr>
                <w:rFonts w:ascii="Times New Roman" w:hAnsi="Times New Roman" w:cs="Times New Roman"/>
                <w:sz w:val="24"/>
                <w:szCs w:val="24"/>
                <w:lang w:val="tt-RU"/>
              </w:rPr>
              <w:t>суд тәртибендә җаваплылык алам</w:t>
            </w:r>
            <w:r w:rsidR="0017765F" w:rsidRPr="004F51D2">
              <w:rPr>
                <w:rFonts w:ascii="Times New Roman" w:hAnsi="Times New Roman" w:cs="Times New Roman"/>
                <w:sz w:val="24"/>
                <w:szCs w:val="24"/>
                <w:lang w:val="tt-RU"/>
              </w:rPr>
              <w:t>.</w:t>
            </w:r>
          </w:p>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p>
        </w:tc>
        <w:tc>
          <w:tcPr>
            <w:tcW w:w="236" w:type="dxa"/>
          </w:tcPr>
          <w:p w:rsidR="0061120B" w:rsidRPr="004F51D2" w:rsidRDefault="0061120B" w:rsidP="0061120B">
            <w:pPr>
              <w:spacing w:after="0" w:line="240" w:lineRule="auto"/>
              <w:ind w:left="33" w:hanging="33"/>
              <w:jc w:val="both"/>
              <w:rPr>
                <w:rFonts w:ascii="Times New Roman" w:hAnsi="Times New Roman" w:cs="Times New Roman"/>
                <w:sz w:val="24"/>
                <w:szCs w:val="24"/>
                <w:lang w:val="tt-RU"/>
              </w:rPr>
            </w:pPr>
          </w:p>
        </w:tc>
        <w:tc>
          <w:tcPr>
            <w:tcW w:w="5602" w:type="dxa"/>
          </w:tcPr>
          <w:p w:rsidR="00BE66D0" w:rsidRPr="00BE66D0" w:rsidRDefault="00BE66D0" w:rsidP="00BE66D0">
            <w:pPr>
              <w:spacing w:after="0" w:line="240" w:lineRule="auto"/>
              <w:ind w:left="33" w:hanging="33"/>
              <w:jc w:val="center"/>
              <w:rPr>
                <w:rFonts w:ascii="Times New Roman" w:hAnsi="Times New Roman" w:cs="Times New Roman"/>
                <w:sz w:val="24"/>
                <w:szCs w:val="24"/>
              </w:rPr>
            </w:pPr>
            <w:r w:rsidRPr="00BE66D0">
              <w:rPr>
                <w:rFonts w:ascii="Times New Roman" w:hAnsi="Times New Roman" w:cs="Times New Roman"/>
                <w:sz w:val="24"/>
                <w:szCs w:val="24"/>
              </w:rPr>
              <w:t>Түбән Кама шәһәре</w:t>
            </w:r>
          </w:p>
          <w:p w:rsidR="0061120B" w:rsidRPr="00421DA1" w:rsidRDefault="00BE66D0" w:rsidP="00BE66D0">
            <w:pPr>
              <w:spacing w:after="0" w:line="240" w:lineRule="auto"/>
              <w:ind w:left="33" w:hanging="33"/>
              <w:jc w:val="center"/>
              <w:rPr>
                <w:rFonts w:ascii="Times New Roman" w:hAnsi="Times New Roman" w:cs="Times New Roman"/>
                <w:sz w:val="24"/>
                <w:szCs w:val="24"/>
              </w:rPr>
            </w:pPr>
            <w:r w:rsidRPr="00BE66D0">
              <w:rPr>
                <w:rFonts w:ascii="Times New Roman" w:hAnsi="Times New Roman" w:cs="Times New Roman"/>
                <w:sz w:val="24"/>
                <w:szCs w:val="24"/>
              </w:rPr>
              <w:t>башкарма комитеты</w:t>
            </w:r>
          </w:p>
          <w:p w:rsidR="0061120B" w:rsidRPr="00421DA1" w:rsidRDefault="0061120B" w:rsidP="0061120B">
            <w:pPr>
              <w:spacing w:after="0" w:line="240" w:lineRule="auto"/>
              <w:ind w:left="33" w:hanging="33"/>
              <w:jc w:val="center"/>
              <w:rPr>
                <w:rFonts w:ascii="Times New Roman" w:hAnsi="Times New Roman" w:cs="Times New Roman"/>
                <w:sz w:val="24"/>
                <w:szCs w:val="24"/>
              </w:rPr>
            </w:pPr>
          </w:p>
          <w:p w:rsidR="0061120B" w:rsidRPr="00421DA1" w:rsidRDefault="00BE66D0" w:rsidP="0061120B">
            <w:pPr>
              <w:spacing w:after="0" w:line="240" w:lineRule="auto"/>
              <w:ind w:left="33" w:hanging="33"/>
              <w:jc w:val="center"/>
              <w:rPr>
                <w:rFonts w:ascii="Times New Roman" w:hAnsi="Times New Roman" w:cs="Times New Roman"/>
                <w:sz w:val="24"/>
                <w:szCs w:val="24"/>
              </w:rPr>
            </w:pPr>
            <w:r w:rsidRPr="00BE66D0">
              <w:rPr>
                <w:rFonts w:ascii="Times New Roman" w:hAnsi="Times New Roman" w:cs="Times New Roman"/>
                <w:sz w:val="24"/>
                <w:szCs w:val="24"/>
              </w:rPr>
              <w:t>Җир эшләре башкаруга</w:t>
            </w:r>
          </w:p>
          <w:p w:rsidR="0061120B" w:rsidRPr="00BE66D0" w:rsidRDefault="0061120B" w:rsidP="0061120B">
            <w:pPr>
              <w:spacing w:after="0" w:line="240" w:lineRule="auto"/>
              <w:ind w:left="33" w:hanging="33"/>
              <w:jc w:val="center"/>
              <w:rPr>
                <w:rFonts w:ascii="Times New Roman" w:hAnsi="Times New Roman" w:cs="Times New Roman"/>
                <w:sz w:val="24"/>
                <w:szCs w:val="24"/>
                <w:lang w:val="tt-RU"/>
              </w:rPr>
            </w:pPr>
            <w:r w:rsidRPr="00421DA1">
              <w:rPr>
                <w:rFonts w:ascii="Times New Roman" w:hAnsi="Times New Roman" w:cs="Times New Roman"/>
                <w:sz w:val="24"/>
                <w:szCs w:val="24"/>
              </w:rPr>
              <w:t>__________</w:t>
            </w:r>
            <w:r w:rsidR="00BE66D0">
              <w:rPr>
                <w:rFonts w:ascii="Times New Roman" w:hAnsi="Times New Roman" w:cs="Times New Roman"/>
                <w:sz w:val="24"/>
                <w:szCs w:val="24"/>
                <w:lang w:val="tt-RU"/>
              </w:rPr>
              <w:t>НОМЕРЛЫ ОРДЕР ТӨБЕ</w:t>
            </w:r>
          </w:p>
          <w:p w:rsidR="0061120B" w:rsidRPr="00421DA1" w:rsidRDefault="0061120B" w:rsidP="0061120B">
            <w:pPr>
              <w:spacing w:after="0" w:line="240" w:lineRule="auto"/>
              <w:ind w:left="33" w:hanging="33"/>
              <w:jc w:val="both"/>
              <w:rPr>
                <w:rFonts w:ascii="Times New Roman" w:hAnsi="Times New Roman" w:cs="Times New Roman"/>
                <w:sz w:val="24"/>
                <w:szCs w:val="24"/>
              </w:rPr>
            </w:pPr>
          </w:p>
          <w:p w:rsidR="0061120B" w:rsidRPr="007E626E" w:rsidRDefault="0061120B" w:rsidP="0061120B">
            <w:pPr>
              <w:spacing w:after="0" w:line="240" w:lineRule="auto"/>
              <w:ind w:left="33" w:hanging="33"/>
              <w:jc w:val="both"/>
              <w:rPr>
                <w:rFonts w:ascii="Times New Roman" w:hAnsi="Times New Roman" w:cs="Times New Roman"/>
                <w:sz w:val="24"/>
                <w:szCs w:val="24"/>
                <w:lang w:val="tt-RU"/>
              </w:rPr>
            </w:pPr>
            <w:r w:rsidRPr="00421DA1">
              <w:rPr>
                <w:rFonts w:ascii="Times New Roman" w:hAnsi="Times New Roman" w:cs="Times New Roman"/>
                <w:sz w:val="24"/>
                <w:szCs w:val="24"/>
              </w:rPr>
              <w:t>___________________</w:t>
            </w:r>
            <w:r w:rsidR="007E626E">
              <w:rPr>
                <w:rFonts w:ascii="Times New Roman" w:hAnsi="Times New Roman" w:cs="Times New Roman"/>
                <w:sz w:val="24"/>
                <w:szCs w:val="24"/>
                <w:lang w:val="tt-RU"/>
              </w:rPr>
              <w:t>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w:t>
            </w:r>
            <w:r w:rsidR="007E626E">
              <w:rPr>
                <w:rFonts w:ascii="Times New Roman" w:hAnsi="Times New Roman" w:cs="Times New Roman"/>
                <w:sz w:val="24"/>
                <w:szCs w:val="24"/>
              </w:rPr>
              <w:t>_________________оешмасы вәкиле</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Гр.________________________________________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w:t>
            </w:r>
          </w:p>
          <w:p w:rsidR="0061120B" w:rsidRPr="007E626E" w:rsidRDefault="0061120B" w:rsidP="0061120B">
            <w:pPr>
              <w:spacing w:after="0" w:line="240" w:lineRule="auto"/>
              <w:ind w:left="33" w:hanging="33"/>
              <w:jc w:val="both"/>
              <w:rPr>
                <w:rFonts w:ascii="Times New Roman" w:hAnsi="Times New Roman" w:cs="Times New Roman"/>
                <w:sz w:val="24"/>
                <w:szCs w:val="24"/>
                <w:lang w:val="tt-RU"/>
              </w:rPr>
            </w:pPr>
            <w:r w:rsidRPr="00421DA1">
              <w:rPr>
                <w:rFonts w:ascii="Times New Roman" w:hAnsi="Times New Roman" w:cs="Times New Roman"/>
                <w:sz w:val="24"/>
                <w:szCs w:val="24"/>
              </w:rPr>
              <w:t>____________</w:t>
            </w:r>
            <w:r w:rsidR="007E626E">
              <w:rPr>
                <w:rFonts w:ascii="Times New Roman" w:hAnsi="Times New Roman" w:cs="Times New Roman"/>
                <w:sz w:val="24"/>
                <w:szCs w:val="24"/>
                <w:lang w:val="tt-RU"/>
              </w:rPr>
              <w:t>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_____________________________________________</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_____________________________________________</w:t>
            </w:r>
          </w:p>
          <w:p w:rsidR="0061120B" w:rsidRPr="00421DA1" w:rsidRDefault="007E626E" w:rsidP="0061120B">
            <w:pPr>
              <w:spacing w:after="0" w:line="240" w:lineRule="auto"/>
              <w:ind w:left="33" w:hanging="33"/>
              <w:jc w:val="both"/>
              <w:rPr>
                <w:rFonts w:ascii="Times New Roman" w:hAnsi="Times New Roman" w:cs="Times New Roman"/>
                <w:sz w:val="24"/>
                <w:szCs w:val="24"/>
              </w:rPr>
            </w:pPr>
            <w:r>
              <w:rPr>
                <w:rFonts w:ascii="Times New Roman" w:hAnsi="Times New Roman" w:cs="Times New Roman"/>
                <w:sz w:val="24"/>
                <w:szCs w:val="24"/>
              </w:rPr>
              <w:t>__________</w:t>
            </w:r>
            <w:r>
              <w:rPr>
                <w:rFonts w:ascii="Times New Roman" w:hAnsi="Times New Roman" w:cs="Times New Roman"/>
                <w:sz w:val="24"/>
                <w:szCs w:val="24"/>
                <w:lang w:val="tt-RU"/>
              </w:rPr>
              <w:t>_____</w:t>
            </w:r>
            <w:r>
              <w:rPr>
                <w:rFonts w:ascii="Times New Roman" w:hAnsi="Times New Roman" w:cs="Times New Roman"/>
                <w:sz w:val="24"/>
                <w:szCs w:val="24"/>
              </w:rPr>
              <w:t>эшләр башкарырга рөхсәт ителә</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_____________________________ ____________ ____________</w:t>
            </w:r>
            <w:r w:rsidR="007E626E">
              <w:rPr>
                <w:rFonts w:ascii="Times New Roman" w:hAnsi="Times New Roman" w:cs="Times New Roman"/>
                <w:sz w:val="24"/>
                <w:szCs w:val="24"/>
              </w:rPr>
              <w:t>________________________буенча</w:t>
            </w:r>
          </w:p>
          <w:p w:rsidR="0061120B" w:rsidRPr="00421DA1" w:rsidRDefault="007E626E" w:rsidP="0061120B">
            <w:pPr>
              <w:spacing w:after="0" w:line="240" w:lineRule="auto"/>
              <w:ind w:left="33" w:hanging="33"/>
              <w:jc w:val="both"/>
              <w:rPr>
                <w:rFonts w:ascii="Times New Roman" w:hAnsi="Times New Roman" w:cs="Times New Roman"/>
                <w:sz w:val="24"/>
                <w:szCs w:val="24"/>
              </w:rPr>
            </w:pPr>
            <w:r>
              <w:rPr>
                <w:rFonts w:ascii="Times New Roman" w:hAnsi="Times New Roman" w:cs="Times New Roman"/>
                <w:sz w:val="24"/>
                <w:szCs w:val="24"/>
              </w:rPr>
              <w:t>Мин</w:t>
            </w:r>
            <w:r w:rsidR="0061120B" w:rsidRPr="00421DA1">
              <w:rPr>
                <w:rFonts w:ascii="Times New Roman" w:hAnsi="Times New Roman" w:cs="Times New Roman"/>
                <w:sz w:val="24"/>
                <w:szCs w:val="24"/>
              </w:rPr>
              <w:t>______</w:t>
            </w:r>
            <w:r>
              <w:rPr>
                <w:rFonts w:ascii="Times New Roman" w:hAnsi="Times New Roman" w:cs="Times New Roman"/>
                <w:sz w:val="24"/>
                <w:szCs w:val="24"/>
              </w:rPr>
              <w:t>_____________________йөкләмә алам</w:t>
            </w:r>
            <w:r w:rsidR="0061120B" w:rsidRPr="00421DA1">
              <w:rPr>
                <w:rFonts w:ascii="Times New Roman" w:hAnsi="Times New Roman" w:cs="Times New Roman"/>
                <w:sz w:val="24"/>
                <w:szCs w:val="24"/>
              </w:rPr>
              <w:t>:</w:t>
            </w:r>
          </w:p>
          <w:p w:rsidR="0061120B" w:rsidRPr="00421DA1" w:rsidRDefault="0061120B" w:rsidP="0061120B">
            <w:pPr>
              <w:suppressAutoHyphens/>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1.</w:t>
            </w:r>
            <w:r w:rsidR="004F51D2">
              <w:rPr>
                <w:rFonts w:ascii="Times New Roman" w:hAnsi="Times New Roman" w:cs="Times New Roman"/>
                <w:sz w:val="24"/>
                <w:szCs w:val="24"/>
              </w:rPr>
              <w:t xml:space="preserve"> </w:t>
            </w:r>
            <w:r w:rsidR="007E626E" w:rsidRPr="007E626E">
              <w:rPr>
                <w:rFonts w:ascii="Times New Roman" w:hAnsi="Times New Roman" w:cs="Times New Roman"/>
                <w:sz w:val="24"/>
                <w:szCs w:val="24"/>
              </w:rPr>
              <w:t>Әлеге ордерда билгеләнгән архитектура идарәсендә һәм башка оешмаларда килештергәндә бирелгән барлык шартларны төгәл үтә</w:t>
            </w:r>
            <w:proofErr w:type="gramStart"/>
            <w:r w:rsidR="007E626E" w:rsidRPr="007E626E">
              <w:rPr>
                <w:rFonts w:ascii="Times New Roman" w:hAnsi="Times New Roman" w:cs="Times New Roman"/>
                <w:sz w:val="24"/>
                <w:szCs w:val="24"/>
              </w:rPr>
              <w:t>п</w:t>
            </w:r>
            <w:proofErr w:type="gramEnd"/>
            <w:r w:rsidR="007E626E" w:rsidRPr="007E626E">
              <w:rPr>
                <w:rFonts w:ascii="Times New Roman" w:hAnsi="Times New Roman" w:cs="Times New Roman"/>
                <w:sz w:val="24"/>
                <w:szCs w:val="24"/>
              </w:rPr>
              <w:t>, күрсәтелгән срокта тулы күләмдә казылган урынны элекке хәленә кайтарып, эшне башларга һәм тәмамларга.</w:t>
            </w:r>
          </w:p>
          <w:p w:rsidR="0061120B" w:rsidRPr="00421DA1" w:rsidRDefault="0061120B" w:rsidP="0061120B">
            <w:pPr>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 xml:space="preserve">2. </w:t>
            </w:r>
            <w:r w:rsidR="007E626E" w:rsidRPr="007E626E">
              <w:rPr>
                <w:rFonts w:ascii="Times New Roman" w:hAnsi="Times New Roman" w:cs="Times New Roman"/>
                <w:sz w:val="24"/>
                <w:szCs w:val="24"/>
              </w:rPr>
              <w:t>Ордерның гамәлдә булу вакытын озайту кирәк булган очракта, яңа срок вәкаләтле вазыйфаи зат тарафыннан билгеләнә.</w:t>
            </w:r>
          </w:p>
          <w:p w:rsidR="0061120B" w:rsidRPr="00421DA1" w:rsidRDefault="0061120B" w:rsidP="0061120B">
            <w:pPr>
              <w:suppressAutoHyphens/>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 xml:space="preserve">3. </w:t>
            </w:r>
            <w:r w:rsidR="00A525B8" w:rsidRPr="00A525B8">
              <w:rPr>
                <w:rFonts w:ascii="Times New Roman" w:hAnsi="Times New Roman" w:cs="Times New Roman"/>
                <w:sz w:val="24"/>
                <w:szCs w:val="24"/>
              </w:rPr>
              <w:t>Эш башкару урынында киртәлә</w:t>
            </w:r>
            <w:proofErr w:type="gramStart"/>
            <w:r w:rsidR="00A525B8" w:rsidRPr="00A525B8">
              <w:rPr>
                <w:rFonts w:ascii="Times New Roman" w:hAnsi="Times New Roman" w:cs="Times New Roman"/>
                <w:sz w:val="24"/>
                <w:szCs w:val="24"/>
              </w:rPr>
              <w:t>р</w:t>
            </w:r>
            <w:proofErr w:type="gramEnd"/>
            <w:r w:rsidR="00A525B8" w:rsidRPr="00A525B8">
              <w:rPr>
                <w:rFonts w:ascii="Times New Roman" w:hAnsi="Times New Roman" w:cs="Times New Roman"/>
                <w:sz w:val="24"/>
                <w:szCs w:val="24"/>
              </w:rPr>
              <w:t xml:space="preserve"> һәм билгеләнгән үрнәктәге яктырту булырга тиеш.</w:t>
            </w:r>
          </w:p>
          <w:p w:rsidR="0061120B" w:rsidRPr="00421DA1" w:rsidRDefault="0061120B" w:rsidP="0061120B">
            <w:pPr>
              <w:suppressAutoHyphens/>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 xml:space="preserve">4. </w:t>
            </w:r>
            <w:r w:rsidR="0017765F" w:rsidRPr="0017765F">
              <w:rPr>
                <w:rFonts w:ascii="Times New Roman" w:hAnsi="Times New Roman" w:cs="Times New Roman"/>
                <w:sz w:val="24"/>
                <w:szCs w:val="24"/>
              </w:rPr>
              <w:t>Котлован - траншеяны 0,20 м калынлыктагы грунт катламнары белән җентеклә</w:t>
            </w:r>
            <w:proofErr w:type="gramStart"/>
            <w:r w:rsidR="0017765F" w:rsidRPr="0017765F">
              <w:rPr>
                <w:rFonts w:ascii="Times New Roman" w:hAnsi="Times New Roman" w:cs="Times New Roman"/>
                <w:sz w:val="24"/>
                <w:szCs w:val="24"/>
              </w:rPr>
              <w:t>п</w:t>
            </w:r>
            <w:proofErr w:type="gramEnd"/>
            <w:r w:rsidR="0017765F" w:rsidRPr="0017765F">
              <w:rPr>
                <w:rFonts w:ascii="Times New Roman" w:hAnsi="Times New Roman" w:cs="Times New Roman"/>
                <w:sz w:val="24"/>
                <w:szCs w:val="24"/>
              </w:rPr>
              <w:t xml:space="preserve"> таптап тыгызлап һәм су агызып күмәргә, ә кышкы вакытта югары катламга мостовой яки тротуардан 0,5 м биеклектә ком өстәп, вакланган грунт белән күмәргә. Күмгәннән калган грунтны һәм материалларны 24 сәгать эчендә алырга.</w:t>
            </w:r>
          </w:p>
          <w:p w:rsidR="0061120B" w:rsidRPr="00421DA1" w:rsidRDefault="004F51D2" w:rsidP="0061120B">
            <w:pPr>
              <w:spacing w:after="0" w:line="240" w:lineRule="auto"/>
              <w:ind w:left="33" w:hanging="33"/>
              <w:jc w:val="both"/>
              <w:rPr>
                <w:rFonts w:ascii="Times New Roman" w:hAnsi="Times New Roman" w:cs="Times New Roman"/>
                <w:sz w:val="24"/>
                <w:szCs w:val="24"/>
              </w:rPr>
            </w:pPr>
            <w:r>
              <w:rPr>
                <w:rFonts w:ascii="Times New Roman" w:hAnsi="Times New Roman" w:cs="Times New Roman"/>
                <w:sz w:val="24"/>
                <w:szCs w:val="24"/>
              </w:rPr>
              <w:t xml:space="preserve">5. </w:t>
            </w:r>
            <w:r w:rsidR="0017765F" w:rsidRPr="0017765F">
              <w:rPr>
                <w:rFonts w:ascii="Times New Roman" w:hAnsi="Times New Roman" w:cs="Times New Roman"/>
                <w:sz w:val="24"/>
                <w:szCs w:val="24"/>
              </w:rPr>
              <w:t>Казыганд</w:t>
            </w:r>
            <w:r w:rsidR="0017765F">
              <w:rPr>
                <w:rFonts w:ascii="Times New Roman" w:hAnsi="Times New Roman" w:cs="Times New Roman"/>
                <w:sz w:val="24"/>
                <w:szCs w:val="24"/>
              </w:rPr>
              <w:t xml:space="preserve">а җимерелгән капламны </w:t>
            </w:r>
            <w:r w:rsidR="0017765F" w:rsidRPr="0017765F">
              <w:rPr>
                <w:rFonts w:ascii="Times New Roman" w:hAnsi="Times New Roman" w:cs="Times New Roman"/>
                <w:sz w:val="24"/>
                <w:szCs w:val="24"/>
              </w:rPr>
              <w:t xml:space="preserve">торгызу вәкаләтле вазыйфаи зат катнашында акт тутырып </w:t>
            </w:r>
            <w:proofErr w:type="gramStart"/>
            <w:r w:rsidR="0017765F" w:rsidRPr="0017765F">
              <w:rPr>
                <w:rFonts w:ascii="Times New Roman" w:hAnsi="Times New Roman" w:cs="Times New Roman"/>
                <w:sz w:val="24"/>
                <w:szCs w:val="24"/>
              </w:rPr>
              <w:t>р</w:t>
            </w:r>
            <w:proofErr w:type="gramEnd"/>
            <w:r w:rsidR="0017765F" w:rsidRPr="0017765F">
              <w:rPr>
                <w:rFonts w:ascii="Times New Roman" w:hAnsi="Times New Roman" w:cs="Times New Roman"/>
                <w:sz w:val="24"/>
                <w:szCs w:val="24"/>
              </w:rPr>
              <w:t>әсмиләштерергә.</w:t>
            </w:r>
          </w:p>
          <w:p w:rsidR="0017765F" w:rsidRPr="004F51D2" w:rsidRDefault="0061120B" w:rsidP="0061120B">
            <w:pPr>
              <w:suppressAutoHyphens/>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 xml:space="preserve">6. </w:t>
            </w:r>
            <w:r w:rsidR="0017765F" w:rsidRPr="004F51D2">
              <w:rPr>
                <w:rFonts w:ascii="Times New Roman" w:hAnsi="Times New Roman" w:cs="Times New Roman"/>
                <w:sz w:val="24"/>
                <w:szCs w:val="24"/>
              </w:rPr>
              <w:t>Эш кирәкле материал, эшче кө</w:t>
            </w:r>
            <w:proofErr w:type="gramStart"/>
            <w:r w:rsidR="0017765F" w:rsidRPr="004F51D2">
              <w:rPr>
                <w:rFonts w:ascii="Times New Roman" w:hAnsi="Times New Roman" w:cs="Times New Roman"/>
                <w:sz w:val="24"/>
                <w:szCs w:val="24"/>
              </w:rPr>
              <w:t>чл</w:t>
            </w:r>
            <w:proofErr w:type="gramEnd"/>
            <w:r w:rsidR="0017765F" w:rsidRPr="004F51D2">
              <w:rPr>
                <w:rFonts w:ascii="Times New Roman" w:hAnsi="Times New Roman" w:cs="Times New Roman"/>
                <w:sz w:val="24"/>
                <w:szCs w:val="24"/>
              </w:rPr>
              <w:t>әр, инструмент һәм</w:t>
            </w:r>
            <w:r w:rsidR="004F51D2">
              <w:rPr>
                <w:rFonts w:ascii="Times New Roman" w:hAnsi="Times New Roman" w:cs="Times New Roman"/>
                <w:sz w:val="24"/>
                <w:szCs w:val="24"/>
              </w:rPr>
              <w:t xml:space="preserve"> </w:t>
            </w:r>
            <w:r w:rsidR="0017765F" w:rsidRPr="004F51D2">
              <w:rPr>
                <w:rFonts w:ascii="Times New Roman" w:hAnsi="Times New Roman" w:cs="Times New Roman"/>
                <w:sz w:val="24"/>
                <w:szCs w:val="24"/>
              </w:rPr>
              <w:t>транспорт белән тәэмин ителгәнлеген раслыйм.</w:t>
            </w:r>
          </w:p>
          <w:p w:rsidR="0061120B" w:rsidRPr="00421DA1" w:rsidRDefault="0061120B" w:rsidP="0061120B">
            <w:pPr>
              <w:suppressAutoHyphens/>
              <w:spacing w:after="0" w:line="240" w:lineRule="auto"/>
              <w:ind w:left="33" w:hanging="33"/>
              <w:jc w:val="both"/>
              <w:rPr>
                <w:rFonts w:ascii="Times New Roman" w:hAnsi="Times New Roman" w:cs="Times New Roman"/>
                <w:sz w:val="24"/>
                <w:szCs w:val="24"/>
              </w:rPr>
            </w:pPr>
            <w:r w:rsidRPr="00421DA1">
              <w:rPr>
                <w:rFonts w:ascii="Times New Roman" w:hAnsi="Times New Roman" w:cs="Times New Roman"/>
                <w:sz w:val="24"/>
                <w:szCs w:val="24"/>
              </w:rPr>
              <w:t xml:space="preserve">7. </w:t>
            </w:r>
            <w:r w:rsidR="00FC2639">
              <w:t xml:space="preserve"> </w:t>
            </w:r>
            <w:r w:rsidR="00FC2639" w:rsidRPr="004F51D2">
              <w:rPr>
                <w:rFonts w:ascii="Times New Roman" w:hAnsi="Times New Roman" w:cs="Times New Roman"/>
                <w:sz w:val="24"/>
                <w:szCs w:val="24"/>
                <w:lang w:val="tt-RU"/>
              </w:rPr>
              <w:t>Орд</w:t>
            </w:r>
            <w:r w:rsidR="00FC2639" w:rsidRPr="004F51D2">
              <w:rPr>
                <w:rFonts w:ascii="Times New Roman" w:hAnsi="Times New Roman" w:cs="Times New Roman"/>
                <w:sz w:val="24"/>
                <w:szCs w:val="24"/>
              </w:rPr>
              <w:t>ер буенча йөкләмәләрне үтәмәгән өчен РФ һәм ТР Законнары нигезендә административ яки суд тәртибендә җаваплылы</w:t>
            </w:r>
            <w:r w:rsidR="00FC2639" w:rsidRPr="00FC2639">
              <w:rPr>
                <w:rFonts w:ascii="Times New Roman" w:hAnsi="Times New Roman" w:cs="Times New Roman"/>
                <w:sz w:val="24"/>
                <w:szCs w:val="24"/>
              </w:rPr>
              <w:t>к алам.</w:t>
            </w:r>
          </w:p>
          <w:p w:rsidR="0061120B" w:rsidRPr="00421DA1" w:rsidRDefault="0061120B" w:rsidP="0061120B">
            <w:pPr>
              <w:spacing w:after="0" w:line="240" w:lineRule="auto"/>
              <w:ind w:left="33" w:hanging="33"/>
              <w:jc w:val="both"/>
              <w:rPr>
                <w:rFonts w:ascii="Times New Roman" w:hAnsi="Times New Roman" w:cs="Times New Roman"/>
                <w:sz w:val="24"/>
                <w:szCs w:val="24"/>
              </w:rPr>
            </w:pPr>
          </w:p>
        </w:tc>
      </w:tr>
    </w:tbl>
    <w:p w:rsidR="0061120B" w:rsidRPr="00421DA1" w:rsidRDefault="0061120B" w:rsidP="0061120B">
      <w:pPr>
        <w:spacing w:after="0" w:line="240" w:lineRule="auto"/>
        <w:jc w:val="right"/>
        <w:rPr>
          <w:rFonts w:ascii="Times New Roman" w:hAnsi="Times New Roman" w:cs="Times New Roman"/>
          <w:i/>
          <w:color w:val="FF0000"/>
          <w:sz w:val="24"/>
          <w:szCs w:val="24"/>
        </w:rPr>
      </w:pPr>
    </w:p>
    <w:tbl>
      <w:tblPr>
        <w:tblpPr w:leftFromText="180" w:rightFromText="180" w:vertAnchor="text" w:horzAnchor="margin" w:tblpXSpec="center" w:tblpY="-361"/>
        <w:tblW w:w="11385" w:type="dxa"/>
        <w:tblLayout w:type="fixed"/>
        <w:tblLook w:val="01E0" w:firstRow="1" w:lastRow="1" w:firstColumn="1" w:lastColumn="1" w:noHBand="0" w:noVBand="0"/>
      </w:tblPr>
      <w:tblGrid>
        <w:gridCol w:w="5529"/>
        <w:gridCol w:w="283"/>
        <w:gridCol w:w="5573"/>
      </w:tblGrid>
      <w:tr w:rsidR="0061120B" w:rsidRPr="00421DA1" w:rsidTr="0061120B">
        <w:tc>
          <w:tcPr>
            <w:tcW w:w="5529" w:type="dxa"/>
          </w:tcPr>
          <w:p w:rsidR="0061120B" w:rsidRPr="00421DA1" w:rsidRDefault="0061120B" w:rsidP="004F51D2">
            <w:pPr>
              <w:spacing w:after="0" w:line="240" w:lineRule="auto"/>
              <w:jc w:val="both"/>
              <w:rPr>
                <w:rFonts w:ascii="Times New Roman" w:hAnsi="Times New Roman" w:cs="Times New Roman"/>
                <w:color w:val="000000"/>
                <w:sz w:val="24"/>
                <w:szCs w:val="24"/>
              </w:rPr>
            </w:pPr>
            <w:r w:rsidRPr="00421DA1">
              <w:rPr>
                <w:rFonts w:ascii="Times New Roman" w:hAnsi="Times New Roman" w:cs="Times New Roman"/>
                <w:color w:val="000000"/>
                <w:sz w:val="24"/>
                <w:szCs w:val="24"/>
              </w:rPr>
              <w:lastRenderedPageBreak/>
              <w:t xml:space="preserve">8. </w:t>
            </w:r>
            <w:r w:rsidR="00FC2639" w:rsidRPr="00FC2639">
              <w:rPr>
                <w:rFonts w:ascii="Times New Roman" w:hAnsi="Times New Roman" w:cs="Times New Roman"/>
                <w:color w:val="000000"/>
                <w:sz w:val="24"/>
                <w:szCs w:val="24"/>
              </w:rPr>
              <w:t>Ордерда күрсәтелгән эшләрне башкару кызыксынган оешмалар белән килештерелгән:</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Яр Чаллы</w:t>
            </w:r>
            <w:r w:rsidR="0061120B" w:rsidRPr="00421DA1">
              <w:rPr>
                <w:rFonts w:ascii="Times New Roman" w:hAnsi="Times New Roman" w:cs="Times New Roman"/>
                <w:color w:val="000000"/>
                <w:sz w:val="24"/>
                <w:szCs w:val="24"/>
              </w:rPr>
              <w:t xml:space="preserve"> ЗУЭС________________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Түбән Кама</w:t>
            </w:r>
            <w:r w:rsidR="0061120B" w:rsidRPr="00421DA1">
              <w:rPr>
                <w:rFonts w:ascii="Times New Roman" w:hAnsi="Times New Roman" w:cs="Times New Roman"/>
                <w:color w:val="000000"/>
                <w:sz w:val="24"/>
                <w:szCs w:val="24"/>
              </w:rPr>
              <w:t xml:space="preserve"> МРУЭС 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61120B" w:rsidRPr="00421DA1">
              <w:rPr>
                <w:rFonts w:ascii="Times New Roman" w:hAnsi="Times New Roman" w:cs="Times New Roman"/>
                <w:color w:val="000000"/>
                <w:sz w:val="24"/>
                <w:szCs w:val="24"/>
              </w:rPr>
              <w:t xml:space="preserve">«Сетевая компания НКЭС» </w:t>
            </w:r>
            <w:r>
              <w:rPr>
                <w:rFonts w:ascii="Times New Roman" w:hAnsi="Times New Roman" w:cs="Times New Roman"/>
                <w:color w:val="000000"/>
                <w:sz w:val="24"/>
                <w:szCs w:val="24"/>
                <w:lang w:val="tt-RU"/>
              </w:rPr>
              <w:t>ААҖ филиалы</w:t>
            </w:r>
            <w:r w:rsidR="0061120B" w:rsidRPr="00421DA1">
              <w:rPr>
                <w:rFonts w:ascii="Times New Roman" w:hAnsi="Times New Roman" w:cs="Times New Roman"/>
                <w:color w:val="000000"/>
                <w:sz w:val="24"/>
                <w:szCs w:val="24"/>
              </w:rPr>
              <w:t>_________________</w:t>
            </w:r>
            <w:r>
              <w:rPr>
                <w:rFonts w:ascii="Times New Roman" w:hAnsi="Times New Roman" w:cs="Times New Roman"/>
                <w:color w:val="000000"/>
                <w:sz w:val="24"/>
                <w:szCs w:val="24"/>
              </w:rPr>
              <w:t>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0061120B" w:rsidRPr="00421DA1">
              <w:rPr>
                <w:rFonts w:ascii="Times New Roman" w:hAnsi="Times New Roman" w:cs="Times New Roman"/>
                <w:color w:val="000000"/>
                <w:sz w:val="24"/>
                <w:szCs w:val="24"/>
              </w:rPr>
              <w:t>«Нижнекамскгаз</w:t>
            </w:r>
            <w:proofErr w:type="gramStart"/>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Э</w:t>
            </w:r>
            <w:proofErr w:type="gramEnd"/>
            <w:r>
              <w:rPr>
                <w:rFonts w:ascii="Times New Roman" w:hAnsi="Times New Roman" w:cs="Times New Roman"/>
                <w:color w:val="000000"/>
                <w:sz w:val="24"/>
                <w:szCs w:val="24"/>
                <w:lang w:val="tt-RU"/>
              </w:rPr>
              <w:t>ҖИ</w:t>
            </w:r>
            <w:r w:rsidR="0061120B" w:rsidRPr="00421DA1">
              <w:rPr>
                <w:rFonts w:ascii="Times New Roman" w:hAnsi="Times New Roman" w:cs="Times New Roman"/>
                <w:color w:val="000000"/>
                <w:sz w:val="24"/>
                <w:szCs w:val="24"/>
              </w:rPr>
              <w:t>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 «Инженер үзәге</w:t>
            </w:r>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 xml:space="preserve"> ҖЧҖ</w:t>
            </w:r>
            <w:r w:rsidR="0061120B" w:rsidRPr="00421DA1">
              <w:rPr>
                <w:rFonts w:ascii="Times New Roman" w:hAnsi="Times New Roman" w:cs="Times New Roman"/>
                <w:color w:val="000000"/>
                <w:sz w:val="24"/>
                <w:szCs w:val="24"/>
              </w:rPr>
              <w:t>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е) </w:t>
            </w:r>
            <w:r w:rsidR="0061120B" w:rsidRPr="00421DA1">
              <w:rPr>
                <w:rFonts w:ascii="Times New Roman" w:hAnsi="Times New Roman" w:cs="Times New Roman"/>
                <w:color w:val="000000"/>
                <w:sz w:val="24"/>
                <w:szCs w:val="24"/>
              </w:rPr>
              <w:t>«Татэнерго» НКТС</w:t>
            </w:r>
            <w:r>
              <w:rPr>
                <w:rFonts w:ascii="Times New Roman" w:hAnsi="Times New Roman" w:cs="Times New Roman"/>
                <w:color w:val="000000"/>
                <w:sz w:val="24"/>
                <w:szCs w:val="24"/>
                <w:lang w:val="tt-RU"/>
              </w:rPr>
              <w:t xml:space="preserve"> АҖ</w:t>
            </w:r>
            <w:r w:rsidR="0061120B" w:rsidRPr="00421DA1">
              <w:rPr>
                <w:rFonts w:ascii="Times New Roman" w:hAnsi="Times New Roman" w:cs="Times New Roman"/>
                <w:color w:val="000000"/>
                <w:sz w:val="24"/>
                <w:szCs w:val="24"/>
              </w:rPr>
              <w:t>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ё) </w:t>
            </w:r>
            <w:r w:rsidR="0061120B" w:rsidRPr="00421DA1">
              <w:rPr>
                <w:rFonts w:ascii="Times New Roman" w:hAnsi="Times New Roman" w:cs="Times New Roman"/>
                <w:color w:val="000000"/>
                <w:sz w:val="24"/>
                <w:szCs w:val="24"/>
              </w:rPr>
              <w:t>«ВКиЭХ</w:t>
            </w:r>
            <w:proofErr w:type="gramStart"/>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А</w:t>
            </w:r>
            <w:proofErr w:type="gramEnd"/>
            <w:r>
              <w:rPr>
                <w:rFonts w:ascii="Times New Roman" w:hAnsi="Times New Roman" w:cs="Times New Roman"/>
                <w:color w:val="000000"/>
                <w:sz w:val="24"/>
                <w:szCs w:val="24"/>
                <w:lang w:val="tt-RU"/>
              </w:rPr>
              <w:t>Җ</w:t>
            </w:r>
            <w:r w:rsidR="0061120B" w:rsidRPr="00421DA1">
              <w:rPr>
                <w:rFonts w:ascii="Times New Roman" w:hAnsi="Times New Roman" w:cs="Times New Roman"/>
                <w:color w:val="000000"/>
                <w:sz w:val="24"/>
                <w:szCs w:val="24"/>
              </w:rPr>
              <w:t>______________________________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ж) «МТС</w:t>
            </w:r>
            <w:proofErr w:type="gramStart"/>
            <w:r>
              <w:rPr>
                <w:rFonts w:ascii="Times New Roman" w:hAnsi="Times New Roman" w:cs="Times New Roman"/>
                <w:color w:val="000000"/>
                <w:sz w:val="24"/>
                <w:szCs w:val="24"/>
              </w:rPr>
              <w:t>»А</w:t>
            </w:r>
            <w:proofErr w:type="gramEnd"/>
            <w:r>
              <w:rPr>
                <w:rFonts w:ascii="Times New Roman" w:hAnsi="Times New Roman" w:cs="Times New Roman"/>
                <w:color w:val="000000"/>
                <w:sz w:val="24"/>
                <w:szCs w:val="24"/>
              </w:rPr>
              <w:t>АҖ</w:t>
            </w:r>
            <w:r w:rsidR="0061120B" w:rsidRPr="00421DA1">
              <w:rPr>
                <w:rFonts w:ascii="Times New Roman" w:hAnsi="Times New Roman" w:cs="Times New Roman"/>
                <w:color w:val="000000"/>
                <w:sz w:val="24"/>
                <w:szCs w:val="24"/>
              </w:rPr>
              <w:t xml:space="preserve">_____________________________ </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 «НКНХ</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енплан бүлеге</w:t>
            </w:r>
            <w:r w:rsidR="0061120B" w:rsidRPr="00421DA1">
              <w:rPr>
                <w:rFonts w:ascii="Times New Roman" w:hAnsi="Times New Roman" w:cs="Times New Roman"/>
                <w:color w:val="000000"/>
                <w:sz w:val="24"/>
                <w:szCs w:val="24"/>
              </w:rPr>
              <w:t xml:space="preserve">___________________ </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и) __________________________________________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к) __________________________________________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л) __________________________________________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w:t>
            </w:r>
            <w:proofErr w:type="gramStart"/>
            <w:r>
              <w:rPr>
                <w:rFonts w:ascii="Times New Roman" w:hAnsi="Times New Roman" w:cs="Times New Roman"/>
                <w:color w:val="000000"/>
                <w:sz w:val="24"/>
                <w:szCs w:val="24"/>
              </w:rPr>
              <w:t>)</w:t>
            </w:r>
            <w:r w:rsidR="0061120B" w:rsidRPr="00421DA1">
              <w:rPr>
                <w:rFonts w:ascii="Times New Roman" w:hAnsi="Times New Roman" w:cs="Times New Roman"/>
                <w:color w:val="000000"/>
                <w:sz w:val="24"/>
                <w:szCs w:val="24"/>
              </w:rPr>
              <w:t>«</w:t>
            </w:r>
            <w:proofErr w:type="gramEnd"/>
            <w:r w:rsidR="0061120B" w:rsidRPr="00421DA1">
              <w:rPr>
                <w:rFonts w:ascii="Times New Roman" w:hAnsi="Times New Roman" w:cs="Times New Roman"/>
                <w:color w:val="000000"/>
                <w:sz w:val="24"/>
                <w:szCs w:val="24"/>
              </w:rPr>
              <w:t>ДЕЗ»</w:t>
            </w:r>
            <w:r>
              <w:rPr>
                <w:rFonts w:ascii="Times New Roman" w:hAnsi="Times New Roman" w:cs="Times New Roman"/>
                <w:color w:val="000000"/>
                <w:sz w:val="24"/>
                <w:szCs w:val="24"/>
                <w:lang w:val="tt-RU"/>
              </w:rPr>
              <w:t>МБУ</w:t>
            </w:r>
            <w:r w:rsidR="0061120B" w:rsidRPr="00421DA1">
              <w:rPr>
                <w:rFonts w:ascii="Times New Roman" w:hAnsi="Times New Roman" w:cs="Times New Roman"/>
                <w:color w:val="000000"/>
                <w:sz w:val="24"/>
                <w:szCs w:val="24"/>
              </w:rPr>
              <w:t>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н) ОООС____________________________________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 xml:space="preserve">о) </w:t>
            </w:r>
            <w:r w:rsidR="00FC2639">
              <w:rPr>
                <w:rFonts w:ascii="Times New Roman" w:hAnsi="Times New Roman" w:cs="Times New Roman"/>
                <w:color w:val="000000"/>
                <w:sz w:val="24"/>
                <w:szCs w:val="24"/>
                <w:lang w:val="tt-RU"/>
              </w:rPr>
              <w:t xml:space="preserve">Башкарма комитетның </w:t>
            </w:r>
            <w:r w:rsidR="00FC2639">
              <w:rPr>
                <w:rFonts w:ascii="Times New Roman" w:hAnsi="Times New Roman" w:cs="Times New Roman"/>
                <w:color w:val="000000"/>
                <w:sz w:val="24"/>
                <w:szCs w:val="24"/>
              </w:rPr>
              <w:t xml:space="preserve">АТИ </w:t>
            </w:r>
            <w:r w:rsidRPr="00421DA1">
              <w:rPr>
                <w:rFonts w:ascii="Times New Roman" w:hAnsi="Times New Roman" w:cs="Times New Roman"/>
                <w:color w:val="000000"/>
                <w:sz w:val="24"/>
                <w:szCs w:val="24"/>
              </w:rPr>
              <w:t xml:space="preserve"> _____________ </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 Төзелеш һәм архитектура идарәсе</w:t>
            </w:r>
            <w:r w:rsidR="0061120B" w:rsidRPr="00421DA1">
              <w:rPr>
                <w:rFonts w:ascii="Times New Roman" w:hAnsi="Times New Roman" w:cs="Times New Roman"/>
                <w:color w:val="000000"/>
                <w:sz w:val="24"/>
                <w:szCs w:val="24"/>
              </w:rPr>
              <w:t xml:space="preserve">______ ____________________________________________ </w:t>
            </w:r>
          </w:p>
          <w:p w:rsidR="0061120B" w:rsidRPr="009F4492" w:rsidRDefault="009F4492" w:rsidP="0061120B">
            <w:pPr>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rPr>
              <w:t xml:space="preserve"> р) Авыл җирлеге башкарма комитеты</w:t>
            </w:r>
            <w:r w:rsidR="004F51D2">
              <w:rPr>
                <w:rFonts w:ascii="Times New Roman" w:hAnsi="Times New Roman" w:cs="Times New Roman"/>
                <w:color w:val="000000"/>
                <w:sz w:val="24"/>
                <w:szCs w:val="24"/>
              </w:rPr>
              <w:t>__________</w:t>
            </w:r>
            <w:r>
              <w:rPr>
                <w:rFonts w:ascii="Times New Roman" w:hAnsi="Times New Roman" w:cs="Times New Roman"/>
                <w:color w:val="000000"/>
                <w:sz w:val="24"/>
                <w:szCs w:val="24"/>
                <w:lang w:val="tt-RU"/>
              </w:rPr>
              <w:t>_</w:t>
            </w:r>
          </w:p>
          <w:p w:rsidR="0061120B" w:rsidRPr="009F4492" w:rsidRDefault="0061120B" w:rsidP="00421DA1">
            <w:pPr>
              <w:spacing w:after="0" w:line="240" w:lineRule="auto"/>
              <w:jc w:val="both"/>
              <w:rPr>
                <w:rFonts w:ascii="Times New Roman" w:hAnsi="Times New Roman" w:cs="Times New Roman"/>
                <w:color w:val="000000"/>
                <w:sz w:val="24"/>
                <w:szCs w:val="24"/>
                <w:lang w:val="tt-RU"/>
              </w:rPr>
            </w:pPr>
            <w:r w:rsidRPr="009F4492">
              <w:rPr>
                <w:rFonts w:ascii="Times New Roman" w:hAnsi="Times New Roman" w:cs="Times New Roman"/>
                <w:color w:val="000000"/>
                <w:sz w:val="24"/>
                <w:szCs w:val="24"/>
                <w:lang w:val="tt-RU"/>
              </w:rPr>
              <w:t xml:space="preserve">с) </w:t>
            </w:r>
            <w:r w:rsidR="009F4492" w:rsidRPr="009F4492">
              <w:rPr>
                <w:lang w:val="tt-RU"/>
              </w:rPr>
              <w:t xml:space="preserve"> </w:t>
            </w:r>
            <w:r w:rsidR="009F4492" w:rsidRPr="009F4492">
              <w:rPr>
                <w:rFonts w:ascii="Times New Roman" w:hAnsi="Times New Roman" w:cs="Times New Roman"/>
                <w:color w:val="000000"/>
                <w:sz w:val="24"/>
                <w:szCs w:val="24"/>
                <w:lang w:val="tt-RU"/>
              </w:rPr>
              <w:t xml:space="preserve">автомобиль юлларын карап тотуны һәм хезмәт күрсәтүне гамәлгә ашыручы оешма </w:t>
            </w:r>
            <w:r w:rsidRPr="009F4492">
              <w:rPr>
                <w:rFonts w:ascii="Times New Roman" w:hAnsi="Times New Roman" w:cs="Times New Roman"/>
                <w:color w:val="000000"/>
                <w:sz w:val="24"/>
                <w:szCs w:val="24"/>
                <w:lang w:val="tt-RU"/>
              </w:rPr>
              <w:t>__________</w:t>
            </w:r>
          </w:p>
          <w:p w:rsidR="0061120B" w:rsidRPr="009F4492" w:rsidRDefault="0061120B" w:rsidP="0061120B">
            <w:pPr>
              <w:spacing w:after="0" w:line="240" w:lineRule="auto"/>
              <w:rPr>
                <w:rFonts w:ascii="Times New Roman" w:hAnsi="Times New Roman" w:cs="Times New Roman"/>
                <w:color w:val="000000"/>
                <w:sz w:val="24"/>
                <w:szCs w:val="24"/>
                <w:lang w:val="tt-RU"/>
              </w:rPr>
            </w:pPr>
          </w:p>
          <w:p w:rsidR="0061120B" w:rsidRPr="004F51D2" w:rsidRDefault="009F4492" w:rsidP="0061120B">
            <w:pPr>
              <w:spacing w:after="0" w:line="240" w:lineRule="auto"/>
              <w:rPr>
                <w:rFonts w:ascii="Times New Roman" w:hAnsi="Times New Roman" w:cs="Times New Roman"/>
                <w:color w:val="000000"/>
                <w:sz w:val="24"/>
                <w:szCs w:val="24"/>
                <w:lang w:val="tt-RU"/>
              </w:rPr>
            </w:pPr>
            <w:r w:rsidRPr="004F51D2">
              <w:rPr>
                <w:rFonts w:ascii="Times New Roman" w:hAnsi="Times New Roman" w:cs="Times New Roman"/>
                <w:color w:val="000000"/>
                <w:sz w:val="24"/>
                <w:szCs w:val="24"/>
                <w:lang w:val="tt-RU"/>
              </w:rPr>
              <w:t>М.У</w:t>
            </w:r>
            <w:r w:rsidR="0061120B" w:rsidRPr="004F51D2">
              <w:rPr>
                <w:rFonts w:ascii="Times New Roman" w:hAnsi="Times New Roman" w:cs="Times New Roman"/>
                <w:color w:val="000000"/>
                <w:sz w:val="24"/>
                <w:szCs w:val="24"/>
                <w:lang w:val="tt-RU"/>
              </w:rPr>
              <w:t>.    ______________________________________</w:t>
            </w:r>
          </w:p>
          <w:p w:rsidR="0061120B" w:rsidRPr="009F4492" w:rsidRDefault="0061120B" w:rsidP="0061120B">
            <w:pPr>
              <w:spacing w:after="0" w:line="240" w:lineRule="auto"/>
              <w:rPr>
                <w:rFonts w:ascii="Times New Roman" w:hAnsi="Times New Roman" w:cs="Times New Roman"/>
                <w:color w:val="000000"/>
                <w:sz w:val="24"/>
                <w:szCs w:val="24"/>
                <w:vertAlign w:val="superscript"/>
                <w:lang w:val="tt-RU"/>
              </w:rPr>
            </w:pPr>
            <w:r w:rsidRPr="004F51D2">
              <w:rPr>
                <w:rFonts w:ascii="Times New Roman" w:hAnsi="Times New Roman" w:cs="Times New Roman"/>
                <w:color w:val="000000"/>
                <w:sz w:val="24"/>
                <w:szCs w:val="24"/>
                <w:lang w:val="tt-RU"/>
              </w:rPr>
              <w:t xml:space="preserve">                          </w:t>
            </w:r>
            <w:r w:rsidRPr="004F51D2">
              <w:rPr>
                <w:rFonts w:ascii="Times New Roman" w:hAnsi="Times New Roman" w:cs="Times New Roman"/>
                <w:color w:val="000000"/>
                <w:sz w:val="24"/>
                <w:szCs w:val="24"/>
                <w:vertAlign w:val="superscript"/>
                <w:lang w:val="tt-RU"/>
              </w:rPr>
              <w:t xml:space="preserve">Ф.И.О. </w:t>
            </w:r>
            <w:r w:rsidR="009F4492" w:rsidRPr="004F51D2">
              <w:rPr>
                <w:rFonts w:ascii="Times New Roman" w:hAnsi="Times New Roman" w:cs="Times New Roman"/>
                <w:color w:val="000000"/>
                <w:sz w:val="24"/>
                <w:szCs w:val="24"/>
                <w:vertAlign w:val="superscript"/>
                <w:lang w:val="tt-RU"/>
              </w:rPr>
              <w:t xml:space="preserve">эш </w:t>
            </w:r>
            <w:r w:rsidR="009F4492">
              <w:rPr>
                <w:rFonts w:ascii="Times New Roman" w:hAnsi="Times New Roman" w:cs="Times New Roman"/>
                <w:color w:val="000000"/>
                <w:sz w:val="24"/>
                <w:szCs w:val="24"/>
                <w:vertAlign w:val="superscript"/>
                <w:lang w:val="tt-RU"/>
              </w:rPr>
              <w:t>өчен җаваплының имзасы</w:t>
            </w:r>
          </w:p>
          <w:p w:rsidR="0061120B" w:rsidRPr="004F51D2" w:rsidRDefault="0061120B" w:rsidP="0061120B">
            <w:pPr>
              <w:spacing w:after="0" w:line="240" w:lineRule="auto"/>
              <w:rPr>
                <w:rFonts w:ascii="Times New Roman" w:hAnsi="Times New Roman" w:cs="Times New Roman"/>
                <w:color w:val="000000"/>
                <w:sz w:val="24"/>
                <w:szCs w:val="24"/>
                <w:lang w:val="tt-RU"/>
              </w:rPr>
            </w:pPr>
            <w:r w:rsidRPr="004F51D2">
              <w:rPr>
                <w:rFonts w:ascii="Times New Roman" w:hAnsi="Times New Roman" w:cs="Times New Roman"/>
                <w:color w:val="000000"/>
                <w:sz w:val="24"/>
                <w:szCs w:val="24"/>
                <w:lang w:val="tt-RU"/>
              </w:rPr>
              <w:t>Адрес______________________________________</w:t>
            </w:r>
          </w:p>
          <w:p w:rsidR="0061120B" w:rsidRPr="004F51D2" w:rsidRDefault="0061120B" w:rsidP="0061120B">
            <w:pPr>
              <w:spacing w:after="0" w:line="240" w:lineRule="auto"/>
              <w:rPr>
                <w:rFonts w:ascii="Times New Roman" w:hAnsi="Times New Roman" w:cs="Times New Roman"/>
                <w:color w:val="000000"/>
                <w:sz w:val="24"/>
                <w:szCs w:val="24"/>
                <w:lang w:val="tt-RU"/>
              </w:rPr>
            </w:pPr>
            <w:r w:rsidRPr="004F51D2">
              <w:rPr>
                <w:rFonts w:ascii="Times New Roman" w:hAnsi="Times New Roman" w:cs="Times New Roman"/>
                <w:color w:val="000000"/>
                <w:sz w:val="24"/>
                <w:szCs w:val="24"/>
                <w:lang w:val="tt-RU"/>
              </w:rPr>
              <w:t>Телефон____________________________________</w:t>
            </w:r>
          </w:p>
          <w:p w:rsidR="0061120B" w:rsidRPr="009F4492" w:rsidRDefault="009F4492" w:rsidP="004F51D2">
            <w:pPr>
              <w:spacing w:after="0" w:line="240" w:lineRule="auto"/>
              <w:jc w:val="both"/>
              <w:rPr>
                <w:rFonts w:ascii="Times New Roman" w:hAnsi="Times New Roman" w:cs="Times New Roman"/>
                <w:color w:val="000000"/>
                <w:sz w:val="24"/>
                <w:szCs w:val="24"/>
                <w:lang w:val="tt-RU"/>
              </w:rPr>
            </w:pPr>
            <w:r w:rsidRPr="004F51D2">
              <w:rPr>
                <w:rFonts w:ascii="Times New Roman" w:hAnsi="Times New Roman" w:cs="Times New Roman"/>
                <w:color w:val="000000"/>
                <w:sz w:val="24"/>
                <w:szCs w:val="24"/>
                <w:lang w:val="tt-RU"/>
              </w:rPr>
              <w:t xml:space="preserve">Ордерда күрсәтелгән эш </w:t>
            </w:r>
            <w:r>
              <w:rPr>
                <w:rFonts w:ascii="Times New Roman" w:hAnsi="Times New Roman" w:cs="Times New Roman"/>
                <w:color w:val="000000"/>
                <w:sz w:val="24"/>
                <w:szCs w:val="24"/>
                <w:lang w:val="tt-RU"/>
              </w:rPr>
              <w:t xml:space="preserve">түбәндәгеләр </w:t>
            </w:r>
            <w:r w:rsidRPr="004F51D2">
              <w:rPr>
                <w:rFonts w:ascii="Times New Roman" w:hAnsi="Times New Roman" w:cs="Times New Roman"/>
                <w:color w:val="000000"/>
                <w:sz w:val="24"/>
                <w:szCs w:val="24"/>
                <w:lang w:val="tt-RU"/>
              </w:rPr>
              <w:t>өчен башкарыла</w:t>
            </w:r>
            <w:r>
              <w:rPr>
                <w:rFonts w:ascii="Times New Roman" w:hAnsi="Times New Roman" w:cs="Times New Roman"/>
                <w:color w:val="000000"/>
                <w:sz w:val="24"/>
                <w:szCs w:val="24"/>
                <w:lang w:val="tt-RU"/>
              </w:rPr>
              <w:t>:</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Телефон №__________________________________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___________________________________________</w:t>
            </w:r>
          </w:p>
          <w:p w:rsidR="0061120B" w:rsidRPr="009F4492" w:rsidRDefault="009F4492" w:rsidP="0061120B">
            <w:pPr>
              <w:spacing w:after="0" w:line="240" w:lineRule="auto"/>
              <w:jc w:val="center"/>
              <w:rPr>
                <w:rFonts w:ascii="Times New Roman" w:hAnsi="Times New Roman" w:cs="Times New Roman"/>
                <w:color w:val="000000"/>
                <w:sz w:val="24"/>
                <w:szCs w:val="24"/>
                <w:vertAlign w:val="superscript"/>
                <w:lang w:val="tt-RU"/>
              </w:rPr>
            </w:pPr>
            <w:r>
              <w:rPr>
                <w:rFonts w:ascii="Times New Roman" w:hAnsi="Times New Roman" w:cs="Times New Roman"/>
                <w:color w:val="000000"/>
                <w:sz w:val="24"/>
                <w:szCs w:val="24"/>
                <w:vertAlign w:val="superscript"/>
              </w:rPr>
              <w:t xml:space="preserve">Оешма </w:t>
            </w:r>
            <w:r>
              <w:rPr>
                <w:rFonts w:ascii="Times New Roman" w:hAnsi="Times New Roman" w:cs="Times New Roman"/>
                <w:color w:val="000000"/>
                <w:sz w:val="24"/>
                <w:szCs w:val="24"/>
                <w:vertAlign w:val="superscript"/>
                <w:lang w:val="tt-RU"/>
              </w:rPr>
              <w:t>исеме</w:t>
            </w:r>
            <w:r w:rsidR="0061120B" w:rsidRPr="00421DA1">
              <w:rPr>
                <w:rFonts w:ascii="Times New Roman" w:hAnsi="Times New Roman" w:cs="Times New Roman"/>
                <w:color w:val="000000"/>
                <w:sz w:val="24"/>
                <w:szCs w:val="24"/>
                <w:vertAlign w:val="superscript"/>
              </w:rPr>
              <w:t>, Ф.И.О.</w:t>
            </w:r>
            <w:r>
              <w:rPr>
                <w:rFonts w:ascii="Times New Roman" w:hAnsi="Times New Roman" w:cs="Times New Roman"/>
                <w:color w:val="000000"/>
                <w:sz w:val="24"/>
                <w:szCs w:val="24"/>
                <w:vertAlign w:val="superscript"/>
              </w:rPr>
              <w:t xml:space="preserve"> заказчы </w:t>
            </w:r>
            <w:r>
              <w:rPr>
                <w:rFonts w:ascii="Times New Roman" w:hAnsi="Times New Roman" w:cs="Times New Roman"/>
                <w:color w:val="000000"/>
                <w:sz w:val="24"/>
                <w:szCs w:val="24"/>
                <w:vertAlign w:val="superscript"/>
                <w:lang w:val="tt-RU"/>
              </w:rPr>
              <w:t>вәкиле имзасы</w:t>
            </w:r>
          </w:p>
          <w:p w:rsidR="009F4492" w:rsidRPr="009F4492" w:rsidRDefault="009F4492" w:rsidP="0061120B">
            <w:pPr>
              <w:spacing w:after="0" w:line="240" w:lineRule="auto"/>
              <w:jc w:val="both"/>
              <w:rPr>
                <w:rFonts w:ascii="Times New Roman" w:hAnsi="Times New Roman" w:cs="Times New Roman"/>
                <w:color w:val="000000"/>
                <w:sz w:val="24"/>
                <w:szCs w:val="24"/>
                <w:lang w:val="tt-RU"/>
              </w:rPr>
            </w:pPr>
            <w:r w:rsidRPr="009F4492">
              <w:rPr>
                <w:rFonts w:ascii="Times New Roman" w:hAnsi="Times New Roman" w:cs="Times New Roman"/>
                <w:color w:val="000000"/>
                <w:sz w:val="24"/>
                <w:szCs w:val="24"/>
                <w:lang w:val="tt-RU"/>
              </w:rPr>
              <w:t>Башкарылган эшләр, бозылган төзекләндерүне тулысынча торгызып, эш урынын чистартып, вәкаләтле вазыйфаи затка акт буенча тапшырыла.</w:t>
            </w:r>
          </w:p>
          <w:p w:rsidR="009F4492" w:rsidRPr="009F4492" w:rsidRDefault="009F4492" w:rsidP="0061120B">
            <w:pPr>
              <w:spacing w:after="0" w:line="240" w:lineRule="auto"/>
              <w:jc w:val="both"/>
              <w:rPr>
                <w:rFonts w:ascii="Times New Roman" w:hAnsi="Times New Roman" w:cs="Times New Roman"/>
                <w:color w:val="000000"/>
                <w:sz w:val="24"/>
                <w:szCs w:val="24"/>
                <w:lang w:val="tt-RU"/>
              </w:rPr>
            </w:pPr>
            <w:r w:rsidRPr="009F4492">
              <w:rPr>
                <w:rFonts w:ascii="Times New Roman" w:hAnsi="Times New Roman" w:cs="Times New Roman"/>
                <w:color w:val="000000"/>
                <w:sz w:val="24"/>
                <w:szCs w:val="24"/>
                <w:lang w:val="tt-RU"/>
              </w:rPr>
              <w:t xml:space="preserve">Җимерелгән төзекләндерү элементларын </w:t>
            </w:r>
            <w:r>
              <w:rPr>
                <w:rFonts w:ascii="Times New Roman" w:hAnsi="Times New Roman" w:cs="Times New Roman"/>
                <w:color w:val="000000"/>
                <w:sz w:val="24"/>
                <w:szCs w:val="24"/>
                <w:lang w:val="tt-RU"/>
              </w:rPr>
              <w:t xml:space="preserve">торгызуны </w:t>
            </w:r>
            <w:r w:rsidRPr="009F4492">
              <w:rPr>
                <w:rFonts w:ascii="Times New Roman" w:hAnsi="Times New Roman" w:cs="Times New Roman"/>
                <w:color w:val="000000"/>
                <w:sz w:val="24"/>
                <w:szCs w:val="24"/>
                <w:lang w:val="tt-RU"/>
              </w:rPr>
              <w:t>да кертеп, барлык эшләрне дә түбәндәге срокларда башкарырга</w:t>
            </w:r>
            <w:r>
              <w:rPr>
                <w:rFonts w:ascii="Times New Roman" w:hAnsi="Times New Roman" w:cs="Times New Roman"/>
                <w:color w:val="000000"/>
                <w:sz w:val="24"/>
                <w:szCs w:val="24"/>
                <w:lang w:val="tt-RU"/>
              </w:rPr>
              <w:t>:</w:t>
            </w:r>
          </w:p>
          <w:p w:rsidR="0061120B" w:rsidRPr="009F4492" w:rsidRDefault="009F4492" w:rsidP="0061120B">
            <w:pPr>
              <w:spacing w:after="0" w:line="240" w:lineRule="auto"/>
              <w:jc w:val="both"/>
              <w:rPr>
                <w:rFonts w:ascii="Times New Roman" w:hAnsi="Times New Roman" w:cs="Times New Roman"/>
                <w:color w:val="000000"/>
                <w:sz w:val="24"/>
                <w:szCs w:val="24"/>
                <w:lang w:val="tt-RU"/>
              </w:rPr>
            </w:pPr>
            <w:r w:rsidRPr="009F4492">
              <w:rPr>
                <w:rFonts w:ascii="Times New Roman" w:hAnsi="Times New Roman" w:cs="Times New Roman"/>
                <w:color w:val="000000"/>
                <w:sz w:val="24"/>
                <w:szCs w:val="24"/>
                <w:lang w:val="tt-RU"/>
              </w:rPr>
              <w:t xml:space="preserve">20________елның </w:t>
            </w:r>
            <w:r>
              <w:rPr>
                <w:rFonts w:ascii="Times New Roman" w:hAnsi="Times New Roman" w:cs="Times New Roman"/>
                <w:color w:val="000000"/>
                <w:sz w:val="24"/>
                <w:szCs w:val="24"/>
                <w:lang w:val="tt-RU"/>
              </w:rPr>
              <w:t>_____________________кадәр</w:t>
            </w:r>
          </w:p>
          <w:p w:rsidR="0061120B" w:rsidRPr="009F4492" w:rsidRDefault="009F4492" w:rsidP="0061120B">
            <w:pPr>
              <w:spacing w:after="0" w:line="240" w:lineRule="auto"/>
              <w:rPr>
                <w:rFonts w:ascii="Times New Roman" w:hAnsi="Times New Roman" w:cs="Times New Roman"/>
                <w:color w:val="000000"/>
                <w:sz w:val="24"/>
                <w:szCs w:val="24"/>
                <w:lang w:val="tt-RU"/>
              </w:rPr>
            </w:pPr>
            <w:r w:rsidRPr="009F4492">
              <w:rPr>
                <w:rFonts w:ascii="Times New Roman" w:hAnsi="Times New Roman" w:cs="Times New Roman"/>
                <w:color w:val="000000"/>
                <w:sz w:val="24"/>
                <w:szCs w:val="24"/>
                <w:lang w:val="tt-RU"/>
              </w:rPr>
              <w:t>Озайтылды  20___елның</w:t>
            </w:r>
            <w:r w:rsidR="0061120B" w:rsidRPr="009F4492">
              <w:rPr>
                <w:rFonts w:ascii="Times New Roman" w:hAnsi="Times New Roman" w:cs="Times New Roman"/>
                <w:color w:val="000000"/>
                <w:sz w:val="24"/>
                <w:szCs w:val="24"/>
                <w:lang w:val="tt-RU"/>
              </w:rPr>
              <w:t>___________</w:t>
            </w:r>
            <w:r w:rsidR="00421DA1" w:rsidRPr="009F4492">
              <w:rPr>
                <w:rFonts w:ascii="Times New Roman" w:hAnsi="Times New Roman" w:cs="Times New Roman"/>
                <w:color w:val="000000"/>
                <w:sz w:val="24"/>
                <w:szCs w:val="24"/>
                <w:lang w:val="tt-RU"/>
              </w:rPr>
              <w:t>_</w:t>
            </w:r>
            <w:r w:rsidR="0061120B" w:rsidRPr="009F4492">
              <w:rPr>
                <w:rFonts w:ascii="Times New Roman" w:hAnsi="Times New Roman" w:cs="Times New Roman"/>
                <w:color w:val="000000"/>
                <w:sz w:val="24"/>
                <w:szCs w:val="24"/>
                <w:lang w:val="tt-RU"/>
              </w:rPr>
              <w:t>___</w:t>
            </w:r>
            <w:r>
              <w:rPr>
                <w:rFonts w:ascii="Times New Roman" w:hAnsi="Times New Roman" w:cs="Times New Roman"/>
                <w:color w:val="000000"/>
                <w:sz w:val="24"/>
                <w:szCs w:val="24"/>
                <w:lang w:val="tt-RU"/>
              </w:rPr>
              <w:t>кадәр</w:t>
            </w:r>
          </w:p>
          <w:p w:rsidR="0061120B" w:rsidRPr="009F4492" w:rsidRDefault="009F4492" w:rsidP="0061120B">
            <w:pPr>
              <w:spacing w:after="0" w:line="240" w:lineRule="auto"/>
              <w:rPr>
                <w:rFonts w:ascii="Times New Roman" w:hAnsi="Times New Roman" w:cs="Times New Roman"/>
                <w:color w:val="000000"/>
                <w:sz w:val="24"/>
                <w:szCs w:val="24"/>
                <w:lang w:val="tt-RU"/>
              </w:rPr>
            </w:pPr>
            <w:r w:rsidRPr="009F4492">
              <w:rPr>
                <w:rFonts w:ascii="Times New Roman" w:hAnsi="Times New Roman" w:cs="Times New Roman"/>
                <w:color w:val="000000"/>
                <w:sz w:val="24"/>
                <w:szCs w:val="24"/>
                <w:lang w:val="tt-RU"/>
              </w:rPr>
              <w:t xml:space="preserve">Озайтылды </w:t>
            </w:r>
            <w:r>
              <w:rPr>
                <w:rFonts w:ascii="Times New Roman" w:hAnsi="Times New Roman" w:cs="Times New Roman"/>
                <w:color w:val="000000"/>
                <w:sz w:val="24"/>
                <w:szCs w:val="24"/>
                <w:lang w:val="tt-RU"/>
              </w:rPr>
              <w:t xml:space="preserve">20___елның _______________кадәр     </w:t>
            </w:r>
            <w:r w:rsidR="0061120B" w:rsidRPr="009F4492">
              <w:rPr>
                <w:rFonts w:ascii="Times New Roman" w:hAnsi="Times New Roman" w:cs="Times New Roman"/>
                <w:color w:val="000000"/>
                <w:sz w:val="24"/>
                <w:szCs w:val="24"/>
                <w:lang w:val="tt-RU"/>
              </w:rPr>
              <w:t>___________</w:t>
            </w:r>
            <w:r w:rsidR="00421DA1" w:rsidRPr="009F4492">
              <w:rPr>
                <w:rFonts w:ascii="Times New Roman" w:hAnsi="Times New Roman" w:cs="Times New Roman"/>
                <w:color w:val="000000"/>
                <w:sz w:val="24"/>
                <w:szCs w:val="24"/>
                <w:lang w:val="tt-RU"/>
              </w:rPr>
              <w:t>_</w:t>
            </w:r>
            <w:r w:rsidR="0061120B" w:rsidRPr="009F4492">
              <w:rPr>
                <w:rFonts w:ascii="Times New Roman" w:hAnsi="Times New Roman" w:cs="Times New Roman"/>
                <w:color w:val="000000"/>
                <w:sz w:val="24"/>
                <w:szCs w:val="24"/>
                <w:lang w:val="tt-RU"/>
              </w:rPr>
              <w:t>___</w:t>
            </w:r>
          </w:p>
          <w:p w:rsidR="0061120B" w:rsidRPr="00F84CE7" w:rsidRDefault="009F4492" w:rsidP="0061120B">
            <w:pPr>
              <w:spacing w:after="0" w:line="240" w:lineRule="auto"/>
              <w:rPr>
                <w:rFonts w:ascii="Times New Roman" w:hAnsi="Times New Roman" w:cs="Times New Roman"/>
                <w:color w:val="000000"/>
                <w:sz w:val="24"/>
                <w:szCs w:val="24"/>
                <w:vertAlign w:val="superscript"/>
                <w:lang w:val="tt-RU"/>
              </w:rPr>
            </w:pPr>
            <w:r>
              <w:rPr>
                <w:rFonts w:ascii="Times New Roman" w:hAnsi="Times New Roman" w:cs="Times New Roman"/>
                <w:color w:val="000000"/>
                <w:sz w:val="24"/>
                <w:szCs w:val="24"/>
                <w:lang w:val="tt-RU"/>
              </w:rPr>
              <w:t xml:space="preserve">              </w:t>
            </w:r>
            <w:r w:rsidRPr="009F4492">
              <w:rPr>
                <w:rFonts w:ascii="Times New Roman" w:hAnsi="Times New Roman" w:cs="Times New Roman"/>
                <w:color w:val="000000"/>
                <w:sz w:val="18"/>
                <w:szCs w:val="24"/>
                <w:lang w:val="tt-RU"/>
              </w:rPr>
              <w:t>имза</w:t>
            </w:r>
          </w:p>
          <w:p w:rsidR="0061120B" w:rsidRPr="00F84CE7" w:rsidRDefault="00F84CE7" w:rsidP="0061120B">
            <w:pPr>
              <w:spacing w:after="0" w:line="240" w:lineRule="auto"/>
              <w:rPr>
                <w:rFonts w:ascii="Times New Roman" w:hAnsi="Times New Roman" w:cs="Times New Roman"/>
                <w:color w:val="000000"/>
                <w:sz w:val="24"/>
                <w:szCs w:val="24"/>
                <w:lang w:val="tt-RU"/>
              </w:rPr>
            </w:pPr>
            <w:r w:rsidRPr="00F84CE7">
              <w:rPr>
                <w:rFonts w:ascii="Times New Roman" w:hAnsi="Times New Roman" w:cs="Times New Roman"/>
                <w:color w:val="000000"/>
                <w:sz w:val="24"/>
                <w:szCs w:val="24"/>
                <w:lang w:val="tt-RU"/>
              </w:rPr>
              <w:t>Ордерны ябу килештерелгән</w:t>
            </w:r>
            <w:r w:rsidR="0061120B" w:rsidRPr="00F84CE7">
              <w:rPr>
                <w:rFonts w:ascii="Times New Roman" w:hAnsi="Times New Roman" w:cs="Times New Roman"/>
                <w:color w:val="000000"/>
                <w:sz w:val="24"/>
                <w:szCs w:val="24"/>
                <w:lang w:val="tt-RU"/>
              </w:rPr>
              <w:t>:</w:t>
            </w:r>
          </w:p>
          <w:p w:rsidR="0061120B" w:rsidRPr="00F84CE7" w:rsidRDefault="00F84CE7" w:rsidP="0061120B">
            <w:pPr>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rPr>
              <w:t>Авыл җирлегенең башкарма к</w:t>
            </w:r>
            <w:r>
              <w:rPr>
                <w:rFonts w:ascii="Times New Roman" w:hAnsi="Times New Roman" w:cs="Times New Roman"/>
                <w:color w:val="000000"/>
                <w:sz w:val="24"/>
                <w:szCs w:val="24"/>
                <w:lang w:val="tt-RU"/>
              </w:rPr>
              <w:t>ом</w:t>
            </w:r>
            <w:r>
              <w:rPr>
                <w:rFonts w:ascii="Times New Roman" w:hAnsi="Times New Roman" w:cs="Times New Roman"/>
                <w:color w:val="000000"/>
                <w:sz w:val="24"/>
                <w:szCs w:val="24"/>
              </w:rPr>
              <w:t>итеты 20___елның</w:t>
            </w:r>
            <w:r w:rsidR="0061120B" w:rsidRPr="00421DA1">
              <w:rPr>
                <w:rFonts w:ascii="Times New Roman" w:hAnsi="Times New Roman" w:cs="Times New Roman"/>
                <w:color w:val="000000"/>
                <w:sz w:val="24"/>
                <w:szCs w:val="24"/>
              </w:rPr>
              <w:t>________________</w:t>
            </w:r>
            <w:r>
              <w:rPr>
                <w:rFonts w:ascii="Times New Roman" w:hAnsi="Times New Roman" w:cs="Times New Roman"/>
                <w:color w:val="000000"/>
                <w:sz w:val="24"/>
                <w:szCs w:val="24"/>
                <w:lang w:val="tt-RU"/>
              </w:rPr>
              <w:t xml:space="preserve">  ______________</w:t>
            </w:r>
          </w:p>
          <w:p w:rsidR="0061120B" w:rsidRPr="00421DA1" w:rsidRDefault="0061120B" w:rsidP="0061120B">
            <w:pPr>
              <w:spacing w:after="0" w:line="240" w:lineRule="auto"/>
              <w:rPr>
                <w:rFonts w:ascii="Times New Roman" w:hAnsi="Times New Roman" w:cs="Times New Roman"/>
                <w:color w:val="000000"/>
                <w:sz w:val="24"/>
                <w:szCs w:val="24"/>
                <w:vertAlign w:val="superscript"/>
              </w:rPr>
            </w:pPr>
            <w:r w:rsidRPr="00421DA1">
              <w:rPr>
                <w:rFonts w:ascii="Times New Roman" w:hAnsi="Times New Roman" w:cs="Times New Roman"/>
                <w:color w:val="000000"/>
                <w:sz w:val="24"/>
                <w:szCs w:val="24"/>
              </w:rPr>
              <w:t xml:space="preserve">                                                             </w:t>
            </w:r>
            <w:r w:rsidR="00F84CE7">
              <w:rPr>
                <w:rFonts w:ascii="Times New Roman" w:hAnsi="Times New Roman" w:cs="Times New Roman"/>
                <w:color w:val="000000"/>
                <w:sz w:val="24"/>
                <w:szCs w:val="24"/>
                <w:vertAlign w:val="superscript"/>
              </w:rPr>
              <w:t>имза</w:t>
            </w:r>
          </w:p>
          <w:p w:rsidR="0061120B" w:rsidRPr="00421DA1" w:rsidRDefault="00F84CE7"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АТИ 20___елның_____________  ____________</w:t>
            </w:r>
          </w:p>
          <w:p w:rsidR="0061120B" w:rsidRPr="00F84CE7" w:rsidRDefault="00F84CE7" w:rsidP="0061120B">
            <w:pPr>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 xml:space="preserve">                                                                    </w:t>
            </w:r>
            <w:r w:rsidRPr="00F84CE7">
              <w:rPr>
                <w:rFonts w:ascii="Times New Roman" w:hAnsi="Times New Roman" w:cs="Times New Roman"/>
                <w:color w:val="000000"/>
                <w:sz w:val="16"/>
                <w:szCs w:val="24"/>
                <w:lang w:val="tt-RU"/>
              </w:rPr>
              <w:t>имза</w:t>
            </w:r>
          </w:p>
          <w:p w:rsidR="004F51D2" w:rsidRDefault="00F84CE7" w:rsidP="00421DA1">
            <w:pPr>
              <w:spacing w:after="0" w:line="240" w:lineRule="auto"/>
              <w:jc w:val="both"/>
              <w:rPr>
                <w:rFonts w:ascii="Times New Roman" w:hAnsi="Times New Roman" w:cs="Times New Roman"/>
                <w:color w:val="000000"/>
                <w:sz w:val="24"/>
                <w:szCs w:val="24"/>
                <w:lang w:val="tt-RU"/>
              </w:rPr>
            </w:pPr>
            <w:r w:rsidRPr="00F84CE7">
              <w:rPr>
                <w:rFonts w:ascii="Times New Roman" w:hAnsi="Times New Roman" w:cs="Times New Roman"/>
                <w:color w:val="000000"/>
                <w:sz w:val="24"/>
                <w:szCs w:val="24"/>
                <w:lang w:val="tt-RU"/>
              </w:rPr>
              <w:t>Автомобиль юлларын карап тотуны һәм хезмәт күрсәтүне гамәлгә ашыручы оешма</w:t>
            </w:r>
          </w:p>
          <w:p w:rsidR="0061120B" w:rsidRPr="00F84CE7" w:rsidRDefault="00F84CE7" w:rsidP="00421DA1">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20___елның_____________  ________________</w:t>
            </w:r>
          </w:p>
          <w:p w:rsidR="0061120B" w:rsidRPr="004F51D2" w:rsidRDefault="0061120B" w:rsidP="0061120B">
            <w:pPr>
              <w:spacing w:after="0" w:line="240" w:lineRule="auto"/>
              <w:rPr>
                <w:rFonts w:ascii="Times New Roman" w:hAnsi="Times New Roman" w:cs="Times New Roman"/>
                <w:color w:val="000000"/>
                <w:sz w:val="24"/>
                <w:szCs w:val="24"/>
                <w:vertAlign w:val="superscript"/>
                <w:lang w:val="tt-RU"/>
              </w:rPr>
            </w:pPr>
            <w:r w:rsidRPr="00F84CE7">
              <w:rPr>
                <w:rFonts w:ascii="Times New Roman" w:hAnsi="Times New Roman" w:cs="Times New Roman"/>
                <w:color w:val="000000"/>
                <w:sz w:val="24"/>
                <w:szCs w:val="24"/>
                <w:lang w:val="tt-RU"/>
              </w:rPr>
              <w:t xml:space="preserve">                                                             </w:t>
            </w:r>
            <w:r w:rsidR="00F84CE7" w:rsidRPr="004F51D2">
              <w:rPr>
                <w:rFonts w:ascii="Times New Roman" w:hAnsi="Times New Roman" w:cs="Times New Roman"/>
                <w:color w:val="000000"/>
                <w:sz w:val="24"/>
                <w:szCs w:val="24"/>
                <w:vertAlign w:val="superscript"/>
                <w:lang w:val="tt-RU"/>
              </w:rPr>
              <w:t>имза</w:t>
            </w:r>
          </w:p>
          <w:p w:rsidR="0061120B" w:rsidRPr="004F51D2" w:rsidRDefault="00F84CE7" w:rsidP="0061120B">
            <w:pPr>
              <w:spacing w:after="0" w:line="240" w:lineRule="auto"/>
              <w:rPr>
                <w:rFonts w:ascii="Times New Roman" w:hAnsi="Times New Roman" w:cs="Times New Roman"/>
                <w:color w:val="000000"/>
                <w:sz w:val="24"/>
                <w:szCs w:val="24"/>
                <w:lang w:val="tt-RU"/>
              </w:rPr>
            </w:pPr>
            <w:r w:rsidRPr="004F51D2">
              <w:rPr>
                <w:rFonts w:ascii="Times New Roman" w:hAnsi="Times New Roman" w:cs="Times New Roman"/>
                <w:color w:val="000000"/>
                <w:sz w:val="24"/>
                <w:szCs w:val="24"/>
                <w:lang w:val="tt-RU"/>
              </w:rPr>
              <w:lastRenderedPageBreak/>
              <w:t>Ябылды 20___елның___________  __________</w:t>
            </w:r>
          </w:p>
          <w:p w:rsidR="0061120B" w:rsidRPr="00F84CE7" w:rsidRDefault="0061120B" w:rsidP="0061120B">
            <w:pPr>
              <w:spacing w:after="0" w:line="240" w:lineRule="auto"/>
              <w:rPr>
                <w:rFonts w:ascii="Times New Roman" w:hAnsi="Times New Roman" w:cs="Times New Roman"/>
                <w:color w:val="000000"/>
                <w:sz w:val="24"/>
                <w:szCs w:val="24"/>
                <w:vertAlign w:val="superscript"/>
                <w:lang w:val="tt-RU"/>
              </w:rPr>
            </w:pPr>
            <w:r w:rsidRPr="004F51D2">
              <w:rPr>
                <w:rFonts w:ascii="Times New Roman" w:hAnsi="Times New Roman" w:cs="Times New Roman"/>
                <w:color w:val="000000"/>
                <w:sz w:val="24"/>
                <w:szCs w:val="24"/>
                <w:lang w:val="tt-RU"/>
              </w:rPr>
              <w:t xml:space="preserve">                                                             </w:t>
            </w:r>
            <w:r w:rsidR="00F84CE7" w:rsidRPr="004F51D2">
              <w:rPr>
                <w:rFonts w:ascii="Times New Roman" w:hAnsi="Times New Roman" w:cs="Times New Roman"/>
                <w:color w:val="000000"/>
                <w:sz w:val="24"/>
                <w:szCs w:val="24"/>
                <w:vertAlign w:val="superscript"/>
                <w:lang w:val="tt-RU"/>
              </w:rPr>
              <w:t xml:space="preserve"> </w:t>
            </w:r>
            <w:r w:rsidR="00F84CE7">
              <w:rPr>
                <w:rFonts w:ascii="Times New Roman" w:hAnsi="Times New Roman" w:cs="Times New Roman"/>
                <w:color w:val="000000"/>
                <w:sz w:val="24"/>
                <w:szCs w:val="24"/>
                <w:vertAlign w:val="superscript"/>
                <w:lang w:val="tt-RU"/>
              </w:rPr>
              <w:t xml:space="preserve">    имза</w:t>
            </w:r>
          </w:p>
          <w:p w:rsidR="0061120B" w:rsidRPr="004F51D2" w:rsidRDefault="00F84CE7" w:rsidP="0061120B">
            <w:pPr>
              <w:spacing w:after="0" w:line="240" w:lineRule="auto"/>
              <w:rPr>
                <w:rFonts w:ascii="Times New Roman" w:hAnsi="Times New Roman" w:cs="Times New Roman"/>
                <w:color w:val="000000"/>
                <w:sz w:val="24"/>
                <w:szCs w:val="24"/>
                <w:lang w:val="tt-RU"/>
              </w:rPr>
            </w:pPr>
            <w:r w:rsidRPr="004F51D2">
              <w:rPr>
                <w:rFonts w:ascii="Times New Roman" w:hAnsi="Times New Roman" w:cs="Times New Roman"/>
                <w:color w:val="000000"/>
                <w:sz w:val="24"/>
                <w:szCs w:val="24"/>
                <w:lang w:val="tt-RU"/>
              </w:rPr>
              <w:t>Срогы чыккан ордер буенча эш тыела.</w:t>
            </w:r>
          </w:p>
          <w:p w:rsidR="0061120B" w:rsidRPr="004F51D2" w:rsidRDefault="0061120B" w:rsidP="0061120B">
            <w:pPr>
              <w:spacing w:after="0" w:line="240" w:lineRule="auto"/>
              <w:rPr>
                <w:rFonts w:ascii="Times New Roman" w:hAnsi="Times New Roman" w:cs="Times New Roman"/>
                <w:color w:val="000000"/>
                <w:sz w:val="24"/>
                <w:szCs w:val="24"/>
                <w:lang w:val="tt-RU"/>
              </w:rPr>
            </w:pPr>
          </w:p>
          <w:p w:rsidR="00F84CE7" w:rsidRPr="00F84CE7" w:rsidRDefault="00F84CE7" w:rsidP="00F84CE7">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Түбән Кама шәһәре</w:t>
            </w:r>
          </w:p>
          <w:p w:rsidR="0061120B" w:rsidRPr="00421DA1" w:rsidRDefault="00F84CE7" w:rsidP="00F84CE7">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 xml:space="preserve">башкарма комитеты </w:t>
            </w:r>
            <w:r w:rsidR="0061120B" w:rsidRPr="00421DA1">
              <w:rPr>
                <w:rFonts w:ascii="Times New Roman" w:hAnsi="Times New Roman" w:cs="Times New Roman"/>
                <w:color w:val="000000"/>
                <w:sz w:val="24"/>
                <w:szCs w:val="24"/>
              </w:rPr>
              <w:t xml:space="preserve">              _________________________   </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 xml:space="preserve">                  </w:t>
            </w:r>
          </w:p>
          <w:p w:rsidR="0061120B" w:rsidRPr="00421DA1" w:rsidRDefault="00F84CE7" w:rsidP="0061120B">
            <w:pPr>
              <w:spacing w:after="0" w:line="240" w:lineRule="auto"/>
              <w:rPr>
                <w:rFonts w:ascii="Times New Roman" w:hAnsi="Times New Roman" w:cs="Times New Roman"/>
                <w:bCs/>
                <w:sz w:val="24"/>
                <w:szCs w:val="24"/>
              </w:rPr>
            </w:pPr>
            <w:r>
              <w:rPr>
                <w:rFonts w:ascii="Times New Roman" w:hAnsi="Times New Roman" w:cs="Times New Roman"/>
                <w:sz w:val="24"/>
                <w:szCs w:val="24"/>
              </w:rPr>
              <w:t>20____елның</w:t>
            </w:r>
            <w:r w:rsidRPr="00F84CE7">
              <w:rPr>
                <w:rFonts w:ascii="Times New Roman" w:hAnsi="Times New Roman" w:cs="Times New Roman"/>
                <w:sz w:val="24"/>
                <w:szCs w:val="24"/>
              </w:rPr>
              <w:t xml:space="preserve">  «_______»_________________</w:t>
            </w:r>
          </w:p>
          <w:p w:rsidR="0061120B" w:rsidRPr="00421DA1" w:rsidRDefault="0061120B" w:rsidP="0061120B">
            <w:pPr>
              <w:spacing w:after="0" w:line="240" w:lineRule="auto"/>
              <w:rPr>
                <w:rFonts w:ascii="Times New Roman" w:hAnsi="Times New Roman" w:cs="Times New Roman"/>
                <w:sz w:val="24"/>
                <w:szCs w:val="24"/>
              </w:rPr>
            </w:pPr>
          </w:p>
        </w:tc>
        <w:tc>
          <w:tcPr>
            <w:tcW w:w="283" w:type="dxa"/>
          </w:tcPr>
          <w:p w:rsidR="0061120B" w:rsidRPr="00421DA1" w:rsidRDefault="0061120B" w:rsidP="0061120B">
            <w:pPr>
              <w:spacing w:after="0" w:line="240" w:lineRule="auto"/>
              <w:rPr>
                <w:rFonts w:ascii="Times New Roman" w:hAnsi="Times New Roman" w:cs="Times New Roman"/>
                <w:sz w:val="24"/>
                <w:szCs w:val="24"/>
              </w:rPr>
            </w:pPr>
          </w:p>
        </w:tc>
        <w:tc>
          <w:tcPr>
            <w:tcW w:w="5573" w:type="dxa"/>
          </w:tcPr>
          <w:p w:rsidR="0061120B" w:rsidRPr="00421DA1" w:rsidRDefault="0061120B" w:rsidP="004F51D2">
            <w:pPr>
              <w:spacing w:after="0" w:line="240" w:lineRule="auto"/>
              <w:jc w:val="both"/>
              <w:rPr>
                <w:rFonts w:ascii="Times New Roman" w:hAnsi="Times New Roman" w:cs="Times New Roman"/>
                <w:color w:val="000000"/>
                <w:sz w:val="24"/>
                <w:szCs w:val="24"/>
              </w:rPr>
            </w:pPr>
            <w:r w:rsidRPr="00421DA1">
              <w:rPr>
                <w:rFonts w:ascii="Times New Roman" w:hAnsi="Times New Roman" w:cs="Times New Roman"/>
                <w:color w:val="000000"/>
                <w:sz w:val="24"/>
                <w:szCs w:val="24"/>
              </w:rPr>
              <w:t>8.</w:t>
            </w:r>
            <w:r w:rsidR="00FC2639">
              <w:t xml:space="preserve"> </w:t>
            </w:r>
            <w:r w:rsidR="00FC2639" w:rsidRPr="00FC2639">
              <w:rPr>
                <w:rFonts w:ascii="Times New Roman" w:hAnsi="Times New Roman" w:cs="Times New Roman"/>
                <w:color w:val="000000"/>
                <w:sz w:val="24"/>
                <w:szCs w:val="24"/>
              </w:rPr>
              <w:t>Ордерда күрсәтелгән эшләрне башкару кызыксын-ган оешмалар белән килештерелгән:</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 Яр Чаллы </w:t>
            </w:r>
            <w:r w:rsidR="0061120B" w:rsidRPr="00421DA1">
              <w:rPr>
                <w:rFonts w:ascii="Times New Roman" w:hAnsi="Times New Roman" w:cs="Times New Roman"/>
                <w:color w:val="000000"/>
                <w:sz w:val="24"/>
                <w:szCs w:val="24"/>
              </w:rPr>
              <w:t>ЗУЭС________________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 Түбән Кама</w:t>
            </w:r>
            <w:r w:rsidR="0061120B" w:rsidRPr="00421DA1">
              <w:rPr>
                <w:rFonts w:ascii="Times New Roman" w:hAnsi="Times New Roman" w:cs="Times New Roman"/>
                <w:color w:val="000000"/>
                <w:sz w:val="24"/>
                <w:szCs w:val="24"/>
              </w:rPr>
              <w:t xml:space="preserve"> МРУЭС 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61120B" w:rsidRPr="00421DA1">
              <w:rPr>
                <w:rFonts w:ascii="Times New Roman" w:hAnsi="Times New Roman" w:cs="Times New Roman"/>
                <w:color w:val="000000"/>
                <w:sz w:val="24"/>
                <w:szCs w:val="24"/>
              </w:rPr>
              <w:t xml:space="preserve">«Сетевая компания НКЭС» </w:t>
            </w:r>
            <w:r>
              <w:rPr>
                <w:rFonts w:ascii="Times New Roman" w:hAnsi="Times New Roman" w:cs="Times New Roman"/>
                <w:color w:val="000000"/>
                <w:sz w:val="24"/>
                <w:szCs w:val="24"/>
                <w:lang w:val="tt-RU"/>
              </w:rPr>
              <w:t>ААҖ филиалы</w:t>
            </w:r>
            <w:r w:rsidR="0061120B" w:rsidRPr="00421DA1">
              <w:rPr>
                <w:rFonts w:ascii="Times New Roman" w:hAnsi="Times New Roman" w:cs="Times New Roman"/>
                <w:color w:val="000000"/>
                <w:sz w:val="24"/>
                <w:szCs w:val="24"/>
              </w:rPr>
              <w:t>______</w:t>
            </w:r>
            <w:r>
              <w:rPr>
                <w:rFonts w:ascii="Times New Roman" w:hAnsi="Times New Roman" w:cs="Times New Roman"/>
                <w:color w:val="000000"/>
                <w:sz w:val="24"/>
                <w:szCs w:val="24"/>
              </w:rPr>
              <w:t>______________________________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0061120B" w:rsidRPr="00421DA1">
              <w:rPr>
                <w:rFonts w:ascii="Times New Roman" w:hAnsi="Times New Roman" w:cs="Times New Roman"/>
                <w:color w:val="000000"/>
                <w:sz w:val="24"/>
                <w:szCs w:val="24"/>
              </w:rPr>
              <w:t>«Нижнекамскгаз</w:t>
            </w:r>
            <w:proofErr w:type="gramStart"/>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Э</w:t>
            </w:r>
            <w:proofErr w:type="gramEnd"/>
            <w:r>
              <w:rPr>
                <w:rFonts w:ascii="Times New Roman" w:hAnsi="Times New Roman" w:cs="Times New Roman"/>
                <w:color w:val="000000"/>
                <w:sz w:val="24"/>
                <w:szCs w:val="24"/>
                <w:lang w:val="tt-RU"/>
              </w:rPr>
              <w:t>ҖИ</w:t>
            </w:r>
            <w:r w:rsidR="0061120B" w:rsidRPr="00421DA1">
              <w:rPr>
                <w:rFonts w:ascii="Times New Roman" w:hAnsi="Times New Roman" w:cs="Times New Roman"/>
                <w:color w:val="000000"/>
                <w:sz w:val="24"/>
                <w:szCs w:val="24"/>
              </w:rPr>
              <w:t>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 «Инженер үзәге</w:t>
            </w:r>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 xml:space="preserve"> ҖЧҖ</w:t>
            </w:r>
            <w:r w:rsidR="0061120B" w:rsidRPr="00421DA1">
              <w:rPr>
                <w:rFonts w:ascii="Times New Roman" w:hAnsi="Times New Roman" w:cs="Times New Roman"/>
                <w:color w:val="000000"/>
                <w:sz w:val="24"/>
                <w:szCs w:val="24"/>
              </w:rPr>
              <w:t>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е</w:t>
            </w:r>
            <w:proofErr w:type="gramStart"/>
            <w:r>
              <w:rPr>
                <w:rFonts w:ascii="Times New Roman" w:hAnsi="Times New Roman" w:cs="Times New Roman"/>
                <w:color w:val="000000"/>
                <w:sz w:val="24"/>
                <w:szCs w:val="24"/>
              </w:rPr>
              <w:t>)</w:t>
            </w:r>
            <w:r w:rsidR="0061120B" w:rsidRPr="00421DA1">
              <w:rPr>
                <w:rFonts w:ascii="Times New Roman" w:hAnsi="Times New Roman" w:cs="Times New Roman"/>
                <w:color w:val="000000"/>
                <w:sz w:val="24"/>
                <w:szCs w:val="24"/>
              </w:rPr>
              <w:t>«</w:t>
            </w:r>
            <w:proofErr w:type="gramEnd"/>
            <w:r w:rsidR="0061120B" w:rsidRPr="00421DA1">
              <w:rPr>
                <w:rFonts w:ascii="Times New Roman" w:hAnsi="Times New Roman" w:cs="Times New Roman"/>
                <w:color w:val="000000"/>
                <w:sz w:val="24"/>
                <w:szCs w:val="24"/>
              </w:rPr>
              <w:t>Татэнерго» НКТС</w:t>
            </w:r>
            <w:r>
              <w:rPr>
                <w:rFonts w:ascii="Times New Roman" w:hAnsi="Times New Roman" w:cs="Times New Roman"/>
                <w:color w:val="000000"/>
                <w:sz w:val="24"/>
                <w:szCs w:val="24"/>
                <w:lang w:val="tt-RU"/>
              </w:rPr>
              <w:t xml:space="preserve"> АҖ</w:t>
            </w:r>
            <w:r w:rsidR="0061120B" w:rsidRPr="00421DA1">
              <w:rPr>
                <w:rFonts w:ascii="Times New Roman" w:hAnsi="Times New Roman" w:cs="Times New Roman"/>
                <w:color w:val="000000"/>
                <w:sz w:val="24"/>
                <w:szCs w:val="24"/>
              </w:rPr>
              <w:t>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ё) </w:t>
            </w:r>
            <w:r w:rsidR="0061120B" w:rsidRPr="00421DA1">
              <w:rPr>
                <w:rFonts w:ascii="Times New Roman" w:hAnsi="Times New Roman" w:cs="Times New Roman"/>
                <w:color w:val="000000"/>
                <w:sz w:val="24"/>
                <w:szCs w:val="24"/>
              </w:rPr>
              <w:t>«ВКиЭХ</w:t>
            </w:r>
            <w:proofErr w:type="gramStart"/>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А</w:t>
            </w:r>
            <w:proofErr w:type="gramEnd"/>
            <w:r>
              <w:rPr>
                <w:rFonts w:ascii="Times New Roman" w:hAnsi="Times New Roman" w:cs="Times New Roman"/>
                <w:color w:val="000000"/>
                <w:sz w:val="24"/>
                <w:szCs w:val="24"/>
                <w:lang w:val="tt-RU"/>
              </w:rPr>
              <w:t>Җ</w:t>
            </w:r>
            <w:r w:rsidR="0061120B" w:rsidRPr="00421DA1">
              <w:rPr>
                <w:rFonts w:ascii="Times New Roman" w:hAnsi="Times New Roman" w:cs="Times New Roman"/>
                <w:color w:val="000000"/>
                <w:sz w:val="24"/>
                <w:szCs w:val="24"/>
              </w:rPr>
              <w:t>______________________________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ж</w:t>
            </w:r>
            <w:proofErr w:type="gramStart"/>
            <w:r>
              <w:rPr>
                <w:rFonts w:ascii="Times New Roman" w:hAnsi="Times New Roman" w:cs="Times New Roman"/>
                <w:color w:val="000000"/>
                <w:sz w:val="24"/>
                <w:szCs w:val="24"/>
              </w:rPr>
              <w:t>)</w:t>
            </w:r>
            <w:r w:rsidR="0061120B" w:rsidRPr="00421DA1">
              <w:rPr>
                <w:rFonts w:ascii="Times New Roman" w:hAnsi="Times New Roman" w:cs="Times New Roman"/>
                <w:color w:val="000000"/>
                <w:sz w:val="24"/>
                <w:szCs w:val="24"/>
              </w:rPr>
              <w:t>«</w:t>
            </w:r>
            <w:proofErr w:type="gramEnd"/>
            <w:r w:rsidR="0061120B" w:rsidRPr="00421DA1">
              <w:rPr>
                <w:rFonts w:ascii="Times New Roman" w:hAnsi="Times New Roman" w:cs="Times New Roman"/>
                <w:color w:val="000000"/>
                <w:sz w:val="24"/>
                <w:szCs w:val="24"/>
              </w:rPr>
              <w:t>МТС»</w:t>
            </w:r>
            <w:r>
              <w:rPr>
                <w:rFonts w:ascii="Times New Roman" w:hAnsi="Times New Roman" w:cs="Times New Roman"/>
                <w:color w:val="000000"/>
                <w:sz w:val="24"/>
                <w:szCs w:val="24"/>
                <w:lang w:val="tt-RU"/>
              </w:rPr>
              <w:t>ААҖ</w:t>
            </w:r>
            <w:r w:rsidR="0061120B" w:rsidRPr="00421DA1">
              <w:rPr>
                <w:rFonts w:ascii="Times New Roman" w:hAnsi="Times New Roman" w:cs="Times New Roman"/>
                <w:color w:val="000000"/>
                <w:sz w:val="24"/>
                <w:szCs w:val="24"/>
              </w:rPr>
              <w:t xml:space="preserve">______________________________ </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 </w:t>
            </w:r>
            <w:r w:rsidR="0061120B" w:rsidRPr="00421DA1">
              <w:rPr>
                <w:rFonts w:ascii="Times New Roman" w:hAnsi="Times New Roman" w:cs="Times New Roman"/>
                <w:color w:val="000000"/>
                <w:sz w:val="24"/>
                <w:szCs w:val="24"/>
              </w:rPr>
              <w:t>«НКНХ</w:t>
            </w:r>
            <w:proofErr w:type="gramStart"/>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Г</w:t>
            </w:r>
            <w:proofErr w:type="gramEnd"/>
            <w:r>
              <w:rPr>
                <w:rFonts w:ascii="Times New Roman" w:hAnsi="Times New Roman" w:cs="Times New Roman"/>
                <w:color w:val="000000"/>
                <w:sz w:val="24"/>
                <w:szCs w:val="24"/>
                <w:lang w:val="tt-RU"/>
              </w:rPr>
              <w:t>енплан бүлеге</w:t>
            </w:r>
            <w:r w:rsidR="0061120B" w:rsidRPr="00421DA1">
              <w:rPr>
                <w:rFonts w:ascii="Times New Roman" w:hAnsi="Times New Roman" w:cs="Times New Roman"/>
                <w:color w:val="000000"/>
                <w:sz w:val="24"/>
                <w:szCs w:val="24"/>
              </w:rPr>
              <w:t xml:space="preserve">____________________ </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и) __________________________________________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к) __________________________________________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л) __________________________________________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 </w:t>
            </w:r>
            <w:r w:rsidR="0061120B" w:rsidRPr="00421DA1">
              <w:rPr>
                <w:rFonts w:ascii="Times New Roman" w:hAnsi="Times New Roman" w:cs="Times New Roman"/>
                <w:color w:val="000000"/>
                <w:sz w:val="24"/>
                <w:szCs w:val="24"/>
              </w:rPr>
              <w:t>«ДЕЗ</w:t>
            </w:r>
            <w:proofErr w:type="gramStart"/>
            <w:r w:rsidR="0061120B" w:rsidRPr="00421DA1">
              <w:rPr>
                <w:rFonts w:ascii="Times New Roman" w:hAnsi="Times New Roman" w:cs="Times New Roman"/>
                <w:color w:val="000000"/>
                <w:sz w:val="24"/>
                <w:szCs w:val="24"/>
              </w:rPr>
              <w:t>»</w:t>
            </w:r>
            <w:r>
              <w:rPr>
                <w:rFonts w:ascii="Times New Roman" w:hAnsi="Times New Roman" w:cs="Times New Roman"/>
                <w:color w:val="000000"/>
                <w:sz w:val="24"/>
                <w:szCs w:val="24"/>
                <w:lang w:val="tt-RU"/>
              </w:rPr>
              <w:t>М</w:t>
            </w:r>
            <w:proofErr w:type="gramEnd"/>
            <w:r>
              <w:rPr>
                <w:rFonts w:ascii="Times New Roman" w:hAnsi="Times New Roman" w:cs="Times New Roman"/>
                <w:color w:val="000000"/>
                <w:sz w:val="24"/>
                <w:szCs w:val="24"/>
                <w:lang w:val="tt-RU"/>
              </w:rPr>
              <w:t>БУ</w:t>
            </w:r>
            <w:r w:rsidR="0061120B" w:rsidRPr="00421DA1">
              <w:rPr>
                <w:rFonts w:ascii="Times New Roman" w:hAnsi="Times New Roman" w:cs="Times New Roman"/>
                <w:color w:val="000000"/>
                <w:sz w:val="24"/>
                <w:szCs w:val="24"/>
              </w:rPr>
              <w:t>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н) ОООС____________________________________</w:t>
            </w:r>
          </w:p>
          <w:p w:rsidR="0061120B" w:rsidRPr="00421DA1" w:rsidRDefault="00FC2639"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 </w:t>
            </w:r>
            <w:r>
              <w:rPr>
                <w:rFonts w:ascii="Times New Roman" w:hAnsi="Times New Roman" w:cs="Times New Roman"/>
                <w:color w:val="000000"/>
                <w:sz w:val="24"/>
                <w:szCs w:val="24"/>
                <w:lang w:val="tt-RU"/>
              </w:rPr>
              <w:t xml:space="preserve">Башкарма комитетның </w:t>
            </w:r>
            <w:r>
              <w:rPr>
                <w:rFonts w:ascii="Times New Roman" w:hAnsi="Times New Roman" w:cs="Times New Roman"/>
                <w:color w:val="000000"/>
                <w:sz w:val="24"/>
                <w:szCs w:val="24"/>
              </w:rPr>
              <w:t xml:space="preserve">АТИ </w:t>
            </w:r>
            <w:r w:rsidR="0061120B" w:rsidRPr="00421DA1">
              <w:rPr>
                <w:rFonts w:ascii="Times New Roman" w:hAnsi="Times New Roman" w:cs="Times New Roman"/>
                <w:color w:val="000000"/>
                <w:sz w:val="24"/>
                <w:szCs w:val="24"/>
              </w:rPr>
              <w:t xml:space="preserve"> 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 xml:space="preserve"> п) </w:t>
            </w:r>
            <w:r w:rsidR="00FC2639">
              <w:t xml:space="preserve"> </w:t>
            </w:r>
            <w:r w:rsidR="00FC2639" w:rsidRPr="00FC2639">
              <w:rPr>
                <w:rFonts w:ascii="Times New Roman" w:hAnsi="Times New Roman" w:cs="Times New Roman"/>
                <w:color w:val="000000"/>
                <w:sz w:val="24"/>
                <w:szCs w:val="24"/>
              </w:rPr>
              <w:t xml:space="preserve">Төзелеш һәм архитектура идарәсе______ </w:t>
            </w:r>
            <w:r w:rsidRPr="00421DA1">
              <w:rPr>
                <w:rFonts w:ascii="Times New Roman" w:hAnsi="Times New Roman" w:cs="Times New Roman"/>
                <w:color w:val="000000"/>
                <w:sz w:val="24"/>
                <w:szCs w:val="24"/>
              </w:rPr>
              <w:t xml:space="preserve">____________________________________________  </w:t>
            </w:r>
          </w:p>
          <w:p w:rsidR="0061120B" w:rsidRPr="00421DA1" w:rsidRDefault="009F4492"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 Авыл җирлеге башкарма комитеты</w:t>
            </w:r>
            <w:r w:rsidR="0061120B" w:rsidRPr="00421DA1">
              <w:rPr>
                <w:rFonts w:ascii="Times New Roman" w:hAnsi="Times New Roman" w:cs="Times New Roman"/>
                <w:color w:val="000000"/>
                <w:sz w:val="24"/>
                <w:szCs w:val="24"/>
              </w:rPr>
              <w:t>____________</w:t>
            </w:r>
          </w:p>
          <w:p w:rsidR="0061120B" w:rsidRPr="00421DA1" w:rsidRDefault="0061120B" w:rsidP="00421DA1">
            <w:pPr>
              <w:spacing w:after="0" w:line="240" w:lineRule="auto"/>
              <w:jc w:val="both"/>
              <w:rPr>
                <w:rFonts w:ascii="Times New Roman" w:hAnsi="Times New Roman" w:cs="Times New Roman"/>
                <w:color w:val="000000"/>
                <w:sz w:val="24"/>
                <w:szCs w:val="24"/>
              </w:rPr>
            </w:pPr>
            <w:r w:rsidRPr="00421DA1">
              <w:rPr>
                <w:rFonts w:ascii="Times New Roman" w:hAnsi="Times New Roman" w:cs="Times New Roman"/>
                <w:color w:val="000000"/>
                <w:sz w:val="24"/>
                <w:szCs w:val="24"/>
              </w:rPr>
              <w:t>с)</w:t>
            </w:r>
            <w:r w:rsidR="009F4492">
              <w:t xml:space="preserve"> </w:t>
            </w:r>
            <w:r w:rsidR="009F4492" w:rsidRPr="009F4492">
              <w:rPr>
                <w:rFonts w:ascii="Times New Roman" w:hAnsi="Times New Roman" w:cs="Times New Roman"/>
                <w:color w:val="000000"/>
                <w:sz w:val="24"/>
                <w:szCs w:val="24"/>
              </w:rPr>
              <w:t xml:space="preserve">автомобиль юлларын карап тотуны һәм хезмәт күрсәтүне гамәлгә ашыручы оешма </w:t>
            </w:r>
            <w:r w:rsidRPr="00421DA1">
              <w:rPr>
                <w:rFonts w:ascii="Times New Roman" w:hAnsi="Times New Roman" w:cs="Times New Roman"/>
                <w:sz w:val="24"/>
                <w:szCs w:val="24"/>
              </w:rPr>
              <w:t xml:space="preserve"> </w:t>
            </w:r>
            <w:r w:rsidRPr="00421DA1">
              <w:rPr>
                <w:rFonts w:ascii="Times New Roman" w:hAnsi="Times New Roman" w:cs="Times New Roman"/>
                <w:color w:val="000000"/>
                <w:sz w:val="24"/>
                <w:szCs w:val="24"/>
              </w:rPr>
              <w:t>__________</w:t>
            </w:r>
          </w:p>
          <w:p w:rsidR="0061120B" w:rsidRPr="00421DA1" w:rsidRDefault="0061120B" w:rsidP="0061120B">
            <w:pPr>
              <w:spacing w:after="0" w:line="240" w:lineRule="auto"/>
              <w:rPr>
                <w:rFonts w:ascii="Times New Roman" w:hAnsi="Times New Roman" w:cs="Times New Roman"/>
                <w:color w:val="000000"/>
                <w:sz w:val="24"/>
                <w:szCs w:val="24"/>
              </w:rPr>
            </w:pPr>
          </w:p>
          <w:p w:rsidR="0061120B" w:rsidRPr="00421DA1" w:rsidRDefault="009F4492"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М.У</w:t>
            </w:r>
            <w:r w:rsidR="0061120B" w:rsidRPr="00421DA1">
              <w:rPr>
                <w:rFonts w:ascii="Times New Roman" w:hAnsi="Times New Roman" w:cs="Times New Roman"/>
                <w:color w:val="000000"/>
                <w:sz w:val="24"/>
                <w:szCs w:val="24"/>
              </w:rPr>
              <w:t>.    ______________________________________</w:t>
            </w:r>
          </w:p>
          <w:p w:rsidR="0061120B" w:rsidRPr="00421DA1" w:rsidRDefault="0061120B" w:rsidP="0061120B">
            <w:pPr>
              <w:spacing w:after="0" w:line="240" w:lineRule="auto"/>
              <w:rPr>
                <w:rFonts w:ascii="Times New Roman" w:hAnsi="Times New Roman" w:cs="Times New Roman"/>
                <w:color w:val="000000"/>
                <w:sz w:val="24"/>
                <w:szCs w:val="24"/>
                <w:vertAlign w:val="superscript"/>
              </w:rPr>
            </w:pPr>
            <w:r w:rsidRPr="00421DA1">
              <w:rPr>
                <w:rFonts w:ascii="Times New Roman" w:hAnsi="Times New Roman" w:cs="Times New Roman"/>
                <w:color w:val="000000"/>
                <w:sz w:val="24"/>
                <w:szCs w:val="24"/>
              </w:rPr>
              <w:t xml:space="preserve">                          </w:t>
            </w:r>
            <w:r w:rsidRPr="00421DA1">
              <w:rPr>
                <w:rFonts w:ascii="Times New Roman" w:hAnsi="Times New Roman" w:cs="Times New Roman"/>
                <w:color w:val="000000"/>
                <w:sz w:val="24"/>
                <w:szCs w:val="24"/>
                <w:vertAlign w:val="superscript"/>
              </w:rPr>
              <w:t xml:space="preserve">Ф.И.О. </w:t>
            </w:r>
            <w:r w:rsidR="009F4492">
              <w:t xml:space="preserve"> </w:t>
            </w:r>
            <w:r w:rsidR="009F4492" w:rsidRPr="009F4492">
              <w:rPr>
                <w:rFonts w:ascii="Times New Roman" w:hAnsi="Times New Roman" w:cs="Times New Roman"/>
                <w:color w:val="000000"/>
                <w:sz w:val="24"/>
                <w:szCs w:val="24"/>
                <w:vertAlign w:val="superscript"/>
              </w:rPr>
              <w:t>эш өчен җаваплының имзасы</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Адрес______________________________________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Телефон____________________________________</w:t>
            </w:r>
          </w:p>
          <w:p w:rsidR="0061120B" w:rsidRPr="00421DA1" w:rsidRDefault="009F4492" w:rsidP="0061120B">
            <w:pPr>
              <w:spacing w:after="0" w:line="240" w:lineRule="auto"/>
              <w:rPr>
                <w:rFonts w:ascii="Times New Roman" w:hAnsi="Times New Roman" w:cs="Times New Roman"/>
                <w:color w:val="000000"/>
                <w:sz w:val="24"/>
                <w:szCs w:val="24"/>
              </w:rPr>
            </w:pPr>
            <w:r w:rsidRPr="009F4492">
              <w:rPr>
                <w:rFonts w:ascii="Times New Roman" w:hAnsi="Times New Roman" w:cs="Times New Roman"/>
                <w:color w:val="000000"/>
                <w:sz w:val="24"/>
                <w:szCs w:val="24"/>
              </w:rPr>
              <w:t>Ордерда күрсәтелгән эш түбәндәгелә</w:t>
            </w:r>
            <w:proofErr w:type="gramStart"/>
            <w:r w:rsidRPr="009F4492">
              <w:rPr>
                <w:rFonts w:ascii="Times New Roman" w:hAnsi="Times New Roman" w:cs="Times New Roman"/>
                <w:color w:val="000000"/>
                <w:sz w:val="24"/>
                <w:szCs w:val="24"/>
              </w:rPr>
              <w:t>р</w:t>
            </w:r>
            <w:proofErr w:type="gramEnd"/>
            <w:r w:rsidRPr="009F4492">
              <w:rPr>
                <w:rFonts w:ascii="Times New Roman" w:hAnsi="Times New Roman" w:cs="Times New Roman"/>
                <w:color w:val="000000"/>
                <w:sz w:val="24"/>
                <w:szCs w:val="24"/>
              </w:rPr>
              <w:t xml:space="preserve"> өчен башкарыла</w:t>
            </w:r>
            <w:r w:rsidR="0061120B" w:rsidRPr="00421DA1">
              <w:rPr>
                <w:rFonts w:ascii="Times New Roman" w:hAnsi="Times New Roman" w:cs="Times New Roman"/>
                <w:color w:val="000000"/>
                <w:sz w:val="24"/>
                <w:szCs w:val="24"/>
              </w:rPr>
              <w:t>:</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Телефон №__________________________________</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___________________________________________</w:t>
            </w:r>
          </w:p>
          <w:p w:rsidR="0061120B" w:rsidRPr="00421DA1" w:rsidRDefault="009F4492" w:rsidP="0061120B">
            <w:pPr>
              <w:spacing w:after="0" w:line="240" w:lineRule="auto"/>
              <w:jc w:val="center"/>
              <w:rPr>
                <w:rFonts w:ascii="Times New Roman" w:hAnsi="Times New Roman" w:cs="Times New Roman"/>
                <w:color w:val="000000"/>
                <w:sz w:val="24"/>
                <w:szCs w:val="24"/>
                <w:vertAlign w:val="superscript"/>
              </w:rPr>
            </w:pPr>
            <w:r>
              <w:t xml:space="preserve"> </w:t>
            </w:r>
            <w:r w:rsidRPr="009F4492">
              <w:rPr>
                <w:rFonts w:ascii="Times New Roman" w:hAnsi="Times New Roman" w:cs="Times New Roman"/>
                <w:color w:val="000000"/>
                <w:sz w:val="24"/>
                <w:szCs w:val="24"/>
                <w:vertAlign w:val="superscript"/>
              </w:rPr>
              <w:t>Оешма исеме, Ф.И.О. заказчы вәкиле имзасы</w:t>
            </w:r>
          </w:p>
          <w:p w:rsidR="009F4492" w:rsidRDefault="009F4492" w:rsidP="0061120B">
            <w:pPr>
              <w:spacing w:after="0" w:line="240" w:lineRule="auto"/>
              <w:jc w:val="both"/>
              <w:rPr>
                <w:rFonts w:ascii="Times New Roman" w:hAnsi="Times New Roman" w:cs="Times New Roman"/>
                <w:color w:val="000000"/>
                <w:sz w:val="24"/>
                <w:szCs w:val="24"/>
              </w:rPr>
            </w:pPr>
            <w:r w:rsidRPr="009F4492">
              <w:rPr>
                <w:rFonts w:ascii="Times New Roman" w:hAnsi="Times New Roman" w:cs="Times New Roman"/>
                <w:color w:val="000000"/>
                <w:sz w:val="24"/>
                <w:szCs w:val="24"/>
              </w:rPr>
              <w:t>Башкарылган эшләр, бозылган төзекләндерүне тулысынча торгызып, эш урынын чистартып, вәкаләтле вазыйфаи затка акт буенча тапшырыла.</w:t>
            </w:r>
          </w:p>
          <w:p w:rsidR="009F4492" w:rsidRDefault="009F4492" w:rsidP="0061120B">
            <w:pPr>
              <w:spacing w:after="0" w:line="240" w:lineRule="auto"/>
              <w:jc w:val="both"/>
              <w:rPr>
                <w:rFonts w:ascii="Times New Roman" w:hAnsi="Times New Roman" w:cs="Times New Roman"/>
                <w:color w:val="000000"/>
                <w:sz w:val="24"/>
                <w:szCs w:val="24"/>
              </w:rPr>
            </w:pPr>
            <w:r w:rsidRPr="009F4492">
              <w:rPr>
                <w:rFonts w:ascii="Times New Roman" w:hAnsi="Times New Roman" w:cs="Times New Roman"/>
                <w:color w:val="000000"/>
                <w:sz w:val="24"/>
                <w:szCs w:val="24"/>
              </w:rPr>
              <w:t>Җимерелгән төзекләндерү элементларын торгызуны да кертеп, барлык эшләрне дә түбәндәге срокларда башкарырга:</w:t>
            </w:r>
          </w:p>
          <w:p w:rsidR="0061120B" w:rsidRPr="00421DA1" w:rsidRDefault="0061120B" w:rsidP="0061120B">
            <w:pPr>
              <w:spacing w:after="0" w:line="240" w:lineRule="auto"/>
              <w:jc w:val="both"/>
              <w:rPr>
                <w:rFonts w:ascii="Times New Roman" w:hAnsi="Times New Roman" w:cs="Times New Roman"/>
                <w:color w:val="000000"/>
                <w:sz w:val="24"/>
                <w:szCs w:val="24"/>
              </w:rPr>
            </w:pPr>
            <w:r w:rsidRPr="00421DA1">
              <w:rPr>
                <w:rFonts w:ascii="Times New Roman" w:hAnsi="Times New Roman" w:cs="Times New Roman"/>
                <w:color w:val="000000"/>
                <w:sz w:val="24"/>
                <w:szCs w:val="24"/>
              </w:rPr>
              <w:t>20____</w:t>
            </w:r>
            <w:r w:rsidR="009F4492">
              <w:rPr>
                <w:rFonts w:ascii="Times New Roman" w:hAnsi="Times New Roman" w:cs="Times New Roman"/>
                <w:color w:val="000000"/>
                <w:sz w:val="24"/>
                <w:szCs w:val="24"/>
              </w:rPr>
              <w:t>____елның ______________________кадәр</w:t>
            </w:r>
          </w:p>
          <w:p w:rsidR="0061120B" w:rsidRPr="009F4492" w:rsidRDefault="009F4492" w:rsidP="0061120B">
            <w:pPr>
              <w:spacing w:after="0" w:line="240" w:lineRule="auto"/>
              <w:rPr>
                <w:rFonts w:ascii="Times New Roman" w:hAnsi="Times New Roman" w:cs="Times New Roman"/>
                <w:color w:val="000000"/>
                <w:sz w:val="24"/>
                <w:szCs w:val="24"/>
                <w:lang w:val="tt-RU"/>
              </w:rPr>
            </w:pPr>
            <w:r>
              <w:rPr>
                <w:rFonts w:ascii="Times New Roman" w:hAnsi="Times New Roman" w:cs="Times New Roman"/>
                <w:color w:val="000000"/>
                <w:sz w:val="24"/>
                <w:szCs w:val="24"/>
              </w:rPr>
              <w:t>Озайтылды 20___елның</w:t>
            </w:r>
            <w:r w:rsidR="0061120B" w:rsidRPr="00421DA1">
              <w:rPr>
                <w:rFonts w:ascii="Times New Roman" w:hAnsi="Times New Roman" w:cs="Times New Roman"/>
                <w:color w:val="000000"/>
                <w:sz w:val="24"/>
                <w:szCs w:val="24"/>
              </w:rPr>
              <w:t>_________________</w:t>
            </w:r>
            <w:r>
              <w:rPr>
                <w:rFonts w:ascii="Times New Roman" w:hAnsi="Times New Roman" w:cs="Times New Roman"/>
                <w:color w:val="000000"/>
                <w:sz w:val="24"/>
                <w:szCs w:val="24"/>
                <w:lang w:val="tt-RU"/>
              </w:rPr>
              <w:t>кадәр</w:t>
            </w:r>
          </w:p>
          <w:p w:rsidR="0061120B" w:rsidRDefault="00F84CE7"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Озайтылды 20___елның ____________</w:t>
            </w:r>
            <w:r>
              <w:rPr>
                <w:rFonts w:ascii="Times New Roman" w:hAnsi="Times New Roman" w:cs="Times New Roman"/>
                <w:color w:val="000000"/>
                <w:sz w:val="24"/>
                <w:szCs w:val="24"/>
                <w:lang w:val="tt-RU"/>
              </w:rPr>
              <w:t>____</w:t>
            </w:r>
            <w:r>
              <w:rPr>
                <w:rFonts w:ascii="Times New Roman" w:hAnsi="Times New Roman" w:cs="Times New Roman"/>
                <w:color w:val="000000"/>
                <w:sz w:val="24"/>
                <w:szCs w:val="24"/>
              </w:rPr>
              <w:t xml:space="preserve"> кадәр </w:t>
            </w:r>
            <w:r w:rsidR="0061120B" w:rsidRPr="00421DA1">
              <w:rPr>
                <w:rFonts w:ascii="Times New Roman" w:hAnsi="Times New Roman" w:cs="Times New Roman"/>
                <w:color w:val="000000"/>
                <w:sz w:val="24"/>
                <w:szCs w:val="24"/>
              </w:rPr>
              <w:t>_______</w:t>
            </w:r>
            <w:r w:rsidR="00421DA1">
              <w:rPr>
                <w:rFonts w:ascii="Times New Roman" w:hAnsi="Times New Roman" w:cs="Times New Roman"/>
                <w:color w:val="000000"/>
                <w:sz w:val="24"/>
                <w:szCs w:val="24"/>
              </w:rPr>
              <w:t>_</w:t>
            </w:r>
            <w:r w:rsidR="0061120B" w:rsidRPr="00421DA1">
              <w:rPr>
                <w:rFonts w:ascii="Times New Roman" w:hAnsi="Times New Roman" w:cs="Times New Roman"/>
                <w:color w:val="000000"/>
                <w:sz w:val="24"/>
                <w:szCs w:val="24"/>
              </w:rPr>
              <w:t>__________</w:t>
            </w:r>
          </w:p>
          <w:p w:rsidR="00F84CE7" w:rsidRPr="00421DA1" w:rsidRDefault="00F84CE7"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lang w:val="tt-RU"/>
              </w:rPr>
              <w:t xml:space="preserve">          </w:t>
            </w:r>
            <w:r w:rsidRPr="00F84CE7">
              <w:rPr>
                <w:rFonts w:ascii="Times New Roman" w:hAnsi="Times New Roman" w:cs="Times New Roman"/>
                <w:color w:val="000000"/>
                <w:sz w:val="18"/>
                <w:szCs w:val="24"/>
              </w:rPr>
              <w:t>имза</w:t>
            </w:r>
          </w:p>
          <w:p w:rsidR="0061120B" w:rsidRDefault="00F84CE7" w:rsidP="0061120B">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Ордерны ябу килештерелгән:</w:t>
            </w:r>
          </w:p>
          <w:p w:rsidR="00F84CE7" w:rsidRPr="00421DA1" w:rsidRDefault="00F84CE7" w:rsidP="0061120B">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Авыл җирлегенең башкарма комитеты</w:t>
            </w:r>
          </w:p>
          <w:p w:rsidR="0061120B" w:rsidRPr="00F84CE7" w:rsidRDefault="0061120B" w:rsidP="0061120B">
            <w:pPr>
              <w:spacing w:after="0" w:line="240" w:lineRule="auto"/>
              <w:rPr>
                <w:rFonts w:ascii="Times New Roman" w:hAnsi="Times New Roman" w:cs="Times New Roman"/>
                <w:color w:val="000000"/>
                <w:sz w:val="24"/>
                <w:szCs w:val="24"/>
                <w:lang w:val="tt-RU"/>
              </w:rPr>
            </w:pPr>
            <w:r w:rsidRPr="00421DA1">
              <w:rPr>
                <w:rFonts w:ascii="Times New Roman" w:hAnsi="Times New Roman" w:cs="Times New Roman"/>
                <w:color w:val="000000"/>
                <w:sz w:val="24"/>
                <w:szCs w:val="24"/>
              </w:rPr>
              <w:t>20_</w:t>
            </w:r>
            <w:r w:rsidR="00F84CE7">
              <w:rPr>
                <w:rFonts w:ascii="Times New Roman" w:hAnsi="Times New Roman" w:cs="Times New Roman"/>
                <w:color w:val="000000"/>
                <w:sz w:val="24"/>
                <w:szCs w:val="24"/>
              </w:rPr>
              <w:t>__елның</w:t>
            </w:r>
            <w:r w:rsidRPr="00421DA1">
              <w:rPr>
                <w:rFonts w:ascii="Times New Roman" w:hAnsi="Times New Roman" w:cs="Times New Roman"/>
                <w:color w:val="000000"/>
                <w:sz w:val="24"/>
                <w:szCs w:val="24"/>
              </w:rPr>
              <w:t>________________</w:t>
            </w:r>
            <w:r w:rsidR="00F84CE7">
              <w:rPr>
                <w:rFonts w:ascii="Times New Roman" w:hAnsi="Times New Roman" w:cs="Times New Roman"/>
                <w:color w:val="000000"/>
                <w:sz w:val="24"/>
                <w:szCs w:val="24"/>
                <w:lang w:val="tt-RU"/>
              </w:rPr>
              <w:t xml:space="preserve"> _____________</w:t>
            </w:r>
          </w:p>
          <w:p w:rsidR="0061120B" w:rsidRPr="00421DA1" w:rsidRDefault="0061120B" w:rsidP="0061120B">
            <w:pPr>
              <w:spacing w:after="0" w:line="240" w:lineRule="auto"/>
              <w:rPr>
                <w:rFonts w:ascii="Times New Roman" w:hAnsi="Times New Roman" w:cs="Times New Roman"/>
                <w:color w:val="000000"/>
                <w:sz w:val="24"/>
                <w:szCs w:val="24"/>
                <w:vertAlign w:val="superscript"/>
              </w:rPr>
            </w:pPr>
            <w:r w:rsidRPr="00421DA1">
              <w:rPr>
                <w:rFonts w:ascii="Times New Roman" w:hAnsi="Times New Roman" w:cs="Times New Roman"/>
                <w:color w:val="000000"/>
                <w:sz w:val="24"/>
                <w:szCs w:val="24"/>
              </w:rPr>
              <w:t xml:space="preserve">                                                             </w:t>
            </w:r>
            <w:r w:rsidR="00F84CE7">
              <w:rPr>
                <w:rFonts w:ascii="Times New Roman" w:hAnsi="Times New Roman" w:cs="Times New Roman"/>
                <w:color w:val="000000"/>
                <w:sz w:val="24"/>
                <w:szCs w:val="24"/>
                <w:vertAlign w:val="superscript"/>
              </w:rPr>
              <w:t>имза</w:t>
            </w:r>
          </w:p>
          <w:p w:rsidR="0061120B" w:rsidRPr="00421DA1" w:rsidRDefault="00F84CE7"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АТИ 20___елның____________  ___________</w:t>
            </w:r>
          </w:p>
          <w:p w:rsidR="00F84CE7" w:rsidRDefault="0061120B" w:rsidP="0061120B">
            <w:pPr>
              <w:spacing w:after="0" w:line="240" w:lineRule="auto"/>
              <w:rPr>
                <w:rFonts w:ascii="Times New Roman" w:hAnsi="Times New Roman" w:cs="Times New Roman"/>
                <w:color w:val="000000"/>
                <w:sz w:val="24"/>
                <w:szCs w:val="24"/>
                <w:vertAlign w:val="superscript"/>
              </w:rPr>
            </w:pPr>
            <w:r w:rsidRPr="00421DA1">
              <w:rPr>
                <w:rFonts w:ascii="Times New Roman" w:hAnsi="Times New Roman" w:cs="Times New Roman"/>
                <w:color w:val="000000"/>
                <w:sz w:val="24"/>
                <w:szCs w:val="24"/>
              </w:rPr>
              <w:t xml:space="preserve">                                                             </w:t>
            </w:r>
            <w:r w:rsidR="00F84CE7">
              <w:rPr>
                <w:rFonts w:ascii="Times New Roman" w:hAnsi="Times New Roman" w:cs="Times New Roman"/>
                <w:color w:val="000000"/>
                <w:sz w:val="24"/>
                <w:szCs w:val="24"/>
                <w:vertAlign w:val="superscript"/>
              </w:rPr>
              <w:t>имза</w:t>
            </w:r>
          </w:p>
          <w:p w:rsidR="00F84CE7" w:rsidRDefault="00F84CE7" w:rsidP="0061120B">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 xml:space="preserve">Автомобиль юлларын карап тотуны һәм хезмәт күрсәтүне гамәлгә ашыручы оешма </w:t>
            </w:r>
            <w:r>
              <w:rPr>
                <w:rFonts w:ascii="Times New Roman" w:hAnsi="Times New Roman" w:cs="Times New Roman"/>
                <w:color w:val="000000"/>
                <w:sz w:val="24"/>
                <w:szCs w:val="24"/>
              </w:rPr>
              <w:t xml:space="preserve"> </w:t>
            </w:r>
          </w:p>
          <w:p w:rsidR="0061120B" w:rsidRPr="00F84CE7" w:rsidRDefault="00F84CE7" w:rsidP="0061120B">
            <w:pPr>
              <w:spacing w:after="0" w:line="240" w:lineRule="auto"/>
              <w:rPr>
                <w:rFonts w:ascii="Times New Roman" w:hAnsi="Times New Roman" w:cs="Times New Roman"/>
                <w:color w:val="000000"/>
                <w:sz w:val="24"/>
                <w:szCs w:val="24"/>
                <w:vertAlign w:val="superscript"/>
              </w:rPr>
            </w:pPr>
            <w:r>
              <w:rPr>
                <w:rFonts w:ascii="Times New Roman" w:hAnsi="Times New Roman" w:cs="Times New Roman"/>
                <w:color w:val="000000"/>
                <w:sz w:val="24"/>
                <w:szCs w:val="24"/>
              </w:rPr>
              <w:t>20_ елн</w:t>
            </w:r>
            <w:r>
              <w:rPr>
                <w:rFonts w:ascii="Times New Roman" w:hAnsi="Times New Roman" w:cs="Times New Roman"/>
                <w:color w:val="000000"/>
                <w:sz w:val="24"/>
                <w:szCs w:val="24"/>
                <w:lang w:val="tt-RU"/>
              </w:rPr>
              <w:t>ың</w:t>
            </w:r>
            <w:r>
              <w:rPr>
                <w:rFonts w:ascii="Times New Roman" w:hAnsi="Times New Roman" w:cs="Times New Roman"/>
                <w:color w:val="000000"/>
                <w:sz w:val="24"/>
                <w:szCs w:val="24"/>
              </w:rPr>
              <w:t>____</w:t>
            </w:r>
            <w:r w:rsidR="0061120B" w:rsidRPr="00421DA1">
              <w:rPr>
                <w:rFonts w:ascii="Times New Roman" w:hAnsi="Times New Roman" w:cs="Times New Roman"/>
                <w:color w:val="000000"/>
                <w:sz w:val="24"/>
                <w:szCs w:val="24"/>
              </w:rPr>
              <w:t>_________________________</w:t>
            </w:r>
          </w:p>
          <w:p w:rsidR="0061120B" w:rsidRPr="00421DA1" w:rsidRDefault="0061120B" w:rsidP="0061120B">
            <w:pPr>
              <w:spacing w:after="0" w:line="240" w:lineRule="auto"/>
              <w:rPr>
                <w:rFonts w:ascii="Times New Roman" w:hAnsi="Times New Roman" w:cs="Times New Roman"/>
                <w:color w:val="000000"/>
                <w:sz w:val="24"/>
                <w:szCs w:val="24"/>
                <w:vertAlign w:val="superscript"/>
              </w:rPr>
            </w:pPr>
            <w:r w:rsidRPr="00421DA1">
              <w:rPr>
                <w:rFonts w:ascii="Times New Roman" w:hAnsi="Times New Roman" w:cs="Times New Roman"/>
                <w:color w:val="000000"/>
                <w:sz w:val="24"/>
                <w:szCs w:val="24"/>
              </w:rPr>
              <w:t xml:space="preserve">                                                             </w:t>
            </w:r>
            <w:r w:rsidR="00F84CE7">
              <w:rPr>
                <w:rFonts w:ascii="Times New Roman" w:hAnsi="Times New Roman" w:cs="Times New Roman"/>
                <w:color w:val="000000"/>
                <w:sz w:val="24"/>
                <w:szCs w:val="24"/>
                <w:vertAlign w:val="superscript"/>
              </w:rPr>
              <w:t>имза</w:t>
            </w:r>
          </w:p>
          <w:p w:rsidR="0061120B" w:rsidRPr="00421DA1" w:rsidRDefault="00F84CE7" w:rsidP="006112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Ябылды 20___елның__________  _________</w:t>
            </w:r>
          </w:p>
          <w:p w:rsidR="0061120B" w:rsidRPr="00421DA1" w:rsidRDefault="0061120B" w:rsidP="0061120B">
            <w:pPr>
              <w:spacing w:after="0" w:line="240" w:lineRule="auto"/>
              <w:rPr>
                <w:rFonts w:ascii="Times New Roman" w:hAnsi="Times New Roman" w:cs="Times New Roman"/>
                <w:color w:val="000000"/>
                <w:sz w:val="24"/>
                <w:szCs w:val="24"/>
                <w:vertAlign w:val="superscript"/>
              </w:rPr>
            </w:pPr>
            <w:r w:rsidRPr="00421DA1">
              <w:rPr>
                <w:rFonts w:ascii="Times New Roman" w:hAnsi="Times New Roman" w:cs="Times New Roman"/>
                <w:color w:val="000000"/>
                <w:sz w:val="24"/>
                <w:szCs w:val="24"/>
              </w:rPr>
              <w:t xml:space="preserve">                                                             </w:t>
            </w:r>
            <w:r w:rsidR="00F84CE7">
              <w:rPr>
                <w:rFonts w:ascii="Times New Roman" w:hAnsi="Times New Roman" w:cs="Times New Roman"/>
                <w:color w:val="000000"/>
                <w:sz w:val="24"/>
                <w:szCs w:val="24"/>
                <w:vertAlign w:val="superscript"/>
              </w:rPr>
              <w:t>имза</w:t>
            </w:r>
          </w:p>
          <w:p w:rsidR="0061120B" w:rsidRPr="00421DA1" w:rsidRDefault="00F84CE7" w:rsidP="0061120B">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Срогы чыккан ордер буенча эш тыела.</w:t>
            </w:r>
          </w:p>
          <w:p w:rsidR="0061120B" w:rsidRPr="00421DA1" w:rsidRDefault="0061120B" w:rsidP="0061120B">
            <w:pPr>
              <w:spacing w:after="0" w:line="240" w:lineRule="auto"/>
              <w:rPr>
                <w:rFonts w:ascii="Times New Roman" w:hAnsi="Times New Roman" w:cs="Times New Roman"/>
                <w:color w:val="000000"/>
                <w:sz w:val="24"/>
                <w:szCs w:val="24"/>
              </w:rPr>
            </w:pPr>
          </w:p>
          <w:p w:rsidR="00F84CE7" w:rsidRPr="00F84CE7" w:rsidRDefault="00F84CE7" w:rsidP="00F84CE7">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Түбән Кама шәһәре</w:t>
            </w:r>
          </w:p>
          <w:p w:rsidR="0061120B" w:rsidRPr="00421DA1" w:rsidRDefault="00F84CE7" w:rsidP="00F84CE7">
            <w:pPr>
              <w:spacing w:after="0" w:line="240" w:lineRule="auto"/>
              <w:rPr>
                <w:rFonts w:ascii="Times New Roman" w:hAnsi="Times New Roman" w:cs="Times New Roman"/>
                <w:color w:val="000000"/>
                <w:sz w:val="24"/>
                <w:szCs w:val="24"/>
              </w:rPr>
            </w:pPr>
            <w:r w:rsidRPr="00F84CE7">
              <w:rPr>
                <w:rFonts w:ascii="Times New Roman" w:hAnsi="Times New Roman" w:cs="Times New Roman"/>
                <w:color w:val="000000"/>
                <w:sz w:val="24"/>
                <w:szCs w:val="24"/>
              </w:rPr>
              <w:t xml:space="preserve">башкарма комитеты </w:t>
            </w:r>
            <w:r w:rsidR="0061120B" w:rsidRPr="00421DA1">
              <w:rPr>
                <w:rFonts w:ascii="Times New Roman" w:hAnsi="Times New Roman" w:cs="Times New Roman"/>
                <w:color w:val="000000"/>
                <w:sz w:val="24"/>
                <w:szCs w:val="24"/>
              </w:rPr>
              <w:t xml:space="preserve">               ________________________   </w:t>
            </w:r>
          </w:p>
          <w:p w:rsidR="0061120B" w:rsidRPr="00421DA1" w:rsidRDefault="0061120B" w:rsidP="0061120B">
            <w:pPr>
              <w:spacing w:after="0" w:line="240" w:lineRule="auto"/>
              <w:rPr>
                <w:rFonts w:ascii="Times New Roman" w:hAnsi="Times New Roman" w:cs="Times New Roman"/>
                <w:color w:val="000000"/>
                <w:sz w:val="24"/>
                <w:szCs w:val="24"/>
              </w:rPr>
            </w:pPr>
            <w:r w:rsidRPr="00421DA1">
              <w:rPr>
                <w:rFonts w:ascii="Times New Roman" w:hAnsi="Times New Roman" w:cs="Times New Roman"/>
                <w:color w:val="000000"/>
                <w:sz w:val="24"/>
                <w:szCs w:val="24"/>
              </w:rPr>
              <w:t xml:space="preserve">                    </w:t>
            </w:r>
          </w:p>
          <w:p w:rsidR="0061120B" w:rsidRPr="00421DA1" w:rsidRDefault="00F84CE7" w:rsidP="006112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20____елның  </w:t>
            </w:r>
            <w:r w:rsidRPr="00F84CE7">
              <w:rPr>
                <w:rFonts w:ascii="Times New Roman" w:hAnsi="Times New Roman" w:cs="Times New Roman"/>
                <w:sz w:val="24"/>
                <w:szCs w:val="24"/>
              </w:rPr>
              <w:t>«_______»_________________</w:t>
            </w:r>
          </w:p>
          <w:p w:rsidR="0061120B" w:rsidRPr="00421DA1" w:rsidRDefault="0061120B" w:rsidP="0061120B">
            <w:pPr>
              <w:spacing w:after="0" w:line="240" w:lineRule="auto"/>
              <w:rPr>
                <w:rFonts w:ascii="Times New Roman" w:hAnsi="Times New Roman" w:cs="Times New Roman"/>
                <w:sz w:val="24"/>
                <w:szCs w:val="24"/>
              </w:rPr>
            </w:pPr>
          </w:p>
        </w:tc>
      </w:tr>
    </w:tbl>
    <w:p w:rsidR="003D0D1C" w:rsidRPr="0061120B" w:rsidRDefault="003D0D1C" w:rsidP="0061120B">
      <w:pPr>
        <w:spacing w:after="0" w:line="240" w:lineRule="auto"/>
        <w:rPr>
          <w:rFonts w:ascii="Times New Roman" w:hAnsi="Times New Roman" w:cs="Times New Roman"/>
        </w:rPr>
      </w:pPr>
    </w:p>
    <w:sectPr w:rsidR="003D0D1C" w:rsidRPr="0061120B" w:rsidSect="0040355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E7A2C"/>
    <w:multiLevelType w:val="hybridMultilevel"/>
    <w:tmpl w:val="07E683DC"/>
    <w:lvl w:ilvl="0" w:tplc="01EE5C58">
      <w:start w:val="1"/>
      <w:numFmt w:val="decimal"/>
      <w:lvlText w:val="%1."/>
      <w:lvlJc w:val="left"/>
      <w:pPr>
        <w:ind w:left="1353" w:hanging="360"/>
      </w:pPr>
      <w:rPr>
        <w:b w:val="0"/>
        <w:sz w:val="27"/>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
    <w:nsid w:val="72090D65"/>
    <w:multiLevelType w:val="hybridMultilevel"/>
    <w:tmpl w:val="0EB23870"/>
    <w:lvl w:ilvl="0" w:tplc="9BE4E830">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0B"/>
    <w:rsid w:val="00006B80"/>
    <w:rsid w:val="00017707"/>
    <w:rsid w:val="000F7210"/>
    <w:rsid w:val="0017765F"/>
    <w:rsid w:val="00383FF5"/>
    <w:rsid w:val="003D0D1C"/>
    <w:rsid w:val="00403559"/>
    <w:rsid w:val="00421DA1"/>
    <w:rsid w:val="004F51D2"/>
    <w:rsid w:val="00511882"/>
    <w:rsid w:val="0061120B"/>
    <w:rsid w:val="00733944"/>
    <w:rsid w:val="007E626E"/>
    <w:rsid w:val="009F4492"/>
    <w:rsid w:val="00A525B8"/>
    <w:rsid w:val="00A9379F"/>
    <w:rsid w:val="00B70580"/>
    <w:rsid w:val="00B95F8F"/>
    <w:rsid w:val="00BE66D0"/>
    <w:rsid w:val="00C757AE"/>
    <w:rsid w:val="00CF2738"/>
    <w:rsid w:val="00DB357E"/>
    <w:rsid w:val="00EB06C4"/>
    <w:rsid w:val="00F84CE7"/>
    <w:rsid w:val="00FA697E"/>
    <w:rsid w:val="00FC2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20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61120B"/>
    <w:rPr>
      <w:color w:val="0000FF" w:themeColor="hyperlink"/>
      <w:u w:val="single"/>
    </w:rPr>
  </w:style>
  <w:style w:type="paragraph" w:styleId="a4">
    <w:name w:val="List Paragraph"/>
    <w:basedOn w:val="a"/>
    <w:uiPriority w:val="34"/>
    <w:qFormat/>
    <w:rsid w:val="0061120B"/>
    <w:pPr>
      <w:ind w:left="720"/>
      <w:contextualSpacing/>
    </w:pPr>
  </w:style>
  <w:style w:type="paragraph" w:customStyle="1" w:styleId="ConsPlusNormal">
    <w:name w:val="ConsPlusNormal"/>
    <w:rsid w:val="0061120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112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1120B"/>
    <w:pPr>
      <w:autoSpaceDE w:val="0"/>
      <w:autoSpaceDN w:val="0"/>
      <w:adjustRightInd w:val="0"/>
      <w:spacing w:after="0" w:line="240" w:lineRule="auto"/>
    </w:pPr>
    <w:rPr>
      <w:rFonts w:ascii="Arial" w:eastAsia="SimSun" w:hAnsi="Arial" w:cs="Arial"/>
      <w:b/>
      <w:bCs/>
      <w:sz w:val="20"/>
      <w:szCs w:val="20"/>
      <w:lang w:eastAsia="zh-CN"/>
    </w:rPr>
  </w:style>
  <w:style w:type="paragraph" w:customStyle="1" w:styleId="ConsPlusCell">
    <w:name w:val="ConsPlusCell"/>
    <w:rsid w:val="0061120B"/>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uiPriority w:val="59"/>
    <w:rsid w:val="006112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705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058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20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61120B"/>
    <w:rPr>
      <w:color w:val="0000FF" w:themeColor="hyperlink"/>
      <w:u w:val="single"/>
    </w:rPr>
  </w:style>
  <w:style w:type="paragraph" w:styleId="a4">
    <w:name w:val="List Paragraph"/>
    <w:basedOn w:val="a"/>
    <w:uiPriority w:val="34"/>
    <w:qFormat/>
    <w:rsid w:val="0061120B"/>
    <w:pPr>
      <w:ind w:left="720"/>
      <w:contextualSpacing/>
    </w:pPr>
  </w:style>
  <w:style w:type="paragraph" w:customStyle="1" w:styleId="ConsPlusNormal">
    <w:name w:val="ConsPlusNormal"/>
    <w:rsid w:val="0061120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112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1120B"/>
    <w:pPr>
      <w:autoSpaceDE w:val="0"/>
      <w:autoSpaceDN w:val="0"/>
      <w:adjustRightInd w:val="0"/>
      <w:spacing w:after="0" w:line="240" w:lineRule="auto"/>
    </w:pPr>
    <w:rPr>
      <w:rFonts w:ascii="Arial" w:eastAsia="SimSun" w:hAnsi="Arial" w:cs="Arial"/>
      <w:b/>
      <w:bCs/>
      <w:sz w:val="20"/>
      <w:szCs w:val="20"/>
      <w:lang w:eastAsia="zh-CN"/>
    </w:rPr>
  </w:style>
  <w:style w:type="paragraph" w:customStyle="1" w:styleId="ConsPlusCell">
    <w:name w:val="ConsPlusCell"/>
    <w:rsid w:val="0061120B"/>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uiPriority w:val="59"/>
    <w:rsid w:val="006112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705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058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10099">
      <w:bodyDiv w:val="1"/>
      <w:marLeft w:val="0"/>
      <w:marRight w:val="0"/>
      <w:marTop w:val="0"/>
      <w:marBottom w:val="0"/>
      <w:divBdr>
        <w:top w:val="none" w:sz="0" w:space="0" w:color="auto"/>
        <w:left w:val="none" w:sz="0" w:space="0" w:color="auto"/>
        <w:bottom w:val="none" w:sz="0" w:space="0" w:color="auto"/>
        <w:right w:val="none" w:sz="0" w:space="0" w:color="auto"/>
      </w:divBdr>
    </w:div>
    <w:div w:id="40927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4228</Words>
  <Characters>24100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2020-01-13T06:09:00Z</cp:lastPrinted>
  <dcterms:created xsi:type="dcterms:W3CDTF">2019-12-25T10:24:00Z</dcterms:created>
  <dcterms:modified xsi:type="dcterms:W3CDTF">2020-01-13T07:48:00Z</dcterms:modified>
</cp:coreProperties>
</file>