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87919" w:rsidRPr="00D03BE3" w:rsidTr="0074752C">
        <w:trPr>
          <w:trHeight w:val="1275"/>
        </w:trPr>
        <w:tc>
          <w:tcPr>
            <w:tcW w:w="4536" w:type="dxa"/>
          </w:tcPr>
          <w:p w:rsidR="00687919" w:rsidRDefault="00687919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687919" w:rsidRPr="00711B6B" w:rsidRDefault="0068791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687919" w:rsidRPr="00711B6B" w:rsidRDefault="0068791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687919" w:rsidRPr="00711B6B" w:rsidRDefault="00687919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687919" w:rsidRPr="00711B6B" w:rsidRDefault="0068791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687919" w:rsidRPr="00EA2384" w:rsidRDefault="00687919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87919" w:rsidRDefault="00687919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87919" w:rsidRPr="00807621" w:rsidRDefault="00687919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87919" w:rsidRDefault="00687919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87919" w:rsidRDefault="00687919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687919" w:rsidRPr="00711B6B" w:rsidRDefault="0068791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87919" w:rsidRPr="00711B6B" w:rsidRDefault="0068791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687919" w:rsidRPr="00711B6B" w:rsidRDefault="0068791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687919" w:rsidRPr="00711B6B" w:rsidRDefault="0068791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687919" w:rsidRPr="00EA2384" w:rsidRDefault="00687919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87919" w:rsidRDefault="00687919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87919" w:rsidRPr="00807621" w:rsidRDefault="00687919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87919" w:rsidRPr="008E3144" w:rsidTr="0074752C">
        <w:trPr>
          <w:trHeight w:val="177"/>
        </w:trPr>
        <w:tc>
          <w:tcPr>
            <w:tcW w:w="5246" w:type="dxa"/>
            <w:gridSpan w:val="2"/>
          </w:tcPr>
          <w:p w:rsidR="00687919" w:rsidRPr="008E3144" w:rsidRDefault="00687919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87919" w:rsidRPr="008E3144" w:rsidRDefault="00687919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87919" w:rsidRPr="008E3144" w:rsidRDefault="00687919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687919" w:rsidRPr="008E3144" w:rsidRDefault="00687919" w:rsidP="0068791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33</w:t>
            </w:r>
          </w:p>
        </w:tc>
        <w:tc>
          <w:tcPr>
            <w:tcW w:w="4393" w:type="dxa"/>
            <w:gridSpan w:val="2"/>
          </w:tcPr>
          <w:p w:rsidR="00687919" w:rsidRPr="008E3144" w:rsidRDefault="00687919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687919" w:rsidRPr="008E3144" w:rsidRDefault="00687919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87919" w:rsidRPr="008E3144" w:rsidRDefault="00687919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87919" w:rsidRPr="008E3144" w:rsidRDefault="00687919" w:rsidP="00D03BE3">
            <w:pPr>
              <w:jc w:val="right"/>
              <w:rPr>
                <w:sz w:val="16"/>
                <w:szCs w:val="16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 xml:space="preserve">3 июль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 w:rsidR="00D03BE3">
              <w:rPr>
                <w:sz w:val="20"/>
                <w:szCs w:val="20"/>
                <w:lang w:val="tt-RU"/>
              </w:rPr>
              <w:t>ел</w:t>
            </w:r>
            <w:bookmarkStart w:id="0" w:name="_GoBack"/>
            <w:bookmarkEnd w:id="0"/>
          </w:p>
        </w:tc>
      </w:tr>
    </w:tbl>
    <w:p w:rsidR="00687919" w:rsidRDefault="00687919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0B05F4" w:rsidRPr="000B05F4" w:rsidTr="00687919">
        <w:tc>
          <w:tcPr>
            <w:tcW w:w="9747" w:type="dxa"/>
            <w:hideMark/>
          </w:tcPr>
          <w:p w:rsidR="000B05F4" w:rsidRPr="000B05F4" w:rsidRDefault="000B05F4" w:rsidP="00687919">
            <w:pPr>
              <w:tabs>
                <w:tab w:val="left" w:pos="9531"/>
              </w:tabs>
              <w:suppressAutoHyphens/>
              <w:jc w:val="center"/>
              <w:rPr>
                <w:sz w:val="28"/>
                <w:szCs w:val="28"/>
              </w:rPr>
            </w:pPr>
            <w:bookmarkStart w:id="1" w:name="OLE_LINK22"/>
            <w:bookmarkStart w:id="2" w:name="OLE_LINK23"/>
            <w:bookmarkStart w:id="3" w:name="OLE_LINK26"/>
            <w:r w:rsidRPr="000B05F4">
              <w:rPr>
                <w:sz w:val="28"/>
                <w:szCs w:val="28"/>
              </w:rPr>
              <w:t>16:30:010312:158</w:t>
            </w:r>
            <w:bookmarkEnd w:id="1"/>
            <w:bookmarkEnd w:id="2"/>
            <w:bookmarkEnd w:id="3"/>
            <w:r w:rsidR="00ED37C2">
              <w:t xml:space="preserve"> </w:t>
            </w:r>
            <w:r w:rsidR="00ED37C2" w:rsidRPr="00ED37C2">
              <w:rPr>
                <w:sz w:val="28"/>
                <w:szCs w:val="28"/>
              </w:rPr>
              <w:t>к</w:t>
            </w:r>
            <w:r w:rsidR="00ED37C2">
              <w:rPr>
                <w:sz w:val="28"/>
                <w:szCs w:val="28"/>
              </w:rPr>
              <w:t xml:space="preserve">адастр </w:t>
            </w:r>
            <w:proofErr w:type="spellStart"/>
            <w:r w:rsidR="00ED37C2">
              <w:rPr>
                <w:sz w:val="28"/>
                <w:szCs w:val="28"/>
              </w:rPr>
              <w:t>номерлы</w:t>
            </w:r>
            <w:proofErr w:type="spellEnd"/>
            <w:r w:rsidR="00ED37C2">
              <w:rPr>
                <w:sz w:val="28"/>
                <w:szCs w:val="28"/>
              </w:rPr>
              <w:t xml:space="preserve"> </w:t>
            </w:r>
            <w:proofErr w:type="spellStart"/>
            <w:r w:rsidR="00ED37C2">
              <w:rPr>
                <w:sz w:val="28"/>
                <w:szCs w:val="28"/>
              </w:rPr>
              <w:t>җир</w:t>
            </w:r>
            <w:proofErr w:type="spellEnd"/>
            <w:r w:rsidR="00ED37C2">
              <w:rPr>
                <w:sz w:val="28"/>
                <w:szCs w:val="28"/>
              </w:rPr>
              <w:t xml:space="preserve"> </w:t>
            </w:r>
            <w:proofErr w:type="spellStart"/>
            <w:r w:rsidR="00ED37C2">
              <w:rPr>
                <w:sz w:val="28"/>
                <w:szCs w:val="28"/>
              </w:rPr>
              <w:t>кишәрлегене</w:t>
            </w:r>
            <w:proofErr w:type="spellEnd"/>
            <w:r w:rsidR="00ED37C2">
              <w:rPr>
                <w:sz w:val="28"/>
                <w:szCs w:val="28"/>
                <w:lang w:val="tt-RU"/>
              </w:rPr>
              <w:t>ң</w:t>
            </w:r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шартлы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D37C2" w:rsidRPr="00ED37C2">
              <w:rPr>
                <w:sz w:val="28"/>
                <w:szCs w:val="28"/>
              </w:rPr>
              <w:t>р</w:t>
            </w:r>
            <w:proofErr w:type="gramEnd"/>
            <w:r w:rsidR="00ED37C2" w:rsidRPr="00ED37C2">
              <w:rPr>
                <w:sz w:val="28"/>
                <w:szCs w:val="28"/>
              </w:rPr>
              <w:t>әвештә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рөхсәт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ителгән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файдалану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төренә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рөхсәт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бирү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буенча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>
              <w:rPr>
                <w:sz w:val="28"/>
                <w:szCs w:val="28"/>
              </w:rPr>
              <w:t>җәмәгать</w:t>
            </w:r>
            <w:proofErr w:type="spellEnd"/>
            <w:r w:rsidR="00ED37C2">
              <w:rPr>
                <w:sz w:val="28"/>
                <w:szCs w:val="28"/>
              </w:rPr>
              <w:t xml:space="preserve">  </w:t>
            </w:r>
            <w:proofErr w:type="spellStart"/>
            <w:r w:rsidR="00ED37C2">
              <w:rPr>
                <w:sz w:val="28"/>
                <w:szCs w:val="28"/>
              </w:rPr>
              <w:t>тыңла</w:t>
            </w:r>
            <w:r w:rsidR="00ED37C2" w:rsidRPr="00ED37C2">
              <w:rPr>
                <w:sz w:val="28"/>
                <w:szCs w:val="28"/>
              </w:rPr>
              <w:t>вы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билгеләү</w:t>
            </w:r>
            <w:proofErr w:type="spellEnd"/>
            <w:r w:rsidR="00ED37C2" w:rsidRPr="00ED37C2">
              <w:rPr>
                <w:sz w:val="28"/>
                <w:szCs w:val="28"/>
              </w:rPr>
              <w:t xml:space="preserve"> </w:t>
            </w:r>
            <w:proofErr w:type="spellStart"/>
            <w:r w:rsidR="00ED37C2" w:rsidRPr="00ED37C2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6456" w:type="dxa"/>
          </w:tcPr>
          <w:p w:rsidR="000B05F4" w:rsidRPr="000B05F4" w:rsidRDefault="000B05F4" w:rsidP="000B05F4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0B05F4" w:rsidRPr="000B05F4" w:rsidRDefault="000B05F4" w:rsidP="000B05F4">
      <w:pPr>
        <w:suppressAutoHyphens/>
        <w:ind w:left="-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ab/>
      </w:r>
    </w:p>
    <w:p w:rsidR="00ED37C2" w:rsidRDefault="00ED37C2" w:rsidP="000B05F4">
      <w:pPr>
        <w:numPr>
          <w:ilvl w:val="12"/>
          <w:numId w:val="0"/>
        </w:numPr>
        <w:tabs>
          <w:tab w:val="num" w:pos="709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ED37C2">
        <w:rPr>
          <w:sz w:val="28"/>
          <w:szCs w:val="28"/>
        </w:rPr>
        <w:t>Җир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кишәрлекләре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ияләренең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уңайлы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яшәеш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шартлары</w:t>
      </w:r>
      <w:proofErr w:type="spellEnd"/>
      <w:r w:rsidRPr="00ED37C2">
        <w:rPr>
          <w:sz w:val="28"/>
          <w:szCs w:val="28"/>
        </w:rPr>
        <w:t xml:space="preserve">, </w:t>
      </w:r>
      <w:proofErr w:type="spellStart"/>
      <w:r w:rsidRPr="00ED37C2">
        <w:rPr>
          <w:sz w:val="28"/>
          <w:szCs w:val="28"/>
        </w:rPr>
        <w:t>хокуклары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һәм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законлы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мәнфәгатьләре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буенча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кеше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хокукларын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үтәү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максатларында</w:t>
      </w:r>
      <w:proofErr w:type="spellEnd"/>
      <w:r w:rsidRPr="00ED37C2">
        <w:rPr>
          <w:sz w:val="28"/>
          <w:szCs w:val="28"/>
        </w:rPr>
        <w:t>,</w:t>
      </w:r>
      <w:r>
        <w:rPr>
          <w:sz w:val="28"/>
          <w:szCs w:val="28"/>
          <w:lang w:val="tt-RU"/>
        </w:rPr>
        <w:t xml:space="preserve"> </w:t>
      </w:r>
      <w:r w:rsidR="001275D2">
        <w:rPr>
          <w:sz w:val="28"/>
          <w:szCs w:val="28"/>
          <w:lang w:val="tt-RU"/>
        </w:rPr>
        <w:t xml:space="preserve">                          </w:t>
      </w:r>
      <w:r>
        <w:rPr>
          <w:sz w:val="28"/>
          <w:szCs w:val="28"/>
          <w:lang w:val="tt-RU"/>
        </w:rPr>
        <w:t>2004 елның 29 декабрендәге 190-ФЗ номерлы</w:t>
      </w:r>
      <w:r w:rsidRPr="00ED37C2">
        <w:t xml:space="preserve"> </w:t>
      </w:r>
      <w:r w:rsidRPr="00ED37C2">
        <w:rPr>
          <w:sz w:val="28"/>
          <w:szCs w:val="28"/>
        </w:rPr>
        <w:t xml:space="preserve">Россия </w:t>
      </w:r>
      <w:proofErr w:type="spellStart"/>
      <w:r w:rsidRPr="00ED37C2">
        <w:rPr>
          <w:sz w:val="28"/>
          <w:szCs w:val="28"/>
        </w:rPr>
        <w:t>Федерациясе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proofErr w:type="gramStart"/>
      <w:r w:rsidRPr="00ED37C2">
        <w:rPr>
          <w:sz w:val="28"/>
          <w:szCs w:val="28"/>
        </w:rPr>
        <w:t>Ш</w:t>
      </w:r>
      <w:proofErr w:type="gramEnd"/>
      <w:r w:rsidRPr="00ED37C2">
        <w:rPr>
          <w:sz w:val="28"/>
          <w:szCs w:val="28"/>
        </w:rPr>
        <w:t>әһәр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төзелеше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кодексының</w:t>
      </w:r>
      <w:proofErr w:type="spellEnd"/>
      <w:r w:rsidRPr="00ED37C2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33 һәм </w:t>
      </w:r>
      <w:r>
        <w:rPr>
          <w:sz w:val="28"/>
          <w:szCs w:val="28"/>
        </w:rPr>
        <w:t xml:space="preserve">5.1 </w:t>
      </w:r>
      <w:proofErr w:type="spellStart"/>
      <w:r>
        <w:rPr>
          <w:sz w:val="28"/>
          <w:szCs w:val="28"/>
        </w:rPr>
        <w:t>статьялары</w:t>
      </w:r>
      <w:proofErr w:type="spellEnd"/>
      <w:r w:rsidRPr="00ED37C2">
        <w:rPr>
          <w:sz w:val="28"/>
          <w:szCs w:val="28"/>
        </w:rPr>
        <w:t xml:space="preserve">, «Россия </w:t>
      </w:r>
      <w:proofErr w:type="spellStart"/>
      <w:r w:rsidRPr="00ED37C2">
        <w:rPr>
          <w:sz w:val="28"/>
          <w:szCs w:val="28"/>
        </w:rPr>
        <w:t>Федерациясендә</w:t>
      </w:r>
      <w:proofErr w:type="spellEnd"/>
      <w:r w:rsidR="00687919">
        <w:rPr>
          <w:sz w:val="28"/>
          <w:szCs w:val="28"/>
        </w:rPr>
        <w:t xml:space="preserve">                  </w:t>
      </w:r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җирле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үзидарә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оештыруның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гомуми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принципл</w:t>
      </w:r>
      <w:r>
        <w:rPr>
          <w:sz w:val="28"/>
          <w:szCs w:val="28"/>
        </w:rPr>
        <w:t>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</w:t>
      </w:r>
      <w:r w:rsidR="00687919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октяб</w:t>
      </w:r>
      <w:r w:rsidRPr="00ED37C2">
        <w:rPr>
          <w:sz w:val="28"/>
          <w:szCs w:val="28"/>
        </w:rPr>
        <w:t>рендәге</w:t>
      </w:r>
      <w:proofErr w:type="spellEnd"/>
      <w:r w:rsidRPr="00ED37C2">
        <w:rPr>
          <w:sz w:val="28"/>
          <w:szCs w:val="28"/>
        </w:rPr>
        <w:t xml:space="preserve"> 131-ФЗ </w:t>
      </w:r>
      <w:proofErr w:type="spellStart"/>
      <w:r w:rsidRPr="00ED37C2">
        <w:rPr>
          <w:sz w:val="28"/>
          <w:szCs w:val="28"/>
        </w:rPr>
        <w:t>номерлы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Федераль</w:t>
      </w:r>
      <w:proofErr w:type="spellEnd"/>
      <w:r w:rsidRPr="00ED37C2">
        <w:rPr>
          <w:sz w:val="28"/>
          <w:szCs w:val="28"/>
        </w:rPr>
        <w:t xml:space="preserve"> закон</w:t>
      </w:r>
      <w:r>
        <w:rPr>
          <w:sz w:val="28"/>
          <w:szCs w:val="28"/>
          <w:lang w:val="tt-RU"/>
        </w:rPr>
        <w:t>ның 28 статьясы</w:t>
      </w:r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нигезендә</w:t>
      </w:r>
      <w:proofErr w:type="spellEnd"/>
      <w:r w:rsidRPr="00ED37C2">
        <w:rPr>
          <w:sz w:val="28"/>
          <w:szCs w:val="28"/>
        </w:rPr>
        <w:t xml:space="preserve">, </w:t>
      </w:r>
      <w:proofErr w:type="spellStart"/>
      <w:r w:rsidRPr="00ED37C2">
        <w:rPr>
          <w:sz w:val="28"/>
          <w:szCs w:val="28"/>
        </w:rPr>
        <w:t>Түбән</w:t>
      </w:r>
      <w:proofErr w:type="spellEnd"/>
      <w:r w:rsidRPr="00ED37C2">
        <w:rPr>
          <w:sz w:val="28"/>
          <w:szCs w:val="28"/>
        </w:rPr>
        <w:t xml:space="preserve"> Кама </w:t>
      </w:r>
      <w:proofErr w:type="spellStart"/>
      <w:r w:rsidRPr="00ED37C2">
        <w:rPr>
          <w:sz w:val="28"/>
          <w:szCs w:val="28"/>
        </w:rPr>
        <w:t>муниципаль</w:t>
      </w:r>
      <w:proofErr w:type="spellEnd"/>
      <w:r w:rsidRPr="00ED37C2">
        <w:rPr>
          <w:sz w:val="28"/>
          <w:szCs w:val="28"/>
        </w:rPr>
        <w:t xml:space="preserve"> районы </w:t>
      </w:r>
      <w:proofErr w:type="spellStart"/>
      <w:r w:rsidRPr="00ED37C2">
        <w:rPr>
          <w:sz w:val="28"/>
          <w:szCs w:val="28"/>
        </w:rPr>
        <w:t>Советының</w:t>
      </w:r>
      <w:proofErr w:type="spellEnd"/>
      <w:r w:rsidRPr="00ED37C2">
        <w:rPr>
          <w:sz w:val="28"/>
          <w:szCs w:val="28"/>
        </w:rPr>
        <w:t xml:space="preserve"> «Татарстан </w:t>
      </w:r>
      <w:proofErr w:type="spellStart"/>
      <w:r w:rsidRPr="00ED37C2">
        <w:rPr>
          <w:sz w:val="28"/>
          <w:szCs w:val="28"/>
        </w:rPr>
        <w:t>Республикасы</w:t>
      </w:r>
      <w:proofErr w:type="spellEnd"/>
      <w:r w:rsidRPr="00ED37C2">
        <w:rPr>
          <w:sz w:val="28"/>
          <w:szCs w:val="28"/>
        </w:rPr>
        <w:t xml:space="preserve"> «</w:t>
      </w:r>
      <w:proofErr w:type="spellStart"/>
      <w:r w:rsidRPr="00ED37C2">
        <w:rPr>
          <w:sz w:val="28"/>
          <w:szCs w:val="28"/>
        </w:rPr>
        <w:t>Түбән</w:t>
      </w:r>
      <w:proofErr w:type="spellEnd"/>
      <w:r w:rsidRPr="00ED37C2">
        <w:rPr>
          <w:sz w:val="28"/>
          <w:szCs w:val="28"/>
        </w:rPr>
        <w:t xml:space="preserve"> Кама </w:t>
      </w:r>
      <w:proofErr w:type="spellStart"/>
      <w:r w:rsidRPr="00ED37C2">
        <w:rPr>
          <w:sz w:val="28"/>
          <w:szCs w:val="28"/>
        </w:rPr>
        <w:t>муниципаль</w:t>
      </w:r>
      <w:proofErr w:type="spellEnd"/>
      <w:r w:rsidRPr="00ED37C2">
        <w:rPr>
          <w:sz w:val="28"/>
          <w:szCs w:val="28"/>
        </w:rPr>
        <w:t xml:space="preserve"> районы» </w:t>
      </w:r>
      <w:proofErr w:type="spellStart"/>
      <w:r w:rsidRPr="00ED37C2">
        <w:rPr>
          <w:sz w:val="28"/>
          <w:szCs w:val="28"/>
        </w:rPr>
        <w:t>муниципаль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берәмлегендә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җәмәгать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тыңлав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</w:t>
      </w:r>
      <w:r w:rsidRPr="00ED37C2">
        <w:rPr>
          <w:sz w:val="28"/>
          <w:szCs w:val="28"/>
        </w:rPr>
        <w:t>рында</w:t>
      </w:r>
      <w:proofErr w:type="spellEnd"/>
      <w:r w:rsidRPr="00ED37C2">
        <w:rPr>
          <w:sz w:val="28"/>
          <w:szCs w:val="28"/>
        </w:rPr>
        <w:t xml:space="preserve">» </w:t>
      </w:r>
      <w:r w:rsidR="00687919">
        <w:rPr>
          <w:sz w:val="28"/>
          <w:szCs w:val="28"/>
        </w:rPr>
        <w:t xml:space="preserve">                                      </w:t>
      </w:r>
      <w:r w:rsidRPr="00ED37C2">
        <w:rPr>
          <w:sz w:val="28"/>
          <w:szCs w:val="28"/>
        </w:rPr>
        <w:t xml:space="preserve">2006 </w:t>
      </w:r>
      <w:proofErr w:type="spellStart"/>
      <w:r w:rsidRPr="00ED37C2">
        <w:rPr>
          <w:sz w:val="28"/>
          <w:szCs w:val="28"/>
        </w:rPr>
        <w:t>елның</w:t>
      </w:r>
      <w:proofErr w:type="spellEnd"/>
      <w:r w:rsidRPr="00ED37C2">
        <w:rPr>
          <w:sz w:val="28"/>
          <w:szCs w:val="28"/>
        </w:rPr>
        <w:t xml:space="preserve"> 13 </w:t>
      </w:r>
      <w:proofErr w:type="spellStart"/>
      <w:r w:rsidRPr="00ED37C2">
        <w:rPr>
          <w:sz w:val="28"/>
          <w:szCs w:val="28"/>
        </w:rPr>
        <w:t>октябрендәге</w:t>
      </w:r>
      <w:proofErr w:type="spellEnd"/>
      <w:r w:rsidRPr="00ED37C2">
        <w:rPr>
          <w:sz w:val="28"/>
          <w:szCs w:val="28"/>
        </w:rPr>
        <w:t xml:space="preserve"> 48</w:t>
      </w:r>
      <w:r w:rsidR="001275D2">
        <w:rPr>
          <w:sz w:val="28"/>
          <w:szCs w:val="28"/>
        </w:rPr>
        <w:t>-</w:t>
      </w:r>
      <w:r w:rsidRPr="00ED37C2">
        <w:rPr>
          <w:sz w:val="28"/>
          <w:szCs w:val="28"/>
        </w:rPr>
        <w:t xml:space="preserve">нче </w:t>
      </w:r>
      <w:proofErr w:type="spellStart"/>
      <w:r w:rsidRPr="00ED37C2">
        <w:rPr>
          <w:sz w:val="28"/>
          <w:szCs w:val="28"/>
        </w:rPr>
        <w:t>карары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белән</w:t>
      </w:r>
      <w:proofErr w:type="spellEnd"/>
      <w:r w:rsidR="001275D2">
        <w:rPr>
          <w:sz w:val="28"/>
          <w:szCs w:val="28"/>
        </w:rPr>
        <w:t>,</w:t>
      </w:r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карар</w:t>
      </w:r>
      <w:proofErr w:type="spellEnd"/>
      <w:r w:rsidRPr="00ED37C2">
        <w:rPr>
          <w:sz w:val="28"/>
          <w:szCs w:val="28"/>
        </w:rPr>
        <w:t xml:space="preserve"> </w:t>
      </w:r>
      <w:proofErr w:type="spellStart"/>
      <w:r w:rsidRPr="00ED37C2">
        <w:rPr>
          <w:sz w:val="28"/>
          <w:szCs w:val="28"/>
        </w:rPr>
        <w:t>бирәм</w:t>
      </w:r>
      <w:proofErr w:type="spellEnd"/>
      <w:r w:rsidRPr="00ED37C2">
        <w:rPr>
          <w:sz w:val="28"/>
          <w:szCs w:val="28"/>
        </w:rPr>
        <w:t xml:space="preserve">: </w:t>
      </w:r>
    </w:p>
    <w:p w:rsidR="000B05F4" w:rsidRPr="000B05F4" w:rsidRDefault="000B05F4" w:rsidP="000B05F4">
      <w:pPr>
        <w:numPr>
          <w:ilvl w:val="12"/>
          <w:numId w:val="0"/>
        </w:numPr>
        <w:tabs>
          <w:tab w:val="num" w:pos="709"/>
        </w:tabs>
        <w:suppressAutoHyphens/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1. </w:t>
      </w:r>
      <w:bookmarkStart w:id="4" w:name="OLE_LINK25"/>
      <w:bookmarkStart w:id="5" w:name="OLE_LINK24"/>
      <w:bookmarkStart w:id="6" w:name="OLE_LINK35"/>
      <w:bookmarkStart w:id="7" w:name="OLE_LINK34"/>
      <w:bookmarkStart w:id="8" w:name="OLE_LINK8"/>
      <w:bookmarkStart w:id="9" w:name="OLE_LINK7"/>
      <w:proofErr w:type="spellStart"/>
      <w:r w:rsidR="00ED37C2">
        <w:rPr>
          <w:sz w:val="28"/>
          <w:szCs w:val="28"/>
        </w:rPr>
        <w:t>Афанас</w:t>
      </w:r>
      <w:proofErr w:type="spellEnd"/>
      <w:r w:rsidR="00ED37C2">
        <w:rPr>
          <w:sz w:val="28"/>
          <w:szCs w:val="28"/>
        </w:rPr>
        <w:t xml:space="preserve"> </w:t>
      </w:r>
      <w:proofErr w:type="spellStart"/>
      <w:r w:rsidR="00ED37C2">
        <w:rPr>
          <w:sz w:val="28"/>
          <w:szCs w:val="28"/>
        </w:rPr>
        <w:t>авыл</w:t>
      </w:r>
      <w:proofErr w:type="spellEnd"/>
      <w:r w:rsidR="00ED37C2">
        <w:rPr>
          <w:sz w:val="28"/>
          <w:szCs w:val="28"/>
        </w:rPr>
        <w:t xml:space="preserve"> </w:t>
      </w:r>
      <w:proofErr w:type="spellStart"/>
      <w:r w:rsidR="00ED37C2">
        <w:rPr>
          <w:sz w:val="28"/>
          <w:szCs w:val="28"/>
        </w:rPr>
        <w:t>җирлегенең</w:t>
      </w:r>
      <w:proofErr w:type="spellEnd"/>
      <w:r w:rsidR="00ED37C2">
        <w:rPr>
          <w:sz w:val="28"/>
          <w:szCs w:val="28"/>
        </w:rPr>
        <w:t xml:space="preserve"> </w:t>
      </w:r>
      <w:proofErr w:type="spellStart"/>
      <w:r w:rsidR="00ED37C2">
        <w:rPr>
          <w:sz w:val="28"/>
          <w:szCs w:val="28"/>
        </w:rPr>
        <w:t>Җирдән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файдалану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һ</w:t>
      </w:r>
      <w:r w:rsidR="00ED37C2">
        <w:rPr>
          <w:sz w:val="28"/>
          <w:szCs w:val="28"/>
        </w:rPr>
        <w:t>әм</w:t>
      </w:r>
      <w:proofErr w:type="spellEnd"/>
      <w:r w:rsidR="00ED37C2">
        <w:rPr>
          <w:sz w:val="28"/>
          <w:szCs w:val="28"/>
        </w:rPr>
        <w:t xml:space="preserve"> </w:t>
      </w:r>
      <w:proofErr w:type="spellStart"/>
      <w:r w:rsidR="00ED37C2">
        <w:rPr>
          <w:sz w:val="28"/>
          <w:szCs w:val="28"/>
        </w:rPr>
        <w:t>төзелеш</w:t>
      </w:r>
      <w:proofErr w:type="spellEnd"/>
      <w:r w:rsidR="00ED37C2">
        <w:rPr>
          <w:sz w:val="28"/>
          <w:szCs w:val="28"/>
        </w:rPr>
        <w:t xml:space="preserve"> </w:t>
      </w:r>
      <w:proofErr w:type="spellStart"/>
      <w:r w:rsidR="00ED37C2">
        <w:rPr>
          <w:sz w:val="28"/>
          <w:szCs w:val="28"/>
        </w:rPr>
        <w:t>кагыйдәләре</w:t>
      </w:r>
      <w:proofErr w:type="spellEnd"/>
      <w:r w:rsidR="00ED37C2">
        <w:rPr>
          <w:sz w:val="28"/>
          <w:szCs w:val="28"/>
        </w:rPr>
        <w:t xml:space="preserve"> </w:t>
      </w:r>
      <w:proofErr w:type="spellStart"/>
      <w:r w:rsidR="00ED37C2">
        <w:rPr>
          <w:sz w:val="28"/>
          <w:szCs w:val="28"/>
        </w:rPr>
        <w:t>буенча</w:t>
      </w:r>
      <w:proofErr w:type="spellEnd"/>
      <w:r w:rsidR="00ED37C2">
        <w:rPr>
          <w:sz w:val="28"/>
          <w:szCs w:val="28"/>
        </w:rPr>
        <w:t xml:space="preserve"> «А</w:t>
      </w:r>
      <w:r w:rsidR="00ED37C2" w:rsidRPr="00ED37C2">
        <w:rPr>
          <w:sz w:val="28"/>
          <w:szCs w:val="28"/>
        </w:rPr>
        <w:t xml:space="preserve">з </w:t>
      </w:r>
      <w:proofErr w:type="spellStart"/>
      <w:r w:rsidR="00ED37C2" w:rsidRPr="00ED37C2">
        <w:rPr>
          <w:sz w:val="28"/>
          <w:szCs w:val="28"/>
        </w:rPr>
        <w:t>катлы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торак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йортлар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төзү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зонасы</w:t>
      </w:r>
      <w:proofErr w:type="spellEnd"/>
      <w:r w:rsidR="00ED37C2" w:rsidRPr="00ED37C2">
        <w:rPr>
          <w:sz w:val="28"/>
          <w:szCs w:val="28"/>
        </w:rPr>
        <w:t>»</w:t>
      </w:r>
      <w:r w:rsidR="00ED37C2">
        <w:rPr>
          <w:sz w:val="28"/>
          <w:szCs w:val="28"/>
          <w:lang w:val="tt-RU"/>
        </w:rPr>
        <w:t xml:space="preserve"> </w:t>
      </w:r>
      <w:r w:rsidR="00ED37C2" w:rsidRPr="00ED37C2">
        <w:rPr>
          <w:sz w:val="28"/>
          <w:szCs w:val="28"/>
        </w:rPr>
        <w:t>-</w:t>
      </w:r>
      <w:r w:rsidR="00ED37C2">
        <w:rPr>
          <w:sz w:val="28"/>
          <w:szCs w:val="28"/>
          <w:lang w:val="tt-RU"/>
        </w:rPr>
        <w:t xml:space="preserve"> </w:t>
      </w:r>
      <w:r w:rsidR="00ED37C2">
        <w:rPr>
          <w:sz w:val="28"/>
          <w:szCs w:val="28"/>
        </w:rPr>
        <w:t>«</w:t>
      </w:r>
      <w:proofErr w:type="spellStart"/>
      <w:r w:rsidR="00ED37C2">
        <w:rPr>
          <w:sz w:val="28"/>
          <w:szCs w:val="28"/>
        </w:rPr>
        <w:t>Й</w:t>
      </w:r>
      <w:r w:rsidR="00ED37C2" w:rsidRPr="00ED37C2">
        <w:rPr>
          <w:sz w:val="28"/>
          <w:szCs w:val="28"/>
        </w:rPr>
        <w:t>орт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яны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участоклары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белән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бер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гаиләгә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аерым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торучы</w:t>
      </w:r>
      <w:proofErr w:type="spellEnd"/>
      <w:r w:rsidR="00ED37C2" w:rsidRPr="00ED37C2">
        <w:rPr>
          <w:sz w:val="28"/>
          <w:szCs w:val="28"/>
        </w:rPr>
        <w:t xml:space="preserve"> кот</w:t>
      </w:r>
      <w:r w:rsidR="00EE167B">
        <w:rPr>
          <w:sz w:val="28"/>
          <w:szCs w:val="28"/>
        </w:rPr>
        <w:t xml:space="preserve">тедж </w:t>
      </w:r>
      <w:proofErr w:type="spellStart"/>
      <w:r w:rsidR="00EE167B">
        <w:rPr>
          <w:sz w:val="28"/>
          <w:szCs w:val="28"/>
        </w:rPr>
        <w:t>тибындагы</w:t>
      </w:r>
      <w:proofErr w:type="spellEnd"/>
      <w:r w:rsidR="00EE167B">
        <w:rPr>
          <w:sz w:val="28"/>
          <w:szCs w:val="28"/>
        </w:rPr>
        <w:t xml:space="preserve"> </w:t>
      </w:r>
      <w:proofErr w:type="spellStart"/>
      <w:r w:rsidR="00EE167B">
        <w:rPr>
          <w:sz w:val="28"/>
          <w:szCs w:val="28"/>
        </w:rPr>
        <w:t>торак</w:t>
      </w:r>
      <w:proofErr w:type="spellEnd"/>
      <w:r w:rsidR="00EE167B">
        <w:rPr>
          <w:sz w:val="28"/>
          <w:szCs w:val="28"/>
        </w:rPr>
        <w:t xml:space="preserve"> </w:t>
      </w:r>
      <w:proofErr w:type="spellStart"/>
      <w:r w:rsidR="00EE167B">
        <w:rPr>
          <w:sz w:val="28"/>
          <w:szCs w:val="28"/>
        </w:rPr>
        <w:t>йортлар</w:t>
      </w:r>
      <w:proofErr w:type="spellEnd"/>
      <w:r w:rsidR="00EE167B">
        <w:rPr>
          <w:sz w:val="28"/>
          <w:szCs w:val="28"/>
        </w:rPr>
        <w:t xml:space="preserve">» Ж-2 </w:t>
      </w:r>
      <w:proofErr w:type="spellStart"/>
      <w:r w:rsidR="00EE167B">
        <w:rPr>
          <w:sz w:val="28"/>
          <w:szCs w:val="28"/>
        </w:rPr>
        <w:t>зонасында</w:t>
      </w:r>
      <w:proofErr w:type="spellEnd"/>
      <w:r w:rsidR="00EE167B">
        <w:rPr>
          <w:sz w:val="28"/>
          <w:szCs w:val="28"/>
        </w:rPr>
        <w:t xml:space="preserve"> </w:t>
      </w:r>
      <w:proofErr w:type="spellStart"/>
      <w:r w:rsidR="00EE167B">
        <w:rPr>
          <w:sz w:val="28"/>
          <w:szCs w:val="28"/>
        </w:rPr>
        <w:t>урнашкан</w:t>
      </w:r>
      <w:proofErr w:type="spellEnd"/>
      <w:r w:rsidR="00EE167B">
        <w:rPr>
          <w:sz w:val="28"/>
          <w:szCs w:val="28"/>
        </w:rPr>
        <w:t xml:space="preserve"> </w:t>
      </w:r>
      <w:r w:rsidR="00017ECE">
        <w:rPr>
          <w:sz w:val="28"/>
          <w:szCs w:val="28"/>
        </w:rPr>
        <w:t>16:</w:t>
      </w:r>
      <w:r w:rsidR="00ED37C2" w:rsidRPr="00ED37C2">
        <w:rPr>
          <w:sz w:val="28"/>
          <w:szCs w:val="28"/>
        </w:rPr>
        <w:t>30:</w:t>
      </w:r>
      <w:r w:rsidR="00EE167B">
        <w:rPr>
          <w:sz w:val="28"/>
          <w:szCs w:val="28"/>
        </w:rPr>
        <w:t xml:space="preserve">010312:158 кадастр </w:t>
      </w:r>
      <w:proofErr w:type="spellStart"/>
      <w:r w:rsidR="00EE167B">
        <w:rPr>
          <w:sz w:val="28"/>
          <w:szCs w:val="28"/>
        </w:rPr>
        <w:t>номерлы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җир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кишәрлеген</w:t>
      </w:r>
      <w:proofErr w:type="spellEnd"/>
      <w:r w:rsidR="00EE167B">
        <w:rPr>
          <w:sz w:val="28"/>
          <w:szCs w:val="28"/>
          <w:lang w:val="tt-RU"/>
        </w:rPr>
        <w:t xml:space="preserve">ең </w:t>
      </w:r>
      <w:proofErr w:type="spellStart"/>
      <w:r w:rsidR="00ED37C2" w:rsidRPr="00ED37C2">
        <w:rPr>
          <w:sz w:val="28"/>
          <w:szCs w:val="28"/>
        </w:rPr>
        <w:t>шартлы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рә</w:t>
      </w:r>
      <w:r w:rsidR="00EE167B">
        <w:rPr>
          <w:sz w:val="28"/>
          <w:szCs w:val="28"/>
        </w:rPr>
        <w:t>вештә</w:t>
      </w:r>
      <w:proofErr w:type="spellEnd"/>
      <w:r w:rsidR="00EE167B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рөхсәт</w:t>
      </w:r>
      <w:proofErr w:type="spellEnd"/>
      <w:r w:rsidR="00EE167B">
        <w:rPr>
          <w:sz w:val="28"/>
          <w:szCs w:val="28"/>
          <w:lang w:val="tt-RU"/>
        </w:rPr>
        <w:t xml:space="preserve"> ителгән файдалану төренә рөхсәт</w:t>
      </w:r>
      <w:r w:rsidR="00EE167B">
        <w:rPr>
          <w:sz w:val="28"/>
          <w:szCs w:val="28"/>
        </w:rPr>
        <w:t xml:space="preserve"> </w:t>
      </w:r>
      <w:proofErr w:type="spellStart"/>
      <w:r w:rsidR="00EE167B">
        <w:rPr>
          <w:sz w:val="28"/>
          <w:szCs w:val="28"/>
        </w:rPr>
        <w:t>бирү</w:t>
      </w:r>
      <w:proofErr w:type="spellEnd"/>
      <w:r w:rsidR="00EE167B">
        <w:rPr>
          <w:sz w:val="28"/>
          <w:szCs w:val="28"/>
        </w:rPr>
        <w:t xml:space="preserve"> </w:t>
      </w:r>
      <w:proofErr w:type="spellStart"/>
      <w:r w:rsidR="00EE167B">
        <w:rPr>
          <w:sz w:val="28"/>
          <w:szCs w:val="28"/>
        </w:rPr>
        <w:t>буенча</w:t>
      </w:r>
      <w:proofErr w:type="spellEnd"/>
      <w:r w:rsidR="00EE167B">
        <w:rPr>
          <w:sz w:val="28"/>
          <w:szCs w:val="28"/>
        </w:rPr>
        <w:t xml:space="preserve"> </w:t>
      </w:r>
      <w:proofErr w:type="spellStart"/>
      <w:r w:rsidR="00EE167B">
        <w:rPr>
          <w:sz w:val="28"/>
          <w:szCs w:val="28"/>
        </w:rPr>
        <w:t>җәмәгать</w:t>
      </w:r>
      <w:proofErr w:type="spellEnd"/>
      <w:r w:rsidR="00EE167B">
        <w:rPr>
          <w:sz w:val="28"/>
          <w:szCs w:val="28"/>
        </w:rPr>
        <w:t xml:space="preserve"> </w:t>
      </w:r>
      <w:proofErr w:type="spellStart"/>
      <w:r w:rsidR="00EE167B">
        <w:rPr>
          <w:sz w:val="28"/>
          <w:szCs w:val="28"/>
        </w:rPr>
        <w:t>тыңлавы</w:t>
      </w:r>
      <w:proofErr w:type="spellEnd"/>
      <w:r w:rsidR="00ED37C2" w:rsidRPr="00ED37C2">
        <w:rPr>
          <w:sz w:val="28"/>
          <w:szCs w:val="28"/>
        </w:rPr>
        <w:t xml:space="preserve"> </w:t>
      </w:r>
      <w:proofErr w:type="spellStart"/>
      <w:r w:rsidR="00ED37C2" w:rsidRPr="00ED37C2">
        <w:rPr>
          <w:sz w:val="28"/>
          <w:szCs w:val="28"/>
        </w:rPr>
        <w:t>билгеләргә</w:t>
      </w:r>
      <w:proofErr w:type="spellEnd"/>
      <w:r w:rsidR="00ED37C2" w:rsidRPr="00ED37C2">
        <w:rPr>
          <w:sz w:val="28"/>
          <w:szCs w:val="28"/>
        </w:rPr>
        <w:t>.</w:t>
      </w:r>
    </w:p>
    <w:bookmarkEnd w:id="4"/>
    <w:bookmarkEnd w:id="5"/>
    <w:bookmarkEnd w:id="6"/>
    <w:bookmarkEnd w:id="7"/>
    <w:bookmarkEnd w:id="8"/>
    <w:bookmarkEnd w:id="9"/>
    <w:p w:rsidR="000B05F4" w:rsidRPr="000B05F4" w:rsidRDefault="00EE167B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EE167B">
        <w:rPr>
          <w:sz w:val="28"/>
          <w:szCs w:val="28"/>
        </w:rPr>
        <w:t>Җәмәгать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тыңлавы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үткәрү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буенча</w:t>
      </w:r>
      <w:proofErr w:type="spellEnd"/>
      <w:r w:rsidRPr="00EE167B">
        <w:rPr>
          <w:sz w:val="28"/>
          <w:szCs w:val="28"/>
        </w:rPr>
        <w:t xml:space="preserve"> комиссия </w:t>
      </w:r>
      <w:proofErr w:type="spellStart"/>
      <w:r w:rsidRPr="00EE167B">
        <w:rPr>
          <w:sz w:val="28"/>
          <w:szCs w:val="28"/>
        </w:rPr>
        <w:t>составын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расларга</w:t>
      </w:r>
      <w:proofErr w:type="spellEnd"/>
      <w:r w:rsidRPr="00EE167B">
        <w:rPr>
          <w:sz w:val="28"/>
          <w:szCs w:val="28"/>
        </w:rPr>
        <w:t xml:space="preserve"> (</w:t>
      </w:r>
      <w:proofErr w:type="spellStart"/>
      <w:r w:rsidRPr="00EE167B">
        <w:rPr>
          <w:sz w:val="28"/>
          <w:szCs w:val="28"/>
        </w:rPr>
        <w:t>кушымта</w:t>
      </w:r>
      <w:proofErr w:type="spellEnd"/>
      <w:r w:rsidRPr="00EE167B">
        <w:rPr>
          <w:sz w:val="28"/>
          <w:szCs w:val="28"/>
        </w:rPr>
        <w:t>).</w:t>
      </w:r>
    </w:p>
    <w:p w:rsidR="000B05F4" w:rsidRPr="000B05F4" w:rsidRDefault="00EE167B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0B05F4" w:rsidRPr="000B05F4">
        <w:rPr>
          <w:sz w:val="28"/>
          <w:szCs w:val="28"/>
        </w:rPr>
        <w:t>:</w:t>
      </w:r>
    </w:p>
    <w:p w:rsidR="000B05F4" w:rsidRPr="000B05F4" w:rsidRDefault="00EE167B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 w:rsidRPr="00EE167B">
        <w:rPr>
          <w:sz w:val="28"/>
          <w:szCs w:val="28"/>
        </w:rPr>
        <w:t>гавами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тыңлауларны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оештыручы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итеп</w:t>
      </w:r>
      <w:proofErr w:type="spellEnd"/>
      <w:r w:rsidRPr="00EE167B">
        <w:rPr>
          <w:sz w:val="28"/>
          <w:szCs w:val="28"/>
        </w:rPr>
        <w:t xml:space="preserve">, </w:t>
      </w:r>
      <w:proofErr w:type="spellStart"/>
      <w:r w:rsidRPr="00EE167B">
        <w:rPr>
          <w:sz w:val="28"/>
          <w:szCs w:val="28"/>
        </w:rPr>
        <w:t>гавами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тыңлаулар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үткәрү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буенча</w:t>
      </w:r>
      <w:proofErr w:type="spellEnd"/>
      <w:r w:rsidRPr="00EE167B">
        <w:rPr>
          <w:sz w:val="28"/>
          <w:szCs w:val="28"/>
        </w:rPr>
        <w:t xml:space="preserve"> </w:t>
      </w:r>
      <w:proofErr w:type="spellStart"/>
      <w:r w:rsidRPr="00EE167B">
        <w:rPr>
          <w:sz w:val="28"/>
          <w:szCs w:val="28"/>
        </w:rPr>
        <w:t>комиссияне</w:t>
      </w:r>
      <w:proofErr w:type="spellEnd"/>
      <w:r w:rsidRPr="00EE167B">
        <w:rPr>
          <w:sz w:val="28"/>
          <w:szCs w:val="28"/>
        </w:rPr>
        <w:t>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3.2. </w:t>
      </w:r>
      <w:r w:rsidR="00EE167B" w:rsidRPr="00EE167B">
        <w:rPr>
          <w:sz w:val="28"/>
          <w:szCs w:val="28"/>
        </w:rPr>
        <w:t xml:space="preserve">проект </w:t>
      </w:r>
      <w:proofErr w:type="spellStart"/>
      <w:r w:rsidR="00EE167B" w:rsidRPr="00EE167B">
        <w:rPr>
          <w:sz w:val="28"/>
          <w:szCs w:val="28"/>
        </w:rPr>
        <w:t>экспозиция</w:t>
      </w:r>
      <w:r w:rsidR="00B61A3E">
        <w:rPr>
          <w:sz w:val="28"/>
          <w:szCs w:val="28"/>
        </w:rPr>
        <w:t>сен</w:t>
      </w:r>
      <w:proofErr w:type="spellEnd"/>
      <w:r w:rsidR="00B61A3E">
        <w:rPr>
          <w:sz w:val="28"/>
          <w:szCs w:val="28"/>
        </w:rPr>
        <w:t xml:space="preserve"> </w:t>
      </w:r>
      <w:proofErr w:type="spellStart"/>
      <w:r w:rsidR="00B61A3E">
        <w:rPr>
          <w:sz w:val="28"/>
          <w:szCs w:val="28"/>
        </w:rPr>
        <w:t>ачу</w:t>
      </w:r>
      <w:proofErr w:type="spellEnd"/>
      <w:r w:rsidR="00B61A3E">
        <w:rPr>
          <w:sz w:val="28"/>
          <w:szCs w:val="28"/>
        </w:rPr>
        <w:t xml:space="preserve"> </w:t>
      </w:r>
      <w:proofErr w:type="spellStart"/>
      <w:r w:rsidR="00B61A3E">
        <w:rPr>
          <w:sz w:val="28"/>
          <w:szCs w:val="28"/>
        </w:rPr>
        <w:t>урыны</w:t>
      </w:r>
      <w:proofErr w:type="spellEnd"/>
      <w:r w:rsidR="00B61A3E">
        <w:rPr>
          <w:sz w:val="28"/>
          <w:szCs w:val="28"/>
        </w:rPr>
        <w:t xml:space="preserve">: Олы </w:t>
      </w:r>
      <w:proofErr w:type="spellStart"/>
      <w:r w:rsidR="00B61A3E">
        <w:rPr>
          <w:sz w:val="28"/>
          <w:szCs w:val="28"/>
        </w:rPr>
        <w:t>Афанас</w:t>
      </w:r>
      <w:proofErr w:type="spellEnd"/>
      <w:r w:rsidR="00B61A3E">
        <w:rPr>
          <w:sz w:val="28"/>
          <w:szCs w:val="28"/>
        </w:rPr>
        <w:t>, Яш</w:t>
      </w:r>
      <w:r w:rsidR="00B61A3E">
        <w:rPr>
          <w:sz w:val="28"/>
          <w:szCs w:val="28"/>
          <w:lang w:val="tt-RU"/>
        </w:rPr>
        <w:t>ьлә</w:t>
      </w:r>
      <w:proofErr w:type="gramStart"/>
      <w:r w:rsidR="00B61A3E">
        <w:rPr>
          <w:sz w:val="28"/>
          <w:szCs w:val="28"/>
          <w:lang w:val="tt-RU"/>
        </w:rPr>
        <w:t>р</w:t>
      </w:r>
      <w:proofErr w:type="gramEnd"/>
      <w:r w:rsidR="00B61A3E">
        <w:rPr>
          <w:sz w:val="28"/>
          <w:szCs w:val="28"/>
          <w:lang w:val="tt-RU"/>
        </w:rPr>
        <w:t xml:space="preserve"> ур.</w:t>
      </w:r>
      <w:r w:rsidR="00B61A3E">
        <w:rPr>
          <w:sz w:val="28"/>
          <w:szCs w:val="28"/>
        </w:rPr>
        <w:t>, 1</w:t>
      </w:r>
      <w:r w:rsidR="00EE167B" w:rsidRPr="00EE167B">
        <w:rPr>
          <w:sz w:val="28"/>
          <w:szCs w:val="28"/>
        </w:rPr>
        <w:t xml:space="preserve"> </w:t>
      </w:r>
      <w:proofErr w:type="spellStart"/>
      <w:r w:rsidR="00EE167B" w:rsidRPr="00EE167B">
        <w:rPr>
          <w:sz w:val="28"/>
          <w:szCs w:val="28"/>
        </w:rPr>
        <w:t>йорт</w:t>
      </w:r>
      <w:proofErr w:type="spellEnd"/>
      <w:r w:rsidR="00B61A3E">
        <w:rPr>
          <w:sz w:val="28"/>
          <w:szCs w:val="28"/>
        </w:rPr>
        <w:t xml:space="preserve">, </w:t>
      </w:r>
      <w:r w:rsidR="001275D2">
        <w:rPr>
          <w:sz w:val="28"/>
          <w:szCs w:val="28"/>
        </w:rPr>
        <w:t xml:space="preserve">            </w:t>
      </w:r>
      <w:proofErr w:type="spellStart"/>
      <w:r w:rsidR="00B61A3E">
        <w:rPr>
          <w:sz w:val="28"/>
          <w:szCs w:val="28"/>
        </w:rPr>
        <w:t>хакимият</w:t>
      </w:r>
      <w:proofErr w:type="spellEnd"/>
      <w:r w:rsidR="00B61A3E">
        <w:rPr>
          <w:sz w:val="28"/>
          <w:szCs w:val="28"/>
        </w:rPr>
        <w:t xml:space="preserve"> </w:t>
      </w:r>
      <w:proofErr w:type="spellStart"/>
      <w:r w:rsidR="00B61A3E">
        <w:rPr>
          <w:sz w:val="28"/>
          <w:szCs w:val="28"/>
        </w:rPr>
        <w:t>бинасы</w:t>
      </w:r>
      <w:proofErr w:type="spellEnd"/>
      <w:r w:rsidR="00B61A3E">
        <w:rPr>
          <w:sz w:val="28"/>
          <w:szCs w:val="28"/>
        </w:rPr>
        <w:t xml:space="preserve"> </w:t>
      </w:r>
      <w:proofErr w:type="spellStart"/>
      <w:r w:rsidR="00B61A3E">
        <w:rPr>
          <w:sz w:val="28"/>
          <w:szCs w:val="28"/>
        </w:rPr>
        <w:t>холы</w:t>
      </w:r>
      <w:proofErr w:type="spellEnd"/>
      <w:r w:rsidR="00B61A3E">
        <w:rPr>
          <w:sz w:val="28"/>
          <w:szCs w:val="28"/>
        </w:rPr>
        <w:t xml:space="preserve">, </w:t>
      </w:r>
      <w:proofErr w:type="spellStart"/>
      <w:r w:rsidR="00B61A3E" w:rsidRPr="00B61A3E">
        <w:rPr>
          <w:sz w:val="28"/>
          <w:szCs w:val="28"/>
        </w:rPr>
        <w:t>проектның</w:t>
      </w:r>
      <w:proofErr w:type="spellEnd"/>
      <w:r w:rsidR="00B61A3E" w:rsidRPr="00B61A3E">
        <w:rPr>
          <w:sz w:val="28"/>
          <w:szCs w:val="28"/>
        </w:rPr>
        <w:t xml:space="preserve"> электрон </w:t>
      </w:r>
      <w:proofErr w:type="spellStart"/>
      <w:r w:rsidR="00B61A3E" w:rsidRPr="00B61A3E">
        <w:rPr>
          <w:sz w:val="28"/>
          <w:szCs w:val="28"/>
        </w:rPr>
        <w:t>версиясе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Түбән</w:t>
      </w:r>
      <w:proofErr w:type="spellEnd"/>
      <w:r w:rsidR="00B61A3E" w:rsidRPr="00B61A3E">
        <w:rPr>
          <w:sz w:val="28"/>
          <w:szCs w:val="28"/>
        </w:rPr>
        <w:t xml:space="preserve"> Кама </w:t>
      </w:r>
      <w:proofErr w:type="spellStart"/>
      <w:r w:rsidR="00B61A3E" w:rsidRPr="00B61A3E">
        <w:rPr>
          <w:sz w:val="28"/>
          <w:szCs w:val="28"/>
        </w:rPr>
        <w:t>муниципаль</w:t>
      </w:r>
      <w:proofErr w:type="spellEnd"/>
      <w:r w:rsidR="00B61A3E" w:rsidRPr="00B61A3E">
        <w:rPr>
          <w:sz w:val="28"/>
          <w:szCs w:val="28"/>
        </w:rPr>
        <w:t xml:space="preserve"> </w:t>
      </w:r>
      <w:r w:rsidR="001275D2">
        <w:rPr>
          <w:sz w:val="28"/>
          <w:szCs w:val="28"/>
        </w:rPr>
        <w:t xml:space="preserve">             </w:t>
      </w:r>
      <w:r w:rsidR="00B61A3E" w:rsidRPr="00B61A3E">
        <w:rPr>
          <w:sz w:val="28"/>
          <w:szCs w:val="28"/>
        </w:rPr>
        <w:t xml:space="preserve">районы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авыл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җирлегенең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рәсми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сайтында</w:t>
      </w:r>
      <w:proofErr w:type="spellEnd"/>
      <w:r w:rsidR="00B61A3E" w:rsidRPr="00B61A3E">
        <w:rPr>
          <w:sz w:val="28"/>
          <w:szCs w:val="28"/>
        </w:rPr>
        <w:t>;</w:t>
      </w:r>
    </w:p>
    <w:p w:rsid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3.3. </w:t>
      </w:r>
      <w:r w:rsidR="00B61A3E" w:rsidRPr="00B61A3E">
        <w:rPr>
          <w:sz w:val="28"/>
          <w:szCs w:val="28"/>
        </w:rPr>
        <w:t xml:space="preserve">проект </w:t>
      </w:r>
      <w:proofErr w:type="spellStart"/>
      <w:r w:rsidR="00B61A3E" w:rsidRPr="00B61A3E">
        <w:rPr>
          <w:sz w:val="28"/>
          <w:szCs w:val="28"/>
        </w:rPr>
        <w:t>экспозициясен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үткә</w:t>
      </w:r>
      <w:proofErr w:type="gramStart"/>
      <w:r w:rsidR="00B61A3E" w:rsidRPr="00B61A3E">
        <w:rPr>
          <w:sz w:val="28"/>
          <w:szCs w:val="28"/>
        </w:rPr>
        <w:t>р</w:t>
      </w:r>
      <w:proofErr w:type="gramEnd"/>
      <w:r w:rsidR="00B61A3E" w:rsidRPr="00B61A3E">
        <w:rPr>
          <w:sz w:val="28"/>
          <w:szCs w:val="28"/>
        </w:rPr>
        <w:t>ү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с</w:t>
      </w:r>
      <w:r w:rsidR="00B61A3E">
        <w:rPr>
          <w:sz w:val="28"/>
          <w:szCs w:val="28"/>
        </w:rPr>
        <w:t>роклары</w:t>
      </w:r>
      <w:proofErr w:type="spellEnd"/>
      <w:r w:rsidR="00B61A3E">
        <w:rPr>
          <w:sz w:val="28"/>
          <w:szCs w:val="28"/>
        </w:rPr>
        <w:t xml:space="preserve"> </w:t>
      </w:r>
      <w:r w:rsidR="001275D2">
        <w:rPr>
          <w:sz w:val="28"/>
          <w:szCs w:val="28"/>
        </w:rPr>
        <w:t>–</w:t>
      </w:r>
      <w:r w:rsidR="00B61A3E">
        <w:rPr>
          <w:sz w:val="28"/>
          <w:szCs w:val="28"/>
        </w:rPr>
        <w:t xml:space="preserve"> 2019 </w:t>
      </w:r>
      <w:proofErr w:type="spellStart"/>
      <w:r w:rsidR="00B61A3E">
        <w:rPr>
          <w:sz w:val="28"/>
          <w:szCs w:val="28"/>
        </w:rPr>
        <w:t>елның</w:t>
      </w:r>
      <w:proofErr w:type="spellEnd"/>
      <w:r w:rsidR="00B61A3E">
        <w:rPr>
          <w:sz w:val="28"/>
          <w:szCs w:val="28"/>
        </w:rPr>
        <w:t xml:space="preserve"> 2 </w:t>
      </w:r>
      <w:proofErr w:type="spellStart"/>
      <w:r w:rsidR="00B61A3E">
        <w:rPr>
          <w:sz w:val="28"/>
          <w:szCs w:val="28"/>
        </w:rPr>
        <w:t>августыннан</w:t>
      </w:r>
      <w:proofErr w:type="spellEnd"/>
      <w:r w:rsidR="001275D2">
        <w:rPr>
          <w:sz w:val="28"/>
          <w:szCs w:val="28"/>
        </w:rPr>
        <w:t xml:space="preserve">                   </w:t>
      </w:r>
      <w:r w:rsidR="00B61A3E" w:rsidRPr="00B61A3E">
        <w:rPr>
          <w:sz w:val="28"/>
          <w:szCs w:val="28"/>
        </w:rPr>
        <w:t xml:space="preserve"> 1</w:t>
      </w:r>
      <w:r w:rsidR="00B61A3E">
        <w:rPr>
          <w:sz w:val="28"/>
          <w:szCs w:val="28"/>
          <w:lang w:val="tt-RU"/>
        </w:rPr>
        <w:t>6</w:t>
      </w:r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августына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кадәр</w:t>
      </w:r>
      <w:proofErr w:type="spellEnd"/>
      <w:r w:rsidR="00B61A3E" w:rsidRPr="00B61A3E">
        <w:rPr>
          <w:sz w:val="28"/>
          <w:szCs w:val="28"/>
        </w:rPr>
        <w:t>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3.4. </w:t>
      </w:r>
      <w:r w:rsidR="00B61A3E" w:rsidRPr="00B61A3E">
        <w:rPr>
          <w:sz w:val="28"/>
          <w:szCs w:val="28"/>
        </w:rPr>
        <w:t xml:space="preserve">проект </w:t>
      </w:r>
      <w:proofErr w:type="spellStart"/>
      <w:r w:rsidR="00B61A3E" w:rsidRPr="00B61A3E">
        <w:rPr>
          <w:sz w:val="28"/>
          <w:szCs w:val="28"/>
        </w:rPr>
        <w:t>экспозициясендә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булырга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мөмкин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булган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көннә</w:t>
      </w:r>
      <w:proofErr w:type="gramStart"/>
      <w:r w:rsidR="00B61A3E" w:rsidRPr="00B61A3E">
        <w:rPr>
          <w:sz w:val="28"/>
          <w:szCs w:val="28"/>
        </w:rPr>
        <w:t>р</w:t>
      </w:r>
      <w:proofErr w:type="spellEnd"/>
      <w:proofErr w:type="gram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сәгат</w:t>
      </w:r>
      <w:r w:rsidR="00B61A3E" w:rsidRPr="00B61A3E">
        <w:rPr>
          <w:sz w:val="28"/>
          <w:szCs w:val="28"/>
        </w:rPr>
        <w:t>ь</w:t>
      </w:r>
      <w:r w:rsidR="00B61A3E" w:rsidRPr="00B61A3E">
        <w:rPr>
          <w:sz w:val="28"/>
          <w:szCs w:val="28"/>
        </w:rPr>
        <w:t>ләр</w:t>
      </w:r>
      <w:proofErr w:type="spellEnd"/>
      <w:r w:rsidR="00B61A3E" w:rsidRPr="00B61A3E">
        <w:rPr>
          <w:sz w:val="28"/>
          <w:szCs w:val="28"/>
        </w:rPr>
        <w:t xml:space="preserve">: </w:t>
      </w:r>
      <w:r w:rsidR="00B61A3E">
        <w:rPr>
          <w:sz w:val="28"/>
          <w:szCs w:val="28"/>
          <w:lang w:val="tt-RU"/>
        </w:rPr>
        <w:t>проект экспозициясен ачу урыны эш режимы буенча (дүшәмбе, чәршәмбе, пәнҗешәмбе, шимбә:</w:t>
      </w:r>
      <w:r w:rsidR="00B61A3E">
        <w:rPr>
          <w:sz w:val="28"/>
          <w:szCs w:val="28"/>
        </w:rPr>
        <w:t xml:space="preserve"> 08:00дән 18</w:t>
      </w:r>
      <w:r w:rsidR="00B61A3E" w:rsidRPr="00B61A3E">
        <w:rPr>
          <w:sz w:val="28"/>
          <w:szCs w:val="28"/>
        </w:rPr>
        <w:t xml:space="preserve">:00 </w:t>
      </w:r>
      <w:proofErr w:type="spellStart"/>
      <w:r w:rsidR="00B61A3E" w:rsidRPr="00B61A3E">
        <w:rPr>
          <w:sz w:val="28"/>
          <w:szCs w:val="28"/>
        </w:rPr>
        <w:t>сәгатькә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кадәр</w:t>
      </w:r>
      <w:proofErr w:type="spellEnd"/>
      <w:r w:rsidR="00B61A3E">
        <w:rPr>
          <w:sz w:val="28"/>
          <w:szCs w:val="28"/>
          <w:lang w:val="tt-RU"/>
        </w:rPr>
        <w:t>, сишәмбе:</w:t>
      </w:r>
      <w:r w:rsidR="00B61A3E" w:rsidRPr="00B61A3E">
        <w:t xml:space="preserve"> </w:t>
      </w:r>
      <w:r w:rsidR="00B61A3E">
        <w:rPr>
          <w:sz w:val="28"/>
          <w:szCs w:val="28"/>
          <w:lang w:val="tt-RU"/>
        </w:rPr>
        <w:t>08:00дән 20</w:t>
      </w:r>
      <w:r w:rsidR="00B61A3E" w:rsidRPr="00B61A3E">
        <w:rPr>
          <w:sz w:val="28"/>
          <w:szCs w:val="28"/>
          <w:lang w:val="tt-RU"/>
        </w:rPr>
        <w:t>:00 сәгатькә кадәр</w:t>
      </w:r>
      <w:r w:rsidR="00B61A3E">
        <w:rPr>
          <w:sz w:val="28"/>
          <w:szCs w:val="28"/>
          <w:lang w:val="tt-RU"/>
        </w:rPr>
        <w:t>, җомга: 07:00дән 17</w:t>
      </w:r>
      <w:r w:rsidR="00B61A3E" w:rsidRPr="00B61A3E">
        <w:rPr>
          <w:sz w:val="28"/>
          <w:szCs w:val="28"/>
          <w:lang w:val="tt-RU"/>
        </w:rPr>
        <w:t>:00 сәгатькә кадәр</w:t>
      </w:r>
      <w:r w:rsidR="00B61A3E">
        <w:rPr>
          <w:sz w:val="28"/>
          <w:szCs w:val="28"/>
          <w:lang w:val="tt-RU"/>
        </w:rPr>
        <w:t>)</w:t>
      </w:r>
      <w:r w:rsidR="00B61A3E" w:rsidRPr="00B61A3E">
        <w:rPr>
          <w:sz w:val="28"/>
          <w:szCs w:val="28"/>
        </w:rPr>
        <w:t>;</w:t>
      </w:r>
    </w:p>
    <w:p w:rsidR="000B05F4" w:rsidRPr="000B05F4" w:rsidRDefault="00B61A3E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spellStart"/>
      <w:r w:rsidRPr="00B61A3E">
        <w:rPr>
          <w:sz w:val="28"/>
          <w:szCs w:val="28"/>
        </w:rPr>
        <w:t>җәмәгать</w:t>
      </w:r>
      <w:proofErr w:type="spellEnd"/>
      <w:r w:rsidR="00687919">
        <w:rPr>
          <w:sz w:val="28"/>
          <w:szCs w:val="28"/>
        </w:rPr>
        <w:t xml:space="preserve">  </w:t>
      </w:r>
      <w:proofErr w:type="spellStart"/>
      <w:r w:rsidRPr="00B61A3E">
        <w:rPr>
          <w:sz w:val="28"/>
          <w:szCs w:val="28"/>
        </w:rPr>
        <w:t>тыңлавы</w:t>
      </w:r>
      <w:proofErr w:type="spellEnd"/>
      <w:r w:rsidRPr="00B61A3E">
        <w:rPr>
          <w:sz w:val="28"/>
          <w:szCs w:val="28"/>
        </w:rPr>
        <w:t xml:space="preserve"> </w:t>
      </w:r>
      <w:r w:rsidR="00687919">
        <w:rPr>
          <w:sz w:val="28"/>
          <w:szCs w:val="28"/>
        </w:rPr>
        <w:t xml:space="preserve"> </w:t>
      </w:r>
      <w:proofErr w:type="spellStart"/>
      <w:r w:rsidRPr="00B61A3E">
        <w:rPr>
          <w:sz w:val="28"/>
          <w:szCs w:val="28"/>
        </w:rPr>
        <w:t>үткә</w:t>
      </w:r>
      <w:proofErr w:type="gramStart"/>
      <w:r w:rsidRPr="00B61A3E">
        <w:rPr>
          <w:sz w:val="28"/>
          <w:szCs w:val="28"/>
        </w:rPr>
        <w:t>р</w:t>
      </w:r>
      <w:proofErr w:type="gramEnd"/>
      <w:r w:rsidRPr="00B61A3E">
        <w:rPr>
          <w:sz w:val="28"/>
          <w:szCs w:val="28"/>
        </w:rPr>
        <w:t>ү</w:t>
      </w:r>
      <w:proofErr w:type="spellEnd"/>
      <w:r w:rsidRPr="00B61A3E">
        <w:rPr>
          <w:sz w:val="28"/>
          <w:szCs w:val="28"/>
        </w:rPr>
        <w:t xml:space="preserve"> </w:t>
      </w:r>
      <w:r w:rsidR="00687919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датасы </w:t>
      </w:r>
      <w:r w:rsidR="0068791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һәм </w:t>
      </w:r>
      <w:r w:rsidR="00687919">
        <w:rPr>
          <w:sz w:val="28"/>
          <w:szCs w:val="28"/>
          <w:lang w:val="tt-RU"/>
        </w:rPr>
        <w:t xml:space="preserve"> </w:t>
      </w:r>
      <w:proofErr w:type="spellStart"/>
      <w:r w:rsidRPr="00B61A3E">
        <w:rPr>
          <w:sz w:val="28"/>
          <w:szCs w:val="28"/>
        </w:rPr>
        <w:t>вакыты</w:t>
      </w:r>
      <w:proofErr w:type="spellEnd"/>
      <w:r w:rsidR="00687919">
        <w:rPr>
          <w:sz w:val="28"/>
          <w:szCs w:val="28"/>
        </w:rPr>
        <w:t xml:space="preserve"> </w:t>
      </w:r>
      <w:r w:rsidRPr="00B61A3E">
        <w:rPr>
          <w:sz w:val="28"/>
          <w:szCs w:val="28"/>
        </w:rPr>
        <w:t xml:space="preserve"> – </w:t>
      </w:r>
      <w:r w:rsidR="00687919">
        <w:rPr>
          <w:sz w:val="28"/>
          <w:szCs w:val="28"/>
        </w:rPr>
        <w:t xml:space="preserve">                                        </w:t>
      </w:r>
      <w:r w:rsidRPr="00B61A3E">
        <w:rPr>
          <w:sz w:val="28"/>
          <w:szCs w:val="28"/>
        </w:rPr>
        <w:t xml:space="preserve">2019 </w:t>
      </w:r>
      <w:proofErr w:type="spellStart"/>
      <w:r w:rsidRPr="00B61A3E">
        <w:rPr>
          <w:sz w:val="28"/>
          <w:szCs w:val="28"/>
        </w:rPr>
        <w:t>елның</w:t>
      </w:r>
      <w:proofErr w:type="spellEnd"/>
      <w:r w:rsidRPr="00B61A3E"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августында</w:t>
      </w:r>
      <w:proofErr w:type="spellEnd"/>
      <w:r>
        <w:rPr>
          <w:sz w:val="28"/>
          <w:szCs w:val="28"/>
        </w:rPr>
        <w:t xml:space="preserve"> 14</w:t>
      </w:r>
      <w:r w:rsidRPr="00B61A3E">
        <w:rPr>
          <w:sz w:val="28"/>
          <w:szCs w:val="28"/>
        </w:rPr>
        <w:t xml:space="preserve">:00 </w:t>
      </w:r>
      <w:proofErr w:type="spellStart"/>
      <w:r w:rsidRPr="00B61A3E">
        <w:rPr>
          <w:sz w:val="28"/>
          <w:szCs w:val="28"/>
        </w:rPr>
        <w:t>сәг</w:t>
      </w:r>
      <w:proofErr w:type="spellEnd"/>
      <w:r w:rsidRPr="00B61A3E">
        <w:rPr>
          <w:sz w:val="28"/>
          <w:szCs w:val="28"/>
        </w:rPr>
        <w:t>.;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lastRenderedPageBreak/>
        <w:t xml:space="preserve">3.6. </w:t>
      </w:r>
      <w:proofErr w:type="spellStart"/>
      <w:r w:rsidR="00B61A3E">
        <w:rPr>
          <w:sz w:val="28"/>
          <w:szCs w:val="28"/>
        </w:rPr>
        <w:t>җәмәгать</w:t>
      </w:r>
      <w:proofErr w:type="spellEnd"/>
      <w:r w:rsidR="00B61A3E">
        <w:rPr>
          <w:sz w:val="28"/>
          <w:szCs w:val="28"/>
        </w:rPr>
        <w:t xml:space="preserve"> </w:t>
      </w:r>
      <w:proofErr w:type="spellStart"/>
      <w:r w:rsidR="00B61A3E">
        <w:rPr>
          <w:sz w:val="28"/>
          <w:szCs w:val="28"/>
        </w:rPr>
        <w:t>тыңлавы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үткә</w:t>
      </w:r>
      <w:proofErr w:type="gramStart"/>
      <w:r w:rsidR="00B61A3E" w:rsidRPr="00B61A3E">
        <w:rPr>
          <w:sz w:val="28"/>
          <w:szCs w:val="28"/>
        </w:rPr>
        <w:t>р</w:t>
      </w:r>
      <w:proofErr w:type="gramEnd"/>
      <w:r w:rsidR="00B61A3E" w:rsidRPr="00B61A3E">
        <w:rPr>
          <w:sz w:val="28"/>
          <w:szCs w:val="28"/>
        </w:rPr>
        <w:t>ү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урыны</w:t>
      </w:r>
      <w:proofErr w:type="spellEnd"/>
      <w:r w:rsidR="00B61A3E">
        <w:rPr>
          <w:sz w:val="28"/>
          <w:szCs w:val="28"/>
          <w:lang w:val="tt-RU"/>
        </w:rPr>
        <w:t xml:space="preserve"> </w:t>
      </w:r>
      <w:r w:rsidR="001275D2">
        <w:rPr>
          <w:sz w:val="28"/>
          <w:szCs w:val="28"/>
        </w:rPr>
        <w:t>–</w:t>
      </w:r>
      <w:r w:rsidR="00B61A3E">
        <w:rPr>
          <w:sz w:val="28"/>
          <w:szCs w:val="28"/>
          <w:lang w:val="tt-RU"/>
        </w:rPr>
        <w:t xml:space="preserve"> </w:t>
      </w:r>
      <w:r w:rsidR="00B61A3E" w:rsidRPr="00B61A3E">
        <w:rPr>
          <w:sz w:val="28"/>
          <w:szCs w:val="28"/>
        </w:rPr>
        <w:t xml:space="preserve">проект </w:t>
      </w:r>
      <w:proofErr w:type="spellStart"/>
      <w:r w:rsidR="00B61A3E" w:rsidRPr="00B61A3E">
        <w:rPr>
          <w:sz w:val="28"/>
          <w:szCs w:val="28"/>
        </w:rPr>
        <w:t>экспозициясе</w:t>
      </w:r>
      <w:proofErr w:type="spellEnd"/>
      <w:r w:rsidR="00B61A3E">
        <w:rPr>
          <w:sz w:val="28"/>
          <w:szCs w:val="28"/>
          <w:lang w:val="tt-RU"/>
        </w:rPr>
        <w:t>н</w:t>
      </w:r>
      <w:r w:rsidR="00B61A3E">
        <w:rPr>
          <w:sz w:val="28"/>
          <w:szCs w:val="28"/>
        </w:rPr>
        <w:t xml:space="preserve"> </w:t>
      </w:r>
      <w:proofErr w:type="spellStart"/>
      <w:r w:rsidR="00B61A3E">
        <w:rPr>
          <w:sz w:val="28"/>
          <w:szCs w:val="28"/>
        </w:rPr>
        <w:t>ачу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ур</w:t>
      </w:r>
      <w:r w:rsidR="00B61A3E" w:rsidRPr="00B61A3E">
        <w:rPr>
          <w:sz w:val="28"/>
          <w:szCs w:val="28"/>
        </w:rPr>
        <w:t>ы</w:t>
      </w:r>
      <w:r w:rsidR="00B61A3E" w:rsidRPr="00B61A3E">
        <w:rPr>
          <w:sz w:val="28"/>
          <w:szCs w:val="28"/>
        </w:rPr>
        <w:t>н</w:t>
      </w:r>
      <w:proofErr w:type="spellEnd"/>
      <w:r w:rsidR="00B61A3E">
        <w:rPr>
          <w:sz w:val="28"/>
          <w:szCs w:val="28"/>
          <w:lang w:val="tt-RU"/>
        </w:rPr>
        <w:t>ын</w:t>
      </w:r>
      <w:r w:rsidR="00B61A3E" w:rsidRPr="00B61A3E">
        <w:rPr>
          <w:sz w:val="28"/>
          <w:szCs w:val="28"/>
        </w:rPr>
        <w:t xml:space="preserve">да, </w:t>
      </w:r>
      <w:proofErr w:type="spellStart"/>
      <w:r w:rsidR="00B61A3E" w:rsidRPr="00B61A3E">
        <w:rPr>
          <w:sz w:val="28"/>
          <w:szCs w:val="28"/>
        </w:rPr>
        <w:t>авыл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мәдәният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йортының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актлар</w:t>
      </w:r>
      <w:proofErr w:type="spellEnd"/>
      <w:r w:rsidR="00B61A3E" w:rsidRPr="00B61A3E">
        <w:rPr>
          <w:sz w:val="28"/>
          <w:szCs w:val="28"/>
        </w:rPr>
        <w:t xml:space="preserve"> залы;</w:t>
      </w:r>
    </w:p>
    <w:p w:rsidR="000B05F4" w:rsidRPr="000B05F4" w:rsidRDefault="00574C43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0B05F4" w:rsidRPr="000B05F4">
        <w:rPr>
          <w:sz w:val="28"/>
          <w:szCs w:val="28"/>
        </w:rPr>
        <w:t>.</w:t>
      </w:r>
      <w:r w:rsidR="00B61A3E" w:rsidRPr="00B61A3E">
        <w:t xml:space="preserve"> </w:t>
      </w:r>
      <w:proofErr w:type="spellStart"/>
      <w:r w:rsidR="00B61A3E" w:rsidRPr="00B61A3E">
        <w:rPr>
          <w:sz w:val="28"/>
          <w:szCs w:val="28"/>
        </w:rPr>
        <w:t>җәмәгать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тыңлавында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катнашучылар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тарафыннан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проектка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кагылган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тәкъдимнәр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искәрмәләр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кертү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тәртибе</w:t>
      </w:r>
      <w:proofErr w:type="spellEnd"/>
      <w:r w:rsidR="00B61A3E" w:rsidRPr="00B61A3E">
        <w:rPr>
          <w:sz w:val="28"/>
          <w:szCs w:val="28"/>
        </w:rPr>
        <w:t xml:space="preserve">, </w:t>
      </w:r>
      <w:proofErr w:type="spellStart"/>
      <w:r w:rsidR="00B61A3E" w:rsidRPr="00B61A3E">
        <w:rPr>
          <w:sz w:val="28"/>
          <w:szCs w:val="28"/>
        </w:rPr>
        <w:t>сроклары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формасы</w:t>
      </w:r>
      <w:proofErr w:type="spellEnd"/>
      <w:r w:rsidR="00B61A3E" w:rsidRPr="00B61A3E">
        <w:rPr>
          <w:sz w:val="28"/>
          <w:szCs w:val="28"/>
        </w:rPr>
        <w:t xml:space="preserve"> - Россия </w:t>
      </w:r>
      <w:proofErr w:type="spellStart"/>
      <w:r w:rsidR="00B61A3E" w:rsidRPr="00B61A3E">
        <w:rPr>
          <w:sz w:val="28"/>
          <w:szCs w:val="28"/>
        </w:rPr>
        <w:t>Федерациясе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Шәһәр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төзелеше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кодексының</w:t>
      </w:r>
      <w:proofErr w:type="spellEnd"/>
      <w:r w:rsidR="00B61A3E" w:rsidRPr="00B61A3E">
        <w:rPr>
          <w:sz w:val="28"/>
          <w:szCs w:val="28"/>
        </w:rPr>
        <w:t xml:space="preserve"> 5.1 </w:t>
      </w:r>
      <w:proofErr w:type="spellStart"/>
      <w:r w:rsidR="00B61A3E" w:rsidRPr="00B61A3E">
        <w:rPr>
          <w:sz w:val="28"/>
          <w:szCs w:val="28"/>
        </w:rPr>
        <w:t>статьясы</w:t>
      </w:r>
      <w:proofErr w:type="spellEnd"/>
      <w:r w:rsidR="00B61A3E" w:rsidRPr="00B61A3E">
        <w:rPr>
          <w:sz w:val="28"/>
          <w:szCs w:val="28"/>
        </w:rPr>
        <w:t xml:space="preserve"> 12 </w:t>
      </w:r>
      <w:proofErr w:type="spellStart"/>
      <w:r w:rsidR="00B61A3E" w:rsidRPr="00B61A3E">
        <w:rPr>
          <w:sz w:val="28"/>
          <w:szCs w:val="28"/>
        </w:rPr>
        <w:t>нче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кисәге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ниг</w:t>
      </w:r>
      <w:r w:rsidR="00B61A3E" w:rsidRPr="00B61A3E">
        <w:rPr>
          <w:sz w:val="28"/>
          <w:szCs w:val="28"/>
        </w:rPr>
        <w:t>е</w:t>
      </w:r>
      <w:r w:rsidR="00B61A3E" w:rsidRPr="00B61A3E">
        <w:rPr>
          <w:sz w:val="28"/>
          <w:szCs w:val="28"/>
        </w:rPr>
        <w:t>зендә</w:t>
      </w:r>
      <w:proofErr w:type="spellEnd"/>
      <w:r w:rsidR="00B61A3E" w:rsidRPr="00B61A3E">
        <w:rPr>
          <w:sz w:val="28"/>
          <w:szCs w:val="28"/>
        </w:rPr>
        <w:t xml:space="preserve"> идентификация </w:t>
      </w:r>
      <w:proofErr w:type="spellStart"/>
      <w:r w:rsidR="00B61A3E" w:rsidRPr="00B61A3E">
        <w:rPr>
          <w:sz w:val="28"/>
          <w:szCs w:val="28"/>
        </w:rPr>
        <w:t>узган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җәмәгать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тыңлавында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катнашучылардан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җәмәгать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тыңлавында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катнашучылар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җыелышын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үткәрү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барышында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язма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телдән</w:t>
      </w:r>
      <w:proofErr w:type="spellEnd"/>
      <w:r w:rsidR="00B61A3E" w:rsidRPr="00B61A3E">
        <w:rPr>
          <w:sz w:val="28"/>
          <w:szCs w:val="28"/>
        </w:rPr>
        <w:t xml:space="preserve">, </w:t>
      </w:r>
      <w:proofErr w:type="spellStart"/>
      <w:r w:rsidR="00B61A3E" w:rsidRPr="00B61A3E">
        <w:rPr>
          <w:sz w:val="28"/>
          <w:szCs w:val="28"/>
        </w:rPr>
        <w:t>Төзелеш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архитектура </w:t>
      </w:r>
      <w:proofErr w:type="spellStart"/>
      <w:r w:rsidR="00B61A3E" w:rsidRPr="00B61A3E">
        <w:rPr>
          <w:sz w:val="28"/>
          <w:szCs w:val="28"/>
        </w:rPr>
        <w:t>идарәсе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адресына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язмача</w:t>
      </w:r>
      <w:proofErr w:type="spellEnd"/>
      <w:r w:rsidR="00B61A3E" w:rsidRPr="00B61A3E">
        <w:rPr>
          <w:sz w:val="28"/>
          <w:szCs w:val="28"/>
        </w:rPr>
        <w:t xml:space="preserve">, </w:t>
      </w:r>
      <w:proofErr w:type="spellStart"/>
      <w:r w:rsidR="00B61A3E" w:rsidRPr="00B61A3E">
        <w:rPr>
          <w:sz w:val="28"/>
          <w:szCs w:val="28"/>
        </w:rPr>
        <w:t>шулай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ук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әлеге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карарның</w:t>
      </w:r>
      <w:proofErr w:type="spellEnd"/>
      <w:r w:rsidR="00B61A3E" w:rsidRPr="00B61A3E">
        <w:rPr>
          <w:sz w:val="28"/>
          <w:szCs w:val="28"/>
        </w:rPr>
        <w:t xml:space="preserve"> 3.2., 3.4., 3.5. </w:t>
      </w:r>
      <w:proofErr w:type="spellStart"/>
      <w:r w:rsidR="00B61A3E" w:rsidRPr="00B61A3E">
        <w:rPr>
          <w:sz w:val="28"/>
          <w:szCs w:val="28"/>
        </w:rPr>
        <w:t>пунктлары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нигезендә</w:t>
      </w:r>
      <w:proofErr w:type="spellEnd"/>
      <w:r w:rsidR="00B61A3E" w:rsidRPr="00B61A3E">
        <w:rPr>
          <w:sz w:val="28"/>
          <w:szCs w:val="28"/>
        </w:rPr>
        <w:t xml:space="preserve"> экспозиция </w:t>
      </w:r>
      <w:proofErr w:type="spellStart"/>
      <w:r w:rsidR="00B61A3E" w:rsidRPr="00B61A3E">
        <w:rPr>
          <w:sz w:val="28"/>
          <w:szCs w:val="28"/>
        </w:rPr>
        <w:t>үткәрү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урыны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вакыты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буе</w:t>
      </w:r>
      <w:r w:rsidR="00B61A3E" w:rsidRPr="00B61A3E">
        <w:rPr>
          <w:sz w:val="28"/>
          <w:szCs w:val="28"/>
        </w:rPr>
        <w:t>н</w:t>
      </w:r>
      <w:r w:rsidR="00B61A3E" w:rsidRPr="00B61A3E">
        <w:rPr>
          <w:sz w:val="28"/>
          <w:szCs w:val="28"/>
        </w:rPr>
        <w:t>ча</w:t>
      </w:r>
      <w:proofErr w:type="spellEnd"/>
      <w:r w:rsidR="00B61A3E" w:rsidRPr="00B61A3E">
        <w:rPr>
          <w:sz w:val="28"/>
          <w:szCs w:val="28"/>
        </w:rPr>
        <w:t xml:space="preserve"> проект </w:t>
      </w:r>
      <w:proofErr w:type="spellStart"/>
      <w:r w:rsidR="00B61A3E" w:rsidRPr="00B61A3E">
        <w:rPr>
          <w:sz w:val="28"/>
          <w:szCs w:val="28"/>
        </w:rPr>
        <w:t>экспозициясенә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килүчеләрне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исәпкә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алу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китабына</w:t>
      </w:r>
      <w:proofErr w:type="spellEnd"/>
      <w:r w:rsidR="00B61A3E" w:rsidRPr="00B61A3E">
        <w:rPr>
          <w:sz w:val="28"/>
          <w:szCs w:val="28"/>
        </w:rPr>
        <w:t xml:space="preserve"> (</w:t>
      </w:r>
      <w:proofErr w:type="spellStart"/>
      <w:r w:rsidR="00B61A3E" w:rsidRPr="00B61A3E">
        <w:rPr>
          <w:sz w:val="28"/>
          <w:szCs w:val="28"/>
        </w:rPr>
        <w:t>журналына</w:t>
      </w:r>
      <w:proofErr w:type="spellEnd"/>
      <w:r w:rsidR="00B61A3E" w:rsidRPr="00B61A3E">
        <w:rPr>
          <w:sz w:val="28"/>
          <w:szCs w:val="28"/>
        </w:rPr>
        <w:t xml:space="preserve">) </w:t>
      </w:r>
      <w:proofErr w:type="spellStart"/>
      <w:r w:rsidR="00B61A3E" w:rsidRPr="00B61A3E">
        <w:rPr>
          <w:sz w:val="28"/>
          <w:szCs w:val="28"/>
        </w:rPr>
        <w:t>язу</w:t>
      </w:r>
      <w:proofErr w:type="spellEnd"/>
      <w:r w:rsidR="00B61A3E" w:rsidRPr="00B61A3E">
        <w:rPr>
          <w:sz w:val="28"/>
          <w:szCs w:val="28"/>
        </w:rPr>
        <w:t xml:space="preserve"> юлы </w:t>
      </w:r>
      <w:proofErr w:type="spellStart"/>
      <w:r w:rsidR="00B61A3E" w:rsidRPr="00B61A3E">
        <w:rPr>
          <w:sz w:val="28"/>
          <w:szCs w:val="28"/>
        </w:rPr>
        <w:t>белән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тәкъдимнәр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һәм</w:t>
      </w:r>
      <w:proofErr w:type="spellEnd"/>
      <w:r w:rsidR="00B61A3E" w:rsidRPr="00B61A3E">
        <w:rPr>
          <w:sz w:val="28"/>
          <w:szCs w:val="28"/>
        </w:rPr>
        <w:t xml:space="preserve"> </w:t>
      </w:r>
      <w:proofErr w:type="spellStart"/>
      <w:r w:rsidR="00B61A3E" w:rsidRPr="00B61A3E">
        <w:rPr>
          <w:sz w:val="28"/>
          <w:szCs w:val="28"/>
        </w:rPr>
        <w:t>искәрмәләр</w:t>
      </w:r>
      <w:proofErr w:type="spellEnd"/>
      <w:r w:rsidR="00B61A3E" w:rsidRPr="00B61A3E">
        <w:rPr>
          <w:sz w:val="28"/>
          <w:szCs w:val="28"/>
        </w:rPr>
        <w:t xml:space="preserve"> кабул </w:t>
      </w:r>
      <w:proofErr w:type="spellStart"/>
      <w:r w:rsidR="00B61A3E" w:rsidRPr="00B61A3E">
        <w:rPr>
          <w:sz w:val="28"/>
          <w:szCs w:val="28"/>
        </w:rPr>
        <w:t>ителә</w:t>
      </w:r>
      <w:proofErr w:type="spellEnd"/>
      <w:r w:rsidR="00B61A3E" w:rsidRPr="00B61A3E">
        <w:rPr>
          <w:sz w:val="28"/>
          <w:szCs w:val="28"/>
        </w:rPr>
        <w:t>.</w:t>
      </w:r>
    </w:p>
    <w:p w:rsidR="000B05F4" w:rsidRPr="000B05F4" w:rsidRDefault="00574C43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74C43">
        <w:rPr>
          <w:sz w:val="28"/>
          <w:szCs w:val="28"/>
        </w:rPr>
        <w:t xml:space="preserve">Татарстан </w:t>
      </w:r>
      <w:proofErr w:type="spellStart"/>
      <w:r w:rsidRPr="00574C43">
        <w:rPr>
          <w:sz w:val="28"/>
          <w:szCs w:val="28"/>
        </w:rPr>
        <w:t>Республикасы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Түбән</w:t>
      </w:r>
      <w:proofErr w:type="spellEnd"/>
      <w:r w:rsidRPr="00574C43">
        <w:rPr>
          <w:sz w:val="28"/>
          <w:szCs w:val="28"/>
        </w:rPr>
        <w:t xml:space="preserve"> Кама </w:t>
      </w:r>
      <w:proofErr w:type="spellStart"/>
      <w:r w:rsidRPr="00574C43">
        <w:rPr>
          <w:sz w:val="28"/>
          <w:szCs w:val="28"/>
        </w:rPr>
        <w:t>муниципаль</w:t>
      </w:r>
      <w:proofErr w:type="spellEnd"/>
      <w:r w:rsidRPr="00574C43">
        <w:rPr>
          <w:sz w:val="28"/>
          <w:szCs w:val="28"/>
        </w:rPr>
        <w:t xml:space="preserve"> районы </w:t>
      </w:r>
      <w:proofErr w:type="spellStart"/>
      <w:r w:rsidRPr="00574C43">
        <w:rPr>
          <w:sz w:val="28"/>
          <w:szCs w:val="28"/>
        </w:rPr>
        <w:t>Советының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җәмәгатьчелек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һәм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гаммәви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мәгълүмат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чаралары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белән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элемтә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бүлег</w:t>
      </w:r>
      <w:r>
        <w:rPr>
          <w:sz w:val="28"/>
          <w:szCs w:val="28"/>
        </w:rPr>
        <w:t>енә</w:t>
      </w:r>
      <w:proofErr w:type="spellEnd"/>
      <w:r>
        <w:rPr>
          <w:sz w:val="28"/>
          <w:szCs w:val="28"/>
          <w:lang w:val="tt-RU"/>
        </w:rPr>
        <w:t xml:space="preserve"> </w:t>
      </w:r>
      <w:r w:rsidRPr="00574C43">
        <w:rPr>
          <w:sz w:val="28"/>
          <w:szCs w:val="28"/>
          <w:lang w:val="tt-RU"/>
        </w:rPr>
        <w:t>Түбән Кама му</w:t>
      </w:r>
      <w:r w:rsidR="0068367E">
        <w:rPr>
          <w:sz w:val="28"/>
          <w:szCs w:val="28"/>
          <w:lang w:val="tt-RU"/>
        </w:rPr>
        <w:t xml:space="preserve">ниципаль районы Афанас </w:t>
      </w:r>
      <w:r>
        <w:rPr>
          <w:sz w:val="28"/>
          <w:szCs w:val="28"/>
          <w:lang w:val="tt-RU"/>
        </w:rPr>
        <w:t>авыл җирлеге</w:t>
      </w:r>
      <w:r w:rsidR="0068367E">
        <w:rPr>
          <w:sz w:val="28"/>
          <w:szCs w:val="28"/>
          <w:lang w:val="tt-RU"/>
        </w:rPr>
        <w:t>нең</w:t>
      </w:r>
      <w:r w:rsidRPr="00574C43">
        <w:rPr>
          <w:sz w:val="28"/>
          <w:szCs w:val="28"/>
          <w:lang w:val="tt-RU"/>
        </w:rPr>
        <w:t xml:space="preserve"> рәсми сайтында</w:t>
      </w:r>
      <w:r>
        <w:rPr>
          <w:sz w:val="28"/>
          <w:szCs w:val="28"/>
          <w:lang w:val="tt-RU"/>
        </w:rPr>
        <w:t xml:space="preserve">, </w:t>
      </w:r>
      <w:proofErr w:type="spellStart"/>
      <w:r w:rsidRPr="00574C43">
        <w:rPr>
          <w:sz w:val="28"/>
          <w:szCs w:val="28"/>
        </w:rPr>
        <w:t>гаммәви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мәгълүмат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чараларының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матбугат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басмаларында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җәмәгать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тыңлавы</w:t>
      </w:r>
      <w:proofErr w:type="spellEnd"/>
      <w:r>
        <w:rPr>
          <w:sz w:val="28"/>
          <w:szCs w:val="28"/>
          <w:lang w:val="tt-RU"/>
        </w:rPr>
        <w:t xml:space="preserve"> нәтиҗәләре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бәяләмәне</w:t>
      </w:r>
      <w:proofErr w:type="spellEnd"/>
      <w:r w:rsidR="00642D1A">
        <w:rPr>
          <w:sz w:val="28"/>
          <w:szCs w:val="28"/>
          <w:lang w:val="tt-RU"/>
        </w:rPr>
        <w:t xml:space="preserve"> </w:t>
      </w:r>
      <w:r w:rsidRPr="00574C43">
        <w:rPr>
          <w:sz w:val="28"/>
          <w:szCs w:val="28"/>
          <w:lang w:val="tt-RU"/>
        </w:rPr>
        <w:t>б</w:t>
      </w:r>
      <w:r>
        <w:rPr>
          <w:sz w:val="28"/>
          <w:szCs w:val="28"/>
          <w:lang w:val="tt-RU"/>
        </w:rPr>
        <w:t>астырып чыгаруны тәэмин итәргә</w:t>
      </w:r>
      <w:r w:rsidRPr="00574C43">
        <w:rPr>
          <w:sz w:val="28"/>
          <w:szCs w:val="28"/>
        </w:rPr>
        <w:t>.</w:t>
      </w:r>
    </w:p>
    <w:p w:rsidR="000B05F4" w:rsidRPr="000B05F4" w:rsidRDefault="00574C43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74C43">
        <w:t xml:space="preserve"> </w:t>
      </w:r>
      <w:proofErr w:type="spellStart"/>
      <w:r w:rsidRPr="00574C43">
        <w:rPr>
          <w:sz w:val="28"/>
          <w:szCs w:val="28"/>
        </w:rPr>
        <w:t>Җәмәгать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тыңлавы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үткәрү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буенча</w:t>
      </w:r>
      <w:proofErr w:type="spellEnd"/>
      <w:r w:rsidRPr="00574C43">
        <w:rPr>
          <w:sz w:val="28"/>
          <w:szCs w:val="28"/>
        </w:rPr>
        <w:t xml:space="preserve"> </w:t>
      </w:r>
      <w:proofErr w:type="spellStart"/>
      <w:r w:rsidRPr="00574C43">
        <w:rPr>
          <w:sz w:val="28"/>
          <w:szCs w:val="28"/>
        </w:rPr>
        <w:t>комиссиягә</w:t>
      </w:r>
      <w:proofErr w:type="spellEnd"/>
      <w:r w:rsidRPr="00574C43">
        <w:rPr>
          <w:sz w:val="28"/>
          <w:szCs w:val="28"/>
        </w:rPr>
        <w:t>: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5.1. </w:t>
      </w:r>
      <w:r w:rsidR="00574C43" w:rsidRPr="00574C43">
        <w:rPr>
          <w:sz w:val="28"/>
          <w:szCs w:val="28"/>
        </w:rPr>
        <w:t xml:space="preserve">проект </w:t>
      </w:r>
      <w:proofErr w:type="spellStart"/>
      <w:r w:rsidR="00574C43" w:rsidRPr="00574C43">
        <w:rPr>
          <w:sz w:val="28"/>
          <w:szCs w:val="28"/>
        </w:rPr>
        <w:t>һәм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м</w:t>
      </w:r>
      <w:r w:rsidR="00574C43">
        <w:rPr>
          <w:sz w:val="28"/>
          <w:szCs w:val="28"/>
        </w:rPr>
        <w:t>әгълүмати</w:t>
      </w:r>
      <w:proofErr w:type="spellEnd"/>
      <w:r w:rsidR="00574C43">
        <w:rPr>
          <w:sz w:val="28"/>
          <w:szCs w:val="28"/>
        </w:rPr>
        <w:t xml:space="preserve"> </w:t>
      </w:r>
      <w:proofErr w:type="spellStart"/>
      <w:r w:rsidR="00574C43">
        <w:rPr>
          <w:sz w:val="28"/>
          <w:szCs w:val="28"/>
        </w:rPr>
        <w:t>материал</w:t>
      </w:r>
      <w:r w:rsidR="00574C43" w:rsidRPr="00574C43">
        <w:rPr>
          <w:sz w:val="28"/>
          <w:szCs w:val="28"/>
        </w:rPr>
        <w:t>ларны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Түбән</w:t>
      </w:r>
      <w:proofErr w:type="spellEnd"/>
      <w:r w:rsidR="00574C43" w:rsidRPr="00574C43">
        <w:rPr>
          <w:sz w:val="28"/>
          <w:szCs w:val="28"/>
        </w:rPr>
        <w:t xml:space="preserve"> Кама </w:t>
      </w:r>
      <w:proofErr w:type="spellStart"/>
      <w:r w:rsidR="00574C43" w:rsidRPr="00574C43">
        <w:rPr>
          <w:sz w:val="28"/>
          <w:szCs w:val="28"/>
        </w:rPr>
        <w:t>муниципаль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ра</w:t>
      </w:r>
      <w:r w:rsidR="00574C43" w:rsidRPr="00574C43">
        <w:rPr>
          <w:sz w:val="28"/>
          <w:szCs w:val="28"/>
        </w:rPr>
        <w:t>й</w:t>
      </w:r>
      <w:r w:rsidR="00574C43" w:rsidRPr="00574C43">
        <w:rPr>
          <w:sz w:val="28"/>
          <w:szCs w:val="28"/>
        </w:rPr>
        <w:t>онының</w:t>
      </w:r>
      <w:proofErr w:type="spellEnd"/>
      <w:r w:rsidR="00574C43">
        <w:rPr>
          <w:sz w:val="28"/>
          <w:szCs w:val="28"/>
          <w:lang w:val="tt-RU"/>
        </w:rPr>
        <w:t>, Татарстан Республикасы Түбән Кама муниципаль районы авыл җирлегенең</w:t>
      </w:r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рәсми</w:t>
      </w:r>
      <w:proofErr w:type="spellEnd"/>
      <w:r w:rsidR="00574C43" w:rsidRPr="00574C43">
        <w:rPr>
          <w:sz w:val="28"/>
          <w:szCs w:val="28"/>
        </w:rPr>
        <w:t xml:space="preserve"> сайт</w:t>
      </w:r>
      <w:r w:rsidR="00574C43">
        <w:rPr>
          <w:sz w:val="28"/>
          <w:szCs w:val="28"/>
          <w:lang w:val="tt-RU"/>
        </w:rPr>
        <w:t>лар</w:t>
      </w:r>
      <w:proofErr w:type="spellStart"/>
      <w:r w:rsidR="00574C43">
        <w:rPr>
          <w:sz w:val="28"/>
          <w:szCs w:val="28"/>
        </w:rPr>
        <w:t>ында</w:t>
      </w:r>
      <w:proofErr w:type="spellEnd"/>
      <w:r w:rsidR="00574C43">
        <w:rPr>
          <w:sz w:val="28"/>
          <w:szCs w:val="28"/>
        </w:rPr>
        <w:t xml:space="preserve"> </w:t>
      </w:r>
      <w:proofErr w:type="spellStart"/>
      <w:r w:rsidR="00574C43">
        <w:rPr>
          <w:sz w:val="28"/>
          <w:szCs w:val="28"/>
        </w:rPr>
        <w:t>һәм</w:t>
      </w:r>
      <w:proofErr w:type="spellEnd"/>
      <w:r w:rsidR="00574C43">
        <w:rPr>
          <w:sz w:val="28"/>
          <w:szCs w:val="28"/>
        </w:rPr>
        <w:t xml:space="preserve"> </w:t>
      </w:r>
      <w:proofErr w:type="spellStart"/>
      <w:r w:rsidR="00574C43">
        <w:rPr>
          <w:sz w:val="28"/>
          <w:szCs w:val="28"/>
        </w:rPr>
        <w:t>Афанас</w:t>
      </w:r>
      <w:proofErr w:type="spellEnd"/>
      <w:r w:rsidR="00574C43">
        <w:rPr>
          <w:sz w:val="28"/>
          <w:szCs w:val="28"/>
        </w:rPr>
        <w:t xml:space="preserve"> </w:t>
      </w:r>
      <w:proofErr w:type="spellStart"/>
      <w:r w:rsidR="00574C43">
        <w:rPr>
          <w:sz w:val="28"/>
          <w:szCs w:val="28"/>
        </w:rPr>
        <w:t>авыл</w:t>
      </w:r>
      <w:proofErr w:type="spellEnd"/>
      <w:r w:rsidR="00574C43">
        <w:rPr>
          <w:sz w:val="28"/>
          <w:szCs w:val="28"/>
        </w:rPr>
        <w:t xml:space="preserve"> </w:t>
      </w:r>
      <w:proofErr w:type="spellStart"/>
      <w:r w:rsidR="00574C43">
        <w:rPr>
          <w:sz w:val="28"/>
          <w:szCs w:val="28"/>
        </w:rPr>
        <w:t>җирлегенең</w:t>
      </w:r>
      <w:proofErr w:type="spellEnd"/>
      <w:r w:rsidR="00574C43">
        <w:rPr>
          <w:sz w:val="28"/>
          <w:szCs w:val="28"/>
        </w:rPr>
        <w:t xml:space="preserve"> </w:t>
      </w:r>
      <w:proofErr w:type="spellStart"/>
      <w:r w:rsidR="00574C43">
        <w:rPr>
          <w:sz w:val="28"/>
          <w:szCs w:val="28"/>
        </w:rPr>
        <w:t>мәгълүма</w:t>
      </w:r>
      <w:r w:rsidR="00574C43" w:rsidRPr="00574C43">
        <w:rPr>
          <w:sz w:val="28"/>
          <w:szCs w:val="28"/>
        </w:rPr>
        <w:t>ти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стендлар</w:t>
      </w:r>
      <w:proofErr w:type="spellEnd"/>
      <w:r w:rsidR="00574C43">
        <w:rPr>
          <w:sz w:val="28"/>
          <w:szCs w:val="28"/>
          <w:lang w:val="tt-RU"/>
        </w:rPr>
        <w:t>ын</w:t>
      </w:r>
      <w:r w:rsidR="00574C43" w:rsidRPr="00574C43">
        <w:rPr>
          <w:sz w:val="28"/>
          <w:szCs w:val="28"/>
        </w:rPr>
        <w:t xml:space="preserve">да </w:t>
      </w:r>
      <w:proofErr w:type="spellStart"/>
      <w:r w:rsidR="00574C43" w:rsidRPr="00574C43">
        <w:rPr>
          <w:sz w:val="28"/>
          <w:szCs w:val="28"/>
        </w:rPr>
        <w:t>урнаштырырга</w:t>
      </w:r>
      <w:proofErr w:type="spellEnd"/>
      <w:r w:rsidR="00574C43" w:rsidRPr="00574C43">
        <w:rPr>
          <w:sz w:val="28"/>
          <w:szCs w:val="28"/>
        </w:rPr>
        <w:t>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5.2. </w:t>
      </w:r>
      <w:r w:rsidR="00574C43" w:rsidRPr="00574C43">
        <w:rPr>
          <w:sz w:val="28"/>
          <w:szCs w:val="28"/>
        </w:rPr>
        <w:t>проект</w:t>
      </w:r>
      <w:r w:rsidR="001275D2">
        <w:rPr>
          <w:sz w:val="28"/>
          <w:szCs w:val="28"/>
        </w:rPr>
        <w:t xml:space="preserve"> </w:t>
      </w:r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экспозициясен</w:t>
      </w:r>
      <w:proofErr w:type="spellEnd"/>
      <w:r w:rsidR="001275D2">
        <w:rPr>
          <w:sz w:val="28"/>
          <w:szCs w:val="28"/>
        </w:rPr>
        <w:t xml:space="preserve"> </w:t>
      </w:r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уздыруны</w:t>
      </w:r>
      <w:proofErr w:type="spellEnd"/>
      <w:r w:rsidR="001275D2">
        <w:rPr>
          <w:sz w:val="28"/>
          <w:szCs w:val="28"/>
        </w:rPr>
        <w:t xml:space="preserve"> </w:t>
      </w:r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һәм</w:t>
      </w:r>
      <w:proofErr w:type="spellEnd"/>
      <w:r w:rsidR="00574C43" w:rsidRPr="00574C43">
        <w:rPr>
          <w:sz w:val="28"/>
          <w:szCs w:val="28"/>
        </w:rPr>
        <w:t xml:space="preserve"> </w:t>
      </w:r>
      <w:r w:rsidR="001275D2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экспозициягә</w:t>
      </w:r>
      <w:proofErr w:type="spellEnd"/>
      <w:r w:rsidR="00574C43" w:rsidRPr="00574C43">
        <w:rPr>
          <w:sz w:val="28"/>
          <w:szCs w:val="28"/>
        </w:rPr>
        <w:t xml:space="preserve"> </w:t>
      </w:r>
      <w:r w:rsidR="001275D2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килүчеләргә</w:t>
      </w:r>
      <w:proofErr w:type="spellEnd"/>
      <w:r w:rsidR="00574C43" w:rsidRPr="00574C43">
        <w:rPr>
          <w:sz w:val="28"/>
          <w:szCs w:val="28"/>
        </w:rPr>
        <w:t xml:space="preserve"> консультация </w:t>
      </w:r>
      <w:proofErr w:type="spellStart"/>
      <w:r w:rsidR="00574C43" w:rsidRPr="00574C43">
        <w:rPr>
          <w:sz w:val="28"/>
          <w:szCs w:val="28"/>
        </w:rPr>
        <w:t>бирүне</w:t>
      </w:r>
      <w:proofErr w:type="spellEnd"/>
      <w:r w:rsidR="00574C43" w:rsidRPr="00574C43">
        <w:rPr>
          <w:sz w:val="28"/>
          <w:szCs w:val="28"/>
        </w:rPr>
        <w:t xml:space="preserve">, </w:t>
      </w:r>
      <w:proofErr w:type="spellStart"/>
      <w:r w:rsidR="00574C43" w:rsidRPr="00574C43">
        <w:rPr>
          <w:sz w:val="28"/>
          <w:szCs w:val="28"/>
        </w:rPr>
        <w:t>җәмәгать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тыңлавында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катнашучылар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җыелышын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узд</w:t>
      </w:r>
      <w:r w:rsidR="00574C43" w:rsidRPr="00574C43">
        <w:rPr>
          <w:sz w:val="28"/>
          <w:szCs w:val="28"/>
        </w:rPr>
        <w:t>ы</w:t>
      </w:r>
      <w:r w:rsidR="00574C43" w:rsidRPr="00574C43">
        <w:rPr>
          <w:sz w:val="28"/>
          <w:szCs w:val="28"/>
        </w:rPr>
        <w:t>руны</w:t>
      </w:r>
      <w:proofErr w:type="spellEnd"/>
      <w:r w:rsidR="00574C43" w:rsidRPr="00574C43">
        <w:rPr>
          <w:sz w:val="28"/>
          <w:szCs w:val="28"/>
        </w:rPr>
        <w:t xml:space="preserve">, </w:t>
      </w:r>
      <w:proofErr w:type="spellStart"/>
      <w:r w:rsidR="00574C43" w:rsidRPr="00574C43">
        <w:rPr>
          <w:sz w:val="28"/>
          <w:szCs w:val="28"/>
        </w:rPr>
        <w:t>җәмәгать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тыңлавы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беркетмәсен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һәм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нәтиҗәләрен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proofErr w:type="gramStart"/>
      <w:r w:rsidR="00574C43" w:rsidRPr="00574C43">
        <w:rPr>
          <w:sz w:val="28"/>
          <w:szCs w:val="28"/>
        </w:rPr>
        <w:t>р</w:t>
      </w:r>
      <w:proofErr w:type="gramEnd"/>
      <w:r w:rsidR="00574C43" w:rsidRPr="00574C43">
        <w:rPr>
          <w:sz w:val="28"/>
          <w:szCs w:val="28"/>
        </w:rPr>
        <w:t>әсмиләштерүне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тәэмин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итәргә</w:t>
      </w:r>
      <w:proofErr w:type="spellEnd"/>
      <w:r w:rsidR="00574C43" w:rsidRPr="00574C43">
        <w:rPr>
          <w:sz w:val="28"/>
          <w:szCs w:val="28"/>
        </w:rPr>
        <w:t>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5.3. </w:t>
      </w:r>
      <w:proofErr w:type="spellStart"/>
      <w:r w:rsidR="00574C43" w:rsidRPr="00574C43">
        <w:rPr>
          <w:sz w:val="28"/>
          <w:szCs w:val="28"/>
        </w:rPr>
        <w:t>әлеге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карар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билгеләгән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срокларда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һәм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каралган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тәртип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нигезендә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җәмәгать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тыңлавын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әзерләргә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һәм</w:t>
      </w:r>
      <w:proofErr w:type="spellEnd"/>
      <w:r w:rsidR="00574C43" w:rsidRPr="00574C43">
        <w:rPr>
          <w:sz w:val="28"/>
          <w:szCs w:val="28"/>
        </w:rPr>
        <w:t xml:space="preserve"> </w:t>
      </w:r>
      <w:proofErr w:type="spellStart"/>
      <w:r w:rsidR="00574C43" w:rsidRPr="00574C43">
        <w:rPr>
          <w:sz w:val="28"/>
          <w:szCs w:val="28"/>
        </w:rPr>
        <w:t>үткәрергә</w:t>
      </w:r>
      <w:proofErr w:type="spellEnd"/>
      <w:r w:rsidR="00574C43" w:rsidRPr="00574C43">
        <w:rPr>
          <w:sz w:val="28"/>
          <w:szCs w:val="28"/>
        </w:rPr>
        <w:t>;</w:t>
      </w:r>
    </w:p>
    <w:p w:rsidR="000B05F4" w:rsidRPr="000B05F4" w:rsidRDefault="00642D1A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proofErr w:type="spellStart"/>
      <w:r w:rsidRPr="00642D1A">
        <w:rPr>
          <w:sz w:val="28"/>
          <w:szCs w:val="28"/>
        </w:rPr>
        <w:t>җәмәгать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тыңлавы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нәтиҗәләре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буенча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йомгакны</w:t>
      </w:r>
      <w:proofErr w:type="spellEnd"/>
      <w:r w:rsidRPr="00642D1A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Афанас авыл җирлегенең мәгълүмати щитларында урнаштырырга, җәмәгать тыңлавы нәтиҗәләре турында бәяләмәне</w:t>
      </w:r>
      <w:r>
        <w:rPr>
          <w:sz w:val="28"/>
          <w:szCs w:val="28"/>
        </w:rPr>
        <w:t xml:space="preserve"> </w:t>
      </w:r>
      <w:r w:rsidRPr="00642D1A">
        <w:rPr>
          <w:sz w:val="28"/>
          <w:szCs w:val="28"/>
          <w:lang w:val="tt-RU"/>
        </w:rPr>
        <w:t>Татарстан Республикасы Түбән Кама муниципаль районы Советының җәмәгатьчелек һәм гаммәви мәгълүмат чаралары белән элемтә бүлегенә</w:t>
      </w:r>
      <w:r w:rsidRPr="00642D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авыл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җирлегенең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рәсми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сайтларында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һәм</w:t>
      </w:r>
      <w:proofErr w:type="spellEnd"/>
      <w:r>
        <w:rPr>
          <w:sz w:val="28"/>
          <w:szCs w:val="28"/>
          <w:lang w:val="tt-RU"/>
        </w:rPr>
        <w:t xml:space="preserve"> </w:t>
      </w:r>
      <w:r w:rsidRPr="00642D1A">
        <w:rPr>
          <w:sz w:val="28"/>
          <w:szCs w:val="28"/>
          <w:lang w:val="tt-RU"/>
        </w:rPr>
        <w:t xml:space="preserve">гаммәви мәгълүмат чараларының матбугат басмаларында </w:t>
      </w:r>
      <w:r>
        <w:rPr>
          <w:sz w:val="28"/>
          <w:szCs w:val="28"/>
          <w:lang w:val="tt-RU"/>
        </w:rPr>
        <w:t xml:space="preserve">урнаштыру өчен җибәрергә. </w:t>
      </w:r>
    </w:p>
    <w:p w:rsidR="000B05F4" w:rsidRPr="000B05F4" w:rsidRDefault="00642D1A" w:rsidP="000B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05F4" w:rsidRPr="000B05F4">
        <w:rPr>
          <w:sz w:val="28"/>
          <w:szCs w:val="28"/>
        </w:rPr>
        <w:t>.</w:t>
      </w:r>
      <w:r w:rsidRPr="00642D1A">
        <w:t xml:space="preserve"> </w:t>
      </w:r>
      <w:proofErr w:type="spellStart"/>
      <w:r w:rsidRPr="00642D1A">
        <w:rPr>
          <w:sz w:val="28"/>
          <w:szCs w:val="28"/>
        </w:rPr>
        <w:t>Әлеге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карарның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үтәлешен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тикшереп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торуны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җәмәгать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тыңлавы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үткәрү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буенча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комиссиягә</w:t>
      </w:r>
      <w:proofErr w:type="spellEnd"/>
      <w:r w:rsidRPr="00642D1A">
        <w:rPr>
          <w:sz w:val="28"/>
          <w:szCs w:val="28"/>
        </w:rPr>
        <w:t xml:space="preserve"> </w:t>
      </w:r>
      <w:proofErr w:type="spellStart"/>
      <w:r w:rsidRPr="00642D1A">
        <w:rPr>
          <w:sz w:val="28"/>
          <w:szCs w:val="28"/>
        </w:rPr>
        <w:t>йөкләргә</w:t>
      </w:r>
      <w:proofErr w:type="spellEnd"/>
      <w:r w:rsidRPr="00642D1A">
        <w:rPr>
          <w:sz w:val="28"/>
          <w:szCs w:val="28"/>
        </w:rPr>
        <w:t>.</w:t>
      </w:r>
    </w:p>
    <w:p w:rsidR="000B05F4" w:rsidRPr="000B05F4" w:rsidRDefault="000B05F4" w:rsidP="000B05F4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0B05F4" w:rsidRPr="000B05F4" w:rsidRDefault="000B05F4" w:rsidP="000B05F4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0B05F4" w:rsidRPr="000B05F4" w:rsidRDefault="000B05F4" w:rsidP="000B05F4">
      <w:pPr>
        <w:ind w:firstLine="720"/>
        <w:jc w:val="right"/>
        <w:rPr>
          <w:sz w:val="28"/>
          <w:szCs w:val="28"/>
        </w:rPr>
      </w:pP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  <w:t xml:space="preserve">А.Р. </w:t>
      </w:r>
      <w:proofErr w:type="spellStart"/>
      <w:r w:rsidRPr="000B05F4">
        <w:rPr>
          <w:sz w:val="28"/>
          <w:szCs w:val="28"/>
        </w:rPr>
        <w:t>Метшин</w:t>
      </w:r>
      <w:proofErr w:type="spellEnd"/>
    </w:p>
    <w:p w:rsidR="00687919" w:rsidRDefault="00687919" w:rsidP="000B05F4">
      <w:pPr>
        <w:ind w:firstLine="720"/>
        <w:jc w:val="right"/>
        <w:rPr>
          <w:sz w:val="28"/>
          <w:szCs w:val="28"/>
        </w:rPr>
        <w:sectPr w:rsidR="00687919" w:rsidSect="0068791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642D1A" w:rsidRPr="00642D1A" w:rsidRDefault="00642D1A" w:rsidP="00642D1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642D1A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642D1A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642D1A" w:rsidRPr="00642D1A" w:rsidRDefault="00642D1A" w:rsidP="00642D1A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642D1A">
        <w:rPr>
          <w:kern w:val="2"/>
          <w:sz w:val="28"/>
          <w:szCs w:val="28"/>
          <w:lang w:eastAsia="ar-SA"/>
        </w:rPr>
        <w:t>Түбән</w:t>
      </w:r>
      <w:proofErr w:type="spellEnd"/>
      <w:r w:rsidRPr="00642D1A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642D1A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642D1A">
        <w:rPr>
          <w:kern w:val="2"/>
          <w:sz w:val="28"/>
          <w:szCs w:val="28"/>
          <w:lang w:eastAsia="ar-SA"/>
        </w:rPr>
        <w:t xml:space="preserve"> районы</w:t>
      </w:r>
    </w:p>
    <w:p w:rsidR="00642D1A" w:rsidRPr="00642D1A" w:rsidRDefault="00642D1A" w:rsidP="00642D1A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642D1A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642D1A" w:rsidRPr="00642D1A" w:rsidRDefault="00642D1A" w:rsidP="00642D1A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642D1A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642D1A">
        <w:rPr>
          <w:kern w:val="2"/>
          <w:sz w:val="28"/>
          <w:szCs w:val="28"/>
          <w:lang w:eastAsia="ar-SA"/>
        </w:rPr>
        <w:t>елның</w:t>
      </w:r>
      <w:proofErr w:type="spellEnd"/>
      <w:r w:rsidRPr="00642D1A">
        <w:rPr>
          <w:kern w:val="2"/>
          <w:sz w:val="28"/>
          <w:szCs w:val="28"/>
          <w:lang w:eastAsia="ar-SA"/>
        </w:rPr>
        <w:t xml:space="preserve"> </w:t>
      </w:r>
      <w:r w:rsidR="00687919">
        <w:rPr>
          <w:kern w:val="2"/>
          <w:sz w:val="28"/>
          <w:szCs w:val="28"/>
          <w:lang w:eastAsia="ar-SA"/>
        </w:rPr>
        <w:t>23-нче июль</w:t>
      </w:r>
    </w:p>
    <w:p w:rsidR="00642D1A" w:rsidRPr="00642D1A" w:rsidRDefault="00687919" w:rsidP="00642D1A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33-нче </w:t>
      </w:r>
      <w:proofErr w:type="spellStart"/>
      <w:r w:rsidR="00642D1A" w:rsidRPr="00642D1A">
        <w:rPr>
          <w:kern w:val="2"/>
          <w:sz w:val="28"/>
          <w:szCs w:val="28"/>
          <w:lang w:eastAsia="ar-SA"/>
        </w:rPr>
        <w:t>номерлы</w:t>
      </w:r>
      <w:proofErr w:type="spellEnd"/>
      <w:r w:rsidR="00642D1A" w:rsidRPr="00642D1A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42D1A" w:rsidRPr="00642D1A">
        <w:rPr>
          <w:kern w:val="2"/>
          <w:sz w:val="28"/>
          <w:szCs w:val="28"/>
          <w:lang w:eastAsia="ar-SA"/>
        </w:rPr>
        <w:t>карары</w:t>
      </w:r>
      <w:proofErr w:type="spellEnd"/>
      <w:r w:rsidR="00642D1A" w:rsidRPr="00642D1A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42D1A" w:rsidRPr="00642D1A">
        <w:rPr>
          <w:kern w:val="2"/>
          <w:sz w:val="28"/>
          <w:szCs w:val="28"/>
          <w:lang w:eastAsia="ar-SA"/>
        </w:rPr>
        <w:t>белән</w:t>
      </w:r>
      <w:proofErr w:type="spellEnd"/>
      <w:r w:rsidR="00642D1A" w:rsidRPr="00642D1A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642D1A" w:rsidRPr="00642D1A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642D1A" w:rsidRPr="000B05F4" w:rsidRDefault="00642D1A" w:rsidP="00642D1A">
      <w:pPr>
        <w:suppressAutoHyphens/>
        <w:ind w:firstLine="4820"/>
        <w:rPr>
          <w:kern w:val="2"/>
          <w:sz w:val="28"/>
          <w:szCs w:val="28"/>
          <w:lang w:eastAsia="ar-SA"/>
        </w:rPr>
      </w:pPr>
      <w:proofErr w:type="spellStart"/>
      <w:r w:rsidRPr="00642D1A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0B05F4" w:rsidRPr="000B05F4" w:rsidRDefault="000B05F4" w:rsidP="000B05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642D1A" w:rsidRPr="00642D1A" w:rsidRDefault="00642D1A" w:rsidP="00642D1A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642D1A">
        <w:rPr>
          <w:bCs/>
          <w:spacing w:val="-4"/>
          <w:kern w:val="2"/>
          <w:sz w:val="28"/>
          <w:szCs w:val="28"/>
          <w:lang w:eastAsia="ar-SA"/>
        </w:rPr>
        <w:t>Җәмәгать</w:t>
      </w:r>
      <w:proofErr w:type="spellEnd"/>
      <w:r w:rsidRPr="00642D1A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42D1A">
        <w:rPr>
          <w:bCs/>
          <w:spacing w:val="-4"/>
          <w:kern w:val="2"/>
          <w:sz w:val="28"/>
          <w:szCs w:val="28"/>
          <w:lang w:eastAsia="ar-SA"/>
        </w:rPr>
        <w:t>тыңлавы</w:t>
      </w:r>
      <w:proofErr w:type="spellEnd"/>
      <w:r w:rsidRPr="00642D1A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42D1A">
        <w:rPr>
          <w:bCs/>
          <w:spacing w:val="-4"/>
          <w:kern w:val="2"/>
          <w:sz w:val="28"/>
          <w:szCs w:val="28"/>
          <w:lang w:eastAsia="ar-SA"/>
        </w:rPr>
        <w:t>үткәрү</w:t>
      </w:r>
      <w:proofErr w:type="spellEnd"/>
      <w:r w:rsidRPr="00642D1A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642D1A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</w:p>
    <w:p w:rsidR="00642D1A" w:rsidRPr="000B05F4" w:rsidRDefault="00642D1A" w:rsidP="00642D1A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642D1A">
        <w:rPr>
          <w:bCs/>
          <w:spacing w:val="-4"/>
          <w:kern w:val="2"/>
          <w:sz w:val="28"/>
          <w:szCs w:val="28"/>
          <w:lang w:eastAsia="ar-SA"/>
        </w:rPr>
        <w:t>комиссия составы</w:t>
      </w:r>
    </w:p>
    <w:p w:rsidR="000B05F4" w:rsidRPr="000B05F4" w:rsidRDefault="000B05F4" w:rsidP="000B05F4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7"/>
        <w:gridCol w:w="310"/>
        <w:gridCol w:w="7454"/>
      </w:tblGrid>
      <w:tr w:rsidR="000B05F4" w:rsidRPr="000B05F4" w:rsidTr="000B05F4">
        <w:trPr>
          <w:trHeight w:val="989"/>
        </w:trPr>
        <w:tc>
          <w:tcPr>
            <w:tcW w:w="2660" w:type="dxa"/>
            <w:hideMark/>
          </w:tcPr>
          <w:p w:rsidR="000B05F4" w:rsidRPr="000B05F4" w:rsidRDefault="00642D1A" w:rsidP="000B05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0B05F4" w:rsidRPr="000B05F4">
              <w:rPr>
                <w:sz w:val="28"/>
                <w:szCs w:val="28"/>
              </w:rPr>
              <w:t>диева</w:t>
            </w:r>
            <w:proofErr w:type="spellEnd"/>
            <w:r w:rsidR="000B05F4" w:rsidRPr="000B05F4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642D1A" w:rsidP="00642D1A">
            <w:pPr>
              <w:jc w:val="both"/>
              <w:rPr>
                <w:sz w:val="28"/>
                <w:szCs w:val="28"/>
              </w:rPr>
            </w:pPr>
            <w:r w:rsidRPr="00642D1A">
              <w:rPr>
                <w:sz w:val="28"/>
                <w:szCs w:val="28"/>
              </w:rPr>
              <w:t xml:space="preserve">ТР </w:t>
            </w:r>
            <w:proofErr w:type="spellStart"/>
            <w:r w:rsidRPr="00642D1A">
              <w:rPr>
                <w:sz w:val="28"/>
                <w:szCs w:val="28"/>
              </w:rPr>
              <w:t>Түбән</w:t>
            </w:r>
            <w:proofErr w:type="spellEnd"/>
            <w:r w:rsidRPr="00642D1A"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комитет</w:t>
            </w:r>
            <w:r w:rsidRPr="00642D1A">
              <w:rPr>
                <w:sz w:val="28"/>
                <w:szCs w:val="28"/>
              </w:rPr>
              <w:t>ы</w:t>
            </w:r>
            <w:r w:rsidRPr="00642D1A">
              <w:rPr>
                <w:sz w:val="28"/>
                <w:szCs w:val="28"/>
              </w:rPr>
              <w:t>ның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башлыгы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вазыйф</w:t>
            </w:r>
            <w:r w:rsidRPr="00642D1A">
              <w:rPr>
                <w:sz w:val="28"/>
                <w:szCs w:val="28"/>
              </w:rPr>
              <w:t>а</w:t>
            </w:r>
            <w:r w:rsidRPr="00642D1A">
              <w:rPr>
                <w:sz w:val="28"/>
                <w:szCs w:val="28"/>
              </w:rPr>
              <w:t>ларын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башкаручы</w:t>
            </w:r>
            <w:proofErr w:type="spellEnd"/>
            <w:r w:rsidRPr="00642D1A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642D1A">
              <w:rPr>
                <w:sz w:val="28"/>
                <w:szCs w:val="28"/>
              </w:rPr>
              <w:t>рәисе</w:t>
            </w:r>
            <w:proofErr w:type="spellEnd"/>
            <w:r w:rsidRPr="00642D1A">
              <w:rPr>
                <w:sz w:val="28"/>
                <w:szCs w:val="28"/>
              </w:rPr>
              <w:t>;</w:t>
            </w:r>
          </w:p>
        </w:tc>
      </w:tr>
      <w:tr w:rsidR="000B05F4" w:rsidRPr="000B05F4" w:rsidTr="000B05F4">
        <w:trPr>
          <w:trHeight w:val="1144"/>
        </w:trPr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proofErr w:type="spellStart"/>
            <w:r w:rsidRPr="000B05F4">
              <w:rPr>
                <w:sz w:val="28"/>
                <w:szCs w:val="28"/>
              </w:rPr>
              <w:t>Мингалиева</w:t>
            </w:r>
            <w:proofErr w:type="spellEnd"/>
            <w:r w:rsidRPr="000B05F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642D1A" w:rsidP="00642D1A">
            <w:pPr>
              <w:jc w:val="both"/>
              <w:rPr>
                <w:sz w:val="28"/>
                <w:szCs w:val="28"/>
              </w:rPr>
            </w:pPr>
            <w:r w:rsidRPr="00642D1A">
              <w:rPr>
                <w:sz w:val="28"/>
                <w:szCs w:val="28"/>
              </w:rPr>
              <w:t>ТР «</w:t>
            </w:r>
            <w:proofErr w:type="spellStart"/>
            <w:r w:rsidRPr="00642D1A">
              <w:rPr>
                <w:sz w:val="28"/>
                <w:szCs w:val="28"/>
              </w:rPr>
              <w:t>Түбән</w:t>
            </w:r>
            <w:proofErr w:type="spellEnd"/>
            <w:r w:rsidRPr="00642D1A">
              <w:rPr>
                <w:sz w:val="28"/>
                <w:szCs w:val="28"/>
              </w:rPr>
              <w:t xml:space="preserve"> Кама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районы»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берәмлегенең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Җир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мөлкәт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мөнәсәбәтләре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идарәсе</w:t>
            </w:r>
            <w:proofErr w:type="spellEnd"/>
            <w:r w:rsidRPr="00642D1A">
              <w:rPr>
                <w:sz w:val="28"/>
                <w:szCs w:val="28"/>
              </w:rPr>
              <w:t xml:space="preserve">» МКУ </w:t>
            </w:r>
            <w:proofErr w:type="spellStart"/>
            <w:r w:rsidRPr="00642D1A">
              <w:rPr>
                <w:sz w:val="28"/>
                <w:szCs w:val="28"/>
              </w:rPr>
              <w:t>башлыгы</w:t>
            </w:r>
            <w:proofErr w:type="spellEnd"/>
            <w:r w:rsidRPr="00642D1A">
              <w:rPr>
                <w:sz w:val="28"/>
                <w:szCs w:val="28"/>
              </w:rPr>
              <w:t xml:space="preserve">; комиссия </w:t>
            </w:r>
            <w:proofErr w:type="spellStart"/>
            <w:r w:rsidRPr="00642D1A">
              <w:rPr>
                <w:sz w:val="28"/>
                <w:szCs w:val="28"/>
              </w:rPr>
              <w:t>рәисе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урынбасары</w:t>
            </w:r>
            <w:proofErr w:type="spellEnd"/>
            <w:r w:rsidRPr="00642D1A">
              <w:rPr>
                <w:sz w:val="28"/>
                <w:szCs w:val="28"/>
              </w:rPr>
              <w:t>.</w:t>
            </w:r>
          </w:p>
        </w:tc>
      </w:tr>
      <w:tr w:rsidR="000B05F4" w:rsidRPr="000B05F4" w:rsidTr="000B05F4">
        <w:tc>
          <w:tcPr>
            <w:tcW w:w="10421" w:type="dxa"/>
            <w:gridSpan w:val="3"/>
          </w:tcPr>
          <w:p w:rsidR="000B05F4" w:rsidRPr="000B05F4" w:rsidRDefault="00642D1A" w:rsidP="000B05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0B05F4" w:rsidRPr="000B05F4">
              <w:rPr>
                <w:sz w:val="28"/>
                <w:szCs w:val="28"/>
              </w:rPr>
              <w:t>: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proofErr w:type="spellStart"/>
            <w:r w:rsidRPr="000B05F4">
              <w:rPr>
                <w:sz w:val="28"/>
                <w:szCs w:val="28"/>
              </w:rPr>
              <w:t>Баландин</w:t>
            </w:r>
            <w:proofErr w:type="spellEnd"/>
            <w:r w:rsidRPr="000B05F4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642D1A" w:rsidP="00642D1A">
            <w:pPr>
              <w:jc w:val="both"/>
              <w:rPr>
                <w:sz w:val="28"/>
                <w:szCs w:val="28"/>
              </w:rPr>
            </w:pPr>
            <w:proofErr w:type="spellStart"/>
            <w:r w:rsidRPr="00642D1A">
              <w:rPr>
                <w:sz w:val="28"/>
                <w:szCs w:val="28"/>
              </w:rPr>
              <w:t>Түбән</w:t>
            </w:r>
            <w:proofErr w:type="spellEnd"/>
            <w:r w:rsidRPr="00642D1A">
              <w:rPr>
                <w:sz w:val="28"/>
                <w:szCs w:val="28"/>
              </w:rPr>
              <w:t xml:space="preserve"> Кама </w:t>
            </w:r>
            <w:proofErr w:type="spellStart"/>
            <w:r w:rsidRPr="00642D1A">
              <w:rPr>
                <w:sz w:val="28"/>
                <w:szCs w:val="28"/>
              </w:rPr>
              <w:t>шәһә</w:t>
            </w:r>
            <w:r>
              <w:rPr>
                <w:sz w:val="28"/>
                <w:szCs w:val="28"/>
              </w:rPr>
              <w:t>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42D1A">
              <w:rPr>
                <w:sz w:val="28"/>
                <w:szCs w:val="28"/>
              </w:rPr>
              <w:t>(</w:t>
            </w:r>
            <w:proofErr w:type="spellStart"/>
            <w:r w:rsidRPr="00642D1A">
              <w:rPr>
                <w:sz w:val="28"/>
                <w:szCs w:val="28"/>
              </w:rPr>
              <w:t>килешү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буенча</w:t>
            </w:r>
            <w:proofErr w:type="spellEnd"/>
            <w:r w:rsidRPr="00642D1A">
              <w:rPr>
                <w:sz w:val="28"/>
                <w:szCs w:val="28"/>
              </w:rPr>
              <w:t>);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642D1A" w:rsidP="000B05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0B05F4" w:rsidRPr="000B05F4">
              <w:rPr>
                <w:sz w:val="28"/>
                <w:szCs w:val="28"/>
              </w:rPr>
              <w:t>етдинов</w:t>
            </w:r>
            <w:proofErr w:type="spellEnd"/>
            <w:r w:rsidR="000B05F4" w:rsidRPr="000B05F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642D1A" w:rsidP="00642D1A">
            <w:pPr>
              <w:jc w:val="both"/>
              <w:rPr>
                <w:sz w:val="28"/>
                <w:szCs w:val="28"/>
              </w:rPr>
            </w:pPr>
            <w:r w:rsidRPr="00642D1A">
              <w:rPr>
                <w:sz w:val="28"/>
                <w:szCs w:val="28"/>
              </w:rPr>
              <w:t>Тат</w:t>
            </w:r>
            <w:r>
              <w:rPr>
                <w:sz w:val="28"/>
                <w:szCs w:val="28"/>
              </w:rPr>
              <w:t xml:space="preserve">арстан </w:t>
            </w:r>
            <w:proofErr w:type="spellStart"/>
            <w:r>
              <w:rPr>
                <w:sz w:val="28"/>
                <w:szCs w:val="28"/>
              </w:rPr>
              <w:t>Республикасы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 w:rsidRPr="00642D1A">
              <w:rPr>
                <w:sz w:val="28"/>
                <w:szCs w:val="28"/>
              </w:rPr>
              <w:t>муниципаль</w:t>
            </w:r>
            <w:proofErr w:type="spellEnd"/>
            <w:r w:rsidRPr="00642D1A">
              <w:rPr>
                <w:sz w:val="28"/>
                <w:szCs w:val="28"/>
              </w:rPr>
              <w:t xml:space="preserve"> районы </w:t>
            </w:r>
            <w:proofErr w:type="spellStart"/>
            <w:r w:rsidRPr="00642D1A">
              <w:rPr>
                <w:sz w:val="28"/>
                <w:szCs w:val="28"/>
              </w:rPr>
              <w:t>Башкарма</w:t>
            </w:r>
            <w:proofErr w:type="spellEnd"/>
            <w:r w:rsidRPr="00642D1A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642D1A" w:rsidP="000B05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0B05F4" w:rsidRPr="000B05F4">
              <w:rPr>
                <w:sz w:val="28"/>
                <w:szCs w:val="28"/>
              </w:rPr>
              <w:t>стафин</w:t>
            </w:r>
            <w:proofErr w:type="spellEnd"/>
            <w:r w:rsidR="000B05F4" w:rsidRPr="000B05F4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642D1A" w:rsidP="00642D1A">
            <w:pPr>
              <w:jc w:val="both"/>
              <w:rPr>
                <w:sz w:val="28"/>
                <w:szCs w:val="28"/>
              </w:rPr>
            </w:pPr>
            <w:r w:rsidRPr="00642D1A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42D1A">
              <w:rPr>
                <w:sz w:val="28"/>
                <w:szCs w:val="28"/>
              </w:rPr>
              <w:t>Респ</w:t>
            </w:r>
            <w:r w:rsidR="00C33C89">
              <w:rPr>
                <w:sz w:val="28"/>
                <w:szCs w:val="28"/>
              </w:rPr>
              <w:t>убликасы</w:t>
            </w:r>
            <w:proofErr w:type="spellEnd"/>
            <w:r w:rsidR="00C33C89">
              <w:rPr>
                <w:sz w:val="28"/>
                <w:szCs w:val="28"/>
              </w:rPr>
              <w:t xml:space="preserve"> </w:t>
            </w:r>
            <w:proofErr w:type="spellStart"/>
            <w:r w:rsidR="00C33C89">
              <w:rPr>
                <w:sz w:val="28"/>
                <w:szCs w:val="28"/>
              </w:rPr>
              <w:t>Түбән</w:t>
            </w:r>
            <w:proofErr w:type="spellEnd"/>
            <w:r w:rsidR="00C33C89">
              <w:rPr>
                <w:sz w:val="28"/>
                <w:szCs w:val="28"/>
              </w:rPr>
              <w:t xml:space="preserve"> Кама </w:t>
            </w:r>
            <w:proofErr w:type="spellStart"/>
            <w:r w:rsidR="00C33C89">
              <w:rPr>
                <w:sz w:val="28"/>
                <w:szCs w:val="28"/>
              </w:rPr>
              <w:t>муниципаль</w:t>
            </w:r>
            <w:proofErr w:type="spellEnd"/>
            <w:r w:rsidRPr="00642D1A">
              <w:rPr>
                <w:sz w:val="28"/>
                <w:szCs w:val="28"/>
              </w:rPr>
              <w:t xml:space="preserve"> районы </w:t>
            </w:r>
            <w:proofErr w:type="spellStart"/>
            <w:r w:rsidRPr="00642D1A">
              <w:rPr>
                <w:sz w:val="28"/>
                <w:szCs w:val="28"/>
              </w:rPr>
              <w:t>Ба</w:t>
            </w:r>
            <w:r w:rsidR="00C33C89">
              <w:rPr>
                <w:sz w:val="28"/>
                <w:szCs w:val="28"/>
              </w:rPr>
              <w:t>шкарма</w:t>
            </w:r>
            <w:proofErr w:type="spellEnd"/>
            <w:r w:rsidR="00C33C89">
              <w:rPr>
                <w:sz w:val="28"/>
                <w:szCs w:val="28"/>
              </w:rPr>
              <w:t xml:space="preserve"> </w:t>
            </w:r>
            <w:proofErr w:type="spellStart"/>
            <w:r w:rsidR="00C33C89">
              <w:rPr>
                <w:sz w:val="28"/>
                <w:szCs w:val="28"/>
              </w:rPr>
              <w:t>комитетының</w:t>
            </w:r>
            <w:proofErr w:type="spellEnd"/>
            <w:r w:rsidR="00C33C89">
              <w:rPr>
                <w:sz w:val="28"/>
                <w:szCs w:val="28"/>
              </w:rPr>
              <w:t xml:space="preserve"> </w:t>
            </w:r>
            <w:proofErr w:type="spellStart"/>
            <w:r w:rsidR="00C33C89">
              <w:rPr>
                <w:sz w:val="28"/>
                <w:szCs w:val="28"/>
              </w:rPr>
              <w:t>Төзелеш</w:t>
            </w:r>
            <w:proofErr w:type="spellEnd"/>
            <w:r w:rsidR="00C33C89">
              <w:rPr>
                <w:sz w:val="28"/>
                <w:szCs w:val="28"/>
              </w:rPr>
              <w:t xml:space="preserve"> </w:t>
            </w:r>
            <w:proofErr w:type="spellStart"/>
            <w:r w:rsidR="00C33C89">
              <w:rPr>
                <w:sz w:val="28"/>
                <w:szCs w:val="28"/>
              </w:rPr>
              <w:t>һәм</w:t>
            </w:r>
            <w:proofErr w:type="spellEnd"/>
            <w:r w:rsidR="00C33C89">
              <w:rPr>
                <w:sz w:val="28"/>
                <w:szCs w:val="28"/>
              </w:rPr>
              <w:t xml:space="preserve"> </w:t>
            </w:r>
            <w:r w:rsidRPr="00642D1A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642D1A">
              <w:rPr>
                <w:sz w:val="28"/>
                <w:szCs w:val="28"/>
              </w:rPr>
              <w:t>идарәсе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башлыгы</w:t>
            </w:r>
            <w:proofErr w:type="spellEnd"/>
            <w:r w:rsidRPr="00642D1A">
              <w:rPr>
                <w:sz w:val="28"/>
                <w:szCs w:val="28"/>
              </w:rPr>
              <w:t xml:space="preserve"> </w:t>
            </w:r>
            <w:proofErr w:type="spellStart"/>
            <w:r w:rsidRPr="00642D1A">
              <w:rPr>
                <w:sz w:val="28"/>
                <w:szCs w:val="28"/>
              </w:rPr>
              <w:t>урынбасары</w:t>
            </w:r>
            <w:proofErr w:type="spellEnd"/>
            <w:r w:rsidRPr="00642D1A">
              <w:rPr>
                <w:sz w:val="28"/>
                <w:szCs w:val="28"/>
              </w:rPr>
              <w:t xml:space="preserve">;       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C33C89" w:rsidP="000B05F4">
            <w:pPr>
              <w:jc w:val="both"/>
              <w:rPr>
                <w:sz w:val="28"/>
                <w:szCs w:val="28"/>
              </w:rPr>
            </w:pPr>
            <w:r w:rsidRPr="00C33C89">
              <w:rPr>
                <w:sz w:val="28"/>
                <w:szCs w:val="28"/>
              </w:rPr>
              <w:t xml:space="preserve">ТР </w:t>
            </w:r>
            <w:proofErr w:type="spellStart"/>
            <w:r w:rsidRPr="00C33C89">
              <w:rPr>
                <w:sz w:val="28"/>
                <w:szCs w:val="28"/>
              </w:rPr>
              <w:t>Түбән</w:t>
            </w:r>
            <w:proofErr w:type="spellEnd"/>
            <w:r w:rsidRPr="00C33C89">
              <w:rPr>
                <w:sz w:val="28"/>
                <w:szCs w:val="28"/>
              </w:rPr>
              <w:t xml:space="preserve"> Кама </w:t>
            </w:r>
            <w:proofErr w:type="spellStart"/>
            <w:r w:rsidRPr="00C33C89">
              <w:rPr>
                <w:sz w:val="28"/>
                <w:szCs w:val="28"/>
              </w:rPr>
              <w:t>муниципаль</w:t>
            </w:r>
            <w:proofErr w:type="spellEnd"/>
            <w:r w:rsidRPr="00C33C89">
              <w:rPr>
                <w:sz w:val="28"/>
                <w:szCs w:val="28"/>
              </w:rPr>
              <w:t xml:space="preserve"> районы </w:t>
            </w:r>
            <w:proofErr w:type="spellStart"/>
            <w:r w:rsidRPr="00C33C89">
              <w:rPr>
                <w:sz w:val="28"/>
                <w:szCs w:val="28"/>
              </w:rPr>
              <w:t>Башкарма</w:t>
            </w:r>
            <w:proofErr w:type="spellEnd"/>
            <w:r w:rsidRPr="00C33C89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C33C89">
              <w:rPr>
                <w:sz w:val="28"/>
                <w:szCs w:val="28"/>
              </w:rPr>
              <w:t>ның</w:t>
            </w:r>
            <w:proofErr w:type="spellEnd"/>
            <w:r w:rsidRPr="00C33C89">
              <w:rPr>
                <w:sz w:val="28"/>
                <w:szCs w:val="28"/>
              </w:rPr>
              <w:t xml:space="preserve"> </w:t>
            </w:r>
            <w:proofErr w:type="spellStart"/>
            <w:r w:rsidRPr="00C33C89">
              <w:rPr>
                <w:sz w:val="28"/>
                <w:szCs w:val="28"/>
              </w:rPr>
              <w:t>хезмәтне</w:t>
            </w:r>
            <w:proofErr w:type="spellEnd"/>
            <w:r w:rsidRPr="00C33C89">
              <w:rPr>
                <w:sz w:val="28"/>
                <w:szCs w:val="28"/>
              </w:rPr>
              <w:t xml:space="preserve"> </w:t>
            </w:r>
            <w:proofErr w:type="spellStart"/>
            <w:r w:rsidRPr="00C33C89">
              <w:rPr>
                <w:sz w:val="28"/>
                <w:szCs w:val="28"/>
              </w:rPr>
              <w:t>һәм</w:t>
            </w:r>
            <w:proofErr w:type="spellEnd"/>
            <w:r w:rsidRPr="00C33C89">
              <w:rPr>
                <w:sz w:val="28"/>
                <w:szCs w:val="28"/>
              </w:rPr>
              <w:t xml:space="preserve"> </w:t>
            </w:r>
            <w:proofErr w:type="spellStart"/>
            <w:r w:rsidRPr="00C33C89">
              <w:rPr>
                <w:sz w:val="28"/>
                <w:szCs w:val="28"/>
              </w:rPr>
              <w:t>әйләнә-тирә</w:t>
            </w:r>
            <w:proofErr w:type="spellEnd"/>
            <w:r w:rsidRPr="00C33C89">
              <w:rPr>
                <w:sz w:val="28"/>
                <w:szCs w:val="28"/>
              </w:rPr>
              <w:t xml:space="preserve"> </w:t>
            </w:r>
            <w:proofErr w:type="spellStart"/>
            <w:r w:rsidRPr="00C33C89">
              <w:rPr>
                <w:sz w:val="28"/>
                <w:szCs w:val="28"/>
              </w:rPr>
              <w:t>мохитне</w:t>
            </w:r>
            <w:proofErr w:type="spellEnd"/>
            <w:r w:rsidRPr="00C33C89">
              <w:rPr>
                <w:sz w:val="28"/>
                <w:szCs w:val="28"/>
              </w:rPr>
              <w:t xml:space="preserve"> </w:t>
            </w:r>
            <w:proofErr w:type="spellStart"/>
            <w:r w:rsidRPr="00C33C89">
              <w:rPr>
                <w:sz w:val="28"/>
                <w:szCs w:val="28"/>
              </w:rPr>
              <w:t>саклау</w:t>
            </w:r>
            <w:proofErr w:type="spellEnd"/>
            <w:r w:rsidRPr="00C33C89">
              <w:rPr>
                <w:sz w:val="28"/>
                <w:szCs w:val="28"/>
              </w:rPr>
              <w:t xml:space="preserve"> </w:t>
            </w:r>
            <w:proofErr w:type="spellStart"/>
            <w:r w:rsidRPr="00C33C89">
              <w:rPr>
                <w:sz w:val="28"/>
                <w:szCs w:val="28"/>
              </w:rPr>
              <w:t>бүлеге</w:t>
            </w:r>
            <w:proofErr w:type="spellEnd"/>
            <w:r w:rsidRPr="00C33C89">
              <w:rPr>
                <w:sz w:val="28"/>
                <w:szCs w:val="28"/>
              </w:rPr>
              <w:t xml:space="preserve"> </w:t>
            </w:r>
            <w:proofErr w:type="spellStart"/>
            <w:r w:rsidRPr="00C33C89">
              <w:rPr>
                <w:sz w:val="28"/>
                <w:szCs w:val="28"/>
              </w:rPr>
              <w:t>җитәкчесе</w:t>
            </w:r>
            <w:proofErr w:type="spellEnd"/>
            <w:r w:rsidRPr="00C33C89">
              <w:rPr>
                <w:sz w:val="28"/>
                <w:szCs w:val="28"/>
              </w:rPr>
              <w:t>.</w:t>
            </w:r>
          </w:p>
        </w:tc>
      </w:tr>
    </w:tbl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EE2074" w:rsidRPr="000B05F4" w:rsidRDefault="00D03BE3" w:rsidP="000B05F4">
      <w:pPr>
        <w:rPr>
          <w:sz w:val="28"/>
          <w:szCs w:val="28"/>
        </w:rPr>
      </w:pPr>
    </w:p>
    <w:sectPr w:rsidR="00EE2074" w:rsidRPr="000B05F4" w:rsidSect="001275D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F4"/>
    <w:rsid w:val="00017ECE"/>
    <w:rsid w:val="000B05F4"/>
    <w:rsid w:val="001275D2"/>
    <w:rsid w:val="00574C43"/>
    <w:rsid w:val="00623874"/>
    <w:rsid w:val="00642D1A"/>
    <w:rsid w:val="0068367E"/>
    <w:rsid w:val="00687919"/>
    <w:rsid w:val="00712B8C"/>
    <w:rsid w:val="00B61A3E"/>
    <w:rsid w:val="00C33C89"/>
    <w:rsid w:val="00D03BE3"/>
    <w:rsid w:val="00ED37C2"/>
    <w:rsid w:val="00EE167B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F4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5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5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F4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5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5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2019-07-22T10:31:00Z</cp:lastPrinted>
  <dcterms:created xsi:type="dcterms:W3CDTF">2019-07-22T10:32:00Z</dcterms:created>
  <dcterms:modified xsi:type="dcterms:W3CDTF">2019-07-24T06:22:00Z</dcterms:modified>
</cp:coreProperties>
</file>