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F7A83" w:rsidRPr="00FE6342" w:rsidTr="00D53FCC">
        <w:trPr>
          <w:trHeight w:val="1275"/>
        </w:trPr>
        <w:tc>
          <w:tcPr>
            <w:tcW w:w="4536" w:type="dxa"/>
          </w:tcPr>
          <w:p w:rsidR="008F7A83" w:rsidRDefault="008F7A83" w:rsidP="00D53FCC">
            <w:pPr>
              <w:jc w:val="center"/>
              <w:rPr>
                <w:b/>
                <w:sz w:val="20"/>
                <w:lang w:val="en-US"/>
              </w:rPr>
            </w:pPr>
          </w:p>
          <w:p w:rsidR="008F7A83" w:rsidRPr="00711B6B" w:rsidRDefault="008F7A8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F7A83" w:rsidRPr="00711B6B" w:rsidRDefault="008F7A8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F7A83" w:rsidRPr="00711B6B" w:rsidRDefault="008F7A83" w:rsidP="00D53FC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F7A83" w:rsidRPr="00711B6B" w:rsidRDefault="008F7A8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F7A83" w:rsidRPr="00EA2384" w:rsidRDefault="008F7A83" w:rsidP="00D53FC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F7A83" w:rsidRDefault="008F7A83" w:rsidP="00D53FC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F7A83" w:rsidRPr="00807621" w:rsidRDefault="008F7A83" w:rsidP="00D53FC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F7A83" w:rsidRDefault="008F7A83" w:rsidP="00D53FC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F7A83" w:rsidRDefault="008F7A83" w:rsidP="00D53FCC">
            <w:pPr>
              <w:jc w:val="center"/>
              <w:rPr>
                <w:b/>
                <w:sz w:val="20"/>
                <w:lang w:val="en-US"/>
              </w:rPr>
            </w:pPr>
          </w:p>
          <w:p w:rsidR="008F7A83" w:rsidRPr="00711B6B" w:rsidRDefault="008F7A8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F7A83" w:rsidRPr="00711B6B" w:rsidRDefault="008F7A8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F7A83" w:rsidRPr="00711B6B" w:rsidRDefault="008F7A8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F7A83" w:rsidRPr="00711B6B" w:rsidRDefault="008F7A8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F7A83" w:rsidRPr="00EA2384" w:rsidRDefault="008F7A83" w:rsidP="00D53FC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F7A83" w:rsidRDefault="008F7A83" w:rsidP="00D53FC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F7A83" w:rsidRPr="00807621" w:rsidRDefault="008F7A83" w:rsidP="00D53FC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F7A83" w:rsidRPr="008E3144" w:rsidTr="00D53FCC">
        <w:trPr>
          <w:trHeight w:val="177"/>
        </w:trPr>
        <w:tc>
          <w:tcPr>
            <w:tcW w:w="5246" w:type="dxa"/>
            <w:gridSpan w:val="2"/>
          </w:tcPr>
          <w:p w:rsidR="008F7A83" w:rsidRPr="008E3144" w:rsidRDefault="008F7A83" w:rsidP="00D53FC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F7A83" w:rsidRPr="008E3144" w:rsidRDefault="008F7A83" w:rsidP="00D53FC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F7A83" w:rsidRPr="008E3144" w:rsidRDefault="008F7A83" w:rsidP="00D53FC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F7A83" w:rsidRPr="008E3144" w:rsidRDefault="008F7A83" w:rsidP="008F7A83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</w:t>
            </w:r>
            <w:r w:rsidRPr="008E3144">
              <w:rPr>
                <w:sz w:val="20"/>
                <w:szCs w:val="20"/>
                <w:lang w:val="tt-RU"/>
              </w:rPr>
              <w:t>8</w:t>
            </w:r>
          </w:p>
        </w:tc>
        <w:tc>
          <w:tcPr>
            <w:tcW w:w="4393" w:type="dxa"/>
            <w:gridSpan w:val="2"/>
          </w:tcPr>
          <w:p w:rsidR="008F7A83" w:rsidRPr="008E3144" w:rsidRDefault="008F7A83" w:rsidP="00D53FC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F7A83" w:rsidRPr="008E3144" w:rsidRDefault="008F7A83" w:rsidP="00D53FC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F7A83" w:rsidRPr="008E3144" w:rsidRDefault="008F7A83" w:rsidP="00D53FC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F7A83" w:rsidRPr="008E3144" w:rsidRDefault="008F7A83" w:rsidP="008F7A83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16-нчы декаб</w:t>
            </w:r>
            <w:r w:rsidR="009714A9">
              <w:rPr>
                <w:sz w:val="20"/>
                <w:szCs w:val="20"/>
                <w:lang w:val="tt-RU"/>
              </w:rPr>
              <w:t>р</w:t>
            </w:r>
            <w:r>
              <w:rPr>
                <w:sz w:val="20"/>
                <w:szCs w:val="20"/>
                <w:lang w:val="tt-RU"/>
              </w:rPr>
              <w:t xml:space="preserve">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8F7A83" w:rsidRDefault="008F7A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2393F" w:rsidRPr="0022393F" w:rsidTr="008F7A8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7A83" w:rsidRDefault="005C34EA" w:rsidP="008F7A8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5C34EA">
              <w:rPr>
                <w:spacing w:val="-4"/>
                <w:sz w:val="28"/>
                <w:szCs w:val="28"/>
              </w:rPr>
              <w:t xml:space="preserve">16:30:020402:719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номерлы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җир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кишәрлегенең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34EA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5C34EA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чик </w:t>
            </w:r>
          </w:p>
          <w:p w:rsidR="0022393F" w:rsidRPr="0022393F" w:rsidRDefault="005C34EA" w:rsidP="008F7A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5C34EA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кире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кагуга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34EA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5C34EA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5C34EA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5C34EA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22393F" w:rsidRPr="0022393F" w:rsidRDefault="0022393F" w:rsidP="0022393F">
      <w:pPr>
        <w:jc w:val="both"/>
        <w:rPr>
          <w:sz w:val="28"/>
          <w:szCs w:val="28"/>
        </w:rPr>
      </w:pPr>
    </w:p>
    <w:p w:rsidR="005C34EA" w:rsidRDefault="005C34EA" w:rsidP="0022393F">
      <w:pPr>
        <w:ind w:firstLine="709"/>
        <w:jc w:val="both"/>
        <w:rPr>
          <w:sz w:val="28"/>
          <w:szCs w:val="28"/>
        </w:rPr>
      </w:pPr>
      <w:proofErr w:type="spellStart"/>
      <w:r w:rsidRPr="005C34EA">
        <w:rPr>
          <w:sz w:val="28"/>
          <w:szCs w:val="28"/>
        </w:rPr>
        <w:t>Җир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кишәрлеге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милекчесе</w:t>
      </w:r>
      <w:proofErr w:type="spellEnd"/>
      <w:r w:rsidRPr="005C34EA">
        <w:rPr>
          <w:sz w:val="28"/>
          <w:szCs w:val="28"/>
        </w:rPr>
        <w:t xml:space="preserve"> Александр Сергеевич Калистратов </w:t>
      </w:r>
      <w:proofErr w:type="spellStart"/>
      <w:r w:rsidRPr="005C34EA">
        <w:rPr>
          <w:sz w:val="28"/>
          <w:szCs w:val="28"/>
        </w:rPr>
        <w:t>гаризасын</w:t>
      </w:r>
      <w:proofErr w:type="spellEnd"/>
      <w:r w:rsidR="00C3253A">
        <w:rPr>
          <w:sz w:val="28"/>
          <w:szCs w:val="28"/>
        </w:rPr>
        <w:t xml:space="preserve">            </w:t>
      </w:r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карап</w:t>
      </w:r>
      <w:proofErr w:type="spellEnd"/>
      <w:r w:rsidRPr="005C34EA">
        <w:rPr>
          <w:sz w:val="28"/>
          <w:szCs w:val="28"/>
        </w:rPr>
        <w:t xml:space="preserve">, Россия </w:t>
      </w:r>
      <w:proofErr w:type="spellStart"/>
      <w:r w:rsidRPr="005C34EA">
        <w:rPr>
          <w:sz w:val="28"/>
          <w:szCs w:val="28"/>
        </w:rPr>
        <w:t>Федерациясе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proofErr w:type="gramStart"/>
      <w:r w:rsidRPr="005C34EA">
        <w:rPr>
          <w:sz w:val="28"/>
          <w:szCs w:val="28"/>
        </w:rPr>
        <w:t>Ш</w:t>
      </w:r>
      <w:proofErr w:type="gramEnd"/>
      <w:r w:rsidRPr="005C34EA">
        <w:rPr>
          <w:sz w:val="28"/>
          <w:szCs w:val="28"/>
        </w:rPr>
        <w:t>әһәр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төзелеше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кодексының</w:t>
      </w:r>
      <w:proofErr w:type="spellEnd"/>
      <w:r w:rsidRPr="005C34EA">
        <w:rPr>
          <w:sz w:val="28"/>
          <w:szCs w:val="28"/>
        </w:rPr>
        <w:t xml:space="preserve"> 40 </w:t>
      </w:r>
      <w:proofErr w:type="spellStart"/>
      <w:r w:rsidRPr="005C34EA">
        <w:rPr>
          <w:sz w:val="28"/>
          <w:szCs w:val="28"/>
        </w:rPr>
        <w:t>статьясы</w:t>
      </w:r>
      <w:proofErr w:type="spellEnd"/>
      <w:r w:rsidRPr="005C34EA">
        <w:rPr>
          <w:sz w:val="28"/>
          <w:szCs w:val="28"/>
        </w:rPr>
        <w:t>, Россия</w:t>
      </w:r>
      <w:r w:rsidR="00C3253A">
        <w:rPr>
          <w:sz w:val="28"/>
          <w:szCs w:val="28"/>
        </w:rPr>
        <w:t xml:space="preserve">                     </w:t>
      </w:r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Федерациясе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Шәһәр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төзелеше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кодексының</w:t>
      </w:r>
      <w:proofErr w:type="spellEnd"/>
      <w:r w:rsidRPr="005C34EA">
        <w:rPr>
          <w:sz w:val="28"/>
          <w:szCs w:val="28"/>
        </w:rPr>
        <w:t xml:space="preserve"> 5.1 </w:t>
      </w:r>
      <w:proofErr w:type="spellStart"/>
      <w:r w:rsidRPr="005C34EA">
        <w:rPr>
          <w:sz w:val="28"/>
          <w:szCs w:val="28"/>
        </w:rPr>
        <w:t>статьясы</w:t>
      </w:r>
      <w:proofErr w:type="spellEnd"/>
      <w:r w:rsidRPr="005C34EA">
        <w:rPr>
          <w:sz w:val="28"/>
          <w:szCs w:val="28"/>
        </w:rPr>
        <w:t xml:space="preserve">, «Россия </w:t>
      </w:r>
      <w:r w:rsidR="008F7A83">
        <w:rPr>
          <w:sz w:val="28"/>
          <w:szCs w:val="28"/>
        </w:rPr>
        <w:t xml:space="preserve">                           </w:t>
      </w:r>
      <w:proofErr w:type="spellStart"/>
      <w:r w:rsidRPr="005C34EA">
        <w:rPr>
          <w:sz w:val="28"/>
          <w:szCs w:val="28"/>
        </w:rPr>
        <w:t>Федерациясендә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җирле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үзидарә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оештыруның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гомуми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принциплары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>»</w:t>
      </w:r>
      <w:r w:rsidRPr="005C34EA">
        <w:rPr>
          <w:sz w:val="28"/>
          <w:szCs w:val="28"/>
        </w:rPr>
        <w:t xml:space="preserve"> 2003 </w:t>
      </w:r>
      <w:proofErr w:type="spellStart"/>
      <w:r w:rsidRPr="005C34EA">
        <w:rPr>
          <w:sz w:val="28"/>
          <w:szCs w:val="28"/>
        </w:rPr>
        <w:t>елның</w:t>
      </w:r>
      <w:proofErr w:type="spellEnd"/>
      <w:r w:rsidR="008F7A83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6 </w:t>
      </w:r>
      <w:proofErr w:type="spellStart"/>
      <w:r w:rsidRPr="005C34EA">
        <w:rPr>
          <w:sz w:val="28"/>
          <w:szCs w:val="28"/>
        </w:rPr>
        <w:t>октябрендәге</w:t>
      </w:r>
      <w:proofErr w:type="spellEnd"/>
      <w:r w:rsidRPr="005C34EA">
        <w:rPr>
          <w:sz w:val="28"/>
          <w:szCs w:val="28"/>
        </w:rPr>
        <w:t xml:space="preserve"> 131-ФЗ </w:t>
      </w:r>
      <w:proofErr w:type="spellStart"/>
      <w:r w:rsidRPr="005C34EA">
        <w:rPr>
          <w:sz w:val="28"/>
          <w:szCs w:val="28"/>
        </w:rPr>
        <w:t>н</w:t>
      </w:r>
      <w:r>
        <w:rPr>
          <w:sz w:val="28"/>
          <w:szCs w:val="28"/>
        </w:rPr>
        <w:t>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Федераль</w:t>
      </w:r>
      <w:proofErr w:type="spellEnd"/>
      <w:r>
        <w:rPr>
          <w:sz w:val="28"/>
          <w:szCs w:val="28"/>
        </w:rPr>
        <w:t xml:space="preserve"> закон </w:t>
      </w:r>
      <w:proofErr w:type="spellStart"/>
      <w:r>
        <w:rPr>
          <w:sz w:val="28"/>
          <w:szCs w:val="28"/>
        </w:rPr>
        <w:t>нигезендә</w:t>
      </w:r>
      <w:proofErr w:type="spellEnd"/>
      <w:r w:rsidRPr="005C34EA">
        <w:rPr>
          <w:sz w:val="28"/>
          <w:szCs w:val="28"/>
        </w:rPr>
        <w:t xml:space="preserve">, </w:t>
      </w:r>
      <w:proofErr w:type="spellStart"/>
      <w:r w:rsidRPr="005C34EA">
        <w:rPr>
          <w:sz w:val="28"/>
          <w:szCs w:val="28"/>
        </w:rPr>
        <w:t>Түбән</w:t>
      </w:r>
      <w:proofErr w:type="spellEnd"/>
      <w:r w:rsidRPr="005C34EA">
        <w:rPr>
          <w:sz w:val="28"/>
          <w:szCs w:val="28"/>
        </w:rPr>
        <w:t xml:space="preserve"> Кама </w:t>
      </w:r>
      <w:proofErr w:type="spellStart"/>
      <w:r w:rsidRPr="005C34EA">
        <w:rPr>
          <w:sz w:val="28"/>
          <w:szCs w:val="28"/>
        </w:rPr>
        <w:t>муниципаль</w:t>
      </w:r>
      <w:proofErr w:type="spellEnd"/>
      <w:r w:rsidRPr="005C34EA">
        <w:rPr>
          <w:sz w:val="28"/>
          <w:szCs w:val="28"/>
        </w:rPr>
        <w:t xml:space="preserve"> районы </w:t>
      </w:r>
      <w:proofErr w:type="spellStart"/>
      <w:r w:rsidRPr="005C34EA">
        <w:rPr>
          <w:sz w:val="28"/>
          <w:szCs w:val="28"/>
        </w:rPr>
        <w:t>Советының</w:t>
      </w:r>
      <w:proofErr w:type="spellEnd"/>
      <w:r w:rsidRPr="005C34EA">
        <w:rPr>
          <w:sz w:val="28"/>
          <w:szCs w:val="28"/>
        </w:rPr>
        <w:t xml:space="preserve"> «Татарстан </w:t>
      </w:r>
      <w:proofErr w:type="spellStart"/>
      <w:r w:rsidRPr="005C34EA">
        <w:rPr>
          <w:sz w:val="28"/>
          <w:szCs w:val="28"/>
        </w:rPr>
        <w:t>Республикасы</w:t>
      </w:r>
      <w:proofErr w:type="spellEnd"/>
      <w:r w:rsidRPr="005C34EA">
        <w:rPr>
          <w:sz w:val="28"/>
          <w:szCs w:val="28"/>
        </w:rPr>
        <w:t xml:space="preserve"> «</w:t>
      </w:r>
      <w:proofErr w:type="spellStart"/>
      <w:r w:rsidRPr="005C34EA">
        <w:rPr>
          <w:sz w:val="28"/>
          <w:szCs w:val="28"/>
        </w:rPr>
        <w:t>Түбән</w:t>
      </w:r>
      <w:proofErr w:type="spellEnd"/>
      <w:r w:rsidRPr="005C34EA">
        <w:rPr>
          <w:sz w:val="28"/>
          <w:szCs w:val="28"/>
        </w:rPr>
        <w:t xml:space="preserve"> Кама </w:t>
      </w:r>
      <w:proofErr w:type="spellStart"/>
      <w:r w:rsidRPr="005C34EA">
        <w:rPr>
          <w:sz w:val="28"/>
          <w:szCs w:val="28"/>
        </w:rPr>
        <w:t>муниципаль</w:t>
      </w:r>
      <w:proofErr w:type="spellEnd"/>
      <w:r w:rsidRPr="005C34EA">
        <w:rPr>
          <w:sz w:val="28"/>
          <w:szCs w:val="28"/>
        </w:rPr>
        <w:t xml:space="preserve"> районы» </w:t>
      </w:r>
      <w:proofErr w:type="spellStart"/>
      <w:r w:rsidRPr="005C34EA">
        <w:rPr>
          <w:sz w:val="28"/>
          <w:szCs w:val="28"/>
        </w:rPr>
        <w:t>муниципаль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берәмлегендә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гавами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тыңлауларны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оештыру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һәм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үткә</w:t>
      </w:r>
      <w:proofErr w:type="gramStart"/>
      <w:r w:rsidRPr="005C34EA">
        <w:rPr>
          <w:sz w:val="28"/>
          <w:szCs w:val="28"/>
        </w:rPr>
        <w:t>р</w:t>
      </w:r>
      <w:proofErr w:type="gramEnd"/>
      <w:r w:rsidRPr="005C34EA">
        <w:rPr>
          <w:sz w:val="28"/>
          <w:szCs w:val="28"/>
        </w:rPr>
        <w:t>ү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тәртибе</w:t>
      </w:r>
      <w:proofErr w:type="spellEnd"/>
      <w:r w:rsidR="00C3253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турында</w:t>
      </w:r>
      <w:proofErr w:type="spellEnd"/>
      <w:r w:rsidRPr="005C34EA">
        <w:rPr>
          <w:sz w:val="28"/>
          <w:szCs w:val="28"/>
        </w:rPr>
        <w:t xml:space="preserve">» 2006 </w:t>
      </w:r>
      <w:proofErr w:type="spellStart"/>
      <w:r w:rsidRPr="005C34EA">
        <w:rPr>
          <w:sz w:val="28"/>
          <w:szCs w:val="28"/>
        </w:rPr>
        <w:t>елның</w:t>
      </w:r>
      <w:proofErr w:type="spellEnd"/>
      <w:r w:rsidRPr="005C34EA">
        <w:rPr>
          <w:sz w:val="28"/>
          <w:szCs w:val="28"/>
        </w:rPr>
        <w:t xml:space="preserve"> 13 </w:t>
      </w:r>
      <w:proofErr w:type="spellStart"/>
      <w:r w:rsidRPr="005C34EA">
        <w:rPr>
          <w:sz w:val="28"/>
          <w:szCs w:val="28"/>
        </w:rPr>
        <w:t>октябрендәге</w:t>
      </w:r>
      <w:proofErr w:type="spellEnd"/>
      <w:r w:rsidRPr="005C34EA">
        <w:rPr>
          <w:sz w:val="28"/>
          <w:szCs w:val="28"/>
        </w:rPr>
        <w:t xml:space="preserve"> 48 </w:t>
      </w:r>
      <w:proofErr w:type="spellStart"/>
      <w:r w:rsidRPr="005C34EA">
        <w:rPr>
          <w:sz w:val="28"/>
          <w:szCs w:val="28"/>
        </w:rPr>
        <w:t>номерлы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карары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белән</w:t>
      </w:r>
      <w:proofErr w:type="spellEnd"/>
      <w:r w:rsidRPr="005C34EA">
        <w:rPr>
          <w:sz w:val="28"/>
          <w:szCs w:val="28"/>
        </w:rPr>
        <w:t xml:space="preserve">, </w:t>
      </w:r>
      <w:proofErr w:type="spellStart"/>
      <w:r w:rsidRPr="005C34EA">
        <w:rPr>
          <w:sz w:val="28"/>
          <w:szCs w:val="28"/>
        </w:rPr>
        <w:t>карар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бирәм</w:t>
      </w:r>
      <w:proofErr w:type="spellEnd"/>
      <w:r w:rsidRPr="005C34EA">
        <w:rPr>
          <w:sz w:val="28"/>
          <w:szCs w:val="28"/>
        </w:rPr>
        <w:t>:</w:t>
      </w:r>
    </w:p>
    <w:p w:rsidR="005C34EA" w:rsidRDefault="0022393F" w:rsidP="002239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5C34EA" w:rsidRPr="005C34EA">
        <w:rPr>
          <w:sz w:val="28"/>
          <w:szCs w:val="28"/>
        </w:rPr>
        <w:t>Түбән</w:t>
      </w:r>
      <w:proofErr w:type="spellEnd"/>
      <w:r w:rsidR="005C34EA" w:rsidRPr="005C34EA">
        <w:rPr>
          <w:sz w:val="28"/>
          <w:szCs w:val="28"/>
        </w:rPr>
        <w:t xml:space="preserve"> Кама </w:t>
      </w:r>
      <w:proofErr w:type="spellStart"/>
      <w:r w:rsidR="005C34EA" w:rsidRPr="005C34EA">
        <w:rPr>
          <w:sz w:val="28"/>
          <w:szCs w:val="28"/>
        </w:rPr>
        <w:t>муниципаль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районының</w:t>
      </w:r>
      <w:proofErr w:type="spellEnd"/>
      <w:r w:rsidR="005C34EA" w:rsidRPr="005C34EA">
        <w:rPr>
          <w:sz w:val="28"/>
          <w:szCs w:val="28"/>
        </w:rPr>
        <w:t xml:space="preserve"> «</w:t>
      </w:r>
      <w:proofErr w:type="spellStart"/>
      <w:r w:rsidR="005C34EA" w:rsidRPr="005C34EA">
        <w:rPr>
          <w:sz w:val="28"/>
          <w:szCs w:val="28"/>
        </w:rPr>
        <w:t>Каенлы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авыл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җирлеге</w:t>
      </w:r>
      <w:proofErr w:type="spellEnd"/>
      <w:r w:rsidR="005C34EA" w:rsidRPr="005C34EA">
        <w:rPr>
          <w:sz w:val="28"/>
          <w:szCs w:val="28"/>
        </w:rPr>
        <w:t xml:space="preserve">» </w:t>
      </w:r>
      <w:proofErr w:type="spellStart"/>
      <w:r w:rsidR="005C34EA" w:rsidRPr="005C34EA">
        <w:rPr>
          <w:sz w:val="28"/>
          <w:szCs w:val="28"/>
        </w:rPr>
        <w:t>Җир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биләмәләреннән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файдалану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һәм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төзелеш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кагыйдәләре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буенча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Түбән</w:t>
      </w:r>
      <w:proofErr w:type="spellEnd"/>
      <w:r w:rsidR="005C34EA" w:rsidRPr="005C34EA">
        <w:rPr>
          <w:sz w:val="28"/>
          <w:szCs w:val="28"/>
        </w:rPr>
        <w:t xml:space="preserve"> Кама </w:t>
      </w:r>
      <w:r w:rsidR="008F7A83">
        <w:rPr>
          <w:sz w:val="28"/>
          <w:szCs w:val="28"/>
        </w:rPr>
        <w:t xml:space="preserve">                 </w:t>
      </w:r>
      <w:proofErr w:type="spellStart"/>
      <w:r w:rsidR="005C34EA" w:rsidRPr="005C34EA">
        <w:rPr>
          <w:sz w:val="28"/>
          <w:szCs w:val="28"/>
        </w:rPr>
        <w:t>муниципаль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районының</w:t>
      </w:r>
      <w:proofErr w:type="spellEnd"/>
      <w:r w:rsidR="005C34EA" w:rsidRPr="005C34EA">
        <w:rPr>
          <w:sz w:val="28"/>
          <w:szCs w:val="28"/>
        </w:rPr>
        <w:t xml:space="preserve"> </w:t>
      </w:r>
      <w:r w:rsidR="00C3253A">
        <w:rPr>
          <w:sz w:val="28"/>
          <w:szCs w:val="28"/>
        </w:rPr>
        <w:t>«</w:t>
      </w:r>
      <w:proofErr w:type="spellStart"/>
      <w:r w:rsidR="005C34EA" w:rsidRPr="005C34EA">
        <w:rPr>
          <w:sz w:val="28"/>
          <w:szCs w:val="28"/>
        </w:rPr>
        <w:t>Каенлы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авыл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җирлеге</w:t>
      </w:r>
      <w:proofErr w:type="spellEnd"/>
      <w:r w:rsidR="00C3253A">
        <w:rPr>
          <w:sz w:val="28"/>
          <w:szCs w:val="28"/>
        </w:rPr>
        <w:t>»</w:t>
      </w:r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торак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йортлар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төзелеше</w:t>
      </w:r>
      <w:proofErr w:type="spellEnd"/>
      <w:r w:rsidR="005C34EA" w:rsidRPr="005C34EA">
        <w:rPr>
          <w:sz w:val="28"/>
          <w:szCs w:val="28"/>
        </w:rPr>
        <w:t xml:space="preserve"> </w:t>
      </w:r>
      <w:r w:rsidR="008F7A83">
        <w:rPr>
          <w:sz w:val="28"/>
          <w:szCs w:val="28"/>
        </w:rPr>
        <w:t xml:space="preserve">                  </w:t>
      </w:r>
      <w:proofErr w:type="spellStart"/>
      <w:r w:rsidR="005C34EA" w:rsidRPr="005C34EA">
        <w:rPr>
          <w:sz w:val="28"/>
          <w:szCs w:val="28"/>
        </w:rPr>
        <w:t>зонасында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урнашкан</w:t>
      </w:r>
      <w:proofErr w:type="spellEnd"/>
      <w:r w:rsidR="005C34EA" w:rsidRPr="005C34EA">
        <w:rPr>
          <w:sz w:val="28"/>
          <w:szCs w:val="28"/>
        </w:rPr>
        <w:t xml:space="preserve"> Борок т.п. 1 417 кв. метр </w:t>
      </w:r>
      <w:proofErr w:type="spellStart"/>
      <w:r w:rsidR="005C34EA" w:rsidRPr="005C34EA">
        <w:rPr>
          <w:sz w:val="28"/>
          <w:szCs w:val="28"/>
        </w:rPr>
        <w:t>мәйданлы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җир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участогының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proofErr w:type="gramStart"/>
      <w:r w:rsidR="005C34EA" w:rsidRPr="005C34EA">
        <w:rPr>
          <w:sz w:val="28"/>
          <w:szCs w:val="28"/>
        </w:rPr>
        <w:t>р</w:t>
      </w:r>
      <w:proofErr w:type="gramEnd"/>
      <w:r w:rsidR="005C34EA" w:rsidRPr="005C34EA">
        <w:rPr>
          <w:sz w:val="28"/>
          <w:szCs w:val="28"/>
        </w:rPr>
        <w:t>өхсәт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ителгән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төзелешнең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иң</w:t>
      </w:r>
      <w:proofErr w:type="spellEnd"/>
      <w:r w:rsidR="005C34EA" w:rsidRPr="005C34EA">
        <w:rPr>
          <w:sz w:val="28"/>
          <w:szCs w:val="28"/>
        </w:rPr>
        <w:t xml:space="preserve"> чик </w:t>
      </w:r>
      <w:proofErr w:type="spellStart"/>
      <w:r w:rsidR="005C34EA" w:rsidRPr="005C34EA">
        <w:rPr>
          <w:sz w:val="28"/>
          <w:szCs w:val="28"/>
        </w:rPr>
        <w:t>параметрларыннан</w:t>
      </w:r>
      <w:proofErr w:type="spellEnd"/>
      <w:r w:rsidR="005C34EA" w:rsidRPr="005C34EA">
        <w:rPr>
          <w:sz w:val="28"/>
          <w:szCs w:val="28"/>
        </w:rPr>
        <w:t xml:space="preserve"> (</w:t>
      </w:r>
      <w:proofErr w:type="spellStart"/>
      <w:r w:rsidR="005C34EA" w:rsidRPr="005C34EA">
        <w:rPr>
          <w:sz w:val="28"/>
          <w:szCs w:val="28"/>
        </w:rPr>
        <w:t>җир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участогы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чигеннән</w:t>
      </w:r>
      <w:proofErr w:type="spellEnd"/>
      <w:r w:rsidR="005C34EA" w:rsidRPr="005C34EA">
        <w:rPr>
          <w:sz w:val="28"/>
          <w:szCs w:val="28"/>
        </w:rPr>
        <w:t xml:space="preserve"> капиталь </w:t>
      </w:r>
      <w:proofErr w:type="spellStart"/>
      <w:r w:rsidR="005C34EA" w:rsidRPr="005C34EA">
        <w:rPr>
          <w:sz w:val="28"/>
          <w:szCs w:val="28"/>
        </w:rPr>
        <w:t>төзелеш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объектына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кадәр</w:t>
      </w:r>
      <w:proofErr w:type="spellEnd"/>
      <w:r w:rsidR="005C34EA" w:rsidRPr="005C34EA">
        <w:rPr>
          <w:sz w:val="28"/>
          <w:szCs w:val="28"/>
        </w:rPr>
        <w:t xml:space="preserve">) </w:t>
      </w:r>
      <w:proofErr w:type="spellStart"/>
      <w:r w:rsidR="005C34EA" w:rsidRPr="005C34EA">
        <w:rPr>
          <w:sz w:val="28"/>
          <w:szCs w:val="28"/>
        </w:rPr>
        <w:t>кире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кагуга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proofErr w:type="gramStart"/>
      <w:r w:rsidR="005C34EA" w:rsidRPr="005C34EA">
        <w:rPr>
          <w:sz w:val="28"/>
          <w:szCs w:val="28"/>
        </w:rPr>
        <w:t>р</w:t>
      </w:r>
      <w:proofErr w:type="gramEnd"/>
      <w:r w:rsidR="005C34EA">
        <w:rPr>
          <w:sz w:val="28"/>
          <w:szCs w:val="28"/>
        </w:rPr>
        <w:t>өхсәт</w:t>
      </w:r>
      <w:proofErr w:type="spellEnd"/>
      <w:r w:rsidR="005C34EA">
        <w:rPr>
          <w:sz w:val="28"/>
          <w:szCs w:val="28"/>
        </w:rPr>
        <w:t xml:space="preserve"> </w:t>
      </w:r>
      <w:proofErr w:type="spellStart"/>
      <w:r w:rsidR="005C34EA">
        <w:rPr>
          <w:sz w:val="28"/>
          <w:szCs w:val="28"/>
        </w:rPr>
        <w:t>бирү</w:t>
      </w:r>
      <w:proofErr w:type="spellEnd"/>
      <w:r w:rsidR="005C34EA">
        <w:rPr>
          <w:sz w:val="28"/>
          <w:szCs w:val="28"/>
        </w:rPr>
        <w:t xml:space="preserve"> </w:t>
      </w:r>
      <w:proofErr w:type="spellStart"/>
      <w:r w:rsidR="005C34EA">
        <w:rPr>
          <w:sz w:val="28"/>
          <w:szCs w:val="28"/>
        </w:rPr>
        <w:t>мәсьәләсе</w:t>
      </w:r>
      <w:proofErr w:type="spellEnd"/>
      <w:r w:rsidR="005C34EA">
        <w:rPr>
          <w:sz w:val="28"/>
          <w:szCs w:val="28"/>
        </w:rPr>
        <w:t xml:space="preserve"> </w:t>
      </w:r>
      <w:proofErr w:type="spellStart"/>
      <w:r w:rsidR="005C34EA">
        <w:rPr>
          <w:sz w:val="28"/>
          <w:szCs w:val="28"/>
        </w:rPr>
        <w:t>буенча</w:t>
      </w:r>
      <w:proofErr w:type="spellEnd"/>
      <w:r w:rsidR="005C34EA">
        <w:rPr>
          <w:sz w:val="28"/>
          <w:szCs w:val="28"/>
        </w:rPr>
        <w:t xml:space="preserve"> </w:t>
      </w:r>
      <w:proofErr w:type="spellStart"/>
      <w:r w:rsidR="005C34EA">
        <w:rPr>
          <w:sz w:val="28"/>
          <w:szCs w:val="28"/>
        </w:rPr>
        <w:t>гавами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тыңлаулар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билгеләргә</w:t>
      </w:r>
      <w:proofErr w:type="spellEnd"/>
      <w:r w:rsidR="005C34EA" w:rsidRPr="005C34EA">
        <w:rPr>
          <w:sz w:val="28"/>
          <w:szCs w:val="28"/>
        </w:rPr>
        <w:t>.</w:t>
      </w:r>
    </w:p>
    <w:p w:rsidR="005C34EA" w:rsidRDefault="005C34EA" w:rsidP="0022393F">
      <w:pPr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 xml:space="preserve"> </w:t>
      </w:r>
      <w:r w:rsidR="0022393F" w:rsidRPr="0022393F">
        <w:rPr>
          <w:sz w:val="28"/>
          <w:szCs w:val="28"/>
        </w:rPr>
        <w:t>2.</w:t>
      </w:r>
      <w:r w:rsidR="0022393F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>16:30:020402:719</w:t>
      </w:r>
      <w:r w:rsidR="00C3253A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 (</w:t>
      </w:r>
      <w:proofErr w:type="spellStart"/>
      <w:r w:rsidRPr="005C34EA">
        <w:rPr>
          <w:sz w:val="28"/>
          <w:szCs w:val="28"/>
        </w:rPr>
        <w:t>кушымта</w:t>
      </w:r>
      <w:proofErr w:type="spellEnd"/>
      <w:r w:rsidRPr="005C34EA">
        <w:rPr>
          <w:sz w:val="28"/>
          <w:szCs w:val="28"/>
        </w:rPr>
        <w:t>)</w:t>
      </w:r>
      <w:r w:rsidR="00C3253A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белән</w:t>
      </w:r>
      <w:proofErr w:type="spellEnd"/>
      <w:r w:rsidR="00C3253A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җир</w:t>
      </w:r>
      <w:proofErr w:type="spellEnd"/>
      <w:r w:rsidRPr="005C34EA">
        <w:rPr>
          <w:sz w:val="28"/>
          <w:szCs w:val="28"/>
        </w:rPr>
        <w:t xml:space="preserve"> </w:t>
      </w:r>
      <w:r w:rsidR="00C3253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кишәрлеген</w:t>
      </w:r>
      <w:proofErr w:type="spellEnd"/>
      <w:r w:rsidR="00C3253A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 </w:t>
      </w:r>
      <w:proofErr w:type="spellStart"/>
      <w:proofErr w:type="gramStart"/>
      <w:r w:rsidRPr="005C34EA">
        <w:rPr>
          <w:sz w:val="28"/>
          <w:szCs w:val="28"/>
        </w:rPr>
        <w:t>р</w:t>
      </w:r>
      <w:proofErr w:type="gramEnd"/>
      <w:r w:rsidRPr="005C34EA">
        <w:rPr>
          <w:sz w:val="28"/>
          <w:szCs w:val="28"/>
        </w:rPr>
        <w:t>өхсәт</w:t>
      </w:r>
      <w:proofErr w:type="spellEnd"/>
      <w:r w:rsidR="00C3253A">
        <w:rPr>
          <w:sz w:val="28"/>
          <w:szCs w:val="28"/>
        </w:rPr>
        <w:t xml:space="preserve"> </w:t>
      </w:r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ителгән</w:t>
      </w:r>
      <w:proofErr w:type="spellEnd"/>
      <w:r w:rsidRPr="005C34EA">
        <w:rPr>
          <w:sz w:val="28"/>
          <w:szCs w:val="28"/>
        </w:rPr>
        <w:t xml:space="preserve"> </w:t>
      </w:r>
      <w:r w:rsidR="00C3253A">
        <w:rPr>
          <w:sz w:val="28"/>
          <w:szCs w:val="28"/>
        </w:rPr>
        <w:t xml:space="preserve">              </w:t>
      </w:r>
      <w:proofErr w:type="spellStart"/>
      <w:r w:rsidRPr="005C34EA">
        <w:rPr>
          <w:sz w:val="28"/>
          <w:szCs w:val="28"/>
        </w:rPr>
        <w:t>төзелешнең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иң</w:t>
      </w:r>
      <w:proofErr w:type="spellEnd"/>
      <w:r w:rsidRPr="005C34EA">
        <w:rPr>
          <w:sz w:val="28"/>
          <w:szCs w:val="28"/>
        </w:rPr>
        <w:t xml:space="preserve"> чик </w:t>
      </w:r>
      <w:proofErr w:type="spellStart"/>
      <w:r w:rsidRPr="005C34EA">
        <w:rPr>
          <w:sz w:val="28"/>
          <w:szCs w:val="28"/>
        </w:rPr>
        <w:t>параметрларыннан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кире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кагуга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рөхсәт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бирү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буенча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гавами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тыңлаулар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үткәрү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комиссиясе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составын</w:t>
      </w:r>
      <w:proofErr w:type="spellEnd"/>
      <w:r w:rsidRPr="005C34EA">
        <w:rPr>
          <w:sz w:val="28"/>
          <w:szCs w:val="28"/>
        </w:rPr>
        <w:t xml:space="preserve"> </w:t>
      </w:r>
      <w:proofErr w:type="spellStart"/>
      <w:r w:rsidRPr="005C34EA">
        <w:rPr>
          <w:sz w:val="28"/>
          <w:szCs w:val="28"/>
        </w:rPr>
        <w:t>расларга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кушымта</w:t>
      </w:r>
      <w:proofErr w:type="spellEnd"/>
      <w:r>
        <w:rPr>
          <w:sz w:val="28"/>
          <w:szCs w:val="28"/>
        </w:rPr>
        <w:t>)</w:t>
      </w:r>
      <w:r w:rsidRPr="005C34EA">
        <w:rPr>
          <w:sz w:val="28"/>
          <w:szCs w:val="28"/>
        </w:rPr>
        <w:t>.</w:t>
      </w:r>
    </w:p>
    <w:p w:rsidR="0022393F" w:rsidRPr="0022393F" w:rsidRDefault="005C34EA" w:rsidP="0022393F">
      <w:pPr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</w:t>
      </w:r>
      <w:proofErr w:type="spellEnd"/>
      <w:r>
        <w:rPr>
          <w:sz w:val="28"/>
          <w:szCs w:val="28"/>
          <w:lang w:val="tt-RU"/>
        </w:rPr>
        <w:t>әргә</w:t>
      </w:r>
      <w:r w:rsidR="0022393F" w:rsidRPr="0022393F">
        <w:rPr>
          <w:sz w:val="28"/>
          <w:szCs w:val="28"/>
        </w:rPr>
        <w:t>:</w:t>
      </w:r>
    </w:p>
    <w:p w:rsidR="0022393F" w:rsidRPr="00C3253A" w:rsidRDefault="0022393F" w:rsidP="00C3253A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3.1. </w:t>
      </w:r>
      <w:r w:rsidR="005C34EA">
        <w:rPr>
          <w:sz w:val="28"/>
          <w:szCs w:val="28"/>
          <w:lang w:val="tt-RU"/>
        </w:rPr>
        <w:t>гавами</w:t>
      </w:r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тыңлауларны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оештыручы</w:t>
      </w:r>
      <w:proofErr w:type="spellEnd"/>
      <w:r w:rsidR="005C34EA">
        <w:rPr>
          <w:sz w:val="28"/>
          <w:szCs w:val="28"/>
          <w:lang w:val="tt-RU"/>
        </w:rPr>
        <w:t xml:space="preserve"> </w:t>
      </w:r>
      <w:r w:rsidR="00C3253A">
        <w:rPr>
          <w:sz w:val="28"/>
          <w:szCs w:val="28"/>
        </w:rPr>
        <w:t>–</w:t>
      </w:r>
      <w:r w:rsidR="005C34EA">
        <w:rPr>
          <w:sz w:val="28"/>
          <w:szCs w:val="28"/>
          <w:lang w:val="tt-RU"/>
        </w:rPr>
        <w:t xml:space="preserve"> гавами</w:t>
      </w:r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тыңлаулар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үткә</w:t>
      </w:r>
      <w:proofErr w:type="gramStart"/>
      <w:r w:rsidR="005C34EA" w:rsidRPr="005C34EA">
        <w:rPr>
          <w:sz w:val="28"/>
          <w:szCs w:val="28"/>
        </w:rPr>
        <w:t>р</w:t>
      </w:r>
      <w:proofErr w:type="gramEnd"/>
      <w:r w:rsidR="005C34EA" w:rsidRPr="005C34EA">
        <w:rPr>
          <w:sz w:val="28"/>
          <w:szCs w:val="28"/>
        </w:rPr>
        <w:t>ү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коми</w:t>
      </w:r>
      <w:r w:rsidR="005C34EA" w:rsidRPr="005C34EA">
        <w:rPr>
          <w:sz w:val="28"/>
          <w:szCs w:val="28"/>
        </w:rPr>
        <w:t>с</w:t>
      </w:r>
      <w:r w:rsidR="005C34EA" w:rsidRPr="005C34EA">
        <w:rPr>
          <w:sz w:val="28"/>
          <w:szCs w:val="28"/>
        </w:rPr>
        <w:t>сиясе</w:t>
      </w:r>
      <w:proofErr w:type="spellEnd"/>
      <w:r w:rsidR="005C34EA" w:rsidRPr="005C34EA">
        <w:rPr>
          <w:sz w:val="28"/>
          <w:szCs w:val="28"/>
        </w:rPr>
        <w:t>;</w:t>
      </w:r>
    </w:p>
    <w:p w:rsidR="0022393F" w:rsidRPr="00C3253A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C3253A">
        <w:rPr>
          <w:sz w:val="28"/>
          <w:szCs w:val="28"/>
          <w:lang w:val="tt-RU"/>
        </w:rPr>
        <w:t xml:space="preserve">3.2. </w:t>
      </w:r>
      <w:r w:rsidR="005C34EA" w:rsidRPr="00C3253A">
        <w:rPr>
          <w:sz w:val="28"/>
          <w:szCs w:val="28"/>
          <w:lang w:val="tt-RU"/>
        </w:rPr>
        <w:t xml:space="preserve">проект 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>экспозициясен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 xml:space="preserve"> ачу 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>урыны: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 xml:space="preserve"> Түбән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 xml:space="preserve"> Кама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 xml:space="preserve"> шәһәре,</w:t>
      </w:r>
      <w:r w:rsidR="00C3253A">
        <w:rPr>
          <w:sz w:val="28"/>
          <w:szCs w:val="28"/>
          <w:lang w:val="tt-RU"/>
        </w:rPr>
        <w:t xml:space="preserve"> </w:t>
      </w:r>
      <w:r w:rsidR="005C34EA" w:rsidRPr="00C3253A">
        <w:rPr>
          <w:sz w:val="28"/>
          <w:szCs w:val="28"/>
          <w:lang w:val="tt-RU"/>
        </w:rPr>
        <w:t xml:space="preserve"> Мәктәп </w:t>
      </w:r>
      <w:r w:rsidR="00C3253A" w:rsidRPr="00C3253A">
        <w:rPr>
          <w:sz w:val="28"/>
          <w:szCs w:val="28"/>
          <w:lang w:val="tt-RU"/>
        </w:rPr>
        <w:t xml:space="preserve">  </w:t>
      </w:r>
      <w:r w:rsidR="00C3253A">
        <w:rPr>
          <w:sz w:val="28"/>
          <w:szCs w:val="28"/>
          <w:lang w:val="tt-RU"/>
        </w:rPr>
        <w:t xml:space="preserve">             </w:t>
      </w:r>
      <w:r w:rsidR="005C34EA" w:rsidRPr="00C3253A">
        <w:rPr>
          <w:sz w:val="28"/>
          <w:szCs w:val="28"/>
          <w:lang w:val="tt-RU"/>
        </w:rPr>
        <w:t>бульвары ур., 2А йорт, «Дәүләт һәм муниципаль хезмәтләр күрсәтүнең күпфункцияле үзәге» ДБУ;</w:t>
      </w:r>
    </w:p>
    <w:p w:rsidR="005C34EA" w:rsidRDefault="0022393F" w:rsidP="005C34E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5C34EA" w:rsidRPr="005C34EA">
        <w:rPr>
          <w:sz w:val="28"/>
          <w:szCs w:val="28"/>
        </w:rPr>
        <w:t xml:space="preserve">проект </w:t>
      </w:r>
      <w:proofErr w:type="spellStart"/>
      <w:r w:rsidR="005C34EA" w:rsidRPr="005C34EA">
        <w:rPr>
          <w:sz w:val="28"/>
          <w:szCs w:val="28"/>
        </w:rPr>
        <w:t>экспозициясен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ачу</w:t>
      </w:r>
      <w:proofErr w:type="spellEnd"/>
      <w:r w:rsidR="005C34EA" w:rsidRPr="005C34EA">
        <w:rPr>
          <w:sz w:val="28"/>
          <w:szCs w:val="28"/>
        </w:rPr>
        <w:t xml:space="preserve"> датасы-2019 </w:t>
      </w:r>
      <w:proofErr w:type="spellStart"/>
      <w:r w:rsidR="005C34EA" w:rsidRPr="005C34EA">
        <w:rPr>
          <w:sz w:val="28"/>
          <w:szCs w:val="28"/>
        </w:rPr>
        <w:t>елның</w:t>
      </w:r>
      <w:proofErr w:type="spellEnd"/>
      <w:r w:rsidR="005C34EA" w:rsidRPr="005C34EA">
        <w:rPr>
          <w:sz w:val="28"/>
          <w:szCs w:val="28"/>
        </w:rPr>
        <w:t xml:space="preserve"> 18 </w:t>
      </w:r>
      <w:proofErr w:type="gramStart"/>
      <w:r w:rsidR="005C34EA" w:rsidRPr="005C34EA">
        <w:rPr>
          <w:sz w:val="28"/>
          <w:szCs w:val="28"/>
        </w:rPr>
        <w:t>декабре</w:t>
      </w:r>
      <w:proofErr w:type="gramEnd"/>
      <w:r w:rsidR="005C34EA" w:rsidRPr="005C34EA">
        <w:rPr>
          <w:sz w:val="28"/>
          <w:szCs w:val="28"/>
        </w:rPr>
        <w:t>;</w:t>
      </w:r>
    </w:p>
    <w:p w:rsidR="0022393F" w:rsidRPr="0022393F" w:rsidRDefault="0022393F" w:rsidP="00C325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</w:t>
      </w:r>
      <w:r w:rsidR="005C34EA" w:rsidRPr="005C34EA">
        <w:rPr>
          <w:sz w:val="28"/>
          <w:szCs w:val="28"/>
        </w:rPr>
        <w:t xml:space="preserve">проект </w:t>
      </w:r>
      <w:proofErr w:type="spellStart"/>
      <w:r w:rsidR="005C34EA" w:rsidRPr="005C34EA">
        <w:rPr>
          <w:sz w:val="28"/>
          <w:szCs w:val="28"/>
        </w:rPr>
        <w:t>экспози</w:t>
      </w:r>
      <w:r w:rsidR="00DF0D42">
        <w:rPr>
          <w:sz w:val="28"/>
          <w:szCs w:val="28"/>
        </w:rPr>
        <w:t>циясен</w:t>
      </w:r>
      <w:proofErr w:type="spellEnd"/>
      <w:r w:rsidR="00DF0D42">
        <w:rPr>
          <w:sz w:val="28"/>
          <w:szCs w:val="28"/>
        </w:rPr>
        <w:t xml:space="preserve"> </w:t>
      </w:r>
      <w:proofErr w:type="spellStart"/>
      <w:r w:rsidR="00DF0D42">
        <w:rPr>
          <w:sz w:val="28"/>
          <w:szCs w:val="28"/>
        </w:rPr>
        <w:t>үткә</w:t>
      </w:r>
      <w:proofErr w:type="gramStart"/>
      <w:r w:rsidR="00DF0D42">
        <w:rPr>
          <w:sz w:val="28"/>
          <w:szCs w:val="28"/>
        </w:rPr>
        <w:t>р</w:t>
      </w:r>
      <w:proofErr w:type="gramEnd"/>
      <w:r w:rsidR="00DF0D42">
        <w:rPr>
          <w:sz w:val="28"/>
          <w:szCs w:val="28"/>
        </w:rPr>
        <w:t>ү</w:t>
      </w:r>
      <w:proofErr w:type="spellEnd"/>
      <w:r w:rsidR="00DF0D42">
        <w:rPr>
          <w:sz w:val="28"/>
          <w:szCs w:val="28"/>
        </w:rPr>
        <w:t xml:space="preserve"> </w:t>
      </w:r>
      <w:proofErr w:type="spellStart"/>
      <w:r w:rsidR="00DF0D42">
        <w:rPr>
          <w:sz w:val="28"/>
          <w:szCs w:val="28"/>
        </w:rPr>
        <w:t>вакыты</w:t>
      </w:r>
      <w:proofErr w:type="spellEnd"/>
      <w:r w:rsidR="00C3253A">
        <w:rPr>
          <w:sz w:val="28"/>
          <w:szCs w:val="28"/>
        </w:rPr>
        <w:t xml:space="preserve"> –</w:t>
      </w:r>
      <w:r w:rsidR="00DF0D42">
        <w:rPr>
          <w:sz w:val="28"/>
          <w:szCs w:val="28"/>
        </w:rPr>
        <w:t xml:space="preserve"> 18 декабрь</w:t>
      </w:r>
      <w:r w:rsidR="00DF0D42">
        <w:rPr>
          <w:sz w:val="28"/>
          <w:szCs w:val="28"/>
          <w:lang w:val="tt-RU"/>
        </w:rPr>
        <w:t>дән 2020 елның</w:t>
      </w:r>
      <w:r w:rsidR="005C34EA" w:rsidRPr="005C34EA">
        <w:rPr>
          <w:sz w:val="28"/>
          <w:szCs w:val="28"/>
        </w:rPr>
        <w:t xml:space="preserve"> </w:t>
      </w:r>
      <w:r w:rsidR="00C3253A">
        <w:rPr>
          <w:sz w:val="28"/>
          <w:szCs w:val="28"/>
        </w:rPr>
        <w:t xml:space="preserve">                        </w:t>
      </w:r>
      <w:r w:rsidR="005C34EA" w:rsidRPr="005C34EA">
        <w:rPr>
          <w:sz w:val="28"/>
          <w:szCs w:val="28"/>
        </w:rPr>
        <w:t xml:space="preserve">20 </w:t>
      </w:r>
      <w:proofErr w:type="spellStart"/>
      <w:r w:rsidR="005C34EA" w:rsidRPr="005C34EA">
        <w:rPr>
          <w:sz w:val="28"/>
          <w:szCs w:val="28"/>
        </w:rPr>
        <w:t>гыйнварына</w:t>
      </w:r>
      <w:proofErr w:type="spellEnd"/>
      <w:r w:rsidR="005C34EA" w:rsidRPr="005C34EA">
        <w:rPr>
          <w:sz w:val="28"/>
          <w:szCs w:val="28"/>
        </w:rPr>
        <w:t xml:space="preserve"> </w:t>
      </w:r>
      <w:proofErr w:type="spellStart"/>
      <w:r w:rsidR="005C34EA" w:rsidRPr="005C34EA">
        <w:rPr>
          <w:sz w:val="28"/>
          <w:szCs w:val="28"/>
        </w:rPr>
        <w:t>кадәр</w:t>
      </w:r>
      <w:proofErr w:type="spellEnd"/>
      <w:r w:rsidR="005C34EA" w:rsidRPr="005C34EA">
        <w:rPr>
          <w:sz w:val="28"/>
          <w:szCs w:val="28"/>
        </w:rPr>
        <w:t>;</w:t>
      </w:r>
    </w:p>
    <w:p w:rsidR="00DF0D42" w:rsidRPr="00DF0D42" w:rsidRDefault="00DF0D42" w:rsidP="00DF0D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F0D42">
        <w:rPr>
          <w:sz w:val="28"/>
          <w:szCs w:val="28"/>
        </w:rPr>
        <w:t xml:space="preserve">3.5. проект </w:t>
      </w:r>
      <w:proofErr w:type="spellStart"/>
      <w:r w:rsidRPr="00DF0D42">
        <w:rPr>
          <w:sz w:val="28"/>
          <w:szCs w:val="28"/>
        </w:rPr>
        <w:t>экспозициясендә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булырга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мөмкин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булган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көннә</w:t>
      </w:r>
      <w:proofErr w:type="gramStart"/>
      <w:r w:rsidRPr="00DF0D42">
        <w:rPr>
          <w:sz w:val="28"/>
          <w:szCs w:val="28"/>
        </w:rPr>
        <w:t>р</w:t>
      </w:r>
      <w:proofErr w:type="spellEnd"/>
      <w:proofErr w:type="gram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һәм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сәгат</w:t>
      </w:r>
      <w:r w:rsidRPr="00DF0D42">
        <w:rPr>
          <w:sz w:val="28"/>
          <w:szCs w:val="28"/>
        </w:rPr>
        <w:t>ь</w:t>
      </w:r>
      <w:r w:rsidRPr="00DF0D42">
        <w:rPr>
          <w:sz w:val="28"/>
          <w:szCs w:val="28"/>
        </w:rPr>
        <w:t>ләр</w:t>
      </w:r>
      <w:proofErr w:type="spellEnd"/>
      <w:r w:rsidRPr="00DF0D42">
        <w:rPr>
          <w:sz w:val="28"/>
          <w:szCs w:val="28"/>
        </w:rPr>
        <w:t xml:space="preserve">: 18 </w:t>
      </w:r>
      <w:proofErr w:type="spellStart"/>
      <w:r w:rsidRPr="00DF0D42">
        <w:rPr>
          <w:sz w:val="28"/>
          <w:szCs w:val="28"/>
        </w:rPr>
        <w:t>декабрьдән</w:t>
      </w:r>
      <w:proofErr w:type="spellEnd"/>
      <w:r w:rsidRPr="00DF0D42">
        <w:rPr>
          <w:sz w:val="28"/>
          <w:szCs w:val="28"/>
        </w:rPr>
        <w:t xml:space="preserve"> 20 </w:t>
      </w:r>
      <w:proofErr w:type="spellStart"/>
      <w:r w:rsidRPr="00DF0D42">
        <w:rPr>
          <w:sz w:val="28"/>
          <w:szCs w:val="28"/>
        </w:rPr>
        <w:t>гыйнварга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кадәр</w:t>
      </w:r>
      <w:proofErr w:type="spellEnd"/>
      <w:r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</w:rPr>
        <w:t>08:00</w:t>
      </w:r>
      <w:r>
        <w:rPr>
          <w:sz w:val="28"/>
          <w:szCs w:val="28"/>
          <w:lang w:val="tt-RU"/>
        </w:rPr>
        <w:t>-</w:t>
      </w:r>
      <w:r>
        <w:rPr>
          <w:sz w:val="28"/>
          <w:szCs w:val="28"/>
        </w:rPr>
        <w:t>17:00</w:t>
      </w:r>
      <w:r w:rsidRPr="00DF0D42">
        <w:rPr>
          <w:sz w:val="28"/>
          <w:szCs w:val="28"/>
        </w:rPr>
        <w:t>;</w:t>
      </w:r>
    </w:p>
    <w:p w:rsidR="00DF0D42" w:rsidRPr="00DF0D42" w:rsidRDefault="00DF0D42" w:rsidP="00C325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>
        <w:rPr>
          <w:sz w:val="28"/>
          <w:szCs w:val="28"/>
          <w:lang w:val="tt-RU"/>
        </w:rPr>
        <w:t>гавами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үткә</w:t>
      </w:r>
      <w:proofErr w:type="gramStart"/>
      <w:r w:rsidRPr="00DF0D42">
        <w:rPr>
          <w:sz w:val="28"/>
          <w:szCs w:val="28"/>
        </w:rPr>
        <w:t>р</w:t>
      </w:r>
      <w:proofErr w:type="gramEnd"/>
      <w:r w:rsidRPr="00DF0D42">
        <w:rPr>
          <w:sz w:val="28"/>
          <w:szCs w:val="28"/>
        </w:rPr>
        <w:t>ү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вакыты</w:t>
      </w:r>
      <w:proofErr w:type="spellEnd"/>
      <w:r w:rsidR="00C3253A">
        <w:rPr>
          <w:sz w:val="28"/>
          <w:szCs w:val="28"/>
        </w:rPr>
        <w:t xml:space="preserve"> – </w:t>
      </w:r>
      <w:r w:rsidRPr="00DF0D42">
        <w:rPr>
          <w:sz w:val="28"/>
          <w:szCs w:val="28"/>
        </w:rPr>
        <w:t xml:space="preserve">2020 </w:t>
      </w:r>
      <w:proofErr w:type="spellStart"/>
      <w:r w:rsidRPr="00DF0D42">
        <w:rPr>
          <w:sz w:val="28"/>
          <w:szCs w:val="28"/>
        </w:rPr>
        <w:t>елның</w:t>
      </w:r>
      <w:proofErr w:type="spellEnd"/>
      <w:r w:rsidRPr="00DF0D42">
        <w:rPr>
          <w:sz w:val="28"/>
          <w:szCs w:val="28"/>
        </w:rPr>
        <w:t xml:space="preserve"> 20 </w:t>
      </w:r>
      <w:proofErr w:type="spellStart"/>
      <w:r w:rsidRPr="00DF0D42">
        <w:rPr>
          <w:sz w:val="28"/>
          <w:szCs w:val="28"/>
        </w:rPr>
        <w:t>гыйнвары</w:t>
      </w:r>
      <w:proofErr w:type="spellEnd"/>
      <w:r>
        <w:rPr>
          <w:sz w:val="28"/>
          <w:szCs w:val="28"/>
          <w:lang w:val="tt-RU"/>
        </w:rPr>
        <w:t xml:space="preserve">, </w:t>
      </w:r>
      <w:r w:rsidRPr="00DF0D42">
        <w:rPr>
          <w:sz w:val="28"/>
          <w:szCs w:val="28"/>
        </w:rPr>
        <w:t xml:space="preserve"> 11: 00;</w:t>
      </w:r>
    </w:p>
    <w:p w:rsidR="00DF0D42" w:rsidRPr="00C3253A" w:rsidRDefault="00DF0D42" w:rsidP="00C3253A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lastRenderedPageBreak/>
        <w:t xml:space="preserve">3.7. </w:t>
      </w:r>
      <w:r>
        <w:rPr>
          <w:sz w:val="28"/>
          <w:szCs w:val="28"/>
          <w:lang w:val="tt-RU"/>
        </w:rPr>
        <w:t>гавами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үткә</w:t>
      </w:r>
      <w:proofErr w:type="gramStart"/>
      <w:r w:rsidRPr="00DF0D42">
        <w:rPr>
          <w:sz w:val="28"/>
          <w:szCs w:val="28"/>
        </w:rPr>
        <w:t>р</w:t>
      </w:r>
      <w:proofErr w:type="gramEnd"/>
      <w:r w:rsidRPr="00DF0D42">
        <w:rPr>
          <w:sz w:val="28"/>
          <w:szCs w:val="28"/>
        </w:rPr>
        <w:t>ү</w:t>
      </w:r>
      <w:proofErr w:type="spellEnd"/>
      <w:r w:rsidRPr="00DF0D42">
        <w:rPr>
          <w:sz w:val="28"/>
          <w:szCs w:val="28"/>
        </w:rPr>
        <w:t xml:space="preserve"> </w:t>
      </w:r>
      <w:proofErr w:type="spellStart"/>
      <w:r w:rsidRPr="00DF0D42">
        <w:rPr>
          <w:sz w:val="28"/>
          <w:szCs w:val="28"/>
        </w:rPr>
        <w:t>урыны</w:t>
      </w:r>
      <w:proofErr w:type="spellEnd"/>
      <w:r>
        <w:rPr>
          <w:sz w:val="28"/>
          <w:szCs w:val="28"/>
          <w:lang w:val="tt-RU"/>
        </w:rPr>
        <w:t xml:space="preserve"> </w:t>
      </w:r>
      <w:r w:rsidR="00C3253A">
        <w:rPr>
          <w:sz w:val="28"/>
          <w:szCs w:val="28"/>
          <w:lang w:val="tt-RU"/>
        </w:rPr>
        <w:t>–</w:t>
      </w:r>
      <w:r w:rsidR="00C3253A" w:rsidRPr="00C3253A">
        <w:rPr>
          <w:sz w:val="28"/>
          <w:szCs w:val="28"/>
          <w:lang w:val="tt-RU"/>
        </w:rPr>
        <w:t xml:space="preserve"> </w:t>
      </w:r>
      <w:r w:rsidRPr="00C3253A">
        <w:rPr>
          <w:sz w:val="28"/>
          <w:szCs w:val="28"/>
          <w:lang w:val="tt-RU"/>
        </w:rPr>
        <w:t>Түбән Кама шәһәре, Мәктәп бульвары ур., 2А йорт, «Дәүләт һәм муниципаль хезмәтләр күрсәтүнең күпфункцияле үзәге» ДБУ;</w:t>
      </w:r>
    </w:p>
    <w:p w:rsidR="00DF0D42" w:rsidRDefault="00DF0D42" w:rsidP="0022393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>3.8. проект – тәкъдимнәр һәм искәрмәләрне проектка кагылышлы җәмәгать тыңлауларында катнашучылар тарафыннан кертү тәртибе, вакытлары һәм формасы, Россия Федерациясе Шәһәр төзелеше кодексының 5.1 статьясындагы 12</w:t>
      </w:r>
      <w:r w:rsidR="00C3253A">
        <w:rPr>
          <w:sz w:val="28"/>
          <w:szCs w:val="28"/>
          <w:lang w:val="tt-RU"/>
        </w:rPr>
        <w:t>-</w:t>
      </w:r>
      <w:r>
        <w:rPr>
          <w:sz w:val="28"/>
          <w:szCs w:val="28"/>
          <w:lang w:val="tt-RU"/>
        </w:rPr>
        <w:t xml:space="preserve">нче </w:t>
      </w:r>
      <w:r w:rsidRPr="00DF0D42">
        <w:rPr>
          <w:sz w:val="28"/>
          <w:szCs w:val="28"/>
          <w:lang w:val="tt-RU"/>
        </w:rPr>
        <w:t>өлеше нигезендә, гавами тыңлауларда катнашучыларның җыелышларын үткәрү барышында язма һәм телдән идентификация үткән гавами тыңлауларда катнашучылардан Түбән Кама шәһәре, Мәктәп бульвары ур., 2</w:t>
      </w:r>
      <w:r>
        <w:rPr>
          <w:sz w:val="28"/>
          <w:szCs w:val="28"/>
          <w:lang w:val="tt-RU"/>
        </w:rPr>
        <w:t>А</w:t>
      </w:r>
      <w:r w:rsidRPr="00DF0D42">
        <w:rPr>
          <w:sz w:val="28"/>
          <w:szCs w:val="28"/>
          <w:lang w:val="tt-RU"/>
        </w:rPr>
        <w:t xml:space="preserve"> йорт</w:t>
      </w:r>
      <w:r>
        <w:rPr>
          <w:sz w:val="28"/>
          <w:szCs w:val="28"/>
          <w:lang w:val="tt-RU"/>
        </w:rPr>
        <w:t>ы</w:t>
      </w:r>
      <w:r w:rsidRPr="00DF0D42">
        <w:rPr>
          <w:sz w:val="28"/>
          <w:szCs w:val="28"/>
          <w:lang w:val="tt-RU"/>
        </w:rPr>
        <w:t xml:space="preserve"> адресы буенча, Түбән Кама муниципаль районы Башкарма комит</w:t>
      </w:r>
      <w:r>
        <w:rPr>
          <w:sz w:val="28"/>
          <w:szCs w:val="28"/>
          <w:lang w:val="tt-RU"/>
        </w:rPr>
        <w:t>етының төзелеш һәм архитектура и</w:t>
      </w:r>
      <w:r w:rsidRPr="00DF0D42">
        <w:rPr>
          <w:sz w:val="28"/>
          <w:szCs w:val="28"/>
          <w:lang w:val="tt-RU"/>
        </w:rPr>
        <w:t>дарәсе адресы</w:t>
      </w:r>
      <w:r w:rsidR="00FE6342">
        <w:rPr>
          <w:sz w:val="28"/>
          <w:szCs w:val="28"/>
          <w:lang w:val="tt-RU"/>
        </w:rPr>
        <w:t>на язма рәвештә кабул ителә. (</w:t>
      </w:r>
      <w:bookmarkStart w:id="0" w:name="_GoBack"/>
      <w:bookmarkEnd w:id="0"/>
      <w:r>
        <w:rPr>
          <w:sz w:val="28"/>
          <w:szCs w:val="28"/>
          <w:lang w:val="tt-RU"/>
        </w:rPr>
        <w:t>18 декабрьдән</w:t>
      </w:r>
      <w:r w:rsidRPr="00DF0D42">
        <w:rPr>
          <w:sz w:val="28"/>
          <w:szCs w:val="28"/>
          <w:lang w:val="tt-RU"/>
        </w:rPr>
        <w:t xml:space="preserve"> алып </w:t>
      </w:r>
      <w:r>
        <w:rPr>
          <w:sz w:val="28"/>
          <w:szCs w:val="28"/>
          <w:lang w:val="tt-RU"/>
        </w:rPr>
        <w:t xml:space="preserve">20202 елның </w:t>
      </w:r>
      <w:r w:rsidRPr="00DF0D42">
        <w:rPr>
          <w:sz w:val="28"/>
          <w:szCs w:val="28"/>
          <w:lang w:val="tt-RU"/>
        </w:rPr>
        <w:t>20 гыйнварына кадәр эш көннәрендә 08:00 дән 17:00 гә кадәр), шулай ук әлеге карарның 3.2, 3.4, 3.5 пунктлары нигезендә проект экспозициясенә килүчеләрне исәпкә алу кенәгәсенә (журналга) язылу юлы белән.</w:t>
      </w:r>
    </w:p>
    <w:p w:rsidR="00DF0D42" w:rsidRDefault="0022393F" w:rsidP="00DF0D42">
      <w:pPr>
        <w:tabs>
          <w:tab w:val="left" w:pos="993"/>
        </w:tabs>
        <w:ind w:firstLine="709"/>
        <w:jc w:val="both"/>
        <w:rPr>
          <w:bCs/>
          <w:spacing w:val="-4"/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 xml:space="preserve">4. </w:t>
      </w:r>
      <w:r w:rsidR="00DF0D42" w:rsidRPr="00DF0D42">
        <w:rPr>
          <w:bCs/>
          <w:spacing w:val="-4"/>
          <w:sz w:val="28"/>
          <w:szCs w:val="28"/>
          <w:lang w:val="tt-RU"/>
        </w:rPr>
        <w:t>Татарстан Республикасы Түбән Кама муниципаль районы Советының җәмәгатьчелек һәм массакүләм мәгълүмат чаралары белән элемтә бүлегенә</w:t>
      </w:r>
      <w:r w:rsidR="008F7A83">
        <w:rPr>
          <w:bCs/>
          <w:spacing w:val="-4"/>
          <w:sz w:val="28"/>
          <w:szCs w:val="28"/>
          <w:lang w:val="tt-RU"/>
        </w:rPr>
        <w:t xml:space="preserve">                </w:t>
      </w:r>
      <w:r w:rsidR="00DF0D42" w:rsidRPr="00DF0D42">
        <w:rPr>
          <w:bCs/>
          <w:spacing w:val="-4"/>
          <w:sz w:val="28"/>
          <w:szCs w:val="28"/>
          <w:lang w:val="tt-RU"/>
        </w:rPr>
        <w:t xml:space="preserve"> 2019 елның 18 декабренә кадәр әлеге карарны массакүләм мәгълүмат чараларында һәм Түбән Кама муниципаль районының рәсми сайтында бастырып чыгаруны тәэмин итәргә.</w:t>
      </w:r>
    </w:p>
    <w:p w:rsidR="00DF0D42" w:rsidRDefault="0022393F" w:rsidP="00DF0D42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 xml:space="preserve">5. </w:t>
      </w:r>
      <w:r w:rsidR="00DF0D42">
        <w:rPr>
          <w:sz w:val="28"/>
          <w:szCs w:val="28"/>
          <w:lang w:val="tt-RU"/>
        </w:rPr>
        <w:t>Гавами</w:t>
      </w:r>
      <w:r w:rsidR="00DF0D42" w:rsidRPr="00DF0D42">
        <w:rPr>
          <w:sz w:val="28"/>
          <w:szCs w:val="28"/>
        </w:rPr>
        <w:t xml:space="preserve"> </w:t>
      </w:r>
      <w:proofErr w:type="spellStart"/>
      <w:r w:rsidR="00DF0D42" w:rsidRPr="00DF0D42">
        <w:rPr>
          <w:sz w:val="28"/>
          <w:szCs w:val="28"/>
        </w:rPr>
        <w:t>тыңла</w:t>
      </w:r>
      <w:r w:rsidR="00DF0D42">
        <w:rPr>
          <w:sz w:val="28"/>
          <w:szCs w:val="28"/>
        </w:rPr>
        <w:t>улар</w:t>
      </w:r>
      <w:proofErr w:type="spellEnd"/>
      <w:r w:rsidR="00DF0D42">
        <w:rPr>
          <w:sz w:val="28"/>
          <w:szCs w:val="28"/>
        </w:rPr>
        <w:t xml:space="preserve"> </w:t>
      </w:r>
      <w:proofErr w:type="spellStart"/>
      <w:r w:rsidR="00DF0D42">
        <w:rPr>
          <w:sz w:val="28"/>
          <w:szCs w:val="28"/>
        </w:rPr>
        <w:t>үткәрү</w:t>
      </w:r>
      <w:proofErr w:type="spellEnd"/>
      <w:r w:rsidR="00DF0D42">
        <w:rPr>
          <w:sz w:val="28"/>
          <w:szCs w:val="28"/>
        </w:rPr>
        <w:t xml:space="preserve"> </w:t>
      </w:r>
      <w:proofErr w:type="spellStart"/>
      <w:r w:rsidR="00DF0D42">
        <w:rPr>
          <w:sz w:val="28"/>
          <w:szCs w:val="28"/>
        </w:rPr>
        <w:t>буенча</w:t>
      </w:r>
      <w:proofErr w:type="spellEnd"/>
      <w:r w:rsidR="00DF0D42">
        <w:rPr>
          <w:sz w:val="28"/>
          <w:szCs w:val="28"/>
        </w:rPr>
        <w:t xml:space="preserve"> комиссия</w:t>
      </w:r>
      <w:r w:rsidR="00DF0D42">
        <w:rPr>
          <w:sz w:val="28"/>
          <w:szCs w:val="28"/>
          <w:lang w:val="tt-RU"/>
        </w:rPr>
        <w:t>гә</w:t>
      </w:r>
      <w:r w:rsidR="00DF0D42" w:rsidRPr="00DF0D42">
        <w:rPr>
          <w:sz w:val="28"/>
          <w:szCs w:val="28"/>
        </w:rPr>
        <w:t>:</w:t>
      </w:r>
    </w:p>
    <w:p w:rsidR="00DF0D42" w:rsidRPr="00DF0D42" w:rsidRDefault="00DF0D42" w:rsidP="008F7A83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 xml:space="preserve">5.1. Түбән Кама муниципаль районының рәсми сайтында, шулай ук мәгълүмат стендларында һәм массакүләм мәгълүмат чараларында 2019 елның </w:t>
      </w:r>
      <w:r w:rsidR="00C3253A">
        <w:rPr>
          <w:sz w:val="28"/>
          <w:szCs w:val="28"/>
          <w:lang w:val="tt-RU"/>
        </w:rPr>
        <w:t xml:space="preserve">                </w:t>
      </w:r>
      <w:r w:rsidRPr="00DF0D42">
        <w:rPr>
          <w:sz w:val="28"/>
          <w:szCs w:val="28"/>
          <w:lang w:val="tt-RU"/>
        </w:rPr>
        <w:t xml:space="preserve">18 декабренә кадәр халыкка тыңлаулар үткәрү турында хәбәр итүне, проект һәм мәгълүмати материаллар урнаштырырга. </w:t>
      </w:r>
    </w:p>
    <w:p w:rsidR="00DF0D42" w:rsidRPr="00DF0D42" w:rsidRDefault="00DF0D42" w:rsidP="00C3253A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>5.2. 2019 елның 18 декабренә кадәр</w:t>
      </w:r>
      <w:r>
        <w:rPr>
          <w:sz w:val="28"/>
          <w:szCs w:val="28"/>
          <w:lang w:val="tt-RU"/>
        </w:rPr>
        <w:t>,</w:t>
      </w:r>
      <w:r w:rsidRPr="00DF0D42">
        <w:rPr>
          <w:sz w:val="28"/>
          <w:szCs w:val="28"/>
          <w:lang w:val="tt-RU"/>
        </w:rPr>
        <w:t xml:space="preserve"> рөхсәт ителгән төзелешнең чик параметрл</w:t>
      </w:r>
      <w:r>
        <w:rPr>
          <w:sz w:val="28"/>
          <w:szCs w:val="28"/>
          <w:lang w:val="tt-RU"/>
        </w:rPr>
        <w:t xml:space="preserve">арыннан тайпылуга рөхсәт соралучы </w:t>
      </w:r>
      <w:r w:rsidRPr="00DF0D42">
        <w:rPr>
          <w:sz w:val="28"/>
          <w:szCs w:val="28"/>
          <w:lang w:val="tt-RU"/>
        </w:rPr>
        <w:t>җир кишәрлеге һәм капиталь төзелеш объекты белән уртак чикләре булган җир кишәрлекләре һәм капиталь төзелеш объектлары хокукына ия булучыларга гавами тыңлаулар уздыру турында хәбәр</w:t>
      </w:r>
      <w:r>
        <w:rPr>
          <w:sz w:val="28"/>
          <w:szCs w:val="28"/>
          <w:lang w:val="tt-RU"/>
        </w:rPr>
        <w:t>ләр җибәрергә</w:t>
      </w:r>
      <w:r w:rsidRPr="00DF0D42">
        <w:rPr>
          <w:sz w:val="28"/>
          <w:szCs w:val="28"/>
          <w:lang w:val="tt-RU"/>
        </w:rPr>
        <w:t>;</w:t>
      </w:r>
    </w:p>
    <w:p w:rsidR="0022393F" w:rsidRPr="00DF0D42" w:rsidRDefault="00DF0D42" w:rsidP="00C3253A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DF0D42">
        <w:rPr>
          <w:sz w:val="28"/>
          <w:szCs w:val="28"/>
          <w:lang w:val="tt-RU"/>
        </w:rPr>
        <w:t xml:space="preserve">5.3. проект </w:t>
      </w:r>
      <w:r w:rsidR="00C3253A">
        <w:rPr>
          <w:sz w:val="28"/>
          <w:szCs w:val="28"/>
          <w:lang w:val="tt-RU"/>
        </w:rPr>
        <w:t xml:space="preserve"> </w:t>
      </w:r>
      <w:r w:rsidRPr="00DF0D42">
        <w:rPr>
          <w:sz w:val="28"/>
          <w:szCs w:val="28"/>
          <w:lang w:val="tt-RU"/>
        </w:rPr>
        <w:t>экспозициясен</w:t>
      </w:r>
      <w:r w:rsidR="00C3253A">
        <w:rPr>
          <w:sz w:val="28"/>
          <w:szCs w:val="28"/>
          <w:lang w:val="tt-RU"/>
        </w:rPr>
        <w:t xml:space="preserve"> </w:t>
      </w:r>
      <w:r w:rsidRPr="00DF0D42">
        <w:rPr>
          <w:sz w:val="28"/>
          <w:szCs w:val="28"/>
          <w:lang w:val="tt-RU"/>
        </w:rPr>
        <w:t xml:space="preserve"> уздыруны</w:t>
      </w:r>
      <w:r w:rsidR="00C3253A">
        <w:rPr>
          <w:sz w:val="28"/>
          <w:szCs w:val="28"/>
          <w:lang w:val="tt-RU"/>
        </w:rPr>
        <w:t xml:space="preserve"> </w:t>
      </w:r>
      <w:r w:rsidRPr="00DF0D42">
        <w:rPr>
          <w:sz w:val="28"/>
          <w:szCs w:val="28"/>
          <w:lang w:val="tt-RU"/>
        </w:rPr>
        <w:t xml:space="preserve"> һәм </w:t>
      </w:r>
      <w:r w:rsidR="00C3253A">
        <w:rPr>
          <w:sz w:val="28"/>
          <w:szCs w:val="28"/>
          <w:lang w:val="tt-RU"/>
        </w:rPr>
        <w:t xml:space="preserve"> </w:t>
      </w:r>
      <w:r w:rsidRPr="00DF0D42">
        <w:rPr>
          <w:sz w:val="28"/>
          <w:szCs w:val="28"/>
          <w:lang w:val="tt-RU"/>
        </w:rPr>
        <w:t xml:space="preserve">экспозициягә </w:t>
      </w:r>
      <w:r w:rsidR="00C3253A">
        <w:rPr>
          <w:sz w:val="28"/>
          <w:szCs w:val="28"/>
          <w:lang w:val="tt-RU"/>
        </w:rPr>
        <w:t xml:space="preserve"> </w:t>
      </w:r>
      <w:r w:rsidRPr="00DF0D42">
        <w:rPr>
          <w:sz w:val="28"/>
          <w:szCs w:val="28"/>
          <w:lang w:val="tt-RU"/>
        </w:rPr>
        <w:t>килүч</w:t>
      </w:r>
      <w:r>
        <w:rPr>
          <w:sz w:val="28"/>
          <w:szCs w:val="28"/>
          <w:lang w:val="tt-RU"/>
        </w:rPr>
        <w:t>еләргә консультация бирүне, гавами</w:t>
      </w:r>
      <w:r w:rsidRPr="00DF0D42">
        <w:rPr>
          <w:sz w:val="28"/>
          <w:szCs w:val="28"/>
          <w:lang w:val="tt-RU"/>
        </w:rPr>
        <w:t xml:space="preserve"> тыңлауларда катнашучылар җыелышын уздыруны, беркетмә рәсмиләштерүне һәм ачык тыңлаулар үткәрүне тәэмин итәргә.</w:t>
      </w:r>
      <w:r w:rsidR="0022393F" w:rsidRPr="00DF0D42">
        <w:rPr>
          <w:sz w:val="28"/>
          <w:szCs w:val="28"/>
          <w:lang w:val="tt-RU"/>
        </w:rPr>
        <w:t xml:space="preserve"> </w:t>
      </w:r>
    </w:p>
    <w:p w:rsidR="00DF0D42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073596">
        <w:rPr>
          <w:sz w:val="28"/>
          <w:szCs w:val="28"/>
          <w:lang w:val="tt-RU"/>
        </w:rPr>
        <w:t xml:space="preserve">5.4. </w:t>
      </w:r>
      <w:r w:rsidR="00DF0D42" w:rsidRPr="00073596">
        <w:rPr>
          <w:sz w:val="28"/>
          <w:szCs w:val="28"/>
          <w:lang w:val="tt-RU"/>
        </w:rPr>
        <w:t>билгеләнгән тәртип нигезендә һәм әлеге карар белән билгеләнгән срокларда гавами тыңлаулар</w:t>
      </w:r>
      <w:r w:rsidR="00073596">
        <w:rPr>
          <w:sz w:val="28"/>
          <w:szCs w:val="28"/>
          <w:lang w:val="tt-RU"/>
        </w:rPr>
        <w:t>ны ә</w:t>
      </w:r>
      <w:r w:rsidR="00DF0D42" w:rsidRPr="00073596">
        <w:rPr>
          <w:sz w:val="28"/>
          <w:szCs w:val="28"/>
          <w:lang w:val="tt-RU"/>
        </w:rPr>
        <w:t>зерлә</w:t>
      </w:r>
      <w:r w:rsidR="00073596">
        <w:rPr>
          <w:sz w:val="28"/>
          <w:szCs w:val="28"/>
          <w:lang w:val="tt-RU"/>
        </w:rPr>
        <w:t>ргә һәм үткәрергә</w:t>
      </w:r>
      <w:r w:rsidR="00DF0D42" w:rsidRPr="00073596">
        <w:rPr>
          <w:sz w:val="28"/>
          <w:szCs w:val="28"/>
          <w:lang w:val="tt-RU"/>
        </w:rPr>
        <w:t>.</w:t>
      </w:r>
    </w:p>
    <w:p w:rsidR="00073596" w:rsidRPr="00073596" w:rsidRDefault="00073596" w:rsidP="00073596">
      <w:pPr>
        <w:ind w:firstLine="567"/>
        <w:jc w:val="both"/>
        <w:rPr>
          <w:sz w:val="28"/>
          <w:szCs w:val="28"/>
          <w:lang w:val="tt-RU"/>
        </w:rPr>
      </w:pPr>
      <w:r w:rsidRPr="00073596">
        <w:rPr>
          <w:sz w:val="28"/>
          <w:szCs w:val="28"/>
          <w:lang w:val="tt-RU"/>
        </w:rPr>
        <w:t>5.5. Түбән Кама муниципаль районы</w:t>
      </w:r>
      <w:r>
        <w:rPr>
          <w:sz w:val="28"/>
          <w:szCs w:val="28"/>
          <w:lang w:val="tt-RU"/>
        </w:rPr>
        <w:t xml:space="preserve">, </w:t>
      </w:r>
      <w:r w:rsidRPr="00073596">
        <w:rPr>
          <w:sz w:val="28"/>
          <w:szCs w:val="28"/>
          <w:lang w:val="tt-RU"/>
        </w:rPr>
        <w:t xml:space="preserve"> Каенлы авыл җирлеге рәсми сайтларында, Каенлы авыл җирлегенең мәгълүмат стендларында, массакүләм мәгълүмат чараларында гавами тыңлауларның нәтиҗәләре туры</w:t>
      </w:r>
      <w:r>
        <w:rPr>
          <w:sz w:val="28"/>
          <w:szCs w:val="28"/>
          <w:lang w:val="tt-RU"/>
        </w:rPr>
        <w:t xml:space="preserve">нда бәяләмәне </w:t>
      </w:r>
      <w:r w:rsidRPr="00073596">
        <w:rPr>
          <w:sz w:val="28"/>
          <w:szCs w:val="28"/>
          <w:lang w:val="tt-RU"/>
        </w:rPr>
        <w:t xml:space="preserve"> урнаштырырга. </w:t>
      </w:r>
    </w:p>
    <w:p w:rsidR="0022393F" w:rsidRPr="00073596" w:rsidRDefault="00073596" w:rsidP="00073596">
      <w:pPr>
        <w:ind w:firstLine="567"/>
        <w:jc w:val="both"/>
        <w:rPr>
          <w:sz w:val="28"/>
          <w:szCs w:val="28"/>
          <w:lang w:val="tt-RU"/>
        </w:rPr>
      </w:pPr>
      <w:r w:rsidRPr="00073596">
        <w:rPr>
          <w:sz w:val="28"/>
          <w:szCs w:val="28"/>
          <w:lang w:val="tt-RU"/>
        </w:rPr>
        <w:t xml:space="preserve">6. Әлеге карарның үтәлешен контрольдә тотуны </w:t>
      </w:r>
      <w:r>
        <w:rPr>
          <w:sz w:val="28"/>
          <w:szCs w:val="28"/>
          <w:lang w:val="tt-RU"/>
        </w:rPr>
        <w:t>гавами</w:t>
      </w:r>
      <w:r w:rsidRPr="00073596">
        <w:rPr>
          <w:sz w:val="28"/>
          <w:szCs w:val="28"/>
          <w:lang w:val="tt-RU"/>
        </w:rPr>
        <w:t xml:space="preserve"> тыңлаулар үткәрү комиссиясенә йөкләргә.</w:t>
      </w:r>
    </w:p>
    <w:p w:rsidR="008F7A83" w:rsidRPr="00073596" w:rsidRDefault="008F7A83" w:rsidP="0022393F">
      <w:pPr>
        <w:ind w:firstLine="567"/>
        <w:jc w:val="both"/>
        <w:rPr>
          <w:sz w:val="28"/>
          <w:szCs w:val="28"/>
          <w:lang w:val="tt-RU"/>
        </w:rPr>
      </w:pPr>
    </w:p>
    <w:p w:rsidR="00C3253A" w:rsidRDefault="00C3253A" w:rsidP="00C3253A">
      <w:pPr>
        <w:jc w:val="both"/>
        <w:rPr>
          <w:sz w:val="28"/>
          <w:szCs w:val="28"/>
        </w:rPr>
      </w:pPr>
      <w:proofErr w:type="spellStart"/>
      <w:r w:rsidRPr="000874C6">
        <w:rPr>
          <w:sz w:val="28"/>
          <w:szCs w:val="28"/>
        </w:rPr>
        <w:t>Түбән</w:t>
      </w:r>
      <w:proofErr w:type="spellEnd"/>
      <w:r w:rsidRPr="000874C6">
        <w:rPr>
          <w:sz w:val="28"/>
          <w:szCs w:val="28"/>
        </w:rPr>
        <w:t xml:space="preserve"> Кама </w:t>
      </w:r>
      <w:proofErr w:type="spellStart"/>
      <w:r w:rsidRPr="000874C6">
        <w:rPr>
          <w:sz w:val="28"/>
          <w:szCs w:val="28"/>
        </w:rPr>
        <w:t>муниципаль</w:t>
      </w:r>
      <w:proofErr w:type="spellEnd"/>
      <w:r w:rsidRPr="000874C6">
        <w:rPr>
          <w:sz w:val="28"/>
          <w:szCs w:val="28"/>
        </w:rPr>
        <w:t xml:space="preserve"> районы </w:t>
      </w:r>
    </w:p>
    <w:p w:rsidR="00C3253A" w:rsidRPr="000874C6" w:rsidRDefault="00C3253A" w:rsidP="00C3253A">
      <w:pPr>
        <w:jc w:val="both"/>
        <w:rPr>
          <w:sz w:val="28"/>
          <w:szCs w:val="28"/>
        </w:rPr>
      </w:pPr>
      <w:proofErr w:type="spellStart"/>
      <w:r w:rsidRPr="000874C6">
        <w:rPr>
          <w:sz w:val="28"/>
          <w:szCs w:val="28"/>
        </w:rPr>
        <w:t>Башлыгы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вазыйфаларын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башкаручы</w:t>
      </w:r>
      <w:proofErr w:type="spellEnd"/>
      <w:r w:rsidRPr="000874C6">
        <w:rPr>
          <w:sz w:val="28"/>
          <w:szCs w:val="28"/>
        </w:rPr>
        <w:t>,</w:t>
      </w:r>
    </w:p>
    <w:p w:rsidR="00C3253A" w:rsidRPr="00144D63" w:rsidRDefault="00C3253A" w:rsidP="00C325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Б</w:t>
      </w:r>
      <w:r w:rsidRPr="000874C6">
        <w:rPr>
          <w:sz w:val="28"/>
          <w:szCs w:val="28"/>
        </w:rPr>
        <w:t>ашлыгы</w:t>
      </w:r>
      <w:proofErr w:type="spellEnd"/>
      <w:r w:rsidRPr="000874C6">
        <w:rPr>
          <w:sz w:val="28"/>
          <w:szCs w:val="28"/>
        </w:rPr>
        <w:t xml:space="preserve"> </w:t>
      </w:r>
      <w:proofErr w:type="spellStart"/>
      <w:r w:rsidRPr="000874C6">
        <w:rPr>
          <w:sz w:val="28"/>
          <w:szCs w:val="28"/>
        </w:rPr>
        <w:t>урынбасары</w:t>
      </w:r>
      <w:proofErr w:type="spellEnd"/>
      <w:r w:rsidRPr="000874C6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</w:t>
      </w:r>
      <w:r w:rsidR="008F7A83">
        <w:rPr>
          <w:sz w:val="28"/>
          <w:szCs w:val="28"/>
          <w:lang w:val="tt-RU"/>
        </w:rPr>
        <w:t xml:space="preserve">  </w:t>
      </w:r>
      <w:r>
        <w:rPr>
          <w:sz w:val="28"/>
          <w:szCs w:val="28"/>
          <w:lang w:val="tt-RU"/>
        </w:rPr>
        <w:t xml:space="preserve">                                              </w:t>
      </w:r>
      <w:r>
        <w:rPr>
          <w:sz w:val="28"/>
          <w:szCs w:val="28"/>
        </w:rPr>
        <w:t xml:space="preserve">Э.Р. </w:t>
      </w:r>
      <w:proofErr w:type="spellStart"/>
      <w:r>
        <w:rPr>
          <w:sz w:val="28"/>
          <w:szCs w:val="28"/>
        </w:rPr>
        <w:t>Долотказина</w:t>
      </w:r>
      <w:proofErr w:type="spellEnd"/>
    </w:p>
    <w:p w:rsidR="00073596" w:rsidRPr="00073596" w:rsidRDefault="00073596" w:rsidP="00073596">
      <w:pPr>
        <w:suppressAutoHyphens/>
        <w:ind w:firstLine="720"/>
        <w:jc w:val="center"/>
        <w:rPr>
          <w:kern w:val="2"/>
          <w:sz w:val="28"/>
          <w:szCs w:val="28"/>
          <w:lang w:val="tt-RU" w:eastAsia="ar-SA"/>
        </w:rPr>
        <w:sectPr w:rsidR="00073596" w:rsidRPr="00073596" w:rsidSect="008F7A83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073596" w:rsidRDefault="00864801" w:rsidP="00073596">
      <w:pPr>
        <w:suppressAutoHyphens/>
        <w:ind w:firstLine="4820"/>
        <w:jc w:val="both"/>
        <w:rPr>
          <w:kern w:val="2"/>
          <w:sz w:val="28"/>
          <w:szCs w:val="28"/>
          <w:lang w:val="tt-RU" w:eastAsia="ar-SA"/>
        </w:rPr>
      </w:pPr>
      <w:r>
        <w:rPr>
          <w:kern w:val="2"/>
          <w:sz w:val="28"/>
          <w:szCs w:val="28"/>
          <w:lang w:val="tt-RU" w:eastAsia="ar-SA"/>
        </w:rPr>
        <w:lastRenderedPageBreak/>
        <w:t xml:space="preserve"> </w:t>
      </w:r>
      <w:r w:rsidR="00073596" w:rsidRPr="00073596">
        <w:rPr>
          <w:kern w:val="2"/>
          <w:sz w:val="28"/>
          <w:szCs w:val="28"/>
          <w:lang w:val="tt-RU" w:eastAsia="ar-SA"/>
        </w:rPr>
        <w:t>Татарстан Республикас</w:t>
      </w:r>
      <w:r w:rsidR="00073596">
        <w:rPr>
          <w:kern w:val="2"/>
          <w:sz w:val="28"/>
          <w:szCs w:val="28"/>
          <w:lang w:val="tt-RU" w:eastAsia="ar-SA"/>
        </w:rPr>
        <w:t>ы Түбән Кама</w:t>
      </w:r>
    </w:p>
    <w:p w:rsidR="00073596" w:rsidRDefault="00073596" w:rsidP="00073596">
      <w:pPr>
        <w:suppressAutoHyphens/>
        <w:jc w:val="both"/>
        <w:rPr>
          <w:kern w:val="2"/>
          <w:sz w:val="28"/>
          <w:szCs w:val="28"/>
          <w:lang w:val="tt-RU" w:eastAsia="ar-SA"/>
        </w:rPr>
      </w:pPr>
      <w:r>
        <w:rPr>
          <w:kern w:val="2"/>
          <w:sz w:val="28"/>
          <w:szCs w:val="28"/>
          <w:lang w:val="tt-RU" w:eastAsia="ar-SA"/>
        </w:rPr>
        <w:t xml:space="preserve">                                                                 муниципаль районы Б</w:t>
      </w:r>
      <w:r w:rsidRPr="00073596">
        <w:rPr>
          <w:kern w:val="2"/>
          <w:sz w:val="28"/>
          <w:szCs w:val="28"/>
          <w:lang w:val="tt-RU" w:eastAsia="ar-SA"/>
        </w:rPr>
        <w:t>ашлыгы</w:t>
      </w:r>
      <w:r>
        <w:rPr>
          <w:kern w:val="2"/>
          <w:sz w:val="28"/>
          <w:szCs w:val="28"/>
          <w:lang w:val="tt-RU" w:eastAsia="ar-SA"/>
        </w:rPr>
        <w:t xml:space="preserve">ның </w:t>
      </w:r>
    </w:p>
    <w:p w:rsidR="00073596" w:rsidRDefault="00073596" w:rsidP="00073596">
      <w:pPr>
        <w:suppressAutoHyphens/>
        <w:rPr>
          <w:kern w:val="2"/>
          <w:sz w:val="28"/>
          <w:szCs w:val="28"/>
          <w:lang w:val="tt-RU" w:eastAsia="ar-SA"/>
        </w:rPr>
      </w:pPr>
      <w:r>
        <w:rPr>
          <w:kern w:val="2"/>
          <w:sz w:val="28"/>
          <w:szCs w:val="28"/>
          <w:lang w:val="tt-RU" w:eastAsia="ar-SA"/>
        </w:rPr>
        <w:t xml:space="preserve">                                     </w:t>
      </w:r>
      <w:r w:rsidR="00864801">
        <w:rPr>
          <w:kern w:val="2"/>
          <w:sz w:val="28"/>
          <w:szCs w:val="28"/>
          <w:lang w:val="tt-RU" w:eastAsia="ar-SA"/>
        </w:rPr>
        <w:t xml:space="preserve">                                </w:t>
      </w:r>
      <w:r>
        <w:rPr>
          <w:kern w:val="2"/>
          <w:sz w:val="28"/>
          <w:szCs w:val="28"/>
          <w:lang w:val="tt-RU" w:eastAsia="ar-SA"/>
        </w:rPr>
        <w:t xml:space="preserve"> 2019 елның </w:t>
      </w:r>
      <w:r w:rsidR="008F7A83">
        <w:rPr>
          <w:kern w:val="2"/>
          <w:sz w:val="28"/>
          <w:szCs w:val="28"/>
          <w:lang w:val="tt-RU" w:eastAsia="ar-SA"/>
        </w:rPr>
        <w:t>16-нчы декабрь</w:t>
      </w:r>
    </w:p>
    <w:p w:rsidR="00864801" w:rsidRDefault="008F7A83" w:rsidP="00073596">
      <w:pPr>
        <w:suppressAutoHyphens/>
        <w:ind w:firstLine="4820"/>
        <w:rPr>
          <w:kern w:val="2"/>
          <w:sz w:val="28"/>
          <w:szCs w:val="28"/>
          <w:lang w:val="tt-RU" w:eastAsia="ar-SA"/>
        </w:rPr>
      </w:pPr>
      <w:r>
        <w:rPr>
          <w:kern w:val="2"/>
          <w:sz w:val="28"/>
          <w:szCs w:val="28"/>
          <w:lang w:val="tt-RU" w:eastAsia="ar-SA"/>
        </w:rPr>
        <w:t>58-нче</w:t>
      </w:r>
      <w:r w:rsidR="00864801" w:rsidRPr="00864801">
        <w:rPr>
          <w:kern w:val="2"/>
          <w:sz w:val="28"/>
          <w:szCs w:val="28"/>
          <w:lang w:val="tt-RU" w:eastAsia="ar-SA"/>
        </w:rPr>
        <w:t xml:space="preserve"> </w:t>
      </w:r>
      <w:r w:rsidR="00864801">
        <w:rPr>
          <w:kern w:val="2"/>
          <w:sz w:val="28"/>
          <w:szCs w:val="28"/>
          <w:lang w:val="tt-RU" w:eastAsia="ar-SA"/>
        </w:rPr>
        <w:t>номерлы</w:t>
      </w:r>
    </w:p>
    <w:p w:rsidR="00073596" w:rsidRDefault="00864801" w:rsidP="00073596">
      <w:pPr>
        <w:suppressAutoHyphens/>
        <w:ind w:firstLine="4820"/>
        <w:rPr>
          <w:kern w:val="2"/>
          <w:sz w:val="28"/>
          <w:szCs w:val="28"/>
          <w:lang w:val="tt-RU" w:eastAsia="ar-SA"/>
        </w:rPr>
      </w:pPr>
      <w:r w:rsidRPr="00864801">
        <w:rPr>
          <w:kern w:val="2"/>
          <w:sz w:val="28"/>
          <w:szCs w:val="28"/>
          <w:lang w:val="tt-RU" w:eastAsia="ar-SA"/>
        </w:rPr>
        <w:t xml:space="preserve">карары белән </w:t>
      </w:r>
      <w:r>
        <w:rPr>
          <w:kern w:val="2"/>
          <w:sz w:val="28"/>
          <w:szCs w:val="28"/>
          <w:lang w:val="tt-RU" w:eastAsia="ar-SA"/>
        </w:rPr>
        <w:t>р</w:t>
      </w:r>
      <w:r w:rsidR="00073596">
        <w:rPr>
          <w:kern w:val="2"/>
          <w:sz w:val="28"/>
          <w:szCs w:val="28"/>
          <w:lang w:val="tt-RU" w:eastAsia="ar-SA"/>
        </w:rPr>
        <w:t>асланган</w:t>
      </w:r>
      <w:r>
        <w:rPr>
          <w:kern w:val="2"/>
          <w:sz w:val="28"/>
          <w:szCs w:val="28"/>
          <w:lang w:val="tt-RU" w:eastAsia="ar-SA"/>
        </w:rPr>
        <w:t xml:space="preserve"> кушымта</w:t>
      </w:r>
    </w:p>
    <w:p w:rsidR="00073596" w:rsidRDefault="00073596" w:rsidP="00073596">
      <w:pPr>
        <w:suppressAutoHyphens/>
        <w:ind w:firstLine="4820"/>
        <w:jc w:val="right"/>
        <w:rPr>
          <w:kern w:val="2"/>
          <w:sz w:val="28"/>
          <w:szCs w:val="28"/>
          <w:lang w:val="tt-RU" w:eastAsia="ar-SA"/>
        </w:rPr>
      </w:pPr>
    </w:p>
    <w:p w:rsidR="00073596" w:rsidRDefault="00073596" w:rsidP="0022393F">
      <w:pPr>
        <w:suppressAutoHyphens/>
        <w:ind w:firstLine="4820"/>
        <w:jc w:val="center"/>
        <w:rPr>
          <w:kern w:val="2"/>
          <w:sz w:val="28"/>
          <w:szCs w:val="28"/>
          <w:lang w:val="tt-RU" w:eastAsia="ar-SA"/>
        </w:rPr>
      </w:pPr>
    </w:p>
    <w:p w:rsidR="0022393F" w:rsidRPr="0022393F" w:rsidRDefault="0022393F" w:rsidP="0022393F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2393F" w:rsidRDefault="00FE46DA" w:rsidP="00FE46DA">
      <w:pPr>
        <w:suppressAutoHyphens/>
        <w:ind w:firstLine="720"/>
        <w:jc w:val="center"/>
        <w:rPr>
          <w:kern w:val="2"/>
          <w:sz w:val="28"/>
          <w:szCs w:val="28"/>
          <w:lang w:val="tt-RU" w:eastAsia="ar-SA"/>
        </w:rPr>
      </w:pPr>
      <w:r w:rsidRPr="00FE46DA">
        <w:rPr>
          <w:kern w:val="2"/>
          <w:sz w:val="28"/>
          <w:szCs w:val="28"/>
          <w:lang w:eastAsia="ar-SA"/>
        </w:rPr>
        <w:t xml:space="preserve">16:30:020402:719 </w:t>
      </w:r>
      <w:proofErr w:type="spellStart"/>
      <w:r w:rsidRPr="00FE46DA">
        <w:rPr>
          <w:kern w:val="2"/>
          <w:sz w:val="28"/>
          <w:szCs w:val="28"/>
          <w:lang w:eastAsia="ar-SA"/>
        </w:rPr>
        <w:t>номерлы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җир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кишәрлегенең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proofErr w:type="gramStart"/>
      <w:r w:rsidRPr="00FE46DA">
        <w:rPr>
          <w:kern w:val="2"/>
          <w:sz w:val="28"/>
          <w:szCs w:val="28"/>
          <w:lang w:eastAsia="ar-SA"/>
        </w:rPr>
        <w:t>р</w:t>
      </w:r>
      <w:proofErr w:type="gramEnd"/>
      <w:r w:rsidRPr="00FE46DA">
        <w:rPr>
          <w:kern w:val="2"/>
          <w:sz w:val="28"/>
          <w:szCs w:val="28"/>
          <w:lang w:eastAsia="ar-SA"/>
        </w:rPr>
        <w:t>өхсәт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ителгән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иң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чик </w:t>
      </w:r>
      <w:proofErr w:type="spellStart"/>
      <w:r w:rsidRPr="00FE46DA">
        <w:rPr>
          <w:kern w:val="2"/>
          <w:sz w:val="28"/>
          <w:szCs w:val="28"/>
          <w:lang w:eastAsia="ar-SA"/>
        </w:rPr>
        <w:t>параметрларыннан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кире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кагуга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рөхсәт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бирү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буенча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гавами</w:t>
      </w:r>
      <w:proofErr w:type="spellEnd"/>
      <w:r w:rsidRPr="00FE46DA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FE46DA">
        <w:rPr>
          <w:kern w:val="2"/>
          <w:sz w:val="28"/>
          <w:szCs w:val="28"/>
          <w:lang w:eastAsia="ar-SA"/>
        </w:rPr>
        <w:t>тыңлаулар</w:t>
      </w:r>
      <w:proofErr w:type="spellEnd"/>
      <w:r>
        <w:rPr>
          <w:kern w:val="2"/>
          <w:sz w:val="28"/>
          <w:szCs w:val="28"/>
          <w:lang w:val="tt-RU" w:eastAsia="ar-SA"/>
        </w:rPr>
        <w:t xml:space="preserve"> үткәрү буенча</w:t>
      </w:r>
    </w:p>
    <w:p w:rsidR="00FE46DA" w:rsidRPr="00FE46DA" w:rsidRDefault="00FE46DA" w:rsidP="00FE46DA">
      <w:pPr>
        <w:suppressAutoHyphens/>
        <w:ind w:firstLine="720"/>
        <w:jc w:val="center"/>
        <w:rPr>
          <w:kern w:val="2"/>
          <w:sz w:val="28"/>
          <w:szCs w:val="28"/>
          <w:lang w:val="tt-RU" w:eastAsia="ar-SA"/>
        </w:rPr>
      </w:pPr>
      <w:r>
        <w:rPr>
          <w:kern w:val="2"/>
          <w:sz w:val="28"/>
          <w:szCs w:val="28"/>
          <w:lang w:val="tt-RU" w:eastAsia="ar-SA"/>
        </w:rPr>
        <w:t>комиссия составы</w:t>
      </w:r>
    </w:p>
    <w:p w:rsidR="00FE46DA" w:rsidRDefault="00FE46DA" w:rsidP="0022393F">
      <w:pPr>
        <w:suppressAutoHyphens/>
        <w:ind w:firstLine="720"/>
        <w:jc w:val="center"/>
        <w:rPr>
          <w:kern w:val="2"/>
          <w:sz w:val="28"/>
          <w:szCs w:val="28"/>
          <w:lang w:val="tt-RU" w:eastAsia="ar-SA"/>
        </w:rPr>
      </w:pPr>
    </w:p>
    <w:p w:rsidR="0022393F" w:rsidRPr="0022393F" w:rsidRDefault="0022393F" w:rsidP="0022393F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22393F" w:rsidRPr="0022393F" w:rsidTr="0022393F">
        <w:trPr>
          <w:trHeight w:val="860"/>
        </w:trPr>
        <w:tc>
          <w:tcPr>
            <w:tcW w:w="2515" w:type="dxa"/>
            <w:hideMark/>
          </w:tcPr>
          <w:p w:rsidR="0022393F" w:rsidRPr="0022393F" w:rsidRDefault="00FE46DA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</w:t>
            </w:r>
            <w:r>
              <w:rPr>
                <w:sz w:val="28"/>
                <w:szCs w:val="28"/>
                <w:lang w:val="tt-RU"/>
              </w:rPr>
              <w:t>җ</w:t>
            </w:r>
            <w:proofErr w:type="spellStart"/>
            <w:r w:rsidR="0022393F" w:rsidRPr="0022393F">
              <w:rPr>
                <w:sz w:val="28"/>
                <w:szCs w:val="28"/>
              </w:rPr>
              <w:t>иев</w:t>
            </w:r>
            <w:proofErr w:type="spellEnd"/>
            <w:r w:rsidR="0022393F" w:rsidRPr="0022393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FE46DA" w:rsidP="0022393F">
            <w:pPr>
              <w:jc w:val="both"/>
              <w:rPr>
                <w:sz w:val="28"/>
                <w:szCs w:val="28"/>
              </w:rPr>
            </w:pPr>
            <w:r w:rsidRPr="00FE46DA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FE46DA">
              <w:rPr>
                <w:sz w:val="28"/>
                <w:szCs w:val="28"/>
              </w:rPr>
              <w:t>Республикасы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Түбән</w:t>
            </w:r>
            <w:proofErr w:type="spellEnd"/>
            <w:r w:rsidRPr="00FE46DA">
              <w:rPr>
                <w:sz w:val="28"/>
                <w:szCs w:val="28"/>
              </w:rPr>
              <w:t xml:space="preserve"> Кама </w:t>
            </w:r>
            <w:proofErr w:type="spellStart"/>
            <w:r w:rsidRPr="00FE46DA">
              <w:rPr>
                <w:sz w:val="28"/>
                <w:szCs w:val="28"/>
              </w:rPr>
              <w:t>муниципаль</w:t>
            </w:r>
            <w:proofErr w:type="spellEnd"/>
            <w:r w:rsidRPr="00FE46DA">
              <w:rPr>
                <w:sz w:val="28"/>
                <w:szCs w:val="28"/>
              </w:rPr>
              <w:t xml:space="preserve"> районы </w:t>
            </w:r>
            <w:proofErr w:type="spellStart"/>
            <w:r w:rsidRPr="00FE46DA">
              <w:rPr>
                <w:sz w:val="28"/>
                <w:szCs w:val="28"/>
              </w:rPr>
              <w:t>Башкарма</w:t>
            </w:r>
            <w:proofErr w:type="spellEnd"/>
            <w:r w:rsidRPr="00FE46DA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FE46DA">
              <w:rPr>
                <w:sz w:val="28"/>
                <w:szCs w:val="28"/>
              </w:rPr>
              <w:t>җитәкчесе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урынбасары</w:t>
            </w:r>
            <w:proofErr w:type="spellEnd"/>
            <w:r w:rsidRPr="00FE46DA">
              <w:rPr>
                <w:sz w:val="28"/>
                <w:szCs w:val="28"/>
              </w:rPr>
              <w:t xml:space="preserve"> (</w:t>
            </w:r>
            <w:proofErr w:type="spellStart"/>
            <w:r w:rsidRPr="00FE46DA">
              <w:rPr>
                <w:sz w:val="28"/>
                <w:szCs w:val="28"/>
              </w:rPr>
              <w:t>төзелеш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мәсьәлә</w:t>
            </w:r>
            <w:proofErr w:type="gramStart"/>
            <w:r w:rsidRPr="00FE46DA">
              <w:rPr>
                <w:sz w:val="28"/>
                <w:szCs w:val="28"/>
              </w:rPr>
              <w:t>л</w:t>
            </w:r>
            <w:proofErr w:type="gramEnd"/>
            <w:r w:rsidRPr="00FE46DA">
              <w:rPr>
                <w:sz w:val="28"/>
                <w:szCs w:val="28"/>
              </w:rPr>
              <w:t>әре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буенча</w:t>
            </w:r>
            <w:proofErr w:type="spellEnd"/>
            <w:r w:rsidRPr="00FE46DA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FE46DA">
              <w:rPr>
                <w:sz w:val="28"/>
                <w:szCs w:val="28"/>
              </w:rPr>
              <w:t>рәисе</w:t>
            </w:r>
            <w:proofErr w:type="spellEnd"/>
            <w:r w:rsidRPr="00FE46DA"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FE46DA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Ә</w:t>
            </w:r>
            <w:r>
              <w:rPr>
                <w:sz w:val="28"/>
                <w:szCs w:val="28"/>
              </w:rPr>
              <w:t>хм</w:t>
            </w:r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 w:rsidR="0022393F" w:rsidRPr="0022393F">
              <w:rPr>
                <w:sz w:val="28"/>
                <w:szCs w:val="28"/>
              </w:rPr>
              <w:t>диева</w:t>
            </w:r>
            <w:proofErr w:type="spellEnd"/>
            <w:r w:rsidR="0022393F" w:rsidRPr="0022393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FE46DA" w:rsidP="0022393F">
            <w:pPr>
              <w:jc w:val="both"/>
              <w:rPr>
                <w:sz w:val="28"/>
                <w:szCs w:val="28"/>
              </w:rPr>
            </w:pPr>
            <w:r w:rsidRPr="00FE46DA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FE46DA">
              <w:rPr>
                <w:sz w:val="28"/>
                <w:szCs w:val="28"/>
              </w:rPr>
              <w:t>Республикасы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Түбән</w:t>
            </w:r>
            <w:proofErr w:type="spellEnd"/>
            <w:r w:rsidRPr="00FE46DA">
              <w:rPr>
                <w:sz w:val="28"/>
                <w:szCs w:val="28"/>
              </w:rPr>
              <w:t xml:space="preserve"> Кама </w:t>
            </w:r>
            <w:proofErr w:type="spellStart"/>
            <w:r w:rsidRPr="00FE46DA">
              <w:rPr>
                <w:sz w:val="28"/>
                <w:szCs w:val="28"/>
              </w:rPr>
              <w:t>муниципаль</w:t>
            </w:r>
            <w:proofErr w:type="spellEnd"/>
            <w:r w:rsidRPr="00FE46DA">
              <w:rPr>
                <w:sz w:val="28"/>
                <w:szCs w:val="28"/>
              </w:rPr>
              <w:t xml:space="preserve"> районы </w:t>
            </w:r>
            <w:proofErr w:type="spellStart"/>
            <w:r w:rsidRPr="00FE46DA">
              <w:rPr>
                <w:sz w:val="28"/>
                <w:szCs w:val="28"/>
              </w:rPr>
              <w:t>Башкарма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комит</w:t>
            </w:r>
            <w:r>
              <w:rPr>
                <w:sz w:val="28"/>
                <w:szCs w:val="28"/>
              </w:rPr>
              <w:t>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архитектура </w:t>
            </w:r>
            <w:r>
              <w:rPr>
                <w:sz w:val="28"/>
                <w:szCs w:val="28"/>
                <w:lang w:val="tt-RU"/>
              </w:rPr>
              <w:t>и</w:t>
            </w:r>
            <w:proofErr w:type="spellStart"/>
            <w:r w:rsidRPr="00FE46DA">
              <w:rPr>
                <w:sz w:val="28"/>
                <w:szCs w:val="28"/>
              </w:rPr>
              <w:t>дарәсе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башлыгы</w:t>
            </w:r>
            <w:proofErr w:type="spellEnd"/>
            <w:r w:rsidRPr="00FE46DA">
              <w:rPr>
                <w:sz w:val="28"/>
                <w:szCs w:val="28"/>
              </w:rPr>
              <w:t xml:space="preserve">, комиссия </w:t>
            </w:r>
            <w:proofErr w:type="spellStart"/>
            <w:proofErr w:type="gramStart"/>
            <w:r w:rsidRPr="00FE46DA">
              <w:rPr>
                <w:sz w:val="28"/>
                <w:szCs w:val="28"/>
              </w:rPr>
              <w:t>р</w:t>
            </w:r>
            <w:proofErr w:type="gramEnd"/>
            <w:r w:rsidRPr="00FE46DA">
              <w:rPr>
                <w:sz w:val="28"/>
                <w:szCs w:val="28"/>
              </w:rPr>
              <w:t>әисе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урынбасары</w:t>
            </w:r>
            <w:proofErr w:type="spellEnd"/>
            <w:r w:rsidRPr="00FE46DA">
              <w:rPr>
                <w:sz w:val="28"/>
                <w:szCs w:val="28"/>
              </w:rPr>
              <w:t>.</w:t>
            </w:r>
          </w:p>
        </w:tc>
      </w:tr>
      <w:tr w:rsidR="0022393F" w:rsidRPr="0022393F" w:rsidTr="0022393F">
        <w:tc>
          <w:tcPr>
            <w:tcW w:w="10456" w:type="dxa"/>
            <w:gridSpan w:val="3"/>
          </w:tcPr>
          <w:p w:rsidR="0022393F" w:rsidRPr="0022393F" w:rsidRDefault="00FE46DA" w:rsidP="0022393F">
            <w:pPr>
              <w:jc w:val="both"/>
              <w:rPr>
                <w:sz w:val="28"/>
                <w:szCs w:val="28"/>
              </w:rPr>
            </w:pPr>
            <w:r w:rsidRPr="00FE46DA">
              <w:rPr>
                <w:sz w:val="28"/>
                <w:szCs w:val="28"/>
              </w:rPr>
              <w:t xml:space="preserve">Комиссия </w:t>
            </w:r>
            <w:proofErr w:type="spellStart"/>
            <w:r w:rsidRPr="00FE46DA">
              <w:rPr>
                <w:sz w:val="28"/>
                <w:szCs w:val="28"/>
              </w:rPr>
              <w:t>әгъзалары</w:t>
            </w:r>
            <w:proofErr w:type="spellEnd"/>
            <w:r w:rsidR="0022393F" w:rsidRPr="0022393F">
              <w:rPr>
                <w:sz w:val="28"/>
                <w:szCs w:val="28"/>
              </w:rPr>
              <w:t>: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FE46DA" w:rsidP="0022393F">
            <w:pPr>
              <w:jc w:val="both"/>
              <w:rPr>
                <w:sz w:val="28"/>
                <w:szCs w:val="28"/>
              </w:rPr>
            </w:pPr>
            <w:r w:rsidRPr="00FE46DA">
              <w:rPr>
                <w:sz w:val="28"/>
                <w:szCs w:val="28"/>
              </w:rPr>
              <w:t xml:space="preserve">архитектура </w:t>
            </w:r>
            <w:proofErr w:type="spellStart"/>
            <w:r w:rsidRPr="00FE46DA">
              <w:rPr>
                <w:sz w:val="28"/>
                <w:szCs w:val="28"/>
              </w:rPr>
              <w:t>һәм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шәһәр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төз</w:t>
            </w:r>
            <w:r>
              <w:rPr>
                <w:sz w:val="28"/>
                <w:szCs w:val="28"/>
              </w:rPr>
              <w:t>елеше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мәсьәлә</w:t>
            </w:r>
            <w:proofErr w:type="gramStart"/>
            <w:r>
              <w:rPr>
                <w:sz w:val="28"/>
                <w:szCs w:val="28"/>
              </w:rPr>
              <w:t>л</w:t>
            </w:r>
            <w:proofErr w:type="gramEnd"/>
            <w:r>
              <w:rPr>
                <w:sz w:val="28"/>
                <w:szCs w:val="28"/>
              </w:rPr>
              <w:t>әре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r>
              <w:rPr>
                <w:sz w:val="28"/>
                <w:szCs w:val="28"/>
                <w:lang w:val="tt-RU"/>
              </w:rPr>
              <w:t>Б</w:t>
            </w:r>
            <w:proofErr w:type="spellStart"/>
            <w:r w:rsidRPr="00FE46DA">
              <w:rPr>
                <w:sz w:val="28"/>
                <w:szCs w:val="28"/>
              </w:rPr>
              <w:t>ашлыгы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киңәшчесе</w:t>
            </w:r>
            <w:proofErr w:type="spellEnd"/>
            <w:r w:rsidRPr="00FE46DA"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rPr>
          <w:trHeight w:val="297"/>
        </w:trPr>
        <w:tc>
          <w:tcPr>
            <w:tcW w:w="2515" w:type="dxa"/>
            <w:hideMark/>
          </w:tcPr>
          <w:p w:rsidR="0022393F" w:rsidRPr="0022393F" w:rsidRDefault="00FE46DA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  <w:lang w:val="tt-RU"/>
              </w:rPr>
              <w:t>ә</w:t>
            </w:r>
            <w:proofErr w:type="spellStart"/>
            <w:r w:rsidR="0022393F" w:rsidRPr="0022393F">
              <w:rPr>
                <w:sz w:val="28"/>
                <w:szCs w:val="28"/>
              </w:rPr>
              <w:t>биуллин</w:t>
            </w:r>
            <w:proofErr w:type="spellEnd"/>
            <w:r w:rsidR="0022393F" w:rsidRPr="0022393F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FE46DA" w:rsidP="0022393F">
            <w:pPr>
              <w:jc w:val="both"/>
              <w:rPr>
                <w:sz w:val="28"/>
                <w:szCs w:val="28"/>
              </w:rPr>
            </w:pPr>
            <w:proofErr w:type="gramStart"/>
            <w:r w:rsidRPr="00FE46DA">
              <w:rPr>
                <w:sz w:val="28"/>
                <w:szCs w:val="28"/>
              </w:rPr>
              <w:t>ТР</w:t>
            </w:r>
            <w:proofErr w:type="gram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Түбән</w:t>
            </w:r>
            <w:proofErr w:type="spellEnd"/>
            <w:r w:rsidRPr="00FE46DA">
              <w:rPr>
                <w:sz w:val="28"/>
                <w:szCs w:val="28"/>
              </w:rPr>
              <w:t xml:space="preserve"> Кама </w:t>
            </w:r>
            <w:proofErr w:type="spellStart"/>
            <w:r w:rsidRPr="00FE46DA">
              <w:rPr>
                <w:sz w:val="28"/>
                <w:szCs w:val="28"/>
              </w:rPr>
              <w:t>муниципаль</w:t>
            </w:r>
            <w:proofErr w:type="spellEnd"/>
            <w:r w:rsidRPr="00FE46DA">
              <w:rPr>
                <w:sz w:val="28"/>
                <w:szCs w:val="28"/>
              </w:rPr>
              <w:t xml:space="preserve"> районы </w:t>
            </w:r>
            <w:proofErr w:type="spellStart"/>
            <w:r w:rsidRPr="00FE46DA">
              <w:rPr>
                <w:sz w:val="28"/>
                <w:szCs w:val="28"/>
              </w:rPr>
              <w:t>Каенлы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авыл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җирлеге</w:t>
            </w:r>
            <w:proofErr w:type="spellEnd"/>
            <w:r w:rsidRPr="00FE46DA">
              <w:rPr>
                <w:sz w:val="28"/>
                <w:szCs w:val="28"/>
              </w:rPr>
              <w:t xml:space="preserve"> </w:t>
            </w:r>
            <w:proofErr w:type="spellStart"/>
            <w:r w:rsidRPr="00FE46DA">
              <w:rPr>
                <w:sz w:val="28"/>
                <w:szCs w:val="28"/>
              </w:rPr>
              <w:t>башлыгы</w:t>
            </w:r>
            <w:proofErr w:type="spellEnd"/>
            <w:r w:rsidRPr="00FE46DA">
              <w:rPr>
                <w:sz w:val="28"/>
                <w:szCs w:val="28"/>
              </w:rPr>
              <w:t>;</w:t>
            </w:r>
          </w:p>
        </w:tc>
      </w:tr>
      <w:tr w:rsidR="0022393F" w:rsidRPr="00E366C7" w:rsidTr="0022393F">
        <w:tc>
          <w:tcPr>
            <w:tcW w:w="2515" w:type="dxa"/>
            <w:hideMark/>
          </w:tcPr>
          <w:p w:rsidR="0022393F" w:rsidRPr="00E366C7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E366C7">
              <w:rPr>
                <w:sz w:val="28"/>
                <w:szCs w:val="28"/>
              </w:rPr>
              <w:t>Мингалиева</w:t>
            </w:r>
            <w:proofErr w:type="spellEnd"/>
            <w:r w:rsidRPr="00E366C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2393F" w:rsidRPr="00E366C7" w:rsidRDefault="0022393F" w:rsidP="0022393F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E366C7" w:rsidRDefault="00FE46DA" w:rsidP="0022393F">
            <w:pPr>
              <w:jc w:val="both"/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ТР «</w:t>
            </w:r>
            <w:proofErr w:type="spellStart"/>
            <w:r w:rsidRPr="00E366C7">
              <w:rPr>
                <w:sz w:val="28"/>
                <w:szCs w:val="28"/>
              </w:rPr>
              <w:t>Түбән</w:t>
            </w:r>
            <w:proofErr w:type="spellEnd"/>
            <w:r w:rsidRPr="00E366C7">
              <w:rPr>
                <w:sz w:val="28"/>
                <w:szCs w:val="28"/>
              </w:rPr>
              <w:t xml:space="preserve"> Кама </w:t>
            </w:r>
            <w:proofErr w:type="spellStart"/>
            <w:r w:rsidRPr="00E366C7">
              <w:rPr>
                <w:sz w:val="28"/>
                <w:szCs w:val="28"/>
              </w:rPr>
              <w:t>муниципаль</w:t>
            </w:r>
            <w:proofErr w:type="spellEnd"/>
            <w:r w:rsidRPr="00E366C7">
              <w:rPr>
                <w:sz w:val="28"/>
                <w:szCs w:val="28"/>
              </w:rPr>
              <w:t xml:space="preserve"> районы» </w:t>
            </w:r>
            <w:proofErr w:type="spellStart"/>
            <w:r w:rsidRPr="00E366C7">
              <w:rPr>
                <w:sz w:val="28"/>
                <w:szCs w:val="28"/>
              </w:rPr>
              <w:t>муниципаль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берәмл</w:t>
            </w:r>
            <w:r w:rsidRPr="00E366C7">
              <w:rPr>
                <w:sz w:val="28"/>
                <w:szCs w:val="28"/>
              </w:rPr>
              <w:t>е</w:t>
            </w:r>
            <w:r w:rsidRPr="00E366C7">
              <w:rPr>
                <w:sz w:val="28"/>
                <w:szCs w:val="28"/>
              </w:rPr>
              <w:t>генең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җир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һәм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366C7">
              <w:rPr>
                <w:sz w:val="28"/>
                <w:szCs w:val="28"/>
              </w:rPr>
              <w:t>м</w:t>
            </w:r>
            <w:proofErr w:type="gramEnd"/>
            <w:r w:rsidRPr="00E366C7">
              <w:rPr>
                <w:sz w:val="28"/>
                <w:szCs w:val="28"/>
              </w:rPr>
              <w:t>өлкәт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мөнәсәбәтләре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идарәсе</w:t>
            </w:r>
            <w:proofErr w:type="spellEnd"/>
            <w:r w:rsidRPr="00E366C7">
              <w:rPr>
                <w:sz w:val="28"/>
                <w:szCs w:val="28"/>
              </w:rPr>
              <w:t xml:space="preserve">» МКУ </w:t>
            </w:r>
            <w:proofErr w:type="spellStart"/>
            <w:r w:rsidRPr="00E366C7">
              <w:rPr>
                <w:sz w:val="28"/>
                <w:szCs w:val="28"/>
              </w:rPr>
              <w:t>ба</w:t>
            </w:r>
            <w:r w:rsidRPr="00E366C7">
              <w:rPr>
                <w:sz w:val="28"/>
                <w:szCs w:val="28"/>
              </w:rPr>
              <w:t>ш</w:t>
            </w:r>
            <w:r w:rsidRPr="00E366C7">
              <w:rPr>
                <w:sz w:val="28"/>
                <w:szCs w:val="28"/>
              </w:rPr>
              <w:t>лыгы</w:t>
            </w:r>
            <w:proofErr w:type="spellEnd"/>
            <w:r w:rsidRPr="00E366C7">
              <w:rPr>
                <w:sz w:val="28"/>
                <w:szCs w:val="28"/>
              </w:rPr>
              <w:t>;</w:t>
            </w:r>
          </w:p>
        </w:tc>
      </w:tr>
      <w:tr w:rsidR="00FE46DA" w:rsidRPr="00E366C7" w:rsidTr="0022393F">
        <w:tc>
          <w:tcPr>
            <w:tcW w:w="2515" w:type="dxa"/>
            <w:hideMark/>
          </w:tcPr>
          <w:p w:rsidR="00FE46DA" w:rsidRPr="00E366C7" w:rsidRDefault="00FE46DA" w:rsidP="0022393F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Сира</w:t>
            </w:r>
            <w:r w:rsidRPr="00E366C7">
              <w:rPr>
                <w:sz w:val="28"/>
                <w:szCs w:val="28"/>
                <w:lang w:val="tt-RU"/>
              </w:rPr>
              <w:t>җ</w:t>
            </w:r>
            <w:proofErr w:type="spellStart"/>
            <w:r w:rsidRPr="00E366C7">
              <w:rPr>
                <w:sz w:val="28"/>
                <w:szCs w:val="28"/>
              </w:rPr>
              <w:t>етдиновЭ.Р</w:t>
            </w:r>
            <w:proofErr w:type="spellEnd"/>
            <w:r w:rsidRPr="00E366C7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FE46DA" w:rsidRPr="00E366C7" w:rsidRDefault="00FE46DA" w:rsidP="0022393F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FE46DA" w:rsidRPr="00E366C7" w:rsidRDefault="00FE46DA" w:rsidP="00C06CC2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E366C7">
              <w:rPr>
                <w:sz w:val="28"/>
                <w:szCs w:val="28"/>
              </w:rPr>
              <w:t>Республикасы</w:t>
            </w:r>
            <w:proofErr w:type="spellEnd"/>
            <w:proofErr w:type="gramStart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Т</w:t>
            </w:r>
            <w:proofErr w:type="gramEnd"/>
            <w:r w:rsidRPr="00E366C7">
              <w:rPr>
                <w:sz w:val="28"/>
                <w:szCs w:val="28"/>
              </w:rPr>
              <w:t>үбән</w:t>
            </w:r>
            <w:proofErr w:type="spellEnd"/>
            <w:r w:rsidRPr="00E366C7">
              <w:rPr>
                <w:sz w:val="28"/>
                <w:szCs w:val="28"/>
              </w:rPr>
              <w:t xml:space="preserve"> Кама </w:t>
            </w:r>
            <w:proofErr w:type="spellStart"/>
            <w:r w:rsidRPr="00E366C7">
              <w:rPr>
                <w:sz w:val="28"/>
                <w:szCs w:val="28"/>
              </w:rPr>
              <w:t>муниципаль</w:t>
            </w:r>
            <w:proofErr w:type="spellEnd"/>
            <w:r w:rsidRPr="00E366C7">
              <w:rPr>
                <w:sz w:val="28"/>
                <w:szCs w:val="28"/>
              </w:rPr>
              <w:t xml:space="preserve"> районы </w:t>
            </w:r>
            <w:proofErr w:type="spellStart"/>
            <w:r w:rsidRPr="00E366C7">
              <w:rPr>
                <w:sz w:val="28"/>
                <w:szCs w:val="28"/>
              </w:rPr>
              <w:t>Башкарма</w:t>
            </w:r>
            <w:proofErr w:type="spellEnd"/>
            <w:r w:rsidRPr="00E366C7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FE46DA" w:rsidRPr="00E366C7" w:rsidTr="0022393F">
        <w:tc>
          <w:tcPr>
            <w:tcW w:w="2515" w:type="dxa"/>
            <w:hideMark/>
          </w:tcPr>
          <w:p w:rsidR="00FE46DA" w:rsidRPr="00E366C7" w:rsidRDefault="00FE46DA" w:rsidP="0022393F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FE46DA" w:rsidRPr="00E366C7" w:rsidRDefault="00FE46DA" w:rsidP="0022393F">
            <w:pPr>
              <w:rPr>
                <w:sz w:val="28"/>
                <w:szCs w:val="28"/>
              </w:rPr>
            </w:pPr>
            <w:r w:rsidRPr="00E366C7"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FE46DA" w:rsidRPr="00E366C7" w:rsidRDefault="00FE46DA" w:rsidP="00C06CC2">
            <w:pPr>
              <w:rPr>
                <w:sz w:val="28"/>
                <w:szCs w:val="28"/>
              </w:rPr>
            </w:pPr>
            <w:proofErr w:type="gramStart"/>
            <w:r w:rsidRPr="00E366C7">
              <w:rPr>
                <w:sz w:val="28"/>
                <w:szCs w:val="28"/>
              </w:rPr>
              <w:t>ТР</w:t>
            </w:r>
            <w:proofErr w:type="gram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Түбән</w:t>
            </w:r>
            <w:proofErr w:type="spellEnd"/>
            <w:r w:rsidRPr="00E366C7">
              <w:rPr>
                <w:sz w:val="28"/>
                <w:szCs w:val="28"/>
              </w:rPr>
              <w:t xml:space="preserve"> Кама </w:t>
            </w:r>
            <w:proofErr w:type="spellStart"/>
            <w:r w:rsidRPr="00E366C7">
              <w:rPr>
                <w:sz w:val="28"/>
                <w:szCs w:val="28"/>
              </w:rPr>
              <w:t>муниципаль</w:t>
            </w:r>
            <w:proofErr w:type="spellEnd"/>
            <w:r w:rsidRPr="00E366C7">
              <w:rPr>
                <w:sz w:val="28"/>
                <w:szCs w:val="28"/>
              </w:rPr>
              <w:t xml:space="preserve"> районы </w:t>
            </w:r>
            <w:proofErr w:type="spellStart"/>
            <w:r w:rsidRPr="00E366C7">
              <w:rPr>
                <w:sz w:val="28"/>
                <w:szCs w:val="28"/>
              </w:rPr>
              <w:t>Башкарма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комитетының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хезмәтне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һәм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әйләнә-тирә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мохитне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саклау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proofErr w:type="spellStart"/>
            <w:r w:rsidRPr="00E366C7">
              <w:rPr>
                <w:sz w:val="28"/>
                <w:szCs w:val="28"/>
              </w:rPr>
              <w:t>бүлеге</w:t>
            </w:r>
            <w:proofErr w:type="spellEnd"/>
            <w:r w:rsidRPr="00E366C7">
              <w:rPr>
                <w:sz w:val="28"/>
                <w:szCs w:val="28"/>
              </w:rPr>
              <w:t xml:space="preserve"> </w:t>
            </w:r>
            <w:r w:rsidRPr="00E366C7">
              <w:rPr>
                <w:sz w:val="28"/>
                <w:szCs w:val="28"/>
                <w:lang w:val="tt-RU"/>
              </w:rPr>
              <w:t>җитәкчесе</w:t>
            </w:r>
            <w:r w:rsidRPr="00E366C7">
              <w:rPr>
                <w:sz w:val="28"/>
                <w:szCs w:val="28"/>
              </w:rPr>
              <w:t>.</w:t>
            </w:r>
          </w:p>
        </w:tc>
      </w:tr>
    </w:tbl>
    <w:p w:rsidR="0010470D" w:rsidRPr="00E366C7" w:rsidRDefault="0010470D" w:rsidP="0022393F">
      <w:pPr>
        <w:rPr>
          <w:sz w:val="28"/>
          <w:szCs w:val="28"/>
        </w:rPr>
      </w:pPr>
    </w:p>
    <w:sectPr w:rsidR="0010470D" w:rsidRPr="00E366C7" w:rsidSect="008F7A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3F"/>
    <w:rsid w:val="00073596"/>
    <w:rsid w:val="0010470D"/>
    <w:rsid w:val="0022393F"/>
    <w:rsid w:val="00533F87"/>
    <w:rsid w:val="005C34EA"/>
    <w:rsid w:val="00864801"/>
    <w:rsid w:val="008F7A83"/>
    <w:rsid w:val="009714A9"/>
    <w:rsid w:val="00C3253A"/>
    <w:rsid w:val="00DF0D42"/>
    <w:rsid w:val="00E366C7"/>
    <w:rsid w:val="00FE46DA"/>
    <w:rsid w:val="00FE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A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A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A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A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2019-12-13T10:26:00Z</cp:lastPrinted>
  <dcterms:created xsi:type="dcterms:W3CDTF">2019-12-13T10:27:00Z</dcterms:created>
  <dcterms:modified xsi:type="dcterms:W3CDTF">2019-12-16T11:15:00Z</dcterms:modified>
</cp:coreProperties>
</file>