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2E" w:rsidRPr="00DE592E" w:rsidRDefault="00DE592E" w:rsidP="00DE592E">
      <w:pPr>
        <w:pStyle w:val="a3"/>
        <w:jc w:val="left"/>
        <w:rPr>
          <w:b/>
          <w:sz w:val="27"/>
          <w:szCs w:val="27"/>
        </w:rPr>
      </w:pPr>
      <w:bookmarkStart w:id="0" w:name="_GoBack"/>
      <w:bookmarkEnd w:id="0"/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51D26" w:rsidRPr="00807621" w:rsidTr="00436775">
        <w:trPr>
          <w:trHeight w:val="1275"/>
        </w:trPr>
        <w:tc>
          <w:tcPr>
            <w:tcW w:w="4536" w:type="dxa"/>
          </w:tcPr>
          <w:p w:rsidR="00C51D26" w:rsidRPr="00551FED" w:rsidRDefault="00C51D26" w:rsidP="00436775">
            <w:pPr>
              <w:spacing w:line="360" w:lineRule="auto"/>
              <w:rPr>
                <w:b/>
              </w:rPr>
            </w:pP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51D26" w:rsidRPr="00825204" w:rsidRDefault="00C51D26" w:rsidP="0043677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51D26" w:rsidRPr="00EA2384" w:rsidRDefault="00C51D26" w:rsidP="0043677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51D26" w:rsidRPr="00807621" w:rsidRDefault="00C51D26" w:rsidP="004367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51D26" w:rsidRDefault="00C51D26" w:rsidP="0043677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6C05C0" wp14:editId="55254F18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51D26" w:rsidRDefault="00C51D26" w:rsidP="0043677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51D26" w:rsidRPr="00157889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51D26" w:rsidRPr="00807621" w:rsidRDefault="00C51D26" w:rsidP="0043677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51D26" w:rsidRPr="004B2E2D" w:rsidTr="00436775">
        <w:trPr>
          <w:trHeight w:val="61"/>
        </w:trPr>
        <w:tc>
          <w:tcPr>
            <w:tcW w:w="4536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51D26" w:rsidRDefault="00C51D26" w:rsidP="0043677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51D26" w:rsidRPr="004B2E2D" w:rsidTr="00436775">
        <w:trPr>
          <w:trHeight w:val="61"/>
        </w:trPr>
        <w:tc>
          <w:tcPr>
            <w:tcW w:w="9639" w:type="dxa"/>
            <w:gridSpan w:val="4"/>
          </w:tcPr>
          <w:p w:rsidR="00C51D26" w:rsidRPr="004B2E2D" w:rsidRDefault="00C51D26" w:rsidP="0043677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51D26" w:rsidRPr="00CA3CD0" w:rsidTr="00436775">
        <w:trPr>
          <w:trHeight w:val="1126"/>
        </w:trPr>
        <w:tc>
          <w:tcPr>
            <w:tcW w:w="5246" w:type="dxa"/>
            <w:gridSpan w:val="2"/>
          </w:tcPr>
          <w:p w:rsidR="00C51D26" w:rsidRPr="00CA3CD0" w:rsidRDefault="00C51D26" w:rsidP="00436775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10DA7" wp14:editId="1D258C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4F8A9" wp14:editId="3C4441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5A774" wp14:editId="1F75DE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51D26" w:rsidRPr="00CA3CD0" w:rsidRDefault="00C51D26" w:rsidP="00436775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C51D26" w:rsidRPr="00CA3CD0" w:rsidRDefault="00C51D26" w:rsidP="00436775">
            <w:pPr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713</w:t>
            </w: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51D26" w:rsidRPr="00CA3CD0" w:rsidRDefault="00C51D26" w:rsidP="00436775">
            <w:pPr>
              <w:ind w:firstLine="1236"/>
              <w:jc w:val="right"/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12</w:t>
            </w:r>
            <w:r w:rsidRPr="00CA3CD0">
              <w:rPr>
                <w:lang w:val="tt-RU"/>
              </w:rPr>
              <w:t xml:space="preserve"> апреля 2016 г.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C51D26" w:rsidRDefault="00C51D26" w:rsidP="00DE592E">
      <w:pPr>
        <w:pStyle w:val="10"/>
        <w:keepNext/>
        <w:keepLines/>
        <w:shd w:val="clear" w:color="auto" w:fill="auto"/>
        <w:spacing w:line="240" w:lineRule="auto"/>
        <w:ind w:right="6094"/>
        <w:rPr>
          <w:spacing w:val="0"/>
          <w:sz w:val="27"/>
          <w:szCs w:val="27"/>
        </w:rPr>
      </w:pPr>
    </w:p>
    <w:p w:rsidR="00C51D26" w:rsidRDefault="00DE592E" w:rsidP="00C51D26">
      <w:pPr>
        <w:pStyle w:val="10"/>
        <w:keepNext/>
        <w:keepLines/>
        <w:shd w:val="clear" w:color="auto" w:fill="auto"/>
        <w:spacing w:line="240" w:lineRule="auto"/>
        <w:ind w:right="566"/>
        <w:jc w:val="center"/>
        <w:rPr>
          <w:spacing w:val="0"/>
          <w:sz w:val="27"/>
          <w:szCs w:val="27"/>
        </w:rPr>
      </w:pPr>
      <w:r w:rsidRPr="00DE592E">
        <w:rPr>
          <w:spacing w:val="0"/>
          <w:sz w:val="27"/>
          <w:szCs w:val="27"/>
        </w:rPr>
        <w:t xml:space="preserve">О внесении изменений в Административный регламент предоставления </w:t>
      </w:r>
    </w:p>
    <w:p w:rsidR="00C51D26" w:rsidRDefault="00DE592E" w:rsidP="00C51D26">
      <w:pPr>
        <w:pStyle w:val="10"/>
        <w:keepNext/>
        <w:keepLines/>
        <w:shd w:val="clear" w:color="auto" w:fill="auto"/>
        <w:spacing w:line="240" w:lineRule="auto"/>
        <w:ind w:right="566"/>
        <w:jc w:val="center"/>
        <w:rPr>
          <w:spacing w:val="0"/>
          <w:sz w:val="27"/>
          <w:szCs w:val="27"/>
        </w:rPr>
      </w:pPr>
      <w:r w:rsidRPr="00DE592E">
        <w:rPr>
          <w:spacing w:val="0"/>
          <w:sz w:val="27"/>
          <w:szCs w:val="27"/>
        </w:rPr>
        <w:t xml:space="preserve">муниципальной услуги по выдаче разрешения на автомобильные перевозки </w:t>
      </w:r>
    </w:p>
    <w:p w:rsidR="00C51D26" w:rsidRDefault="00DE592E" w:rsidP="00C51D26">
      <w:pPr>
        <w:pStyle w:val="10"/>
        <w:keepNext/>
        <w:keepLines/>
        <w:shd w:val="clear" w:color="auto" w:fill="auto"/>
        <w:spacing w:line="240" w:lineRule="auto"/>
        <w:ind w:right="566"/>
        <w:jc w:val="center"/>
        <w:rPr>
          <w:spacing w:val="0"/>
          <w:sz w:val="27"/>
          <w:szCs w:val="27"/>
        </w:rPr>
      </w:pPr>
      <w:r w:rsidRPr="00DE592E">
        <w:rPr>
          <w:spacing w:val="0"/>
          <w:sz w:val="27"/>
          <w:szCs w:val="27"/>
        </w:rPr>
        <w:t xml:space="preserve">тяжеловесных грузов, крупногабаритных грузов по маршрутам, </w:t>
      </w:r>
    </w:p>
    <w:p w:rsidR="00C51D26" w:rsidRDefault="00DE592E" w:rsidP="00C51D26">
      <w:pPr>
        <w:pStyle w:val="10"/>
        <w:keepNext/>
        <w:keepLines/>
        <w:shd w:val="clear" w:color="auto" w:fill="auto"/>
        <w:spacing w:line="240" w:lineRule="auto"/>
        <w:ind w:right="566"/>
        <w:jc w:val="center"/>
        <w:rPr>
          <w:spacing w:val="0"/>
          <w:sz w:val="27"/>
          <w:szCs w:val="27"/>
        </w:rPr>
      </w:pPr>
      <w:proofErr w:type="gramStart"/>
      <w:r w:rsidRPr="00DE592E">
        <w:rPr>
          <w:spacing w:val="0"/>
          <w:sz w:val="27"/>
          <w:szCs w:val="27"/>
        </w:rPr>
        <w:t xml:space="preserve">проходящим полностью или частично по дорогам местного значения </w:t>
      </w:r>
      <w:proofErr w:type="gramEnd"/>
    </w:p>
    <w:p w:rsidR="00DE592E" w:rsidRPr="00DE592E" w:rsidRDefault="00DE592E" w:rsidP="00C51D26">
      <w:pPr>
        <w:pStyle w:val="10"/>
        <w:keepNext/>
        <w:keepLines/>
        <w:shd w:val="clear" w:color="auto" w:fill="auto"/>
        <w:spacing w:line="240" w:lineRule="auto"/>
        <w:ind w:right="566"/>
        <w:jc w:val="center"/>
        <w:rPr>
          <w:spacing w:val="0"/>
          <w:sz w:val="27"/>
          <w:szCs w:val="27"/>
        </w:rPr>
      </w:pPr>
      <w:r w:rsidRPr="00DE592E">
        <w:rPr>
          <w:spacing w:val="0"/>
          <w:sz w:val="27"/>
          <w:szCs w:val="27"/>
        </w:rPr>
        <w:t>в границах муниципального образования</w:t>
      </w:r>
    </w:p>
    <w:p w:rsidR="00DE592E" w:rsidRPr="00DE592E" w:rsidRDefault="00DE592E" w:rsidP="00C51D26">
      <w:pPr>
        <w:ind w:right="566"/>
        <w:jc w:val="both"/>
        <w:rPr>
          <w:sz w:val="27"/>
          <w:szCs w:val="27"/>
        </w:rPr>
      </w:pPr>
    </w:p>
    <w:p w:rsidR="00DE592E" w:rsidRDefault="00DE592E" w:rsidP="00C51D26">
      <w:pPr>
        <w:spacing w:line="360" w:lineRule="auto"/>
        <w:ind w:right="566" w:firstLine="709"/>
        <w:jc w:val="both"/>
        <w:rPr>
          <w:sz w:val="27"/>
          <w:szCs w:val="27"/>
        </w:rPr>
      </w:pPr>
      <w:r w:rsidRPr="00DE592E">
        <w:rPr>
          <w:sz w:val="27"/>
          <w:szCs w:val="27"/>
        </w:rPr>
        <w:t xml:space="preserve">В целях реализации положений Федерального закона </w:t>
      </w:r>
      <w:r>
        <w:rPr>
          <w:sz w:val="27"/>
          <w:szCs w:val="27"/>
        </w:rPr>
        <w:t xml:space="preserve">№ </w:t>
      </w:r>
      <w:r w:rsidRPr="00DE592E">
        <w:rPr>
          <w:sz w:val="27"/>
          <w:szCs w:val="27"/>
        </w:rPr>
        <w:t xml:space="preserve">210-ФЗ </w:t>
      </w:r>
      <w:r>
        <w:rPr>
          <w:sz w:val="27"/>
          <w:szCs w:val="27"/>
        </w:rPr>
        <w:t xml:space="preserve">                              </w:t>
      </w:r>
      <w:r w:rsidRPr="00DE592E">
        <w:rPr>
          <w:sz w:val="27"/>
          <w:szCs w:val="27"/>
        </w:rPr>
        <w:t xml:space="preserve">от 27 июля 2010 года «Об организации предоставления государственных и </w:t>
      </w:r>
      <w:r w:rsidR="00C51D26">
        <w:rPr>
          <w:sz w:val="27"/>
          <w:szCs w:val="27"/>
        </w:rPr>
        <w:t xml:space="preserve">             </w:t>
      </w:r>
      <w:r w:rsidRPr="00DE592E">
        <w:rPr>
          <w:sz w:val="27"/>
          <w:szCs w:val="27"/>
        </w:rPr>
        <w:t xml:space="preserve">муниципальных услуг», руководствуясь </w:t>
      </w:r>
      <w:r>
        <w:rPr>
          <w:sz w:val="27"/>
          <w:szCs w:val="27"/>
        </w:rPr>
        <w:t>п</w:t>
      </w:r>
      <w:r w:rsidRPr="00DE592E">
        <w:rPr>
          <w:sz w:val="27"/>
          <w:szCs w:val="27"/>
        </w:rPr>
        <w:t>остановлением Кабинета Министров Респуб</w:t>
      </w:r>
      <w:r w:rsidR="00C51D26">
        <w:rPr>
          <w:sz w:val="27"/>
          <w:szCs w:val="27"/>
        </w:rPr>
        <w:t xml:space="preserve">лики </w:t>
      </w:r>
      <w:r w:rsidRPr="00DE592E">
        <w:rPr>
          <w:sz w:val="27"/>
          <w:szCs w:val="27"/>
        </w:rPr>
        <w:t xml:space="preserve">Татарстан № 372 </w:t>
      </w:r>
      <w:r w:rsidR="00C51D26" w:rsidRPr="00DE592E">
        <w:rPr>
          <w:sz w:val="27"/>
          <w:szCs w:val="27"/>
        </w:rPr>
        <w:t>от 31.05.2013</w:t>
      </w:r>
      <w:r w:rsidR="00C51D26">
        <w:rPr>
          <w:sz w:val="27"/>
          <w:szCs w:val="27"/>
        </w:rPr>
        <w:t xml:space="preserve"> </w:t>
      </w:r>
      <w:r w:rsidR="00C51D26" w:rsidRPr="00DE592E">
        <w:rPr>
          <w:sz w:val="27"/>
          <w:szCs w:val="27"/>
        </w:rPr>
        <w:t xml:space="preserve">г. </w:t>
      </w:r>
      <w:r w:rsidRPr="00DE592E">
        <w:rPr>
          <w:sz w:val="27"/>
          <w:szCs w:val="27"/>
        </w:rPr>
        <w:t xml:space="preserve">«Об утверждении порядка </w:t>
      </w:r>
      <w:r w:rsidR="00C51D26">
        <w:rPr>
          <w:sz w:val="27"/>
          <w:szCs w:val="27"/>
        </w:rPr>
        <w:t xml:space="preserve">                </w:t>
      </w:r>
      <w:r w:rsidRPr="00DE592E">
        <w:rPr>
          <w:sz w:val="27"/>
          <w:szCs w:val="27"/>
        </w:rPr>
        <w:t xml:space="preserve">осуществления временных ограничения или прекращения движения транспортных средств по автомобильным </w:t>
      </w:r>
      <w:r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>дорогам регионального или межмуниципального, местного значения»,  постановляю:</w:t>
      </w:r>
    </w:p>
    <w:p w:rsidR="00C10287" w:rsidRDefault="005C1A36" w:rsidP="00C51D26">
      <w:pPr>
        <w:spacing w:line="360" w:lineRule="auto"/>
        <w:ind w:right="56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 w:rsidR="00DE592E" w:rsidRPr="005C1A36">
        <w:rPr>
          <w:sz w:val="27"/>
          <w:szCs w:val="27"/>
        </w:rPr>
        <w:t>Внести  в  Административный  регламент  предоставления  муниципал</w:t>
      </w:r>
      <w:r w:rsidR="00DE592E" w:rsidRPr="005C1A36">
        <w:rPr>
          <w:sz w:val="27"/>
          <w:szCs w:val="27"/>
        </w:rPr>
        <w:t>ь</w:t>
      </w:r>
      <w:r w:rsidR="00DE592E" w:rsidRPr="005C1A36">
        <w:rPr>
          <w:sz w:val="27"/>
          <w:szCs w:val="27"/>
        </w:rPr>
        <w:t>ной услуги по выдаче разрешения на автомобильные перевозки тяжеловесных</w:t>
      </w:r>
      <w:r w:rsidR="00C51D26">
        <w:rPr>
          <w:sz w:val="27"/>
          <w:szCs w:val="27"/>
        </w:rPr>
        <w:t xml:space="preserve"> </w:t>
      </w:r>
      <w:r w:rsidR="00DE592E" w:rsidRPr="005C1A36">
        <w:rPr>
          <w:sz w:val="27"/>
          <w:szCs w:val="27"/>
        </w:rPr>
        <w:t xml:space="preserve"> грузов, крупногабаритных грузов по маршрутам, проходящим полностью или </w:t>
      </w:r>
      <w:r w:rsidR="00C51D26">
        <w:rPr>
          <w:sz w:val="27"/>
          <w:szCs w:val="27"/>
        </w:rPr>
        <w:t xml:space="preserve">    </w:t>
      </w:r>
      <w:r w:rsidR="00DE592E" w:rsidRPr="005C1A36">
        <w:rPr>
          <w:sz w:val="27"/>
          <w:szCs w:val="27"/>
        </w:rPr>
        <w:t xml:space="preserve">частично по дорогам местного значения в границах муниципального образования (далее по тексту – административный регламент), утвержденный постановлением Руководителя  Исполнительного комитета Нижнекамского муниципального </w:t>
      </w:r>
      <w:r w:rsidR="00C51D26">
        <w:rPr>
          <w:sz w:val="27"/>
          <w:szCs w:val="27"/>
        </w:rPr>
        <w:t xml:space="preserve">           </w:t>
      </w:r>
      <w:r w:rsidR="00DE592E" w:rsidRPr="005C1A36">
        <w:rPr>
          <w:sz w:val="27"/>
          <w:szCs w:val="27"/>
        </w:rPr>
        <w:t>района Республики Татарстан № 804 от 28 мая 2013</w:t>
      </w:r>
      <w:r w:rsidR="00C51D26">
        <w:rPr>
          <w:sz w:val="27"/>
          <w:szCs w:val="27"/>
        </w:rPr>
        <w:t xml:space="preserve"> </w:t>
      </w:r>
      <w:r w:rsidR="00DE592E" w:rsidRPr="005C1A36">
        <w:rPr>
          <w:sz w:val="27"/>
          <w:szCs w:val="27"/>
        </w:rPr>
        <w:t>г. «Об утверждении админ</w:t>
      </w:r>
      <w:r w:rsidR="00DE592E" w:rsidRPr="005C1A36">
        <w:rPr>
          <w:sz w:val="27"/>
          <w:szCs w:val="27"/>
        </w:rPr>
        <w:t>и</w:t>
      </w:r>
      <w:r w:rsidR="00DE592E" w:rsidRPr="005C1A36">
        <w:rPr>
          <w:sz w:val="27"/>
          <w:szCs w:val="27"/>
        </w:rPr>
        <w:t>стративных регламентов предоставления муниципальных услуг» следующие</w:t>
      </w:r>
      <w:proofErr w:type="gramEnd"/>
      <w:r w:rsidR="00DE592E" w:rsidRPr="005C1A36">
        <w:rPr>
          <w:sz w:val="27"/>
          <w:szCs w:val="27"/>
        </w:rPr>
        <w:t xml:space="preserve"> </w:t>
      </w:r>
      <w:r w:rsidR="00C51D26">
        <w:rPr>
          <w:sz w:val="27"/>
          <w:szCs w:val="27"/>
        </w:rPr>
        <w:t xml:space="preserve">           </w:t>
      </w:r>
      <w:r w:rsidR="00DE592E" w:rsidRPr="005C1A36">
        <w:rPr>
          <w:sz w:val="27"/>
          <w:szCs w:val="27"/>
        </w:rPr>
        <w:t>изменения:</w:t>
      </w:r>
    </w:p>
    <w:p w:rsidR="00DE592E" w:rsidRDefault="00DE592E" w:rsidP="00C51D26">
      <w:pPr>
        <w:spacing w:line="360" w:lineRule="auto"/>
        <w:ind w:right="566" w:firstLine="709"/>
        <w:jc w:val="both"/>
        <w:rPr>
          <w:sz w:val="27"/>
          <w:szCs w:val="27"/>
        </w:rPr>
      </w:pPr>
      <w:r w:rsidRPr="00DE592E">
        <w:rPr>
          <w:sz w:val="27"/>
          <w:szCs w:val="27"/>
        </w:rPr>
        <w:t>1.1.</w:t>
      </w:r>
      <w:r>
        <w:rPr>
          <w:sz w:val="27"/>
          <w:szCs w:val="27"/>
        </w:rPr>
        <w:t xml:space="preserve"> Признать приложение</w:t>
      </w:r>
      <w:r w:rsidRPr="00DE592E">
        <w:rPr>
          <w:sz w:val="27"/>
          <w:szCs w:val="27"/>
        </w:rPr>
        <w:t xml:space="preserve"> 4 Административного регламента, в редакции </w:t>
      </w:r>
      <w:r w:rsidR="00C51D26">
        <w:rPr>
          <w:sz w:val="27"/>
          <w:szCs w:val="27"/>
        </w:rPr>
        <w:t xml:space="preserve">   </w:t>
      </w:r>
      <w:r w:rsidRPr="00DE592E">
        <w:rPr>
          <w:sz w:val="27"/>
          <w:szCs w:val="27"/>
        </w:rPr>
        <w:t xml:space="preserve">постановления Руководителя </w:t>
      </w:r>
      <w:r>
        <w:rPr>
          <w:sz w:val="27"/>
          <w:szCs w:val="27"/>
        </w:rPr>
        <w:t>И</w:t>
      </w:r>
      <w:r w:rsidRPr="00DE592E">
        <w:rPr>
          <w:sz w:val="27"/>
          <w:szCs w:val="27"/>
        </w:rPr>
        <w:t>сполнительного комитета Нижнекамского муниц</w:t>
      </w:r>
      <w:r w:rsidRPr="00DE592E">
        <w:rPr>
          <w:sz w:val="27"/>
          <w:szCs w:val="27"/>
        </w:rPr>
        <w:t>и</w:t>
      </w:r>
      <w:r w:rsidRPr="00DE592E">
        <w:rPr>
          <w:sz w:val="27"/>
          <w:szCs w:val="27"/>
        </w:rPr>
        <w:t>пального района № 742 от 14.04.2015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г. утратившим силу. </w:t>
      </w:r>
    </w:p>
    <w:p w:rsidR="005C1A36" w:rsidRDefault="005C1A36" w:rsidP="00C51D26">
      <w:pPr>
        <w:spacing w:line="360" w:lineRule="auto"/>
        <w:ind w:right="566" w:firstLine="709"/>
        <w:jc w:val="both"/>
        <w:rPr>
          <w:sz w:val="27"/>
          <w:szCs w:val="27"/>
        </w:rPr>
      </w:pPr>
    </w:p>
    <w:p w:rsidR="00DE592E" w:rsidRPr="00DE592E" w:rsidRDefault="00DE592E" w:rsidP="00C51D26">
      <w:pPr>
        <w:autoSpaceDE w:val="0"/>
        <w:autoSpaceDN w:val="0"/>
        <w:adjustRightInd w:val="0"/>
        <w:spacing w:line="360" w:lineRule="auto"/>
        <w:ind w:right="566" w:firstLine="708"/>
        <w:jc w:val="both"/>
        <w:outlineLvl w:val="0"/>
        <w:rPr>
          <w:sz w:val="27"/>
          <w:szCs w:val="27"/>
        </w:rPr>
      </w:pPr>
      <w:r w:rsidRPr="00DE592E">
        <w:rPr>
          <w:sz w:val="27"/>
          <w:szCs w:val="27"/>
        </w:rPr>
        <w:lastRenderedPageBreak/>
        <w:t>1.2. Приложение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 4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Административного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регламента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изложить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в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новой </w:t>
      </w:r>
      <w:r w:rsidR="00C51D26">
        <w:rPr>
          <w:sz w:val="27"/>
          <w:szCs w:val="27"/>
        </w:rPr>
        <w:t xml:space="preserve">        </w:t>
      </w:r>
      <w:r w:rsidRPr="00DE592E">
        <w:rPr>
          <w:sz w:val="27"/>
          <w:szCs w:val="27"/>
        </w:rPr>
        <w:t>редакции согласно приложению к настоящему постановлению.</w:t>
      </w:r>
    </w:p>
    <w:p w:rsidR="00DE592E" w:rsidRPr="00DE592E" w:rsidRDefault="00DE592E" w:rsidP="00C51D26">
      <w:pPr>
        <w:autoSpaceDE w:val="0"/>
        <w:autoSpaceDN w:val="0"/>
        <w:adjustRightInd w:val="0"/>
        <w:spacing w:line="360" w:lineRule="auto"/>
        <w:ind w:right="566" w:firstLine="708"/>
        <w:jc w:val="both"/>
        <w:rPr>
          <w:sz w:val="27"/>
          <w:szCs w:val="27"/>
        </w:rPr>
      </w:pPr>
      <w:r w:rsidRPr="00DE592E">
        <w:rPr>
          <w:sz w:val="27"/>
          <w:szCs w:val="27"/>
        </w:rPr>
        <w:t xml:space="preserve"> 2. Отделу экономического прогнозирования и мониторинга Исполнительн</w:t>
      </w:r>
      <w:r w:rsidRPr="00DE592E">
        <w:rPr>
          <w:sz w:val="27"/>
          <w:szCs w:val="27"/>
        </w:rPr>
        <w:t>о</w:t>
      </w:r>
      <w:r w:rsidRPr="00DE592E">
        <w:rPr>
          <w:sz w:val="27"/>
          <w:szCs w:val="27"/>
        </w:rPr>
        <w:t xml:space="preserve">го комитета Нижнекамского муниципального района Республики Татарстан </w:t>
      </w:r>
      <w:r w:rsidR="00C51D26">
        <w:rPr>
          <w:sz w:val="27"/>
          <w:szCs w:val="27"/>
        </w:rPr>
        <w:t xml:space="preserve">         </w:t>
      </w:r>
      <w:r w:rsidRPr="00DE592E">
        <w:rPr>
          <w:sz w:val="27"/>
          <w:szCs w:val="27"/>
        </w:rPr>
        <w:t xml:space="preserve">обеспечить размещение настоящего постановления в информационно-телекоммуникационной сети «Интернет» на официальном сайте Нижнекамского муниципального района Республики Татарстан </w:t>
      </w:r>
      <w:r w:rsidRPr="00DE592E">
        <w:rPr>
          <w:sz w:val="27"/>
          <w:szCs w:val="27"/>
          <w:lang w:val="en-US"/>
        </w:rPr>
        <w:t>www</w:t>
      </w:r>
      <w:r w:rsidRPr="00DE592E">
        <w:rPr>
          <w:sz w:val="27"/>
          <w:szCs w:val="27"/>
        </w:rPr>
        <w:t>.</w:t>
      </w:r>
      <w:r w:rsidRPr="00DE592E">
        <w:rPr>
          <w:sz w:val="27"/>
          <w:szCs w:val="27"/>
          <w:lang w:val="en-US"/>
        </w:rPr>
        <w:t>e</w:t>
      </w:r>
      <w:r w:rsidRPr="00DE592E">
        <w:rPr>
          <w:sz w:val="27"/>
          <w:szCs w:val="27"/>
        </w:rPr>
        <w:t>-</w:t>
      </w:r>
      <w:proofErr w:type="spellStart"/>
      <w:r w:rsidRPr="00DE592E">
        <w:rPr>
          <w:sz w:val="27"/>
          <w:szCs w:val="27"/>
          <w:lang w:val="en-US"/>
        </w:rPr>
        <w:t>nizhnekamsk</w:t>
      </w:r>
      <w:proofErr w:type="spellEnd"/>
      <w:r w:rsidRPr="00DE592E">
        <w:rPr>
          <w:sz w:val="27"/>
          <w:szCs w:val="27"/>
        </w:rPr>
        <w:t>.</w:t>
      </w:r>
      <w:proofErr w:type="spellStart"/>
      <w:r w:rsidRPr="00DE592E">
        <w:rPr>
          <w:sz w:val="27"/>
          <w:szCs w:val="27"/>
          <w:lang w:val="en-US"/>
        </w:rPr>
        <w:t>ru</w:t>
      </w:r>
      <w:proofErr w:type="spellEnd"/>
      <w:r w:rsidRPr="00DE592E">
        <w:rPr>
          <w:sz w:val="27"/>
          <w:szCs w:val="27"/>
        </w:rPr>
        <w:t>.</w:t>
      </w:r>
    </w:p>
    <w:p w:rsidR="00DE592E" w:rsidRPr="00DE592E" w:rsidRDefault="00DE592E" w:rsidP="00C51D26">
      <w:pPr>
        <w:autoSpaceDE w:val="0"/>
        <w:autoSpaceDN w:val="0"/>
        <w:adjustRightInd w:val="0"/>
        <w:spacing w:line="360" w:lineRule="auto"/>
        <w:ind w:right="566" w:firstLine="708"/>
        <w:jc w:val="both"/>
        <w:rPr>
          <w:sz w:val="27"/>
          <w:szCs w:val="27"/>
        </w:rPr>
      </w:pPr>
      <w:r w:rsidRPr="00DE592E">
        <w:rPr>
          <w:sz w:val="27"/>
          <w:szCs w:val="27"/>
        </w:rPr>
        <w:t xml:space="preserve">3. </w:t>
      </w:r>
      <w:proofErr w:type="gramStart"/>
      <w:r w:rsidRPr="00DE592E">
        <w:rPr>
          <w:sz w:val="27"/>
          <w:szCs w:val="27"/>
        </w:rPr>
        <w:t>Контроль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 за</w:t>
      </w:r>
      <w:proofErr w:type="gramEnd"/>
      <w:r w:rsidRPr="00DE592E">
        <w:rPr>
          <w:sz w:val="27"/>
          <w:szCs w:val="27"/>
        </w:rPr>
        <w:t xml:space="preserve">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>исполнением</w:t>
      </w:r>
      <w:r w:rsidR="00C51D26">
        <w:rPr>
          <w:sz w:val="27"/>
          <w:szCs w:val="27"/>
        </w:rPr>
        <w:t xml:space="preserve">  </w:t>
      </w:r>
      <w:r w:rsidRPr="00DE592E">
        <w:rPr>
          <w:sz w:val="27"/>
          <w:szCs w:val="27"/>
        </w:rPr>
        <w:t xml:space="preserve"> настоящего </w:t>
      </w:r>
      <w:r w:rsidR="00C51D26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Pr="00DE592E">
        <w:rPr>
          <w:sz w:val="27"/>
          <w:szCs w:val="27"/>
        </w:rPr>
        <w:t xml:space="preserve">остановления 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>возложить</w:t>
      </w:r>
      <w:r w:rsidR="00C51D26">
        <w:rPr>
          <w:sz w:val="27"/>
          <w:szCs w:val="27"/>
        </w:rPr>
        <w:t xml:space="preserve"> </w:t>
      </w:r>
      <w:r w:rsidRPr="00DE592E">
        <w:rPr>
          <w:sz w:val="27"/>
          <w:szCs w:val="27"/>
        </w:rPr>
        <w:t xml:space="preserve"> на </w:t>
      </w:r>
      <w:r w:rsidR="00C51D26">
        <w:rPr>
          <w:sz w:val="27"/>
          <w:szCs w:val="27"/>
        </w:rPr>
        <w:t xml:space="preserve">         </w:t>
      </w:r>
      <w:r w:rsidRPr="00DE592E">
        <w:rPr>
          <w:sz w:val="27"/>
          <w:szCs w:val="27"/>
        </w:rPr>
        <w:t xml:space="preserve">заместителя </w:t>
      </w:r>
      <w:r>
        <w:rPr>
          <w:sz w:val="27"/>
          <w:szCs w:val="27"/>
        </w:rPr>
        <w:t>Р</w:t>
      </w:r>
      <w:r w:rsidRPr="00DE592E">
        <w:rPr>
          <w:sz w:val="27"/>
          <w:szCs w:val="27"/>
        </w:rPr>
        <w:t>уководителя Исполнительного комитета Нижнекамского муниц</w:t>
      </w:r>
      <w:r w:rsidRPr="00DE592E">
        <w:rPr>
          <w:sz w:val="27"/>
          <w:szCs w:val="27"/>
        </w:rPr>
        <w:t>и</w:t>
      </w:r>
      <w:r w:rsidRPr="00DE592E">
        <w:rPr>
          <w:sz w:val="27"/>
          <w:szCs w:val="27"/>
        </w:rPr>
        <w:t xml:space="preserve">пального района </w:t>
      </w:r>
      <w:r>
        <w:rPr>
          <w:sz w:val="27"/>
          <w:szCs w:val="27"/>
        </w:rPr>
        <w:t xml:space="preserve">  </w:t>
      </w:r>
      <w:r w:rsidRPr="00DE592E">
        <w:rPr>
          <w:sz w:val="27"/>
          <w:szCs w:val="27"/>
        </w:rPr>
        <w:t>Республики Татарстан Бит-Мирза О.Д.</w:t>
      </w:r>
    </w:p>
    <w:p w:rsidR="00C51D26" w:rsidRDefault="00C51D26" w:rsidP="00C51D26">
      <w:pPr>
        <w:spacing w:line="360" w:lineRule="auto"/>
        <w:ind w:right="566"/>
        <w:jc w:val="both"/>
        <w:rPr>
          <w:sz w:val="27"/>
          <w:szCs w:val="27"/>
        </w:rPr>
      </w:pPr>
    </w:p>
    <w:p w:rsidR="00C51D26" w:rsidRDefault="00C51D26" w:rsidP="00C51D26">
      <w:pPr>
        <w:spacing w:line="360" w:lineRule="auto"/>
        <w:ind w:right="566"/>
        <w:jc w:val="both"/>
        <w:rPr>
          <w:sz w:val="27"/>
          <w:szCs w:val="27"/>
        </w:rPr>
      </w:pPr>
    </w:p>
    <w:p w:rsidR="00DE592E" w:rsidRPr="00DE592E" w:rsidRDefault="00C51D26" w:rsidP="00C51D26">
      <w:pPr>
        <w:spacing w:line="360" w:lineRule="auto"/>
        <w:ind w:right="56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                                                                                                </w:t>
      </w:r>
      <w:proofErr w:type="spellStart"/>
      <w:r w:rsidR="00DE592E" w:rsidRPr="00DE592E">
        <w:rPr>
          <w:sz w:val="27"/>
          <w:szCs w:val="27"/>
        </w:rPr>
        <w:t>В.В.Федотов</w:t>
      </w:r>
      <w:proofErr w:type="spellEnd"/>
      <w:r w:rsidR="00DE592E" w:rsidRPr="00DE592E">
        <w:rPr>
          <w:sz w:val="27"/>
          <w:szCs w:val="27"/>
        </w:rPr>
        <w:t xml:space="preserve"> </w:t>
      </w:r>
    </w:p>
    <w:p w:rsidR="00EE2074" w:rsidRPr="00DE592E" w:rsidRDefault="005C1A36" w:rsidP="005C1A36">
      <w:pPr>
        <w:spacing w:line="360" w:lineRule="auto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inline distT="0" distB="0" distL="0" distR="0">
            <wp:extent cx="6480313" cy="9748299"/>
            <wp:effectExtent l="0" t="0" r="0" b="5715"/>
            <wp:docPr id="1" name="Рисунок 1" descr="C:\Users\User\Downloads\Раз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азреш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7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074" w:rsidRPr="00DE592E" w:rsidSect="005C1A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0E7E"/>
    <w:multiLevelType w:val="hybridMultilevel"/>
    <w:tmpl w:val="9252C6CC"/>
    <w:lvl w:ilvl="0" w:tplc="C918219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E"/>
    <w:rsid w:val="00344772"/>
    <w:rsid w:val="005C1A36"/>
    <w:rsid w:val="00623874"/>
    <w:rsid w:val="00712B8C"/>
    <w:rsid w:val="00C10287"/>
    <w:rsid w:val="00C51D26"/>
    <w:rsid w:val="00D279BA"/>
    <w:rsid w:val="00D807B8"/>
    <w:rsid w:val="00DE592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2016-04-12T06:17:00Z</cp:lastPrinted>
  <dcterms:created xsi:type="dcterms:W3CDTF">2016-05-12T13:37:00Z</dcterms:created>
  <dcterms:modified xsi:type="dcterms:W3CDTF">2016-05-12T13:37:00Z</dcterms:modified>
</cp:coreProperties>
</file>