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04BD4" w:rsidRPr="00204BD4" w:rsidTr="002D5B12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204BD4" w:rsidRPr="00204BD4" w:rsidRDefault="00204BD4" w:rsidP="00204BD4">
            <w:pPr>
              <w:jc w:val="center"/>
              <w:rPr>
                <w:b/>
                <w:sz w:val="20"/>
                <w:lang w:val="en-US"/>
              </w:rPr>
            </w:pPr>
            <w:bookmarkStart w:id="0" w:name="_Hlk104811357"/>
          </w:p>
          <w:p w:rsidR="00204BD4" w:rsidRPr="00204BD4" w:rsidRDefault="00204BD4" w:rsidP="00204BD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04BD4">
              <w:rPr>
                <w:b/>
                <w:sz w:val="17"/>
                <w:szCs w:val="17"/>
              </w:rPr>
              <w:t xml:space="preserve"> </w:t>
            </w:r>
            <w:r w:rsidRPr="00204BD4">
              <w:rPr>
                <w:sz w:val="17"/>
                <w:szCs w:val="17"/>
              </w:rPr>
              <w:t>МЭР</w:t>
            </w:r>
          </w:p>
          <w:p w:rsidR="00204BD4" w:rsidRPr="00204BD4" w:rsidRDefault="00204BD4" w:rsidP="00204BD4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204BD4">
              <w:rPr>
                <w:sz w:val="17"/>
                <w:szCs w:val="17"/>
              </w:rPr>
              <w:t xml:space="preserve">ГОРОДА НИЖНЕКАМСКА </w:t>
            </w:r>
          </w:p>
          <w:p w:rsidR="00204BD4" w:rsidRPr="00204BD4" w:rsidRDefault="00204BD4" w:rsidP="00204BD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04BD4">
              <w:rPr>
                <w:sz w:val="17"/>
                <w:szCs w:val="17"/>
              </w:rPr>
              <w:t>РЕСПУБЛИКИ ТАТАРСТАН</w:t>
            </w:r>
          </w:p>
          <w:p w:rsidR="00204BD4" w:rsidRPr="00204BD4" w:rsidRDefault="00204BD4" w:rsidP="00204BD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04BD4" w:rsidRPr="00204BD4" w:rsidRDefault="00204BD4" w:rsidP="00204BD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204BD4" w:rsidRPr="00204BD4" w:rsidRDefault="00204BD4" w:rsidP="00204BD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204BD4" w:rsidRPr="00204BD4" w:rsidRDefault="00204BD4" w:rsidP="00204BD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04BD4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04BD4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204BD4" w:rsidRPr="00204BD4" w:rsidRDefault="00204BD4" w:rsidP="00204BD4">
            <w:pPr>
              <w:ind w:left="-108"/>
              <w:jc w:val="center"/>
              <w:rPr>
                <w:sz w:val="20"/>
              </w:rPr>
            </w:pPr>
            <w:r w:rsidRPr="00204BD4">
              <w:rPr>
                <w:noProof/>
                <w:sz w:val="20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04BD4" w:rsidRPr="00204BD4" w:rsidRDefault="00204BD4" w:rsidP="00204BD4">
            <w:pPr>
              <w:jc w:val="center"/>
              <w:rPr>
                <w:b/>
                <w:sz w:val="20"/>
                <w:lang w:val="en-US"/>
              </w:rPr>
            </w:pPr>
          </w:p>
          <w:p w:rsidR="00204BD4" w:rsidRPr="00204BD4" w:rsidRDefault="00204BD4" w:rsidP="00204BD4">
            <w:pPr>
              <w:jc w:val="center"/>
              <w:rPr>
                <w:sz w:val="17"/>
                <w:szCs w:val="17"/>
                <w:lang w:val="tt-RU"/>
              </w:rPr>
            </w:pPr>
            <w:r w:rsidRPr="00204BD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204BD4" w:rsidRPr="00204BD4" w:rsidRDefault="00204BD4" w:rsidP="00204BD4">
            <w:pPr>
              <w:jc w:val="center"/>
              <w:rPr>
                <w:sz w:val="17"/>
                <w:szCs w:val="17"/>
              </w:rPr>
            </w:pPr>
            <w:r w:rsidRPr="00204BD4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204BD4" w:rsidRPr="00204BD4" w:rsidRDefault="00204BD4" w:rsidP="00204BD4">
            <w:pPr>
              <w:jc w:val="center"/>
              <w:rPr>
                <w:sz w:val="17"/>
                <w:szCs w:val="17"/>
                <w:lang w:val="tt-RU"/>
              </w:rPr>
            </w:pPr>
            <w:r w:rsidRPr="00204BD4">
              <w:rPr>
                <w:sz w:val="17"/>
                <w:szCs w:val="17"/>
                <w:lang w:val="tt-RU"/>
              </w:rPr>
              <w:t xml:space="preserve">МЭРЫ </w:t>
            </w:r>
          </w:p>
          <w:p w:rsidR="00204BD4" w:rsidRPr="00204BD4" w:rsidRDefault="00204BD4" w:rsidP="00204BD4">
            <w:pPr>
              <w:jc w:val="center"/>
              <w:rPr>
                <w:sz w:val="8"/>
                <w:szCs w:val="8"/>
                <w:lang w:val="tt-RU"/>
              </w:rPr>
            </w:pPr>
          </w:p>
          <w:p w:rsidR="00204BD4" w:rsidRPr="00204BD4" w:rsidRDefault="00204BD4" w:rsidP="00204BD4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04BD4" w:rsidRPr="00204BD4" w:rsidRDefault="00204BD4" w:rsidP="00204BD4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04BD4" w:rsidRPr="00204BD4" w:rsidRDefault="00204BD4" w:rsidP="00204BD4">
            <w:pPr>
              <w:jc w:val="center"/>
              <w:rPr>
                <w:sz w:val="15"/>
                <w:szCs w:val="15"/>
                <w:lang w:val="tt-RU"/>
              </w:rPr>
            </w:pPr>
            <w:r w:rsidRPr="00204BD4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04BD4" w:rsidRPr="00204BD4" w:rsidTr="002D5B1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204BD4" w:rsidRPr="00204BD4" w:rsidRDefault="00204BD4" w:rsidP="00204BD4">
            <w:pPr>
              <w:ind w:right="-143"/>
              <w:rPr>
                <w:sz w:val="20"/>
                <w:szCs w:val="20"/>
                <w:lang w:val="tt-RU"/>
              </w:rPr>
            </w:pPr>
            <w:r w:rsidRPr="00204BD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EDA0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204BD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BC472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204BD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80D41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204BD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204BD4" w:rsidRPr="00204BD4" w:rsidRDefault="00204BD4" w:rsidP="00204BD4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204BD4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204BD4" w:rsidRPr="00204BD4" w:rsidRDefault="00204BD4" w:rsidP="00204BD4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204BD4" w:rsidRPr="00204BD4" w:rsidRDefault="00204BD4" w:rsidP="00204BD4">
            <w:pPr>
              <w:ind w:right="-143"/>
              <w:rPr>
                <w:sz w:val="20"/>
                <w:szCs w:val="20"/>
                <w:lang w:val="tt-RU"/>
              </w:rPr>
            </w:pPr>
            <w:r w:rsidRPr="00204BD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7</w:t>
            </w:r>
          </w:p>
          <w:p w:rsidR="00204BD4" w:rsidRPr="00204BD4" w:rsidRDefault="00204BD4" w:rsidP="00204BD4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04BD4" w:rsidRPr="00204BD4" w:rsidRDefault="00204BD4" w:rsidP="00204BD4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204BD4" w:rsidRPr="00204BD4" w:rsidRDefault="00204BD4" w:rsidP="00204BD4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204BD4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204BD4" w:rsidRPr="00204BD4" w:rsidRDefault="00204BD4" w:rsidP="00204BD4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204BD4" w:rsidRPr="00204BD4" w:rsidRDefault="00204BD4" w:rsidP="00204BD4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26 ма</w:t>
            </w:r>
            <w:r w:rsidRPr="00204BD4">
              <w:rPr>
                <w:sz w:val="20"/>
                <w:szCs w:val="20"/>
                <w:lang w:val="tt-RU"/>
              </w:rPr>
              <w:t>я 202</w:t>
            </w:r>
            <w:r>
              <w:rPr>
                <w:sz w:val="20"/>
                <w:szCs w:val="20"/>
                <w:lang w:val="tt-RU"/>
              </w:rPr>
              <w:t>6</w:t>
            </w:r>
            <w:r w:rsidRPr="00204BD4">
              <w:rPr>
                <w:sz w:val="20"/>
                <w:szCs w:val="20"/>
                <w:lang w:val="tt-RU"/>
              </w:rPr>
              <w:t xml:space="preserve"> г.</w:t>
            </w:r>
          </w:p>
          <w:p w:rsidR="00204BD4" w:rsidRPr="00204BD4" w:rsidRDefault="00204BD4" w:rsidP="00204BD4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204BD4" w:rsidRDefault="00B41AB1" w:rsidP="00204BD4">
      <w:pPr>
        <w:suppressAutoHyphens/>
        <w:ind w:right="-1"/>
        <w:jc w:val="center"/>
        <w:rPr>
          <w:sz w:val="28"/>
          <w:szCs w:val="28"/>
        </w:rPr>
      </w:pPr>
      <w:r w:rsidRPr="00F614A5">
        <w:rPr>
          <w:sz w:val="28"/>
          <w:szCs w:val="28"/>
        </w:rPr>
        <w:t xml:space="preserve">О назначении публичных слушаний по </w:t>
      </w:r>
      <w:r w:rsidR="007F4EF6" w:rsidRPr="00F614A5">
        <w:rPr>
          <w:sz w:val="28"/>
          <w:szCs w:val="28"/>
        </w:rPr>
        <w:t xml:space="preserve">проекту решения </w:t>
      </w:r>
      <w:r w:rsidR="00A118AA" w:rsidRPr="00F614A5">
        <w:rPr>
          <w:spacing w:val="-4"/>
          <w:sz w:val="28"/>
          <w:szCs w:val="28"/>
        </w:rPr>
        <w:t>Нижнекамского городского Совета</w:t>
      </w:r>
      <w:r w:rsidR="00A118AA" w:rsidRPr="00F614A5">
        <w:rPr>
          <w:sz w:val="28"/>
          <w:szCs w:val="28"/>
        </w:rPr>
        <w:t xml:space="preserve"> </w:t>
      </w:r>
      <w:r w:rsidR="007F4EF6" w:rsidRPr="00F614A5">
        <w:rPr>
          <w:sz w:val="28"/>
          <w:szCs w:val="28"/>
        </w:rPr>
        <w:t>«О внесении</w:t>
      </w:r>
      <w:r w:rsidR="00FE1ABC" w:rsidRPr="00F614A5">
        <w:rPr>
          <w:sz w:val="28"/>
          <w:szCs w:val="28"/>
        </w:rPr>
        <w:t xml:space="preserve"> изменений в </w:t>
      </w:r>
      <w:bookmarkEnd w:id="0"/>
      <w:r w:rsidR="00FE1ABC" w:rsidRPr="00F614A5">
        <w:rPr>
          <w:sz w:val="28"/>
          <w:szCs w:val="28"/>
        </w:rPr>
        <w:t>Правила внешнего благоустройства и санитарного содержания территории муниципального образования</w:t>
      </w:r>
      <w:r w:rsidR="00F614A5">
        <w:rPr>
          <w:sz w:val="28"/>
          <w:szCs w:val="28"/>
        </w:rPr>
        <w:t xml:space="preserve"> </w:t>
      </w:r>
      <w:r w:rsidR="00FE1ABC" w:rsidRPr="00F614A5">
        <w:rPr>
          <w:sz w:val="28"/>
          <w:szCs w:val="28"/>
        </w:rPr>
        <w:t>города Нижнекамск Нижнекамского муниципального района Республики</w:t>
      </w:r>
      <w:r w:rsidR="00F614A5">
        <w:rPr>
          <w:sz w:val="28"/>
          <w:szCs w:val="28"/>
        </w:rPr>
        <w:t xml:space="preserve"> </w:t>
      </w:r>
      <w:r w:rsidR="00FE1ABC" w:rsidRPr="00F614A5">
        <w:rPr>
          <w:sz w:val="28"/>
          <w:szCs w:val="28"/>
        </w:rPr>
        <w:t>Татарстан,</w:t>
      </w:r>
      <w:r w:rsidR="00F614A5">
        <w:rPr>
          <w:sz w:val="28"/>
          <w:szCs w:val="28"/>
        </w:rPr>
        <w:t xml:space="preserve"> </w:t>
      </w:r>
      <w:r w:rsidR="00FE1ABC" w:rsidRPr="00F614A5">
        <w:rPr>
          <w:sz w:val="28"/>
          <w:szCs w:val="28"/>
        </w:rPr>
        <w:t xml:space="preserve">утвержденные решением Нижнекамского городского Совета Республики Татарстан </w:t>
      </w:r>
    </w:p>
    <w:p w:rsidR="00B41AB1" w:rsidRPr="00F614A5" w:rsidRDefault="00FE1ABC" w:rsidP="00204BD4">
      <w:pPr>
        <w:suppressAutoHyphens/>
        <w:ind w:right="-1"/>
        <w:jc w:val="center"/>
        <w:rPr>
          <w:sz w:val="28"/>
          <w:szCs w:val="28"/>
        </w:rPr>
      </w:pPr>
      <w:r w:rsidRPr="00F614A5">
        <w:rPr>
          <w:sz w:val="28"/>
          <w:szCs w:val="28"/>
        </w:rPr>
        <w:t>от 30 января 2013 года</w:t>
      </w:r>
      <w:r w:rsidR="00281AB2" w:rsidRPr="00F614A5">
        <w:rPr>
          <w:sz w:val="28"/>
          <w:szCs w:val="28"/>
        </w:rPr>
        <w:t xml:space="preserve"> </w:t>
      </w:r>
      <w:r w:rsidRPr="00F614A5">
        <w:rPr>
          <w:sz w:val="28"/>
          <w:szCs w:val="28"/>
        </w:rPr>
        <w:t>№ 48</w:t>
      </w:r>
      <w:r w:rsidR="007F4EF6" w:rsidRPr="00F614A5">
        <w:rPr>
          <w:sz w:val="28"/>
          <w:szCs w:val="28"/>
        </w:rPr>
        <w:t>»</w:t>
      </w:r>
    </w:p>
    <w:p w:rsidR="0014031F" w:rsidRPr="00F614A5" w:rsidRDefault="0014031F" w:rsidP="00F614A5">
      <w:pPr>
        <w:suppressAutoHyphens/>
        <w:ind w:right="5952"/>
        <w:jc w:val="both"/>
        <w:rPr>
          <w:sz w:val="28"/>
          <w:szCs w:val="28"/>
        </w:rPr>
      </w:pPr>
    </w:p>
    <w:p w:rsidR="008D58D5" w:rsidRPr="00F614A5" w:rsidRDefault="00134C73" w:rsidP="00F614A5">
      <w:pPr>
        <w:suppressAutoHyphens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В целях соблюдения прав жителей </w:t>
      </w:r>
      <w:r w:rsidR="007F4EF6" w:rsidRPr="00F614A5">
        <w:rPr>
          <w:sz w:val="28"/>
          <w:szCs w:val="28"/>
        </w:rPr>
        <w:t>на участие в обсуждении проектов</w:t>
      </w:r>
      <w:r w:rsidR="00515686" w:rsidRPr="00F614A5">
        <w:rPr>
          <w:sz w:val="28"/>
          <w:szCs w:val="28"/>
        </w:rPr>
        <w:t xml:space="preserve"> </w:t>
      </w:r>
      <w:r w:rsidR="007F4EF6" w:rsidRPr="00F614A5">
        <w:rPr>
          <w:sz w:val="28"/>
          <w:szCs w:val="28"/>
        </w:rPr>
        <w:t>муниципальных правовых актов</w:t>
      </w:r>
      <w:r w:rsidRPr="00F614A5">
        <w:rPr>
          <w:sz w:val="28"/>
          <w:szCs w:val="28"/>
        </w:rPr>
        <w:t xml:space="preserve">, </w:t>
      </w:r>
      <w:r w:rsidR="00967535" w:rsidRPr="00F614A5">
        <w:rPr>
          <w:sz w:val="28"/>
          <w:szCs w:val="28"/>
        </w:rPr>
        <w:t>в соответствии со статьей</w:t>
      </w:r>
      <w:r w:rsidR="00F92838" w:rsidRPr="00F614A5">
        <w:rPr>
          <w:sz w:val="28"/>
          <w:szCs w:val="28"/>
        </w:rPr>
        <w:t xml:space="preserve"> 5.1</w:t>
      </w:r>
      <w:r w:rsidR="00967535" w:rsidRPr="00F614A5">
        <w:rPr>
          <w:sz w:val="28"/>
          <w:szCs w:val="28"/>
        </w:rPr>
        <w:t xml:space="preserve"> </w:t>
      </w:r>
      <w:r w:rsidR="00F92838" w:rsidRPr="00F614A5">
        <w:rPr>
          <w:sz w:val="28"/>
          <w:szCs w:val="28"/>
        </w:rPr>
        <w:t xml:space="preserve">Градостроительного кодекса Российской Федерации, статьей </w:t>
      </w:r>
      <w:r w:rsidR="004C5E6E" w:rsidRPr="00F614A5">
        <w:rPr>
          <w:sz w:val="28"/>
          <w:szCs w:val="28"/>
        </w:rPr>
        <w:t>47</w:t>
      </w:r>
      <w:r w:rsidR="00F92838" w:rsidRPr="00F614A5">
        <w:rPr>
          <w:sz w:val="28"/>
          <w:szCs w:val="28"/>
        </w:rPr>
        <w:t xml:space="preserve"> Федерального закона от </w:t>
      </w:r>
      <w:r w:rsidR="004C5E6E" w:rsidRPr="00F614A5">
        <w:rPr>
          <w:sz w:val="28"/>
          <w:szCs w:val="28"/>
        </w:rPr>
        <w:t xml:space="preserve">20 марта </w:t>
      </w:r>
      <w:r w:rsidR="0014031F" w:rsidRPr="00F614A5">
        <w:rPr>
          <w:sz w:val="28"/>
          <w:szCs w:val="28"/>
        </w:rPr>
        <w:t xml:space="preserve">                        </w:t>
      </w:r>
      <w:r w:rsidR="004C5E6E" w:rsidRPr="00F614A5">
        <w:rPr>
          <w:sz w:val="28"/>
          <w:szCs w:val="28"/>
        </w:rPr>
        <w:t>2025</w:t>
      </w:r>
      <w:r w:rsidR="00F92838" w:rsidRPr="00F614A5">
        <w:rPr>
          <w:sz w:val="28"/>
          <w:szCs w:val="28"/>
        </w:rPr>
        <w:t xml:space="preserve"> года № </w:t>
      </w:r>
      <w:r w:rsidR="004C5E6E" w:rsidRPr="00F614A5">
        <w:rPr>
          <w:sz w:val="28"/>
          <w:szCs w:val="28"/>
        </w:rPr>
        <w:t>33</w:t>
      </w:r>
      <w:r w:rsidR="00F92838" w:rsidRPr="00F614A5">
        <w:rPr>
          <w:sz w:val="28"/>
          <w:szCs w:val="28"/>
        </w:rPr>
        <w:t>-ФЗ «</w:t>
      </w:r>
      <w:r w:rsidR="004C5E6E" w:rsidRPr="00F614A5">
        <w:rPr>
          <w:sz w:val="28"/>
          <w:szCs w:val="28"/>
        </w:rPr>
        <w:t xml:space="preserve">Об общих принципах организации местного самоуправления </w:t>
      </w:r>
      <w:r w:rsidR="0014031F" w:rsidRPr="00F614A5">
        <w:rPr>
          <w:sz w:val="28"/>
          <w:szCs w:val="28"/>
        </w:rPr>
        <w:t xml:space="preserve">                      </w:t>
      </w:r>
      <w:r w:rsidR="004C5E6E" w:rsidRPr="00F614A5">
        <w:rPr>
          <w:sz w:val="28"/>
          <w:szCs w:val="28"/>
        </w:rPr>
        <w:t>в единой системе публичной власти</w:t>
      </w:r>
      <w:r w:rsidR="00F92838" w:rsidRPr="00F614A5">
        <w:rPr>
          <w:sz w:val="28"/>
          <w:szCs w:val="28"/>
        </w:rPr>
        <w:t xml:space="preserve">», решением </w:t>
      </w:r>
      <w:r w:rsidR="00D523CC" w:rsidRPr="00F614A5">
        <w:rPr>
          <w:sz w:val="28"/>
          <w:szCs w:val="28"/>
        </w:rPr>
        <w:t>Нижнекамского городского Совета</w:t>
      </w:r>
      <w:r w:rsidR="00F92838" w:rsidRPr="00F614A5">
        <w:rPr>
          <w:sz w:val="28"/>
          <w:szCs w:val="28"/>
        </w:rPr>
        <w:t xml:space="preserve"> от 13</w:t>
      </w:r>
      <w:r w:rsidR="00EA7333" w:rsidRPr="00F614A5">
        <w:rPr>
          <w:sz w:val="28"/>
          <w:szCs w:val="28"/>
        </w:rPr>
        <w:t xml:space="preserve"> октября </w:t>
      </w:r>
      <w:r w:rsidR="00F92838" w:rsidRPr="00F614A5">
        <w:rPr>
          <w:sz w:val="28"/>
          <w:szCs w:val="28"/>
        </w:rPr>
        <w:t xml:space="preserve">2006 </w:t>
      </w:r>
      <w:r w:rsidR="00EA7333" w:rsidRPr="00F614A5">
        <w:rPr>
          <w:sz w:val="28"/>
          <w:szCs w:val="28"/>
        </w:rPr>
        <w:t xml:space="preserve">года </w:t>
      </w:r>
      <w:r w:rsidR="00F92838" w:rsidRPr="00F614A5">
        <w:rPr>
          <w:sz w:val="28"/>
          <w:szCs w:val="28"/>
        </w:rPr>
        <w:t xml:space="preserve">№ </w:t>
      </w:r>
      <w:r w:rsidR="00EA7333" w:rsidRPr="00F614A5">
        <w:rPr>
          <w:sz w:val="28"/>
          <w:szCs w:val="28"/>
        </w:rPr>
        <w:t>24</w:t>
      </w:r>
      <w:r w:rsidR="00F92838" w:rsidRPr="00F614A5">
        <w:rPr>
          <w:sz w:val="28"/>
          <w:szCs w:val="28"/>
        </w:rPr>
        <w:t xml:space="preserve"> «</w:t>
      </w:r>
      <w:r w:rsidR="00EA7333" w:rsidRPr="00F614A5">
        <w:rPr>
          <w:sz w:val="28"/>
          <w:szCs w:val="28"/>
        </w:rPr>
        <w:t>О порядке организации и проведения общественных обсуждений и публичных слушаний в муниципальном образовании город Нижнекамск Нижнекамского муниципального района Республики Татарстан</w:t>
      </w:r>
      <w:r w:rsidR="00F92838" w:rsidRPr="00F614A5">
        <w:rPr>
          <w:sz w:val="28"/>
          <w:szCs w:val="28"/>
        </w:rPr>
        <w:t>»</w:t>
      </w:r>
      <w:r w:rsidRPr="00F614A5">
        <w:rPr>
          <w:sz w:val="28"/>
          <w:szCs w:val="28"/>
        </w:rPr>
        <w:t>, постановля</w:t>
      </w:r>
      <w:r w:rsidR="0014031F" w:rsidRPr="00F614A5">
        <w:rPr>
          <w:sz w:val="28"/>
          <w:szCs w:val="28"/>
        </w:rPr>
        <w:t>ю</w:t>
      </w:r>
      <w:r w:rsidR="00C9266A" w:rsidRPr="00F614A5">
        <w:rPr>
          <w:sz w:val="28"/>
          <w:szCs w:val="28"/>
        </w:rPr>
        <w:t>:</w:t>
      </w:r>
    </w:p>
    <w:p w:rsidR="00036E78" w:rsidRPr="00F614A5" w:rsidRDefault="008D58D5" w:rsidP="00F614A5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F614A5">
        <w:rPr>
          <w:sz w:val="28"/>
          <w:szCs w:val="28"/>
        </w:rPr>
        <w:t>1.</w:t>
      </w:r>
      <w:r w:rsidR="0014031F" w:rsidRPr="00F614A5">
        <w:rPr>
          <w:sz w:val="28"/>
          <w:szCs w:val="28"/>
        </w:rPr>
        <w:t> </w:t>
      </w:r>
      <w:r w:rsidR="0061123A" w:rsidRPr="00F614A5">
        <w:rPr>
          <w:sz w:val="28"/>
          <w:szCs w:val="28"/>
        </w:rPr>
        <w:t>Назначить</w:t>
      </w:r>
      <w:r w:rsidR="00C9266A" w:rsidRPr="00F614A5">
        <w:rPr>
          <w:sz w:val="28"/>
          <w:szCs w:val="28"/>
        </w:rPr>
        <w:t xml:space="preserve"> публичные слушания по </w:t>
      </w:r>
      <w:r w:rsidR="00483F54" w:rsidRPr="00F614A5">
        <w:rPr>
          <w:spacing w:val="-4"/>
          <w:sz w:val="28"/>
          <w:szCs w:val="28"/>
        </w:rPr>
        <w:t>проект</w:t>
      </w:r>
      <w:r w:rsidR="00134C73" w:rsidRPr="00F614A5">
        <w:rPr>
          <w:spacing w:val="-4"/>
          <w:sz w:val="28"/>
          <w:szCs w:val="28"/>
        </w:rPr>
        <w:t>у</w:t>
      </w:r>
      <w:r w:rsidR="00483F54" w:rsidRPr="00F614A5">
        <w:rPr>
          <w:spacing w:val="-4"/>
          <w:sz w:val="28"/>
          <w:szCs w:val="28"/>
        </w:rPr>
        <w:t xml:space="preserve"> </w:t>
      </w:r>
      <w:r w:rsidR="006A7831" w:rsidRPr="00F614A5">
        <w:rPr>
          <w:spacing w:val="-4"/>
          <w:sz w:val="28"/>
          <w:szCs w:val="28"/>
        </w:rPr>
        <w:t xml:space="preserve">решения </w:t>
      </w:r>
      <w:r w:rsidR="008D30B3" w:rsidRPr="00F614A5">
        <w:rPr>
          <w:spacing w:val="-4"/>
          <w:sz w:val="28"/>
          <w:szCs w:val="28"/>
        </w:rPr>
        <w:t xml:space="preserve">Нижнекамского городского Совета </w:t>
      </w:r>
      <w:r w:rsidR="006A7831" w:rsidRPr="00F614A5">
        <w:rPr>
          <w:spacing w:val="-4"/>
          <w:sz w:val="28"/>
          <w:szCs w:val="28"/>
        </w:rPr>
        <w:t>«</w:t>
      </w:r>
      <w:r w:rsidR="00DE0931" w:rsidRPr="00F614A5">
        <w:rPr>
          <w:spacing w:val="-4"/>
          <w:sz w:val="28"/>
          <w:szCs w:val="28"/>
        </w:rPr>
        <w:t xml:space="preserve">О внесении изменений в </w:t>
      </w:r>
      <w:r w:rsidR="008D30B3" w:rsidRPr="00F614A5">
        <w:rPr>
          <w:spacing w:val="-4"/>
          <w:sz w:val="28"/>
          <w:szCs w:val="28"/>
        </w:rPr>
        <w:t xml:space="preserve">Правила внешнего благоустройства </w:t>
      </w:r>
      <w:r w:rsidR="0014031F" w:rsidRPr="00F614A5">
        <w:rPr>
          <w:spacing w:val="-4"/>
          <w:sz w:val="28"/>
          <w:szCs w:val="28"/>
        </w:rPr>
        <w:t xml:space="preserve">                 </w:t>
      </w:r>
      <w:r w:rsidR="008D30B3" w:rsidRPr="00F614A5">
        <w:rPr>
          <w:spacing w:val="-4"/>
          <w:sz w:val="28"/>
          <w:szCs w:val="28"/>
        </w:rPr>
        <w:t xml:space="preserve">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</w:t>
      </w:r>
      <w:r w:rsidR="0014031F" w:rsidRPr="00F614A5">
        <w:rPr>
          <w:spacing w:val="-4"/>
          <w:sz w:val="28"/>
          <w:szCs w:val="28"/>
        </w:rPr>
        <w:t xml:space="preserve">                 </w:t>
      </w:r>
      <w:r w:rsidR="008D30B3" w:rsidRPr="00F614A5">
        <w:rPr>
          <w:spacing w:val="-4"/>
          <w:sz w:val="28"/>
          <w:szCs w:val="28"/>
        </w:rPr>
        <w:t>от 30 января 2013 года № 48</w:t>
      </w:r>
      <w:r w:rsidR="006A7831" w:rsidRPr="00F614A5">
        <w:rPr>
          <w:spacing w:val="-4"/>
          <w:sz w:val="28"/>
          <w:szCs w:val="28"/>
        </w:rPr>
        <w:t>»</w:t>
      </w:r>
      <w:r w:rsidR="00E221D6" w:rsidRPr="00F614A5">
        <w:rPr>
          <w:spacing w:val="-4"/>
          <w:sz w:val="28"/>
          <w:szCs w:val="28"/>
        </w:rPr>
        <w:t xml:space="preserve"> (приложение</w:t>
      </w:r>
      <w:r w:rsidR="00F614A5">
        <w:rPr>
          <w:spacing w:val="-4"/>
          <w:sz w:val="28"/>
          <w:szCs w:val="28"/>
        </w:rPr>
        <w:t xml:space="preserve"> </w:t>
      </w:r>
      <w:r w:rsidR="00E221D6" w:rsidRPr="00F614A5">
        <w:rPr>
          <w:spacing w:val="-4"/>
          <w:sz w:val="28"/>
          <w:szCs w:val="28"/>
        </w:rPr>
        <w:t>1)</w:t>
      </w:r>
      <w:r w:rsidR="00776AE6" w:rsidRPr="00F614A5">
        <w:rPr>
          <w:spacing w:val="-4"/>
          <w:sz w:val="28"/>
          <w:szCs w:val="28"/>
        </w:rPr>
        <w:t>.</w:t>
      </w:r>
    </w:p>
    <w:p w:rsidR="00CB4800" w:rsidRPr="00F614A5" w:rsidRDefault="003A707A" w:rsidP="00F614A5">
      <w:pPr>
        <w:suppressAutoHyphens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2.</w:t>
      </w:r>
      <w:r w:rsidR="0014031F" w:rsidRPr="00F614A5">
        <w:rPr>
          <w:sz w:val="28"/>
          <w:szCs w:val="28"/>
        </w:rPr>
        <w:t> </w:t>
      </w:r>
      <w:r w:rsidR="00CB4800" w:rsidRPr="00F614A5">
        <w:rPr>
          <w:sz w:val="28"/>
          <w:szCs w:val="28"/>
        </w:rPr>
        <w:t>Утвердить состав комиссии по проведению публичных слушаний                             (приложение</w:t>
      </w:r>
      <w:r w:rsidR="0014031F" w:rsidRPr="00F614A5">
        <w:rPr>
          <w:sz w:val="28"/>
          <w:szCs w:val="28"/>
        </w:rPr>
        <w:t xml:space="preserve"> </w:t>
      </w:r>
      <w:r w:rsidR="00E221D6" w:rsidRPr="00F614A5">
        <w:rPr>
          <w:sz w:val="28"/>
          <w:szCs w:val="28"/>
        </w:rPr>
        <w:t>2</w:t>
      </w:r>
      <w:r w:rsidR="00CB4800" w:rsidRPr="00F614A5">
        <w:rPr>
          <w:sz w:val="28"/>
          <w:szCs w:val="28"/>
        </w:rPr>
        <w:t>).</w:t>
      </w:r>
    </w:p>
    <w:p w:rsidR="00F92838" w:rsidRPr="00F614A5" w:rsidRDefault="00D3510A" w:rsidP="00F614A5">
      <w:pPr>
        <w:suppressAutoHyphens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3. </w:t>
      </w:r>
      <w:r w:rsidR="00F92838" w:rsidRPr="00F614A5">
        <w:rPr>
          <w:sz w:val="28"/>
          <w:szCs w:val="28"/>
        </w:rPr>
        <w:t>Определить:</w:t>
      </w:r>
    </w:p>
    <w:p w:rsidR="00776AE6" w:rsidRPr="00F614A5" w:rsidRDefault="00D3510A" w:rsidP="00F614A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3</w:t>
      </w:r>
      <w:r w:rsidR="00F92838" w:rsidRPr="00F614A5">
        <w:rPr>
          <w:sz w:val="28"/>
          <w:szCs w:val="28"/>
        </w:rPr>
        <w:t>.1.</w:t>
      </w:r>
      <w:r w:rsidR="0014031F" w:rsidRPr="00F614A5">
        <w:rPr>
          <w:sz w:val="28"/>
          <w:szCs w:val="28"/>
        </w:rPr>
        <w:t> </w:t>
      </w:r>
      <w:r w:rsidR="00776AE6" w:rsidRPr="00F614A5">
        <w:rPr>
          <w:sz w:val="28"/>
          <w:szCs w:val="28"/>
        </w:rPr>
        <w:t>организатором</w:t>
      </w:r>
      <w:r w:rsidR="0014031F" w:rsidRPr="00F614A5">
        <w:rPr>
          <w:sz w:val="28"/>
          <w:szCs w:val="28"/>
        </w:rPr>
        <w:t xml:space="preserve"> </w:t>
      </w:r>
      <w:r w:rsidR="00776AE6" w:rsidRPr="00F614A5">
        <w:rPr>
          <w:sz w:val="28"/>
          <w:szCs w:val="28"/>
        </w:rPr>
        <w:t xml:space="preserve">публичных слушаний </w:t>
      </w:r>
      <w:r w:rsidR="0014031F" w:rsidRPr="00F614A5">
        <w:rPr>
          <w:sz w:val="28"/>
          <w:szCs w:val="28"/>
        </w:rPr>
        <w:t>‒</w:t>
      </w:r>
      <w:r w:rsidR="000822FD" w:rsidRPr="00F614A5">
        <w:rPr>
          <w:sz w:val="28"/>
          <w:szCs w:val="28"/>
        </w:rPr>
        <w:t xml:space="preserve"> </w:t>
      </w:r>
      <w:r w:rsidR="004725C8" w:rsidRPr="00F614A5">
        <w:rPr>
          <w:sz w:val="28"/>
          <w:szCs w:val="28"/>
        </w:rPr>
        <w:t>комиссию по проведению публичных слушаний</w:t>
      </w:r>
      <w:r w:rsidR="00776AE6" w:rsidRPr="00F614A5">
        <w:rPr>
          <w:sz w:val="28"/>
          <w:szCs w:val="28"/>
        </w:rPr>
        <w:t>;</w:t>
      </w:r>
    </w:p>
    <w:p w:rsidR="00EA7333" w:rsidRPr="00F614A5" w:rsidRDefault="00D3510A" w:rsidP="00F614A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3</w:t>
      </w:r>
      <w:r w:rsidR="00776AE6" w:rsidRPr="00F614A5">
        <w:rPr>
          <w:sz w:val="28"/>
          <w:szCs w:val="28"/>
        </w:rPr>
        <w:t xml:space="preserve">.2. </w:t>
      </w:r>
      <w:r w:rsidR="00EA7333" w:rsidRPr="00F614A5">
        <w:rPr>
          <w:sz w:val="28"/>
          <w:szCs w:val="28"/>
        </w:rPr>
        <w:t xml:space="preserve">дату и время проведения публичных слушаний – </w:t>
      </w:r>
      <w:r w:rsidR="00A42450" w:rsidRPr="00F614A5">
        <w:rPr>
          <w:sz w:val="28"/>
          <w:szCs w:val="28"/>
        </w:rPr>
        <w:t>3 июля</w:t>
      </w:r>
      <w:r w:rsidR="009E6320" w:rsidRPr="00F614A5">
        <w:rPr>
          <w:sz w:val="28"/>
          <w:szCs w:val="28"/>
        </w:rPr>
        <w:t xml:space="preserve"> 202</w:t>
      </w:r>
      <w:r w:rsidR="0013377C" w:rsidRPr="00F614A5">
        <w:rPr>
          <w:sz w:val="28"/>
          <w:szCs w:val="28"/>
        </w:rPr>
        <w:t>6</w:t>
      </w:r>
      <w:r w:rsidR="00EA7333" w:rsidRPr="00F614A5">
        <w:rPr>
          <w:sz w:val="28"/>
          <w:szCs w:val="28"/>
        </w:rPr>
        <w:t xml:space="preserve"> года </w:t>
      </w:r>
      <w:r w:rsidR="0054039E" w:rsidRPr="00F614A5">
        <w:rPr>
          <w:sz w:val="28"/>
          <w:szCs w:val="28"/>
        </w:rPr>
        <w:t xml:space="preserve">                                 </w:t>
      </w:r>
      <w:r w:rsidR="00EA7333" w:rsidRPr="00F614A5">
        <w:rPr>
          <w:sz w:val="28"/>
          <w:szCs w:val="28"/>
        </w:rPr>
        <w:t>в 15 часов;</w:t>
      </w:r>
    </w:p>
    <w:p w:rsidR="00EA7333" w:rsidRPr="00F614A5" w:rsidRDefault="00D3510A" w:rsidP="00F614A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3</w:t>
      </w:r>
      <w:r w:rsidR="00EA7333" w:rsidRPr="00F614A5">
        <w:rPr>
          <w:sz w:val="28"/>
          <w:szCs w:val="28"/>
        </w:rPr>
        <w:t>.</w:t>
      </w:r>
      <w:r w:rsidR="00776AE6" w:rsidRPr="00F614A5">
        <w:rPr>
          <w:sz w:val="28"/>
          <w:szCs w:val="28"/>
        </w:rPr>
        <w:t>3</w:t>
      </w:r>
      <w:r w:rsidR="00EA7333" w:rsidRPr="00F614A5">
        <w:rPr>
          <w:sz w:val="28"/>
          <w:szCs w:val="28"/>
        </w:rPr>
        <w:t>. место проведения публичных слушаний – г. Нижнекамск, пр. Строителей, д. 12, большо</w:t>
      </w:r>
      <w:r w:rsidR="00776AE6" w:rsidRPr="00F614A5">
        <w:rPr>
          <w:sz w:val="28"/>
          <w:szCs w:val="28"/>
        </w:rPr>
        <w:t>й</w:t>
      </w:r>
      <w:r w:rsidR="00EA7333" w:rsidRPr="00F614A5">
        <w:rPr>
          <w:sz w:val="28"/>
          <w:szCs w:val="28"/>
        </w:rPr>
        <w:t xml:space="preserve"> зал здания Дома Советов;</w:t>
      </w:r>
    </w:p>
    <w:p w:rsidR="00EA7333" w:rsidRPr="00F614A5" w:rsidRDefault="00D3510A" w:rsidP="00F614A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3</w:t>
      </w:r>
      <w:r w:rsidR="00EA7333" w:rsidRPr="00F614A5">
        <w:rPr>
          <w:sz w:val="28"/>
          <w:szCs w:val="28"/>
        </w:rPr>
        <w:t>.</w:t>
      </w:r>
      <w:r w:rsidR="00776AE6" w:rsidRPr="00F614A5">
        <w:rPr>
          <w:sz w:val="28"/>
          <w:szCs w:val="28"/>
        </w:rPr>
        <w:t>4</w:t>
      </w:r>
      <w:r w:rsidR="00EA7333" w:rsidRPr="00F614A5">
        <w:rPr>
          <w:sz w:val="28"/>
          <w:szCs w:val="28"/>
        </w:rPr>
        <w:t xml:space="preserve">. </w:t>
      </w:r>
      <w:r w:rsidR="00776AE6" w:rsidRPr="00F614A5">
        <w:rPr>
          <w:sz w:val="28"/>
          <w:szCs w:val="28"/>
        </w:rPr>
        <w:t xml:space="preserve">адрес, по которому могут представляться предложения и замечания </w:t>
      </w:r>
      <w:r w:rsidR="0014031F" w:rsidRPr="00F614A5">
        <w:rPr>
          <w:sz w:val="28"/>
          <w:szCs w:val="28"/>
        </w:rPr>
        <w:t xml:space="preserve">         </w:t>
      </w:r>
      <w:r w:rsidR="00281AB2" w:rsidRPr="00F614A5">
        <w:rPr>
          <w:sz w:val="28"/>
          <w:szCs w:val="28"/>
        </w:rPr>
        <w:t xml:space="preserve">             </w:t>
      </w:r>
      <w:r w:rsidR="00776AE6" w:rsidRPr="00F614A5">
        <w:rPr>
          <w:sz w:val="28"/>
          <w:szCs w:val="28"/>
        </w:rPr>
        <w:t xml:space="preserve">по обсуждаемому вопросу, подаваться заявки на участие в публичных слушаниях </w:t>
      </w:r>
      <w:r w:rsidR="0014031F" w:rsidRPr="00F614A5">
        <w:rPr>
          <w:sz w:val="28"/>
          <w:szCs w:val="28"/>
        </w:rPr>
        <w:t xml:space="preserve">               </w:t>
      </w:r>
      <w:r w:rsidR="00776AE6" w:rsidRPr="00F614A5">
        <w:rPr>
          <w:sz w:val="28"/>
          <w:szCs w:val="28"/>
        </w:rPr>
        <w:t>с правом выступления</w:t>
      </w:r>
      <w:r w:rsidR="00311DEC" w:rsidRPr="00F614A5">
        <w:rPr>
          <w:sz w:val="28"/>
          <w:szCs w:val="28"/>
        </w:rPr>
        <w:t>, место открытия экспозиции проекта</w:t>
      </w:r>
      <w:r w:rsidR="00776AE6" w:rsidRPr="00F614A5">
        <w:rPr>
          <w:sz w:val="28"/>
          <w:szCs w:val="28"/>
        </w:rPr>
        <w:t xml:space="preserve">: г. Нижнекамск, </w:t>
      </w:r>
      <w:r w:rsidR="0014031F" w:rsidRPr="00F614A5">
        <w:rPr>
          <w:sz w:val="28"/>
          <w:szCs w:val="28"/>
        </w:rPr>
        <w:t xml:space="preserve">                      </w:t>
      </w:r>
      <w:r w:rsidRPr="00F614A5">
        <w:rPr>
          <w:sz w:val="28"/>
          <w:szCs w:val="28"/>
        </w:rPr>
        <w:t>ул. Ахтубинская, 21, каб.</w:t>
      </w:r>
      <w:r w:rsidR="0014031F" w:rsidRPr="00F614A5">
        <w:rPr>
          <w:sz w:val="28"/>
          <w:szCs w:val="28"/>
        </w:rPr>
        <w:t xml:space="preserve"> </w:t>
      </w:r>
      <w:r w:rsidRPr="00F614A5">
        <w:rPr>
          <w:sz w:val="28"/>
          <w:szCs w:val="28"/>
        </w:rPr>
        <w:t>309</w:t>
      </w:r>
      <w:r w:rsidR="00776AE6" w:rsidRPr="00F614A5">
        <w:rPr>
          <w:sz w:val="28"/>
          <w:szCs w:val="28"/>
        </w:rPr>
        <w:t>;</w:t>
      </w:r>
    </w:p>
    <w:p w:rsidR="00311DEC" w:rsidRPr="00F614A5" w:rsidRDefault="00311DEC" w:rsidP="00F614A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lastRenderedPageBreak/>
        <w:t>3.5</w:t>
      </w:r>
      <w:r w:rsidR="0014031F" w:rsidRPr="00F614A5">
        <w:rPr>
          <w:sz w:val="28"/>
          <w:szCs w:val="28"/>
        </w:rPr>
        <w:t>.</w:t>
      </w:r>
      <w:r w:rsidRPr="00F614A5">
        <w:rPr>
          <w:sz w:val="28"/>
          <w:szCs w:val="28"/>
        </w:rPr>
        <w:t xml:space="preserve"> сроки проведения экспозиции проекта: с </w:t>
      </w:r>
      <w:r w:rsidR="00A42450" w:rsidRPr="00F614A5">
        <w:rPr>
          <w:spacing w:val="-4"/>
          <w:sz w:val="28"/>
          <w:szCs w:val="28"/>
        </w:rPr>
        <w:t>29 мая</w:t>
      </w:r>
      <w:r w:rsidRPr="00F614A5">
        <w:rPr>
          <w:spacing w:val="-4"/>
          <w:sz w:val="28"/>
          <w:szCs w:val="28"/>
        </w:rPr>
        <w:t xml:space="preserve"> 202</w:t>
      </w:r>
      <w:r w:rsidR="00A42450" w:rsidRPr="00F614A5">
        <w:rPr>
          <w:spacing w:val="-4"/>
          <w:sz w:val="28"/>
          <w:szCs w:val="28"/>
        </w:rPr>
        <w:t>6</w:t>
      </w:r>
      <w:r w:rsidRPr="00F614A5">
        <w:rPr>
          <w:spacing w:val="-4"/>
          <w:sz w:val="28"/>
          <w:szCs w:val="28"/>
        </w:rPr>
        <w:t xml:space="preserve"> года</w:t>
      </w:r>
      <w:r w:rsidRPr="00F614A5">
        <w:rPr>
          <w:sz w:val="28"/>
          <w:szCs w:val="28"/>
        </w:rPr>
        <w:t xml:space="preserve"> до даты проведения публичных слушаний. Часы посещения экспозиции проекта: с 08:00 </w:t>
      </w:r>
      <w:r w:rsidR="0014031F" w:rsidRPr="00F614A5">
        <w:rPr>
          <w:sz w:val="28"/>
          <w:szCs w:val="28"/>
        </w:rPr>
        <w:t xml:space="preserve">                    </w:t>
      </w:r>
      <w:r w:rsidRPr="00F614A5">
        <w:rPr>
          <w:sz w:val="28"/>
          <w:szCs w:val="28"/>
        </w:rPr>
        <w:t>до 16:30</w:t>
      </w:r>
      <w:r w:rsidR="0014031F" w:rsidRPr="00F614A5">
        <w:rPr>
          <w:sz w:val="28"/>
          <w:szCs w:val="28"/>
        </w:rPr>
        <w:t>.</w:t>
      </w:r>
    </w:p>
    <w:p w:rsidR="001E2E36" w:rsidRPr="00F614A5" w:rsidRDefault="00D3510A" w:rsidP="00F614A5">
      <w:pPr>
        <w:widowControl w:val="0"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4</w:t>
      </w:r>
      <w:r w:rsidR="00F92838" w:rsidRPr="00F614A5">
        <w:rPr>
          <w:sz w:val="28"/>
          <w:szCs w:val="28"/>
        </w:rPr>
        <w:t xml:space="preserve">. </w:t>
      </w:r>
      <w:r w:rsidR="001E2E36" w:rsidRPr="00F614A5">
        <w:rPr>
          <w:sz w:val="28"/>
          <w:szCs w:val="28"/>
        </w:rPr>
        <w:t>Порядок, срок и форма внесения участниками публичных слушаний предложений и замечаний, касающихся проекта:</w:t>
      </w:r>
    </w:p>
    <w:p w:rsidR="001E2E36" w:rsidRPr="00F614A5" w:rsidRDefault="001E2E36" w:rsidP="00F614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4.1. подача участниками публичных слушаний предложений и замечаний,                касающихся проекта, принимаются от лиц, прошедших идентификацию</w:t>
      </w:r>
      <w:r w:rsidR="00281AB2" w:rsidRPr="00F614A5">
        <w:rPr>
          <w:sz w:val="28"/>
          <w:szCs w:val="28"/>
        </w:rPr>
        <w:t xml:space="preserve"> </w:t>
      </w:r>
      <w:r w:rsidR="00F614A5">
        <w:rPr>
          <w:sz w:val="28"/>
          <w:szCs w:val="28"/>
        </w:rPr>
        <w:t xml:space="preserve">                                     </w:t>
      </w:r>
      <w:r w:rsidRPr="00F614A5">
        <w:rPr>
          <w:sz w:val="28"/>
          <w:szCs w:val="28"/>
        </w:rPr>
        <w:t xml:space="preserve">в соответствии с частью 12 статьи 5.1. Градостроительного кодекса Российской Федерации </w:t>
      </w:r>
      <w:r w:rsidR="00281AB2" w:rsidRPr="00F614A5">
        <w:rPr>
          <w:sz w:val="28"/>
          <w:szCs w:val="28"/>
        </w:rPr>
        <w:t xml:space="preserve"> </w:t>
      </w:r>
      <w:r w:rsidRPr="00F614A5">
        <w:rPr>
          <w:sz w:val="28"/>
          <w:szCs w:val="28"/>
        </w:rPr>
        <w:t xml:space="preserve">посредством записи в книге (журнале) учета по месту представления предложений </w:t>
      </w:r>
      <w:r w:rsidR="0014031F" w:rsidRPr="00F614A5">
        <w:rPr>
          <w:sz w:val="28"/>
          <w:szCs w:val="28"/>
        </w:rPr>
        <w:t xml:space="preserve"> </w:t>
      </w:r>
      <w:r w:rsidRPr="00F614A5">
        <w:rPr>
          <w:sz w:val="28"/>
          <w:szCs w:val="28"/>
        </w:rPr>
        <w:t xml:space="preserve">и замечаний, согласно п. 3.4, а также в письменной или устной форме во время </w:t>
      </w:r>
      <w:r w:rsidR="0014031F" w:rsidRPr="00F614A5">
        <w:rPr>
          <w:sz w:val="28"/>
          <w:szCs w:val="28"/>
        </w:rPr>
        <w:t xml:space="preserve"> </w:t>
      </w:r>
      <w:r w:rsidRPr="00F614A5">
        <w:rPr>
          <w:sz w:val="28"/>
          <w:szCs w:val="28"/>
        </w:rPr>
        <w:t>проведения собрания участников публичных слушаний;</w:t>
      </w:r>
    </w:p>
    <w:p w:rsidR="001E2E36" w:rsidRPr="00F614A5" w:rsidRDefault="001E2E36" w:rsidP="00F614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 </w:t>
      </w:r>
      <w:r w:rsidR="0035178C" w:rsidRPr="00F614A5">
        <w:rPr>
          <w:sz w:val="28"/>
          <w:szCs w:val="28"/>
        </w:rPr>
        <w:t>4</w:t>
      </w:r>
      <w:r w:rsidRPr="00F614A5">
        <w:rPr>
          <w:sz w:val="28"/>
          <w:szCs w:val="28"/>
        </w:rPr>
        <w:t xml:space="preserve">.2. участниками публичных слушаний с правом выступления для аргументации своих предложений являются лица, которые подали письменные заявки в срок </w:t>
      </w:r>
      <w:r w:rsidR="002C0979" w:rsidRPr="00F614A5">
        <w:rPr>
          <w:sz w:val="28"/>
          <w:szCs w:val="28"/>
        </w:rPr>
        <w:t>п</w:t>
      </w:r>
      <w:r w:rsidRPr="00F614A5">
        <w:rPr>
          <w:sz w:val="28"/>
          <w:szCs w:val="28"/>
        </w:rPr>
        <w:t xml:space="preserve">о </w:t>
      </w:r>
      <w:r w:rsidR="00A42450" w:rsidRPr="00F614A5">
        <w:rPr>
          <w:sz w:val="28"/>
          <w:szCs w:val="28"/>
        </w:rPr>
        <w:t>29 июня</w:t>
      </w:r>
      <w:r w:rsidRPr="00F614A5">
        <w:rPr>
          <w:sz w:val="28"/>
          <w:szCs w:val="28"/>
        </w:rPr>
        <w:t xml:space="preserve"> 202</w:t>
      </w:r>
      <w:r w:rsidR="0013377C" w:rsidRPr="00F614A5">
        <w:rPr>
          <w:sz w:val="28"/>
          <w:szCs w:val="28"/>
        </w:rPr>
        <w:t>6</w:t>
      </w:r>
      <w:r w:rsidRPr="00F614A5">
        <w:rPr>
          <w:sz w:val="28"/>
          <w:szCs w:val="28"/>
        </w:rPr>
        <w:t xml:space="preserve"> года.</w:t>
      </w:r>
    </w:p>
    <w:p w:rsidR="001E2E36" w:rsidRPr="00F614A5" w:rsidRDefault="0035178C" w:rsidP="00F614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5</w:t>
      </w:r>
      <w:r w:rsidR="001E2E36" w:rsidRPr="00F614A5">
        <w:rPr>
          <w:sz w:val="28"/>
          <w:szCs w:val="28"/>
        </w:rPr>
        <w:t>. Отделу по связям с общественностью и СМИ Совета Нижнекамского                      муниципального района Республики Татарстан:</w:t>
      </w:r>
    </w:p>
    <w:p w:rsidR="001E2E36" w:rsidRPr="00F614A5" w:rsidRDefault="0035178C" w:rsidP="00F614A5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F614A5">
        <w:rPr>
          <w:sz w:val="28"/>
          <w:szCs w:val="28"/>
        </w:rPr>
        <w:t>5</w:t>
      </w:r>
      <w:r w:rsidR="001E2E36" w:rsidRPr="00F614A5">
        <w:rPr>
          <w:sz w:val="28"/>
          <w:szCs w:val="28"/>
        </w:rPr>
        <w:t xml:space="preserve">.1. </w:t>
      </w:r>
      <w:r w:rsidR="001E2E36" w:rsidRPr="00F614A5">
        <w:rPr>
          <w:spacing w:val="-4"/>
          <w:sz w:val="28"/>
          <w:szCs w:val="28"/>
        </w:rPr>
        <w:t xml:space="preserve">в срок </w:t>
      </w:r>
      <w:r w:rsidR="002C0979" w:rsidRPr="00F614A5">
        <w:rPr>
          <w:spacing w:val="-4"/>
          <w:sz w:val="28"/>
          <w:szCs w:val="28"/>
        </w:rPr>
        <w:t>п</w:t>
      </w:r>
      <w:r w:rsidR="001E2E36" w:rsidRPr="00F614A5">
        <w:rPr>
          <w:spacing w:val="-4"/>
          <w:sz w:val="28"/>
          <w:szCs w:val="28"/>
        </w:rPr>
        <w:t xml:space="preserve">о </w:t>
      </w:r>
      <w:r w:rsidR="00A42450" w:rsidRPr="00F614A5">
        <w:rPr>
          <w:spacing w:val="-4"/>
          <w:sz w:val="28"/>
          <w:szCs w:val="28"/>
        </w:rPr>
        <w:t>29 мая</w:t>
      </w:r>
      <w:r w:rsidR="001E2E36" w:rsidRPr="00F614A5">
        <w:rPr>
          <w:spacing w:val="-4"/>
          <w:sz w:val="28"/>
          <w:szCs w:val="28"/>
        </w:rPr>
        <w:t xml:space="preserve"> 202</w:t>
      </w:r>
      <w:r w:rsidR="00A42450" w:rsidRPr="00F614A5">
        <w:rPr>
          <w:spacing w:val="-4"/>
          <w:sz w:val="28"/>
          <w:szCs w:val="28"/>
        </w:rPr>
        <w:t>6</w:t>
      </w:r>
      <w:r w:rsidR="001E2E36" w:rsidRPr="00F614A5">
        <w:rPr>
          <w:spacing w:val="-4"/>
          <w:sz w:val="28"/>
          <w:szCs w:val="28"/>
        </w:rPr>
        <w:t xml:space="preserve"> года оповестить население о начале проведения                      публичных слушаний путем официального обнародования настоящего постановления </w:t>
      </w:r>
      <w:r w:rsidR="00281AB2" w:rsidRPr="00F614A5">
        <w:rPr>
          <w:spacing w:val="-4"/>
          <w:sz w:val="28"/>
          <w:szCs w:val="28"/>
        </w:rPr>
        <w:t xml:space="preserve">                </w:t>
      </w:r>
      <w:r w:rsidR="001E2E36" w:rsidRPr="00F614A5">
        <w:rPr>
          <w:spacing w:val="-4"/>
          <w:sz w:val="28"/>
          <w:szCs w:val="28"/>
        </w:rPr>
        <w:t>в печатном издании средств массовой информации и на официальном сайте Нижнекамского муниципального района (</w:t>
      </w:r>
      <w:hyperlink r:id="rId6" w:tooltip="https://e-nkama.ru/" w:history="1">
        <w:r w:rsidR="001E2E36" w:rsidRPr="00F614A5">
          <w:rPr>
            <w:rStyle w:val="a6"/>
            <w:color w:val="000000" w:themeColor="text1"/>
            <w:spacing w:val="-4"/>
            <w:sz w:val="28"/>
            <w:szCs w:val="28"/>
            <w:u w:val="none"/>
          </w:rPr>
          <w:t>https://e-nkama.ru/</w:t>
        </w:r>
      </w:hyperlink>
      <w:r w:rsidR="001E2E36" w:rsidRPr="00F614A5">
        <w:rPr>
          <w:spacing w:val="-4"/>
          <w:sz w:val="28"/>
          <w:szCs w:val="28"/>
        </w:rPr>
        <w:t xml:space="preserve">);  </w:t>
      </w:r>
    </w:p>
    <w:p w:rsidR="001E2E36" w:rsidRPr="00F614A5" w:rsidRDefault="0035178C" w:rsidP="00F614A5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F614A5">
        <w:rPr>
          <w:sz w:val="28"/>
          <w:szCs w:val="28"/>
        </w:rPr>
        <w:t>5</w:t>
      </w:r>
      <w:r w:rsidR="001E2E36" w:rsidRPr="00F614A5">
        <w:rPr>
          <w:sz w:val="28"/>
          <w:szCs w:val="28"/>
        </w:rPr>
        <w:t>.2</w:t>
      </w:r>
      <w:r w:rsidR="0014031F" w:rsidRPr="00F614A5">
        <w:rPr>
          <w:sz w:val="28"/>
          <w:szCs w:val="28"/>
        </w:rPr>
        <w:t>.</w:t>
      </w:r>
      <w:r w:rsidR="001E2E36" w:rsidRPr="00F614A5">
        <w:rPr>
          <w:sz w:val="28"/>
          <w:szCs w:val="28"/>
        </w:rPr>
        <w:t xml:space="preserve"> в срок </w:t>
      </w:r>
      <w:r w:rsidR="002C0979" w:rsidRPr="00F614A5">
        <w:rPr>
          <w:sz w:val="28"/>
          <w:szCs w:val="28"/>
        </w:rPr>
        <w:t>п</w:t>
      </w:r>
      <w:r w:rsidR="001E2E36" w:rsidRPr="00F614A5">
        <w:rPr>
          <w:sz w:val="28"/>
          <w:szCs w:val="28"/>
        </w:rPr>
        <w:t xml:space="preserve">о </w:t>
      </w:r>
      <w:r w:rsidR="00A42450" w:rsidRPr="00F614A5">
        <w:rPr>
          <w:spacing w:val="-4"/>
          <w:sz w:val="28"/>
          <w:szCs w:val="28"/>
        </w:rPr>
        <w:t xml:space="preserve">29 мая </w:t>
      </w:r>
      <w:r w:rsidR="0013377C" w:rsidRPr="00F614A5">
        <w:rPr>
          <w:spacing w:val="-4"/>
          <w:sz w:val="28"/>
          <w:szCs w:val="28"/>
        </w:rPr>
        <w:t>202</w:t>
      </w:r>
      <w:r w:rsidR="00A42450" w:rsidRPr="00F614A5">
        <w:rPr>
          <w:spacing w:val="-4"/>
          <w:sz w:val="28"/>
          <w:szCs w:val="28"/>
        </w:rPr>
        <w:t>6</w:t>
      </w:r>
      <w:r w:rsidR="0013377C" w:rsidRPr="00F614A5">
        <w:rPr>
          <w:spacing w:val="-4"/>
          <w:sz w:val="28"/>
          <w:szCs w:val="28"/>
        </w:rPr>
        <w:t xml:space="preserve"> года </w:t>
      </w:r>
      <w:r w:rsidR="001E2E36" w:rsidRPr="00F614A5">
        <w:rPr>
          <w:sz w:val="28"/>
          <w:szCs w:val="28"/>
        </w:rPr>
        <w:t xml:space="preserve">разместить проект решения Нижнекамского городского Совета «О внесении изменений в Правила внешнего благоустройства </w:t>
      </w:r>
      <w:r w:rsidR="0014031F" w:rsidRPr="00F614A5">
        <w:rPr>
          <w:sz w:val="28"/>
          <w:szCs w:val="28"/>
        </w:rPr>
        <w:t xml:space="preserve">                </w:t>
      </w:r>
      <w:r w:rsidR="001E2E36" w:rsidRPr="00F614A5">
        <w:rPr>
          <w:sz w:val="28"/>
          <w:szCs w:val="28"/>
        </w:rPr>
        <w:t xml:space="preserve">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</w:t>
      </w:r>
      <w:r w:rsidR="0014031F" w:rsidRPr="00F614A5">
        <w:rPr>
          <w:sz w:val="28"/>
          <w:szCs w:val="28"/>
        </w:rPr>
        <w:t xml:space="preserve">                            </w:t>
      </w:r>
      <w:r w:rsidR="001E2E36" w:rsidRPr="00F614A5">
        <w:rPr>
          <w:sz w:val="28"/>
          <w:szCs w:val="28"/>
        </w:rPr>
        <w:t>от 30 января 2013 года № 48», согласно приложению к настоящему постановлению на официальном сайте Нижнекамского муниципального района</w:t>
      </w:r>
      <w:r w:rsidRPr="00F614A5">
        <w:rPr>
          <w:spacing w:val="-4"/>
          <w:sz w:val="28"/>
          <w:szCs w:val="28"/>
        </w:rPr>
        <w:t xml:space="preserve"> (</w:t>
      </w:r>
      <w:hyperlink r:id="rId7" w:tooltip="https://e-nkama.ru/" w:history="1">
        <w:r w:rsidRPr="00F614A5">
          <w:rPr>
            <w:rStyle w:val="a6"/>
            <w:color w:val="000000" w:themeColor="text1"/>
            <w:spacing w:val="-4"/>
            <w:sz w:val="28"/>
            <w:szCs w:val="28"/>
            <w:u w:val="none"/>
          </w:rPr>
          <w:t>https://e-nkama.ru/</w:t>
        </w:r>
      </w:hyperlink>
      <w:r w:rsidRPr="00F614A5">
        <w:rPr>
          <w:color w:val="000000" w:themeColor="text1"/>
          <w:spacing w:val="-4"/>
          <w:sz w:val="28"/>
          <w:szCs w:val="28"/>
        </w:rPr>
        <w:t>)</w:t>
      </w:r>
      <w:r w:rsidRPr="00F614A5">
        <w:rPr>
          <w:spacing w:val="-4"/>
          <w:sz w:val="28"/>
          <w:szCs w:val="28"/>
        </w:rPr>
        <w:t xml:space="preserve">;  </w:t>
      </w:r>
    </w:p>
    <w:p w:rsidR="001E2E36" w:rsidRPr="00F614A5" w:rsidRDefault="0035178C" w:rsidP="00F614A5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F614A5">
        <w:rPr>
          <w:spacing w:val="-4"/>
          <w:sz w:val="28"/>
          <w:szCs w:val="28"/>
        </w:rPr>
        <w:t>5</w:t>
      </w:r>
      <w:r w:rsidR="001E2E36" w:rsidRPr="00F614A5">
        <w:rPr>
          <w:spacing w:val="-4"/>
          <w:sz w:val="28"/>
          <w:szCs w:val="28"/>
        </w:rPr>
        <w:t xml:space="preserve">.3. в срок </w:t>
      </w:r>
      <w:r w:rsidR="002C0979" w:rsidRPr="00F614A5">
        <w:rPr>
          <w:spacing w:val="-4"/>
          <w:sz w:val="28"/>
          <w:szCs w:val="28"/>
        </w:rPr>
        <w:t>п</w:t>
      </w:r>
      <w:r w:rsidR="001E2E36" w:rsidRPr="00F614A5">
        <w:rPr>
          <w:spacing w:val="-4"/>
          <w:sz w:val="28"/>
          <w:szCs w:val="28"/>
        </w:rPr>
        <w:t xml:space="preserve">о </w:t>
      </w:r>
      <w:r w:rsidR="00A42450" w:rsidRPr="00F614A5">
        <w:rPr>
          <w:spacing w:val="-4"/>
          <w:sz w:val="28"/>
          <w:szCs w:val="28"/>
        </w:rPr>
        <w:t>10 июля</w:t>
      </w:r>
      <w:r w:rsidR="001E2E36" w:rsidRPr="00F614A5">
        <w:rPr>
          <w:spacing w:val="-4"/>
          <w:sz w:val="28"/>
          <w:szCs w:val="28"/>
        </w:rPr>
        <w:t xml:space="preserve"> 202</w:t>
      </w:r>
      <w:r w:rsidR="0013377C" w:rsidRPr="00F614A5">
        <w:rPr>
          <w:spacing w:val="-4"/>
          <w:sz w:val="28"/>
          <w:szCs w:val="28"/>
        </w:rPr>
        <w:t>6</w:t>
      </w:r>
      <w:r w:rsidR="001E2E36" w:rsidRPr="00F614A5">
        <w:rPr>
          <w:spacing w:val="-4"/>
          <w:sz w:val="28"/>
          <w:szCs w:val="28"/>
        </w:rPr>
        <w:t xml:space="preserve"> года официально обнародовать итоги публичных слушаний в печатном издании средств массовой информации и на официальном сайте Нижнекамского муниципального района (</w:t>
      </w:r>
      <w:hyperlink r:id="rId8" w:tooltip="https://e-nkama.ru/" w:history="1">
        <w:r w:rsidR="001E2E36" w:rsidRPr="00F614A5">
          <w:rPr>
            <w:rStyle w:val="a6"/>
            <w:color w:val="000000" w:themeColor="text1"/>
            <w:spacing w:val="-4"/>
            <w:sz w:val="28"/>
            <w:szCs w:val="28"/>
            <w:u w:val="none"/>
          </w:rPr>
          <w:t>https://e-nkama.ru/</w:t>
        </w:r>
      </w:hyperlink>
      <w:r w:rsidR="001E2E36" w:rsidRPr="00F614A5">
        <w:rPr>
          <w:spacing w:val="-4"/>
          <w:sz w:val="28"/>
          <w:szCs w:val="28"/>
        </w:rPr>
        <w:t>)</w:t>
      </w:r>
      <w:r w:rsidR="0014031F" w:rsidRPr="00F614A5">
        <w:rPr>
          <w:spacing w:val="-4"/>
          <w:sz w:val="28"/>
          <w:szCs w:val="28"/>
        </w:rPr>
        <w:t>.</w:t>
      </w:r>
      <w:r w:rsidR="001E2E36" w:rsidRPr="00F614A5">
        <w:rPr>
          <w:spacing w:val="-4"/>
          <w:sz w:val="28"/>
          <w:szCs w:val="28"/>
        </w:rPr>
        <w:t xml:space="preserve">       </w:t>
      </w:r>
    </w:p>
    <w:p w:rsidR="009435B3" w:rsidRPr="00F614A5" w:rsidRDefault="0035178C" w:rsidP="00F614A5">
      <w:pPr>
        <w:suppressAutoHyphens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6. Комиссии по проведению публичных слушаний</w:t>
      </w:r>
      <w:r w:rsidR="009435B3" w:rsidRPr="00F614A5">
        <w:rPr>
          <w:sz w:val="28"/>
          <w:szCs w:val="28"/>
        </w:rPr>
        <w:t>:</w:t>
      </w:r>
    </w:p>
    <w:p w:rsidR="009435B3" w:rsidRPr="00F614A5" w:rsidRDefault="0035178C" w:rsidP="00F614A5">
      <w:pPr>
        <w:suppressAutoHyphens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6</w:t>
      </w:r>
      <w:r w:rsidR="009435B3" w:rsidRPr="00F614A5">
        <w:rPr>
          <w:sz w:val="28"/>
          <w:szCs w:val="28"/>
        </w:rPr>
        <w:t xml:space="preserve">.1. </w:t>
      </w:r>
      <w:r w:rsidRPr="00F614A5">
        <w:rPr>
          <w:sz w:val="28"/>
          <w:szCs w:val="28"/>
        </w:rPr>
        <w:t>п</w:t>
      </w:r>
      <w:r w:rsidR="009435B3" w:rsidRPr="00F614A5">
        <w:rPr>
          <w:sz w:val="28"/>
          <w:szCs w:val="28"/>
        </w:rPr>
        <w:t xml:space="preserve">одготовить и провести публичные слушания по решения Нижнекамского городского Совета «О внесении изменений в Правила внешнего благоустройства </w:t>
      </w:r>
      <w:r w:rsidR="0014031F" w:rsidRPr="00F614A5">
        <w:rPr>
          <w:sz w:val="28"/>
          <w:szCs w:val="28"/>
        </w:rPr>
        <w:t xml:space="preserve">               </w:t>
      </w:r>
      <w:r w:rsidR="009435B3" w:rsidRPr="00F614A5">
        <w:rPr>
          <w:sz w:val="28"/>
          <w:szCs w:val="28"/>
        </w:rPr>
        <w:t xml:space="preserve">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от 30 января 2013 года № 48» в соответствии с установленным порядком </w:t>
      </w:r>
      <w:r w:rsidR="0014031F" w:rsidRPr="00F614A5">
        <w:rPr>
          <w:sz w:val="28"/>
          <w:szCs w:val="28"/>
        </w:rPr>
        <w:t xml:space="preserve">                                     </w:t>
      </w:r>
      <w:r w:rsidR="009435B3" w:rsidRPr="00F614A5">
        <w:rPr>
          <w:sz w:val="28"/>
          <w:szCs w:val="28"/>
        </w:rPr>
        <w:t>и в установленные настоящим постановлением сроки;</w:t>
      </w:r>
    </w:p>
    <w:p w:rsidR="00311DEC" w:rsidRPr="00F614A5" w:rsidRDefault="00311DEC" w:rsidP="00F614A5">
      <w:pPr>
        <w:suppressAutoHyphens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6.2.</w:t>
      </w:r>
      <w:r w:rsidR="0014031F" w:rsidRPr="00F614A5">
        <w:rPr>
          <w:sz w:val="28"/>
          <w:szCs w:val="28"/>
        </w:rPr>
        <w:t> </w:t>
      </w:r>
      <w:r w:rsidRPr="00F614A5">
        <w:rPr>
          <w:sz w:val="28"/>
          <w:szCs w:val="28"/>
        </w:rPr>
        <w:t>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9435B3" w:rsidRPr="00F614A5" w:rsidRDefault="0035178C" w:rsidP="00F614A5">
      <w:pPr>
        <w:suppressAutoHyphens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6</w:t>
      </w:r>
      <w:r w:rsidR="009435B3" w:rsidRPr="00F614A5">
        <w:rPr>
          <w:sz w:val="28"/>
          <w:szCs w:val="28"/>
        </w:rPr>
        <w:t>.</w:t>
      </w:r>
      <w:r w:rsidR="00311DEC" w:rsidRPr="00F614A5">
        <w:rPr>
          <w:sz w:val="28"/>
          <w:szCs w:val="28"/>
        </w:rPr>
        <w:t>3</w:t>
      </w:r>
      <w:r w:rsidR="009435B3" w:rsidRPr="00F614A5">
        <w:rPr>
          <w:sz w:val="28"/>
          <w:szCs w:val="28"/>
        </w:rPr>
        <w:t xml:space="preserve">. </w:t>
      </w:r>
      <w:r w:rsidRPr="00F614A5">
        <w:rPr>
          <w:sz w:val="28"/>
          <w:szCs w:val="28"/>
        </w:rPr>
        <w:t>о</w:t>
      </w:r>
      <w:r w:rsidR="009435B3" w:rsidRPr="00F614A5">
        <w:rPr>
          <w:sz w:val="28"/>
          <w:szCs w:val="28"/>
        </w:rPr>
        <w:t xml:space="preserve">беспечить размещение итогового документа публичных слушаний </w:t>
      </w:r>
      <w:r w:rsidR="0014031F" w:rsidRPr="00F614A5">
        <w:rPr>
          <w:sz w:val="28"/>
          <w:szCs w:val="28"/>
        </w:rPr>
        <w:t xml:space="preserve">                  </w:t>
      </w:r>
      <w:r w:rsidR="009435B3" w:rsidRPr="00F614A5">
        <w:rPr>
          <w:sz w:val="28"/>
          <w:szCs w:val="28"/>
        </w:rPr>
        <w:t>на официальном сайте Нижнекамского муниципального района, а также опубликование в печатных изданиях средств массовой информации.</w:t>
      </w:r>
    </w:p>
    <w:p w:rsidR="006E36B4" w:rsidRPr="00F614A5" w:rsidRDefault="00A118AA" w:rsidP="00F614A5">
      <w:pPr>
        <w:suppressAutoHyphens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lastRenderedPageBreak/>
        <w:t>7</w:t>
      </w:r>
      <w:r w:rsidR="00F92838" w:rsidRPr="00F614A5">
        <w:rPr>
          <w:sz w:val="28"/>
          <w:szCs w:val="28"/>
        </w:rPr>
        <w:t>.</w:t>
      </w:r>
      <w:r w:rsidR="0014031F" w:rsidRPr="00F614A5">
        <w:rPr>
          <w:sz w:val="28"/>
          <w:szCs w:val="28"/>
        </w:rPr>
        <w:t> </w:t>
      </w:r>
      <w:r w:rsidR="00F92838" w:rsidRPr="00F614A5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F614A5">
        <w:rPr>
          <w:sz w:val="28"/>
          <w:szCs w:val="28"/>
        </w:rPr>
        <w:t xml:space="preserve">                                </w:t>
      </w:r>
      <w:r w:rsidR="00F92838" w:rsidRPr="00F614A5">
        <w:rPr>
          <w:sz w:val="28"/>
          <w:szCs w:val="28"/>
        </w:rPr>
        <w:t>на</w:t>
      </w:r>
      <w:r w:rsidR="0014031F" w:rsidRPr="00F614A5">
        <w:rPr>
          <w:sz w:val="28"/>
          <w:szCs w:val="28"/>
        </w:rPr>
        <w:t xml:space="preserve"> </w:t>
      </w:r>
      <w:r w:rsidR="00A42450" w:rsidRPr="00F614A5">
        <w:rPr>
          <w:sz w:val="28"/>
          <w:szCs w:val="28"/>
        </w:rPr>
        <w:t>исполнительный</w:t>
      </w:r>
      <w:r w:rsidR="008D3D19" w:rsidRPr="00F614A5">
        <w:rPr>
          <w:sz w:val="28"/>
          <w:szCs w:val="28"/>
        </w:rPr>
        <w:t xml:space="preserve"> комитет </w:t>
      </w:r>
      <w:r w:rsidRPr="00F614A5">
        <w:rPr>
          <w:sz w:val="28"/>
          <w:szCs w:val="28"/>
        </w:rPr>
        <w:t>города Нижнекамска</w:t>
      </w:r>
      <w:r w:rsidR="008D3D19" w:rsidRPr="00F614A5">
        <w:rPr>
          <w:sz w:val="28"/>
          <w:szCs w:val="28"/>
        </w:rPr>
        <w:t xml:space="preserve"> Республики Татарстан</w:t>
      </w:r>
      <w:r w:rsidR="004A25B7" w:rsidRPr="00F614A5">
        <w:rPr>
          <w:sz w:val="28"/>
          <w:szCs w:val="28"/>
        </w:rPr>
        <w:t>.</w:t>
      </w:r>
    </w:p>
    <w:p w:rsidR="00A65A87" w:rsidRPr="00F614A5" w:rsidRDefault="00A65A87" w:rsidP="00F614A5">
      <w:pPr>
        <w:suppressAutoHyphens/>
        <w:ind w:firstLine="709"/>
        <w:jc w:val="both"/>
        <w:rPr>
          <w:sz w:val="28"/>
          <w:szCs w:val="28"/>
        </w:rPr>
      </w:pPr>
    </w:p>
    <w:p w:rsidR="00A42450" w:rsidRPr="00F614A5" w:rsidRDefault="00A42450" w:rsidP="00F614A5">
      <w:pPr>
        <w:suppressAutoHyphens/>
        <w:jc w:val="both"/>
        <w:rPr>
          <w:sz w:val="28"/>
          <w:szCs w:val="28"/>
        </w:rPr>
      </w:pPr>
    </w:p>
    <w:p w:rsidR="00281AB2" w:rsidRPr="00F614A5" w:rsidRDefault="00A42450" w:rsidP="00F614A5">
      <w:pPr>
        <w:ind w:right="-1"/>
        <w:jc w:val="right"/>
        <w:rPr>
          <w:sz w:val="28"/>
          <w:szCs w:val="28"/>
        </w:rPr>
      </w:pPr>
      <w:r w:rsidRPr="00F614A5">
        <w:rPr>
          <w:sz w:val="28"/>
          <w:szCs w:val="28"/>
        </w:rPr>
        <w:t>Р.И.</w:t>
      </w:r>
      <w:r w:rsidR="00282689" w:rsidRPr="00F614A5">
        <w:rPr>
          <w:sz w:val="28"/>
          <w:szCs w:val="28"/>
        </w:rPr>
        <w:t xml:space="preserve"> </w:t>
      </w:r>
      <w:r w:rsidRPr="00F614A5">
        <w:rPr>
          <w:sz w:val="28"/>
          <w:szCs w:val="28"/>
        </w:rPr>
        <w:t>Беляев</w:t>
      </w: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F614A5" w:rsidRDefault="00F614A5" w:rsidP="00F614A5">
      <w:pPr>
        <w:ind w:left="6663"/>
        <w:jc w:val="both"/>
        <w:rPr>
          <w:rFonts w:eastAsia="SimSun"/>
          <w:sz w:val="28"/>
          <w:szCs w:val="28"/>
          <w:lang w:eastAsia="zh-CN"/>
        </w:rPr>
      </w:pPr>
    </w:p>
    <w:p w:rsidR="00204BD4" w:rsidRDefault="00204BD4" w:rsidP="00F614A5">
      <w:pPr>
        <w:ind w:left="4820"/>
        <w:jc w:val="center"/>
        <w:rPr>
          <w:bCs/>
          <w:sz w:val="28"/>
          <w:szCs w:val="28"/>
        </w:rPr>
      </w:pPr>
    </w:p>
    <w:p w:rsidR="00204BD4" w:rsidRDefault="00204BD4" w:rsidP="00F614A5">
      <w:pPr>
        <w:ind w:left="4820"/>
        <w:jc w:val="center"/>
        <w:rPr>
          <w:bCs/>
          <w:sz w:val="28"/>
          <w:szCs w:val="28"/>
        </w:rPr>
      </w:pPr>
    </w:p>
    <w:p w:rsidR="00204BD4" w:rsidRDefault="00204BD4" w:rsidP="00F614A5">
      <w:pPr>
        <w:ind w:left="4820"/>
        <w:jc w:val="center"/>
        <w:rPr>
          <w:bCs/>
          <w:sz w:val="28"/>
          <w:szCs w:val="28"/>
        </w:rPr>
      </w:pPr>
    </w:p>
    <w:p w:rsidR="00204BD4" w:rsidRDefault="00204BD4" w:rsidP="00F614A5">
      <w:pPr>
        <w:ind w:left="4820"/>
        <w:jc w:val="center"/>
        <w:rPr>
          <w:bCs/>
          <w:sz w:val="28"/>
          <w:szCs w:val="28"/>
        </w:rPr>
      </w:pPr>
    </w:p>
    <w:p w:rsidR="00204BD4" w:rsidRDefault="00204BD4" w:rsidP="00F614A5">
      <w:pPr>
        <w:ind w:left="4820"/>
        <w:jc w:val="center"/>
        <w:rPr>
          <w:bCs/>
          <w:sz w:val="28"/>
          <w:szCs w:val="28"/>
        </w:rPr>
      </w:pPr>
    </w:p>
    <w:p w:rsidR="00204BD4" w:rsidRDefault="00204BD4" w:rsidP="00F614A5">
      <w:pPr>
        <w:ind w:left="4820"/>
        <w:jc w:val="center"/>
        <w:rPr>
          <w:bCs/>
          <w:sz w:val="28"/>
          <w:szCs w:val="28"/>
        </w:rPr>
      </w:pPr>
    </w:p>
    <w:p w:rsidR="00204BD4" w:rsidRDefault="00204BD4" w:rsidP="00F614A5">
      <w:pPr>
        <w:ind w:left="4820"/>
        <w:jc w:val="center"/>
        <w:rPr>
          <w:bCs/>
          <w:sz w:val="28"/>
          <w:szCs w:val="28"/>
        </w:rPr>
      </w:pPr>
    </w:p>
    <w:p w:rsidR="00204BD4" w:rsidRDefault="00204BD4" w:rsidP="00F614A5">
      <w:pPr>
        <w:ind w:left="4820"/>
        <w:jc w:val="center"/>
        <w:rPr>
          <w:bCs/>
          <w:sz w:val="28"/>
          <w:szCs w:val="28"/>
        </w:rPr>
      </w:pPr>
    </w:p>
    <w:p w:rsidR="00F614A5" w:rsidRPr="00B42C0D" w:rsidRDefault="00F614A5" w:rsidP="00F614A5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1</w:t>
      </w:r>
    </w:p>
    <w:p w:rsidR="00F614A5" w:rsidRPr="00B42C0D" w:rsidRDefault="00F614A5" w:rsidP="00F614A5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>Утверждено</w:t>
      </w:r>
    </w:p>
    <w:p w:rsidR="00F614A5" w:rsidRDefault="00F614A5" w:rsidP="00F614A5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B42C0D">
        <w:rPr>
          <w:bCs/>
          <w:sz w:val="28"/>
          <w:szCs w:val="28"/>
        </w:rPr>
        <w:t xml:space="preserve">остановлением </w:t>
      </w:r>
      <w:r w:rsidRPr="00B42C0D">
        <w:rPr>
          <w:sz w:val="28"/>
          <w:szCs w:val="28"/>
        </w:rPr>
        <w:t xml:space="preserve">Мэра </w:t>
      </w:r>
    </w:p>
    <w:p w:rsidR="00F614A5" w:rsidRPr="00B42C0D" w:rsidRDefault="00F614A5" w:rsidP="00F614A5">
      <w:pPr>
        <w:ind w:left="4820"/>
        <w:rPr>
          <w:bCs/>
          <w:sz w:val="28"/>
          <w:szCs w:val="28"/>
        </w:rPr>
      </w:pPr>
      <w:r w:rsidRPr="00B42C0D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B42C0D">
        <w:rPr>
          <w:sz w:val="28"/>
          <w:szCs w:val="28"/>
        </w:rPr>
        <w:t xml:space="preserve">Нижнекамска </w:t>
      </w:r>
      <w:r w:rsidRPr="00B42C0D">
        <w:rPr>
          <w:bCs/>
          <w:sz w:val="28"/>
          <w:szCs w:val="28"/>
        </w:rPr>
        <w:t>Республики Татарстан</w:t>
      </w:r>
    </w:p>
    <w:p w:rsidR="00F614A5" w:rsidRDefault="00F614A5" w:rsidP="00F614A5">
      <w:pPr>
        <w:ind w:left="4820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 xml:space="preserve">от </w:t>
      </w:r>
      <w:r w:rsidR="00204BD4">
        <w:rPr>
          <w:bCs/>
          <w:sz w:val="28"/>
          <w:szCs w:val="28"/>
        </w:rPr>
        <w:t>26.05.2026 № 7</w:t>
      </w:r>
    </w:p>
    <w:p w:rsidR="0034305A" w:rsidRPr="00F614A5" w:rsidRDefault="0034305A" w:rsidP="00F614A5">
      <w:pPr>
        <w:jc w:val="both"/>
        <w:rPr>
          <w:rFonts w:eastAsia="SimSun"/>
          <w:sz w:val="28"/>
          <w:szCs w:val="28"/>
          <w:lang w:eastAsia="zh-CN"/>
        </w:rPr>
      </w:pPr>
    </w:p>
    <w:p w:rsidR="0034305A" w:rsidRPr="00F614A5" w:rsidRDefault="0034305A" w:rsidP="00F614A5">
      <w:pPr>
        <w:jc w:val="both"/>
        <w:rPr>
          <w:rFonts w:eastAsia="SimSun"/>
          <w:sz w:val="28"/>
          <w:szCs w:val="28"/>
          <w:lang w:eastAsia="zh-CN"/>
        </w:rPr>
      </w:pPr>
    </w:p>
    <w:p w:rsidR="0034305A" w:rsidRPr="00524C9A" w:rsidRDefault="0034305A" w:rsidP="00524C9A">
      <w:pPr>
        <w:jc w:val="right"/>
        <w:rPr>
          <w:rFonts w:eastAsia="SimSun"/>
          <w:sz w:val="28"/>
          <w:szCs w:val="28"/>
          <w:lang w:eastAsia="zh-CN"/>
        </w:rPr>
      </w:pPr>
      <w:r w:rsidRPr="00524C9A">
        <w:rPr>
          <w:rFonts w:eastAsia="SimSun"/>
          <w:sz w:val="28"/>
          <w:szCs w:val="28"/>
          <w:lang w:eastAsia="zh-CN"/>
        </w:rPr>
        <w:t>ПРОЕКТ</w:t>
      </w:r>
    </w:p>
    <w:p w:rsidR="0034305A" w:rsidRPr="00F614A5" w:rsidRDefault="0034305A" w:rsidP="00F614A5">
      <w:pPr>
        <w:jc w:val="both"/>
        <w:rPr>
          <w:rFonts w:eastAsia="SimSun"/>
          <w:sz w:val="28"/>
          <w:szCs w:val="28"/>
          <w:lang w:eastAsia="zh-CN"/>
        </w:rPr>
      </w:pPr>
    </w:p>
    <w:p w:rsidR="0034305A" w:rsidRPr="00F614A5" w:rsidRDefault="0034305A" w:rsidP="00F614A5">
      <w:pPr>
        <w:jc w:val="both"/>
        <w:rPr>
          <w:rFonts w:eastAsia="SimSun"/>
          <w:sz w:val="28"/>
          <w:szCs w:val="28"/>
          <w:lang w:eastAsia="zh-CN"/>
        </w:rPr>
      </w:pPr>
    </w:p>
    <w:p w:rsidR="0034305A" w:rsidRPr="00F614A5" w:rsidRDefault="0034305A" w:rsidP="00524C9A">
      <w:pPr>
        <w:jc w:val="center"/>
        <w:rPr>
          <w:rFonts w:eastAsia="SimSun"/>
          <w:sz w:val="28"/>
          <w:szCs w:val="28"/>
          <w:lang w:eastAsia="zh-CN"/>
        </w:rPr>
      </w:pPr>
      <w:r w:rsidRPr="00F614A5">
        <w:rPr>
          <w:rFonts w:eastAsia="SimSun"/>
          <w:sz w:val="28"/>
          <w:szCs w:val="28"/>
          <w:lang w:eastAsia="zh-CN"/>
        </w:rPr>
        <w:t>Нижнекамский городской Совет</w:t>
      </w:r>
    </w:p>
    <w:p w:rsidR="0034305A" w:rsidRPr="00F614A5" w:rsidRDefault="0034305A" w:rsidP="00F614A5">
      <w:pPr>
        <w:jc w:val="both"/>
        <w:rPr>
          <w:rFonts w:eastAsia="SimSun"/>
          <w:sz w:val="28"/>
          <w:szCs w:val="28"/>
          <w:lang w:eastAsia="zh-CN"/>
        </w:rPr>
      </w:pPr>
    </w:p>
    <w:p w:rsidR="0034305A" w:rsidRPr="00F614A5" w:rsidRDefault="0034305A" w:rsidP="00F614A5">
      <w:pPr>
        <w:ind w:right="-1192"/>
        <w:jc w:val="both"/>
        <w:rPr>
          <w:sz w:val="28"/>
          <w:szCs w:val="28"/>
        </w:rPr>
      </w:pPr>
    </w:p>
    <w:p w:rsidR="0034305A" w:rsidRPr="00F614A5" w:rsidRDefault="0034305A" w:rsidP="00524C9A">
      <w:pPr>
        <w:ind w:right="-1"/>
        <w:jc w:val="center"/>
        <w:rPr>
          <w:sz w:val="28"/>
          <w:szCs w:val="28"/>
        </w:rPr>
      </w:pPr>
      <w:r w:rsidRPr="00F614A5">
        <w:rPr>
          <w:sz w:val="28"/>
          <w:szCs w:val="28"/>
        </w:rPr>
        <w:t>РЕШЕНИЕ</w:t>
      </w:r>
    </w:p>
    <w:p w:rsidR="0034305A" w:rsidRPr="00F614A5" w:rsidRDefault="0034305A" w:rsidP="00F614A5">
      <w:pPr>
        <w:ind w:right="-1192"/>
        <w:jc w:val="both"/>
        <w:rPr>
          <w:sz w:val="28"/>
          <w:szCs w:val="28"/>
        </w:rPr>
      </w:pPr>
    </w:p>
    <w:p w:rsidR="00590C83" w:rsidRPr="00F614A5" w:rsidRDefault="0034305A" w:rsidP="00524C9A">
      <w:pPr>
        <w:suppressAutoHyphens/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F614A5">
        <w:rPr>
          <w:rFonts w:eastAsia="SimSun"/>
          <w:sz w:val="28"/>
          <w:szCs w:val="28"/>
          <w:lang w:eastAsia="zh-CN"/>
        </w:rPr>
        <w:t>«О внесении изменений в 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</w:t>
      </w:r>
    </w:p>
    <w:p w:rsidR="0034305A" w:rsidRPr="00F614A5" w:rsidRDefault="0034305A" w:rsidP="00524C9A">
      <w:pPr>
        <w:suppressAutoHyphens/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F614A5">
        <w:rPr>
          <w:rFonts w:eastAsia="SimSun"/>
          <w:sz w:val="28"/>
          <w:szCs w:val="28"/>
          <w:lang w:eastAsia="zh-CN"/>
        </w:rPr>
        <w:t>от 30 января 2013 года № 48»</w:t>
      </w:r>
    </w:p>
    <w:p w:rsidR="0034305A" w:rsidRPr="00F614A5" w:rsidRDefault="0034305A" w:rsidP="00F614A5">
      <w:pPr>
        <w:suppressAutoHyphens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</w:p>
    <w:p w:rsidR="00A42450" w:rsidRPr="00F614A5" w:rsidRDefault="00A42450" w:rsidP="00F614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В соответствии со статьей 16 Федерального закона от 20 марта 2025 года </w:t>
      </w:r>
      <w:r w:rsidR="00282689" w:rsidRPr="00F614A5">
        <w:rPr>
          <w:sz w:val="28"/>
          <w:szCs w:val="28"/>
        </w:rPr>
        <w:t xml:space="preserve">                    </w:t>
      </w:r>
      <w:r w:rsidRPr="00F614A5"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Нижнекамский городской Совет </w:t>
      </w:r>
    </w:p>
    <w:p w:rsidR="00A42450" w:rsidRPr="00F614A5" w:rsidRDefault="00A42450" w:rsidP="00F614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450" w:rsidRPr="00F614A5" w:rsidRDefault="00A42450" w:rsidP="00F614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РЕШАЕТ:</w:t>
      </w:r>
    </w:p>
    <w:p w:rsidR="00A42450" w:rsidRPr="00F614A5" w:rsidRDefault="00A42450" w:rsidP="00F614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450" w:rsidRPr="00F614A5" w:rsidRDefault="00A42450" w:rsidP="00524C9A">
      <w:pPr>
        <w:numPr>
          <w:ilvl w:val="0"/>
          <w:numId w:val="13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Внести в Правила внешнего благоустройства и санитарного содержания территории муниципального образования город Нижнекамск Нижнекамского муниципального района Республики Татарстан, утвержденные решением Нижнекамского городского Совета Республики Татарстан от 30 января 2013 года </w:t>
      </w:r>
      <w:r w:rsidR="00524C9A">
        <w:rPr>
          <w:sz w:val="28"/>
          <w:szCs w:val="28"/>
        </w:rPr>
        <w:t xml:space="preserve">                       </w:t>
      </w:r>
      <w:r w:rsidRPr="00F614A5">
        <w:rPr>
          <w:sz w:val="28"/>
          <w:szCs w:val="28"/>
        </w:rPr>
        <w:t xml:space="preserve">№ 48, изменения согласно приложению. </w:t>
      </w:r>
    </w:p>
    <w:p w:rsidR="00A42450" w:rsidRPr="00F614A5" w:rsidRDefault="00A42450" w:rsidP="00524C9A">
      <w:pPr>
        <w:numPr>
          <w:ilvl w:val="0"/>
          <w:numId w:val="13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Официально </w:t>
      </w:r>
      <w:r w:rsidR="00282689" w:rsidRPr="00F614A5">
        <w:rPr>
          <w:sz w:val="28"/>
          <w:szCs w:val="28"/>
        </w:rPr>
        <w:t>опубликовать</w:t>
      </w:r>
      <w:r w:rsidRPr="00F614A5">
        <w:rPr>
          <w:sz w:val="28"/>
          <w:szCs w:val="28"/>
        </w:rPr>
        <w:t xml:space="preserve"> настоящее решение в порядке, определенном Уставом города Нижнекамска.</w:t>
      </w:r>
    </w:p>
    <w:p w:rsidR="00A42450" w:rsidRPr="00F614A5" w:rsidRDefault="00A42450" w:rsidP="00524C9A">
      <w:pPr>
        <w:numPr>
          <w:ilvl w:val="0"/>
          <w:numId w:val="13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Контроль за исполнением настоящего решения возложить на постоянную комиссию по развитию городской инфраструктуры и жилищно-коммунальному хозяйству Нижнекамского городского Совета.</w:t>
      </w:r>
    </w:p>
    <w:p w:rsidR="00A42450" w:rsidRPr="00F614A5" w:rsidRDefault="00A42450" w:rsidP="00524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450" w:rsidRPr="00F614A5" w:rsidRDefault="00A42450" w:rsidP="00F61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2450" w:rsidRPr="00F614A5" w:rsidRDefault="00A42450" w:rsidP="00F614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42450" w:rsidRPr="00F614A5" w:rsidRDefault="00A42450" w:rsidP="00F614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Мэр города Нижнекамска                                                                                     Р.И. Беляев</w:t>
      </w:r>
    </w:p>
    <w:p w:rsidR="00A42450" w:rsidRPr="00F614A5" w:rsidRDefault="00A42450" w:rsidP="00F61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2450" w:rsidRPr="00F614A5" w:rsidRDefault="00A42450" w:rsidP="00F61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2450" w:rsidRPr="00F614A5" w:rsidRDefault="00A42450" w:rsidP="00524C9A">
      <w:pPr>
        <w:pStyle w:val="ConsPlusNormal"/>
        <w:widowControl/>
        <w:ind w:left="637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14A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42450" w:rsidRPr="00F614A5" w:rsidRDefault="00A42450" w:rsidP="00F614A5">
      <w:pPr>
        <w:pStyle w:val="ConsPlusNormal"/>
        <w:widowControl/>
        <w:ind w:left="637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4A5">
        <w:rPr>
          <w:rFonts w:ascii="Times New Roman" w:hAnsi="Times New Roman" w:cs="Times New Roman"/>
          <w:sz w:val="28"/>
          <w:szCs w:val="28"/>
        </w:rPr>
        <w:t xml:space="preserve">к решению Нижнекамского городского Совета </w:t>
      </w:r>
    </w:p>
    <w:p w:rsidR="00282689" w:rsidRPr="00F614A5" w:rsidRDefault="00282689" w:rsidP="00F614A5">
      <w:pPr>
        <w:pStyle w:val="ConsPlusNormal"/>
        <w:widowControl/>
        <w:ind w:left="637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14A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42450" w:rsidRPr="00F614A5" w:rsidRDefault="00524C9A" w:rsidP="00F614A5">
      <w:pPr>
        <w:pStyle w:val="ConsPlusNormal"/>
        <w:widowControl/>
        <w:ind w:left="637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42450" w:rsidRPr="00F614A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42450" w:rsidRPr="00F614A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»___</w:t>
      </w:r>
      <w:r w:rsidR="00A42450" w:rsidRPr="00F614A5">
        <w:rPr>
          <w:rFonts w:ascii="Times New Roman" w:hAnsi="Times New Roman" w:cs="Times New Roman"/>
          <w:sz w:val="28"/>
          <w:szCs w:val="28"/>
        </w:rPr>
        <w:t>_____ 2026 № 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42450" w:rsidRPr="00F614A5" w:rsidRDefault="00A42450" w:rsidP="00F614A5">
      <w:pPr>
        <w:pStyle w:val="ConsPlusNormal"/>
        <w:widowControl/>
        <w:ind w:left="723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2689" w:rsidRPr="00F614A5" w:rsidRDefault="00282689" w:rsidP="00F614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2450" w:rsidRPr="00F614A5" w:rsidRDefault="00A42450" w:rsidP="00524C9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14A5">
        <w:rPr>
          <w:rFonts w:ascii="Times New Roman" w:hAnsi="Times New Roman" w:cs="Times New Roman"/>
          <w:sz w:val="28"/>
          <w:szCs w:val="28"/>
        </w:rPr>
        <w:t>Изменения, вносимые в Правила внешнего благоустройства</w:t>
      </w:r>
    </w:p>
    <w:p w:rsidR="00A42450" w:rsidRPr="00F614A5" w:rsidRDefault="00A42450" w:rsidP="00524C9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14A5">
        <w:rPr>
          <w:rFonts w:ascii="Times New Roman" w:hAnsi="Times New Roman" w:cs="Times New Roman"/>
          <w:sz w:val="28"/>
          <w:szCs w:val="28"/>
        </w:rPr>
        <w:t>и санитарного содержания территории муниципального образования город Нижнекамск Нижнекамского муниципального района Республики Татарстан</w:t>
      </w:r>
    </w:p>
    <w:p w:rsidR="00A42450" w:rsidRPr="00F614A5" w:rsidRDefault="00A42450" w:rsidP="00524C9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в пункте 1.1. слова «Федеральным законом от 6 октября 2003 года </w:t>
      </w:r>
      <w:r w:rsidR="00524C9A">
        <w:rPr>
          <w:sz w:val="28"/>
          <w:szCs w:val="28"/>
        </w:rPr>
        <w:t xml:space="preserve">                                      </w:t>
      </w:r>
      <w:r w:rsidRPr="00F614A5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524C9A">
        <w:rPr>
          <w:sz w:val="28"/>
          <w:szCs w:val="28"/>
        </w:rPr>
        <w:t xml:space="preserve">                                       </w:t>
      </w:r>
      <w:r w:rsidRPr="00F614A5">
        <w:rPr>
          <w:sz w:val="28"/>
          <w:szCs w:val="28"/>
        </w:rPr>
        <w:t>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подпункт 17 пункта 1.3 признать утратившим силу;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в пунктах 2.6, 2.19, 2.24 </w:t>
      </w:r>
      <w:r w:rsidRPr="00F614A5">
        <w:rPr>
          <w:color w:val="000000"/>
          <w:sz w:val="28"/>
          <w:szCs w:val="28"/>
        </w:rPr>
        <w:t>слова «</w:t>
      </w:r>
      <w:r w:rsidRPr="00F614A5">
        <w:rPr>
          <w:sz w:val="28"/>
          <w:szCs w:val="28"/>
        </w:rPr>
        <w:t>твердых бытовых отходов» заменить словами «твердых коммунальных отходов»;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color w:val="000000"/>
          <w:sz w:val="28"/>
          <w:szCs w:val="28"/>
        </w:rPr>
        <w:t>в пунктах 2.17, 2.19-2.26 слово «ТБО» заменить на слово «ТКО»;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дополнить пункт 2.54 абзацем следующего содержания: «- остановка ожидания общественного транспорта - специально оборудованная площадка, имеющая зону остановки общественного транспорта, посадки и высадки пассажиров, и павильон ожидания общественного транспорта»;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пункт 2.68 признать утратившим силу;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пункт 2.74 изложить в следующей редакции: «2.74 Консольная </w:t>
      </w:r>
      <w:r w:rsidR="00524C9A">
        <w:rPr>
          <w:sz w:val="28"/>
          <w:szCs w:val="28"/>
        </w:rPr>
        <w:t xml:space="preserve">                                </w:t>
      </w:r>
      <w:r w:rsidRPr="00F614A5">
        <w:rPr>
          <w:sz w:val="28"/>
          <w:szCs w:val="28"/>
        </w:rPr>
        <w:t>конструкция – это двустороннее плоскостное или объемно-пространственное средство наружной рекламы, которое устанавливается на собственных опорах, опорах освещения или контактной сети;»;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пункт 2.83 изложить в следующей редакции: «2.83 Рекламная панель на павильоне ожидания общественного транспорта - рекламная конструкция, размещаемая на внешней боковой стороне каркаса павильона, состоящая из информационного поля, размеры которых определены в Требованиях к внешнему виду и техническим характеристикам рекламной панели на павильоне ожидания общественного транспорта (приложение </w:t>
      </w:r>
      <w:r w:rsidR="007E24EE" w:rsidRPr="00F614A5">
        <w:rPr>
          <w:sz w:val="28"/>
          <w:szCs w:val="28"/>
        </w:rPr>
        <w:t xml:space="preserve">2 </w:t>
      </w:r>
      <w:r w:rsidRPr="00F614A5">
        <w:rPr>
          <w:sz w:val="28"/>
          <w:szCs w:val="28"/>
        </w:rPr>
        <w:t xml:space="preserve">к </w:t>
      </w:r>
      <w:r w:rsidR="007E24EE" w:rsidRPr="00F614A5">
        <w:rPr>
          <w:sz w:val="28"/>
          <w:szCs w:val="28"/>
        </w:rPr>
        <w:t>настоящим Правилам</w:t>
      </w:r>
      <w:r w:rsidRPr="00F614A5">
        <w:rPr>
          <w:sz w:val="28"/>
          <w:szCs w:val="28"/>
        </w:rPr>
        <w:t>), защищенного светопрозрачным покрытием, с использованием или без использования внутреннего подсвета, либо с использованием электронно-цифровой поверхности.»;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дополнить пунктами 2.86-2.89 следующего содержания: 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«2.86 Мурал - монументальная живопись, созданная на стене здания;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2.87 Штендер – выносное (мобильное) средство размещения наружной информации в виде сборно-разборной щитовой складной конструкции, состоящей из каркаса и одного либо двух щитов, с информацией на одной или двух поверхностях, не предназначенное для стационарного закрепления на объекте недвижимости, устанавливаемое хозяйствующим субъектом у зданий, строений, сооружений, </w:t>
      </w:r>
      <w:r w:rsidRPr="00F614A5">
        <w:rPr>
          <w:sz w:val="28"/>
          <w:szCs w:val="28"/>
        </w:rPr>
        <w:lastRenderedPageBreak/>
        <w:t>являющихся местом нахождения и (или) осуществления деятельности организации, индивидуального предпринимателя;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2.88 Фриз – это горизонтальная полоса или панель, служащая для размещения рекламных конструкций, в том числе вывесок, объемных букв;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2.89 Консольная конструкция – это двустороннее плоскостное (панель-кронштейн, толедо) или объемно-пространственное средство наружной рекламы, которое устанавливается на собственных опорах, опорах освещения или контактной сети.»;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пункт 3.11 изложить в следующей редакции: «3.11 Содержание и уборка павильонов ожидания общественного транспорта (остановок общественного транспорта) обеспечиваются организациями, в обязанность которых входит уборка территорий улиц, на которых расположены эти остановки, за исключением случаев, когда указанная обязанность возложена на иных лиц.»;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абзаце 2 пункта 4.1.1 слова «остановочных павильонов» заменить словами «павильонов ожидания общественного транспорта (остановок общественного транспорта)»;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дополнить пунктом 4.1.5 следующего содержания: 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«4.1.5 В целях развития монументальной живописи, усиления образности </w:t>
      </w:r>
      <w:r w:rsidR="00524C9A">
        <w:rPr>
          <w:sz w:val="28"/>
          <w:szCs w:val="28"/>
        </w:rPr>
        <w:t xml:space="preserve">                         </w:t>
      </w:r>
      <w:r w:rsidRPr="00F614A5">
        <w:rPr>
          <w:sz w:val="28"/>
          <w:szCs w:val="28"/>
        </w:rPr>
        <w:t>и идентичности городской среды, популяризации выдающихся личностей, исторических событий, науки, культуры, спорта и искусства, Исполнительным комитетом утверждается перечень фасадов зданий соответствующих для нанесения муралов и подлежащих содержанию за счет бюджета и иных внебюджетных источников.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Перед нанесением, эскиз мурала подлежит согласованию комиссией, состав которой утверждается Исполнительным комитетом. Требования к размещению муралов, а также состав представляемых для согласования документов утверждается Исполнительным комитетом.»;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подпункте 5 пункта 4.2.8 после слов «павильонов ожидания общественного транспорта» дополнить словами «(остановок общественного транспорта)»;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подпункте 8 пункта 4.3.1, подпункте 9 пункта 4.5.1, подпунктах 9,10 пункта 4.11.2 слова «твердых бытовых» заменить словами «твердых коммунальных»;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в подпункте 9 пункта 4.12.2 </w:t>
      </w:r>
      <w:r w:rsidRPr="00F614A5">
        <w:rPr>
          <w:color w:val="000000"/>
          <w:sz w:val="28"/>
          <w:szCs w:val="28"/>
        </w:rPr>
        <w:t>слова «</w:t>
      </w:r>
      <w:r w:rsidRPr="00F614A5">
        <w:rPr>
          <w:sz w:val="28"/>
          <w:szCs w:val="28"/>
        </w:rPr>
        <w:t>твердых бытовых отходов» заменить словами «твердых коммунальных отходов»;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абзац первый пункта 4.13.1 дополнить текстом следующего содержания: «Перечень государственных, региональных и муниципальных праздников </w:t>
      </w:r>
      <w:r w:rsidR="00524C9A">
        <w:rPr>
          <w:sz w:val="28"/>
          <w:szCs w:val="28"/>
        </w:rPr>
        <w:t xml:space="preserve">                                      </w:t>
      </w:r>
      <w:r w:rsidRPr="00F614A5">
        <w:rPr>
          <w:sz w:val="28"/>
          <w:szCs w:val="28"/>
        </w:rPr>
        <w:t>и мероприятий, связанных со знаменательными событиями, к которым на территории города обеспечивается праздничное и тематическое оформление главных (основных) фасадов зданий, а также сроки такого оформления, утверждается правовым актом исполнительного комитета. Готовность праздничного оформления, устанавливается за 3 дня до праздничной даты или мероприятия, а к Новому году - 10 декабря.»;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дополнить пунктом 4.17.4 следующего содержания: «4.17.4 Не допускается выбрасывать ветки, листву, траву и спилы деревьев в контейнеры (бункеры-накопители) для ТКО, оставлять их на контейнерных площадках для ТКО или иных территориях общего пользования. Указанные отходы утилизируются отдельно, в том </w:t>
      </w:r>
      <w:r w:rsidRPr="00F614A5">
        <w:rPr>
          <w:sz w:val="28"/>
          <w:szCs w:val="28"/>
        </w:rPr>
        <w:lastRenderedPageBreak/>
        <w:t>числе путем компостирования, измельчения в мульчу на участках, предоставленных для ведения садоводства (огородничества) или вывоза на полигоны для захоронения отходов производства и потребления.»;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дополнить пунктом 4.18 следующего содержания:</w:t>
      </w:r>
    </w:p>
    <w:p w:rsidR="00A42450" w:rsidRPr="00F614A5" w:rsidRDefault="00A42450" w:rsidP="00F614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«4.18. Содержание объектов сервиса, расположенных в придорожной полосе автомобильных дорог.</w:t>
      </w:r>
      <w:bookmarkStart w:id="1" w:name="sub_3171"/>
    </w:p>
    <w:p w:rsidR="00A42450" w:rsidRPr="00F614A5" w:rsidRDefault="00A42450" w:rsidP="00F614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4.18.1. Содержание и уборка территорий, отведенных под объекты сервиса (магазины, кафе, отели, АЗС, СТО, площадки отдыха и т.д.), расположенных </w:t>
      </w:r>
      <w:r w:rsidR="00524C9A">
        <w:rPr>
          <w:sz w:val="28"/>
          <w:szCs w:val="28"/>
        </w:rPr>
        <w:t xml:space="preserve">                              </w:t>
      </w:r>
      <w:r w:rsidRPr="00F614A5">
        <w:rPr>
          <w:sz w:val="28"/>
          <w:szCs w:val="28"/>
        </w:rPr>
        <w:t xml:space="preserve">в придорожной полосе автомобильных дорог или в непосредственной близости </w:t>
      </w:r>
      <w:r w:rsidR="00524C9A">
        <w:rPr>
          <w:sz w:val="28"/>
          <w:szCs w:val="28"/>
        </w:rPr>
        <w:t xml:space="preserve">                         </w:t>
      </w:r>
      <w:r w:rsidRPr="00F614A5">
        <w:rPr>
          <w:sz w:val="28"/>
          <w:szCs w:val="28"/>
        </w:rPr>
        <w:t>от них, осуществляется владельцем (собственником) таких объектов.</w:t>
      </w:r>
      <w:bookmarkStart w:id="2" w:name="sub_3172"/>
      <w:bookmarkEnd w:id="1"/>
    </w:p>
    <w:p w:rsidR="00A42450" w:rsidRPr="00F614A5" w:rsidRDefault="00A42450" w:rsidP="00F614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4.18.2. Обязательный перечень элементов благоустройства территорий объектов придорожного сервиса должен в себя включать:</w:t>
      </w:r>
    </w:p>
    <w:bookmarkEnd w:id="2"/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>твердое покрытие для комфортного передвижения;</w:t>
      </w:r>
    </w:p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>освещение территории, архитектурно-декоративное освещение;</w:t>
      </w:r>
    </w:p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>урны и малые контейнеры для мусора;</w:t>
      </w:r>
    </w:p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A42450" w:rsidRPr="00F614A5" w:rsidRDefault="00A42450" w:rsidP="00F614A5">
      <w:pPr>
        <w:numPr>
          <w:ilvl w:val="2"/>
          <w:numId w:val="2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bookmarkStart w:id="3" w:name="sub_3173"/>
      <w:r w:rsidRPr="00F614A5">
        <w:rPr>
          <w:sz w:val="28"/>
          <w:szCs w:val="28"/>
        </w:rPr>
        <w:t xml:space="preserve">Требования к размещению и содержанию объектов сервиса </w:t>
      </w:r>
      <w:r w:rsidR="00524C9A">
        <w:rPr>
          <w:sz w:val="28"/>
          <w:szCs w:val="28"/>
        </w:rPr>
        <w:t xml:space="preserve">                                      </w:t>
      </w:r>
      <w:r w:rsidRPr="00F614A5">
        <w:rPr>
          <w:sz w:val="28"/>
          <w:szCs w:val="28"/>
        </w:rPr>
        <w:t>и прилегающих к ним территорий включают в себя:</w:t>
      </w:r>
    </w:p>
    <w:bookmarkEnd w:id="3"/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чтобы был обеспечен продольный водоотвод, увязанный с существующей системой водоотвода от дороги (под съездами должны быть уложены водопропускные трубы);</w:t>
      </w:r>
    </w:p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20%;</w:t>
      </w:r>
    </w:p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 xml:space="preserve">наличие технических средств организации дорожного движения </w:t>
      </w:r>
      <w:r>
        <w:rPr>
          <w:sz w:val="28"/>
          <w:szCs w:val="28"/>
        </w:rPr>
        <w:t xml:space="preserve">                                      </w:t>
      </w:r>
      <w:r w:rsidR="00A42450" w:rsidRPr="00F614A5">
        <w:rPr>
          <w:sz w:val="28"/>
          <w:szCs w:val="28"/>
        </w:rPr>
        <w:t xml:space="preserve">в соответствии с требованиями </w:t>
      </w:r>
      <w:hyperlink r:id="rId9" w:history="1">
        <w:r w:rsidR="00A42450" w:rsidRPr="00F614A5">
          <w:rPr>
            <w:sz w:val="28"/>
            <w:szCs w:val="28"/>
          </w:rPr>
          <w:t>ГОСТ Р 52289-2019</w:t>
        </w:r>
      </w:hyperlink>
      <w:r w:rsidR="00A42450" w:rsidRPr="00F614A5">
        <w:rPr>
          <w:sz w:val="28"/>
          <w:szCs w:val="28"/>
        </w:rPr>
        <w:t xml:space="preserve">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</w:t>
      </w:r>
      <w:hyperlink r:id="rId10" w:history="1">
        <w:r w:rsidR="00A42450" w:rsidRPr="00F614A5">
          <w:rPr>
            <w:sz w:val="28"/>
            <w:szCs w:val="28"/>
          </w:rPr>
          <w:t>ГОСТ Р 59292-2021</w:t>
        </w:r>
      </w:hyperlink>
      <w:r w:rsidR="00A42450" w:rsidRPr="00F614A5">
        <w:rPr>
          <w:sz w:val="28"/>
          <w:szCs w:val="28"/>
        </w:rPr>
        <w:t xml:space="preserve"> «Дороги автомобильные общего пользования. Требования к уровню летнего содержания. Критерии оценки и методы контроля» и </w:t>
      </w:r>
      <w:hyperlink r:id="rId11" w:history="1">
        <w:r w:rsidR="00A42450" w:rsidRPr="00F614A5">
          <w:rPr>
            <w:sz w:val="28"/>
            <w:szCs w:val="28"/>
          </w:rPr>
          <w:t>ГОСТ Р 59434-2021</w:t>
        </w:r>
      </w:hyperlink>
      <w:r w:rsidR="00A42450" w:rsidRPr="00F614A5">
        <w:rPr>
          <w:sz w:val="28"/>
          <w:szCs w:val="28"/>
        </w:rPr>
        <w:t xml:space="preserve"> «Дороги автомобильные общего пользования. Требования к уровню зимнего содержания. Критерии оценки и методы контроля»;</w:t>
      </w:r>
    </w:p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42450" w:rsidRPr="00F614A5">
        <w:rPr>
          <w:sz w:val="28"/>
          <w:szCs w:val="28"/>
        </w:rPr>
        <w:t xml:space="preserve">средства размещения наружной рекламы и информации должны быть технически исправны и эстетически ухожены и эксплуатироваться в соответствии </w:t>
      </w:r>
      <w:r>
        <w:rPr>
          <w:sz w:val="28"/>
          <w:szCs w:val="28"/>
        </w:rPr>
        <w:t xml:space="preserve">                     </w:t>
      </w:r>
      <w:r w:rsidR="00A42450" w:rsidRPr="00F614A5">
        <w:rPr>
          <w:sz w:val="28"/>
          <w:szCs w:val="28"/>
        </w:rPr>
        <w:t>с выданными техническими условиями;</w:t>
      </w:r>
    </w:p>
    <w:p w:rsidR="00A42450" w:rsidRPr="00F614A5" w:rsidRDefault="00524C9A" w:rsidP="00524C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450" w:rsidRPr="00F614A5">
        <w:rPr>
          <w:sz w:val="28"/>
          <w:szCs w:val="28"/>
        </w:rPr>
        <w:t xml:space="preserve"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</w:t>
      </w:r>
      <w:hyperlink r:id="rId12" w:history="1">
        <w:r w:rsidR="00A42450" w:rsidRPr="00F614A5">
          <w:rPr>
            <w:sz w:val="28"/>
            <w:szCs w:val="28"/>
          </w:rPr>
          <w:t>Федеральному закону</w:t>
        </w:r>
      </w:hyperlink>
      <w:r w:rsidR="00A42450" w:rsidRPr="00F614A5">
        <w:rPr>
          <w:sz w:val="28"/>
          <w:szCs w:val="28"/>
        </w:rPr>
        <w:t xml:space="preserve"> от 24.11.1995 №181-ФЗ «О социальной защите инвалидов в Российской Федерации»;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color w:val="000000"/>
          <w:sz w:val="28"/>
          <w:szCs w:val="28"/>
        </w:rPr>
        <w:t>в подпункте 3 пункта 5.1.9 слово «ТБО» заменить на слово «ТКО»;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в подпунктах 1 и 5 пункта 5.3.3 </w:t>
      </w:r>
      <w:r w:rsidRPr="00F614A5">
        <w:rPr>
          <w:color w:val="000000"/>
          <w:sz w:val="28"/>
          <w:szCs w:val="28"/>
        </w:rPr>
        <w:t>слова «</w:t>
      </w:r>
      <w:r w:rsidRPr="00F614A5">
        <w:rPr>
          <w:sz w:val="28"/>
          <w:szCs w:val="28"/>
        </w:rPr>
        <w:t>твердых бытовых отходов» заменить словами «твердых коммунальных отходов»;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подпункте 2 пункта 5.3.4 слова «твердыми бытовыми» заменить словами «твердыми коммунальными»;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в пункте 5.3.6 и </w:t>
      </w:r>
      <w:r w:rsidRPr="00F614A5">
        <w:rPr>
          <w:color w:val="000000"/>
          <w:sz w:val="28"/>
          <w:szCs w:val="28"/>
        </w:rPr>
        <w:t>подпункте 10 пункта 5.3.8 слова «</w:t>
      </w:r>
      <w:r w:rsidRPr="00F614A5">
        <w:rPr>
          <w:sz w:val="28"/>
          <w:szCs w:val="28"/>
        </w:rPr>
        <w:t>твердых бытовых отходов» заменить словами «твердых коммунальных отходов»;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подпункте 1 пункта 5.4.5, подпункте 3 пункта 5.4.8 слова «твердых бытовых» заменить словами «твердых коммунальных»;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в пункте 5.4.6, подпункте 2 пункта 5.4.8, </w:t>
      </w:r>
      <w:r w:rsidRPr="00F614A5">
        <w:rPr>
          <w:color w:val="000000"/>
          <w:sz w:val="28"/>
          <w:szCs w:val="28"/>
        </w:rPr>
        <w:t>подпункте 1 пункта 6.4.3 слова «</w:t>
      </w:r>
      <w:r w:rsidRPr="00F614A5">
        <w:rPr>
          <w:sz w:val="28"/>
          <w:szCs w:val="28"/>
        </w:rPr>
        <w:t>твердых бытовых отходов» заменить словами «твердых коммунальных отходов»;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color w:val="000000"/>
          <w:sz w:val="28"/>
          <w:szCs w:val="28"/>
        </w:rPr>
        <w:t>в подпункте 1 пункта 6.4.3 слово «ТБО» заменить на слово «ТКО»;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пунктах 6.5 и 6.5.1 после слов «Павильоны ожидания общественного транспорта» дополнить словами «(остановки общественного транспорта)»;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подпункте 2 пункта 6.6.1 слова «на муниципальном павильоне ожидания общественного транспорта» заменить словами «на павильоне ожидания общественного транспорта»;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абзаце 2 пункта 6.6.3 слово «кронштейн» исключить, слово «толедо» заменить на слова «консольная конструкция»;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абзац 5 пункта 6.6.3 изложить в следующей редакции: «Консольные конструкции допускаются к размещению на боковых (торцевых) фасадах здания, строения или сооружения, утвержденные концептуальным решением торгового объекта. Консольные конструкции должны быть установлены на высоте не менее </w:t>
      </w:r>
      <w:r w:rsidR="00524C9A">
        <w:rPr>
          <w:sz w:val="28"/>
          <w:szCs w:val="28"/>
        </w:rPr>
        <w:t xml:space="preserve">              </w:t>
      </w:r>
      <w:r w:rsidRPr="00F614A5">
        <w:rPr>
          <w:sz w:val="28"/>
          <w:szCs w:val="28"/>
        </w:rPr>
        <w:t xml:space="preserve">3 метров и расстояние между консольными конструкциями не может быть менее </w:t>
      </w:r>
      <w:r w:rsidR="00524C9A">
        <w:rPr>
          <w:sz w:val="28"/>
          <w:szCs w:val="28"/>
        </w:rPr>
        <w:t xml:space="preserve">                     </w:t>
      </w:r>
      <w:r w:rsidRPr="00F614A5">
        <w:rPr>
          <w:sz w:val="28"/>
          <w:szCs w:val="28"/>
        </w:rPr>
        <w:t>10 метров.»;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абзаце 8 пункта 6.6.3 слово «толедо» заменить на слова «консольной конструкции»;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абзаце 14 пункта 6.6.4 слова «павильонах пассажирского транспорта» заменить словами «павильонах ожидания общественного транспорта»;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абзац 34 пункта 6.6.4 изложить в следующей редакции: «Запрещается размещение и эксплуатация на фасаде, крыше здания, сооружения и на прилегающей территории объекта недвижимости держателей флагов, флагштоков, виндеров, проекционных и звуковых установок»;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абзаце 12 пункта 6.6.6 слова «Не допускается размещение средств наружной информации:» заменить на слова «6.6.6.1 Не допускается размещение средств наружной информации:»;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пункте 6.6.6.1: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абзац 4 подпункта 1 признать утратившим силу;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lastRenderedPageBreak/>
        <w:t xml:space="preserve">подпункт 6 изложить в следующей редакции: «6) полное или частичное перекрытие (закрытие) оконных и дверных проемов, витрин, арок, архитектурных деталей, декоративно-художественных оформлений, суперграфики на зданиях, </w:t>
      </w:r>
      <w:r w:rsidR="00524C9A">
        <w:rPr>
          <w:sz w:val="28"/>
          <w:szCs w:val="28"/>
        </w:rPr>
        <w:t xml:space="preserve">                       </w:t>
      </w:r>
      <w:r w:rsidRPr="00F614A5">
        <w:rPr>
          <w:sz w:val="28"/>
          <w:szCs w:val="28"/>
        </w:rPr>
        <w:t>а также окраска и покрытие декоративными пленками поверхности остекления витрин, окон;»;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подпункт 8 изложить в следующей редакции: «8) на кровле, кровлях лоджий </w:t>
      </w:r>
      <w:r w:rsidR="00524C9A">
        <w:rPr>
          <w:sz w:val="28"/>
          <w:szCs w:val="28"/>
        </w:rPr>
        <w:t xml:space="preserve">                    </w:t>
      </w:r>
      <w:r w:rsidRPr="00F614A5">
        <w:rPr>
          <w:sz w:val="28"/>
          <w:szCs w:val="28"/>
        </w:rPr>
        <w:t>и балконов и лоджиях и балконов (эркерах, колоннах, пилястрах) входных групп торговых объектов и многоквартирных жилых домов;»;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подпункт 11 изложить в следующей редакции: «11) на глухих торцах фасада здания, строения или сооружения, не вошедших в утвержденное концептуальное решение;»;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подпункт 13 изложить в следующей редакции: «13) не являющейся обязательной в силу статьи 9 Федерального закона «О защите прав потребителей» (информация о фирменном наименовании (наименовании) организации, месте </w:t>
      </w:r>
      <w:r w:rsidR="00983836">
        <w:rPr>
          <w:sz w:val="28"/>
          <w:szCs w:val="28"/>
        </w:rPr>
        <w:t xml:space="preserve">                       </w:t>
      </w:r>
      <w:r w:rsidRPr="00F614A5">
        <w:rPr>
          <w:sz w:val="28"/>
          <w:szCs w:val="28"/>
        </w:rPr>
        <w:t xml:space="preserve">ее нахождения (адресе) и режиме ее работы), а именно номеров телефонов,  сайтов, QR-коды, адресов электронной почты, обозначения направлений, перечней товаров </w:t>
      </w:r>
      <w:r w:rsidR="00983836">
        <w:rPr>
          <w:sz w:val="28"/>
          <w:szCs w:val="28"/>
        </w:rPr>
        <w:t xml:space="preserve">        </w:t>
      </w:r>
      <w:r w:rsidRPr="00F614A5">
        <w:rPr>
          <w:sz w:val="28"/>
          <w:szCs w:val="28"/>
        </w:rPr>
        <w:t>и услуг, информации об аренде, продаже помещений;»;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подпункт 17 признать утратившей силу;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подпункт 19 изложить в следующей редакции: «19) в виде отдельно стоящих сборно-разборных (складных) конструкций – штендеров, надувных, объемных </w:t>
      </w:r>
      <w:r w:rsidR="00983836">
        <w:rPr>
          <w:sz w:val="28"/>
          <w:szCs w:val="28"/>
        </w:rPr>
        <w:t xml:space="preserve">                            </w:t>
      </w:r>
      <w:r w:rsidRPr="00F614A5">
        <w:rPr>
          <w:sz w:val="28"/>
          <w:szCs w:val="28"/>
        </w:rPr>
        <w:t>и других подобных конструкций;»;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подпункт 20 признать утратившей силу;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подпункт 21 изложить в следующей редакции: «21) с использованием неоновых светильников, мигающих (мерцающих) элементов;»;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подпункт 24 изложить в следующей редакции: «24) имеющих механические повреждения (деформация конструкции, поврежденный щит и др.) или находящихся в аварийном состоянии, элементов крепления (каркас и другие элементы) вывесок;»;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подпункт 29 изложить в следующей редакции: «29) выше верхней отметки фриза (парапета) встроенно-пристроенных помещений (включая тамбуры);»;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подпункт 31 изложить в следующей редакции: «31) с использованием картона, ткани, баннерной ткани и других мягких материалов;»;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дополнить пунктами 33-38 следующего содержания: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«33) путем непосредственного нанесения на поверхность фасада (оконных </w:t>
      </w:r>
      <w:r w:rsidR="00983836">
        <w:rPr>
          <w:sz w:val="28"/>
          <w:szCs w:val="28"/>
        </w:rPr>
        <w:t xml:space="preserve">                      </w:t>
      </w:r>
      <w:r w:rsidRPr="00F614A5">
        <w:rPr>
          <w:sz w:val="28"/>
          <w:szCs w:val="28"/>
        </w:rPr>
        <w:t>и дверных проемов, а также витражей и витрин) путем непосредственного нанесения на поверхность фасада декоративно-художественного и (или) текстового изображения (методом наклейки и иными методами);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34) на ограждающих конструкциях (заборах, шлагбаумах, ограждениях, перилах и т.д.), защитных конструкциях (рольставнях, решетках и иных конструкциях);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35) на внешних поверхностях объектов незавершенного строительства; 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36) не соответствующих согласованным дизайн-проектам размещения вывески;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37) на расстоянии менее 1,5 метра от другого средства наружной информации, расположенного на том же фасаде здания, сооружения, за исключением случая, предусмотренного концептуальным решением размещения средств наружной рекламы и информации;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lastRenderedPageBreak/>
        <w:t>38) цвет фриза которых не соответствует колористическим решениям RAL 7040 (оконно-серый) или RAL 9006 (бело-алюминиевый), RAL 8017 (шоколадно-коричный).»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пункт 6.6.7.1 дополнить пунктом 23 следующего содержания: «23) </w:t>
      </w:r>
      <w:r w:rsidR="00983836">
        <w:rPr>
          <w:sz w:val="28"/>
          <w:szCs w:val="28"/>
        </w:rPr>
        <w:t xml:space="preserve">                              </w:t>
      </w:r>
      <w:r w:rsidRPr="00F614A5">
        <w:rPr>
          <w:sz w:val="28"/>
          <w:szCs w:val="28"/>
        </w:rPr>
        <w:t>в пределах первого этажа высотой более 350 мм., второго этажа более 500 мм., третьего этажа 650 мм., за исключением случая, предусмотренного концептуальным решением размещения средств наружной рекламы и информации.»;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пункт 6.6.7.4. дополнить пунктом 7 следующего содержания: «7) на торговых объектах, строениях или сооружениях, за исключением размещение вывески с наименованием самого торгового центра;»;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подпункте 6 пункта 6.6.7.7. слово «кронштейна» заменить на слова «консольной конструкции»;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пункт 6.6.7.7.  дополнить пунктом 11 следующего содержания: «11) менее 10 метров друг от друга, за исключением случая, предусмотренного концептуальным решением размещения средств наружной рекламы и информации (консольная конструкция).»;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пункте 6.6.7.10 признать утратившим силу;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пункт 7.1.2 изложить в следующей редакции: «7.1.2 Организация и порядок проведения земляных, строительных и ремонтных работ, связанных </w:t>
      </w:r>
      <w:r w:rsidR="00983836">
        <w:rPr>
          <w:sz w:val="28"/>
          <w:szCs w:val="28"/>
        </w:rPr>
        <w:t xml:space="preserve">                                              </w:t>
      </w:r>
      <w:r w:rsidRPr="00F614A5">
        <w:rPr>
          <w:sz w:val="28"/>
          <w:szCs w:val="28"/>
        </w:rPr>
        <w:t>с благоустройством территории города, восстановлением нарушенного благоустройства,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 Исполнительного комитета»;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в пункте 7.1.5 абзац 2 признать утратившим силу; 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пункт 7.3.18 изложить в следующей редакции: 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«7.3.18 По окончании работ и не позднее трех дней со дня истечения срока выполнения работ, указанного в ордере, заказчик совместно с подрядной организацией, сдает исполнительному комитету актом приемки выполненных работ и работ по восстановлению благоустройства после производства работ, связанных </w:t>
      </w:r>
      <w:r w:rsidR="00983836">
        <w:rPr>
          <w:sz w:val="28"/>
          <w:szCs w:val="28"/>
        </w:rPr>
        <w:t xml:space="preserve">                    </w:t>
      </w:r>
      <w:r w:rsidRPr="00F614A5">
        <w:rPr>
          <w:sz w:val="28"/>
          <w:szCs w:val="28"/>
        </w:rPr>
        <w:t>с нарушением элементов наружного благоустройства, восстановленные дорожные покрытия, газоны и другие элементы благоустройства.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В случае проведения работ в зимний период (с 1 ноября по 15 апреля), восстановление разрушенных элементов благоустройства и дорог производится </w:t>
      </w:r>
      <w:r w:rsidR="00983836">
        <w:rPr>
          <w:sz w:val="28"/>
          <w:szCs w:val="28"/>
        </w:rPr>
        <w:t xml:space="preserve">                        </w:t>
      </w:r>
      <w:r w:rsidRPr="00F614A5">
        <w:rPr>
          <w:sz w:val="28"/>
          <w:szCs w:val="28"/>
        </w:rPr>
        <w:t>в следующем порядке: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- траншеи и котлованы на асфальтовых покрытиях заделываются одним слоем мелкозернистого асфальтобетона на ширину вскрытия; 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- вскрытия на газонах и пустырях засыпаются грунтом, выполняется вертикальная планировка, вывоз лишнего грунта, строительных конструкций </w:t>
      </w:r>
      <w:r w:rsidR="00983836">
        <w:rPr>
          <w:sz w:val="28"/>
          <w:szCs w:val="28"/>
        </w:rPr>
        <w:t xml:space="preserve">                            </w:t>
      </w:r>
      <w:r w:rsidRPr="00F614A5">
        <w:rPr>
          <w:sz w:val="28"/>
          <w:szCs w:val="28"/>
        </w:rPr>
        <w:t>и строительного мусора</w:t>
      </w:r>
      <w:r w:rsidR="00983836">
        <w:rPr>
          <w:sz w:val="28"/>
          <w:szCs w:val="28"/>
        </w:rPr>
        <w:t>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- не позднее трех дней со дня истечения срока выполнения работ, указанного</w:t>
      </w:r>
      <w:r w:rsidR="00983836">
        <w:rPr>
          <w:sz w:val="28"/>
          <w:szCs w:val="28"/>
        </w:rPr>
        <w:t xml:space="preserve">                     </w:t>
      </w:r>
      <w:r w:rsidRPr="00F614A5">
        <w:rPr>
          <w:sz w:val="28"/>
          <w:szCs w:val="28"/>
        </w:rPr>
        <w:t xml:space="preserve"> в ордере, заказчик представляет в Исполнительный комитет гарантийное письмо </w:t>
      </w:r>
      <w:r w:rsidR="00983836">
        <w:rPr>
          <w:sz w:val="28"/>
          <w:szCs w:val="28"/>
        </w:rPr>
        <w:t xml:space="preserve">                       </w:t>
      </w:r>
      <w:r w:rsidRPr="00F614A5">
        <w:rPr>
          <w:sz w:val="28"/>
          <w:szCs w:val="28"/>
        </w:rPr>
        <w:t>с обязательством завершения благоустроительных работ в срок до 1 мая и акт промежуточной приемки работ по восстановлению разрушенных элементов благоустройства и дорог</w:t>
      </w:r>
      <w:r w:rsidR="00983836">
        <w:rPr>
          <w:sz w:val="28"/>
          <w:szCs w:val="28"/>
        </w:rPr>
        <w:t>;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lastRenderedPageBreak/>
        <w:t>- полное восстановление разрушенных элементов благоустройства и дорог производится заказчиком не позднее 1 мая и сдается Исполнительному комитету на основании акта приемки работ.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Земляные работы считаются завершенными после полного восстановления разрушенных элементов благоустройства и дорог в момент закрытия ордера </w:t>
      </w:r>
      <w:r w:rsidR="00983836">
        <w:rPr>
          <w:sz w:val="28"/>
          <w:szCs w:val="28"/>
        </w:rPr>
        <w:t xml:space="preserve">                                </w:t>
      </w:r>
      <w:r w:rsidRPr="00F614A5">
        <w:rPr>
          <w:sz w:val="28"/>
          <w:szCs w:val="28"/>
        </w:rPr>
        <w:t>и подписания Исполнительным комитетом акта приемки работ.»;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пункты 7.3.20 и 7.3.21 признать утратившими силу.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Главу 8 изложить в следующей редакции:</w:t>
      </w:r>
    </w:p>
    <w:p w:rsidR="00A42450" w:rsidRPr="00F614A5" w:rsidRDefault="00A42450" w:rsidP="00F614A5">
      <w:pPr>
        <w:tabs>
          <w:tab w:val="left" w:pos="1134"/>
        </w:tabs>
        <w:adjustRightInd w:val="0"/>
        <w:ind w:left="709" w:right="-1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«8. Особые требования к доступной среде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«8.1. При проектировании объектов благоустройства жилой среды, улиц </w:t>
      </w:r>
      <w:r w:rsidR="00983836">
        <w:rPr>
          <w:sz w:val="28"/>
          <w:szCs w:val="28"/>
        </w:rPr>
        <w:t xml:space="preserve">                           </w:t>
      </w:r>
      <w:r w:rsidRPr="00F614A5">
        <w:rPr>
          <w:sz w:val="28"/>
          <w:szCs w:val="28"/>
        </w:rPr>
        <w:t>и дорог, объектов культурно-бытового обслуживания необходимо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Проектирование, строительство, установку технических средств </w:t>
      </w:r>
      <w:r w:rsidR="00983836">
        <w:rPr>
          <w:sz w:val="28"/>
          <w:szCs w:val="28"/>
        </w:rPr>
        <w:t xml:space="preserve">                                         </w:t>
      </w:r>
      <w:r w:rsidRPr="00F614A5">
        <w:rPr>
          <w:sz w:val="28"/>
          <w:szCs w:val="28"/>
        </w:rPr>
        <w:t xml:space="preserve">и оборудования, способствующих передвижению пожилых лиц и инвалидов, необходимо осуществлять при новом строительстве заказчиком в соответствии </w:t>
      </w:r>
      <w:r w:rsidR="00983836">
        <w:rPr>
          <w:sz w:val="28"/>
          <w:szCs w:val="28"/>
        </w:rPr>
        <w:t xml:space="preserve">                                   </w:t>
      </w:r>
      <w:r w:rsidRPr="00F614A5">
        <w:rPr>
          <w:sz w:val="28"/>
          <w:szCs w:val="28"/>
        </w:rPr>
        <w:t>с утвержденной проектной документацией.»;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в абзаце 1 пункта 9.1.7 после слов «(лотки, киоски, павильоны и другие сооружения» дополнить словами «а также мобильные нестационарные объекты включая фудтраки»;</w:t>
      </w:r>
    </w:p>
    <w:p w:rsidR="00A42450" w:rsidRPr="00F614A5" w:rsidRDefault="00A42450" w:rsidP="00F614A5">
      <w:pPr>
        <w:numPr>
          <w:ilvl w:val="0"/>
          <w:numId w:val="18"/>
        </w:numPr>
        <w:tabs>
          <w:tab w:val="left" w:pos="1134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пункт 9.7.2 дополнить словами «полив цветников, деревьев и кустарников».</w:t>
      </w:r>
    </w:p>
    <w:p w:rsidR="00A42450" w:rsidRPr="00F614A5" w:rsidRDefault="00A42450" w:rsidP="00F614A5">
      <w:pPr>
        <w:tabs>
          <w:tab w:val="left" w:pos="1134"/>
        </w:tabs>
        <w:adjustRightInd w:val="0"/>
        <w:ind w:left="709" w:right="-1"/>
        <w:jc w:val="both"/>
        <w:rPr>
          <w:sz w:val="28"/>
          <w:szCs w:val="28"/>
        </w:rPr>
      </w:pPr>
      <w:r w:rsidRPr="00F614A5">
        <w:rPr>
          <w:sz w:val="28"/>
          <w:szCs w:val="28"/>
        </w:rPr>
        <w:t xml:space="preserve"> </w:t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</w:p>
    <w:p w:rsidR="00A42450" w:rsidRPr="00F614A5" w:rsidRDefault="00A42450" w:rsidP="00F614A5">
      <w:pPr>
        <w:tabs>
          <w:tab w:val="left" w:pos="1134"/>
        </w:tabs>
        <w:adjustRightInd w:val="0"/>
        <w:ind w:right="-1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Заместитель Мэра города Нижнекамска</w:t>
      </w:r>
      <w:r w:rsidRPr="00F614A5">
        <w:rPr>
          <w:sz w:val="28"/>
          <w:szCs w:val="28"/>
        </w:rPr>
        <w:tab/>
        <w:t xml:space="preserve">                                                 М.В. Камелина</w:t>
      </w:r>
    </w:p>
    <w:p w:rsidR="00A42450" w:rsidRPr="00F614A5" w:rsidRDefault="00A42450" w:rsidP="00F614A5">
      <w:pPr>
        <w:tabs>
          <w:tab w:val="left" w:pos="1134"/>
        </w:tabs>
        <w:adjustRightInd w:val="0"/>
        <w:ind w:left="709" w:right="-1"/>
        <w:jc w:val="both"/>
        <w:rPr>
          <w:sz w:val="28"/>
          <w:szCs w:val="28"/>
        </w:rPr>
      </w:pPr>
    </w:p>
    <w:p w:rsidR="00A42450" w:rsidRPr="00F614A5" w:rsidRDefault="00A42450" w:rsidP="00F614A5">
      <w:pPr>
        <w:tabs>
          <w:tab w:val="left" w:pos="1134"/>
        </w:tabs>
        <w:adjustRightInd w:val="0"/>
        <w:ind w:right="-1"/>
        <w:jc w:val="both"/>
        <w:rPr>
          <w:sz w:val="28"/>
          <w:szCs w:val="28"/>
        </w:rPr>
      </w:pPr>
    </w:p>
    <w:p w:rsidR="00A42450" w:rsidRPr="00F614A5" w:rsidRDefault="00A42450" w:rsidP="00F614A5">
      <w:pPr>
        <w:tabs>
          <w:tab w:val="left" w:pos="1134"/>
        </w:tabs>
        <w:adjustRightInd w:val="0"/>
        <w:ind w:right="-1"/>
        <w:jc w:val="both"/>
        <w:rPr>
          <w:sz w:val="28"/>
          <w:szCs w:val="28"/>
        </w:rPr>
      </w:pPr>
    </w:p>
    <w:p w:rsidR="00A42450" w:rsidRPr="00F614A5" w:rsidRDefault="00A42450" w:rsidP="00F614A5">
      <w:pPr>
        <w:tabs>
          <w:tab w:val="left" w:pos="1134"/>
        </w:tabs>
        <w:adjustRightInd w:val="0"/>
        <w:ind w:right="-1"/>
        <w:jc w:val="both"/>
        <w:rPr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F614A5">
      <w:pPr>
        <w:ind w:left="6663"/>
        <w:contextualSpacing/>
        <w:jc w:val="both"/>
        <w:rPr>
          <w:noProof/>
          <w:sz w:val="28"/>
          <w:szCs w:val="28"/>
        </w:rPr>
      </w:pPr>
    </w:p>
    <w:p w:rsidR="00A42450" w:rsidRPr="00F614A5" w:rsidRDefault="00A42450" w:rsidP="006124C0">
      <w:pPr>
        <w:ind w:left="5670"/>
        <w:contextualSpacing/>
        <w:jc w:val="center"/>
        <w:rPr>
          <w:noProof/>
          <w:sz w:val="28"/>
          <w:szCs w:val="28"/>
        </w:rPr>
      </w:pPr>
      <w:r w:rsidRPr="00F614A5">
        <w:rPr>
          <w:noProof/>
          <w:sz w:val="28"/>
          <w:szCs w:val="28"/>
        </w:rPr>
        <w:lastRenderedPageBreak/>
        <w:t>Приложение</w:t>
      </w:r>
      <w:r w:rsidR="00D54CBE" w:rsidRPr="00F614A5">
        <w:rPr>
          <w:noProof/>
          <w:sz w:val="28"/>
          <w:szCs w:val="28"/>
        </w:rPr>
        <w:t xml:space="preserve"> 2</w:t>
      </w:r>
    </w:p>
    <w:p w:rsidR="00A42450" w:rsidRPr="00F614A5" w:rsidRDefault="00A42450" w:rsidP="006124C0">
      <w:pPr>
        <w:ind w:left="5670"/>
        <w:contextualSpacing/>
        <w:jc w:val="both"/>
        <w:rPr>
          <w:noProof/>
          <w:sz w:val="28"/>
          <w:szCs w:val="28"/>
        </w:rPr>
      </w:pPr>
      <w:r w:rsidRPr="00F614A5">
        <w:rPr>
          <w:noProof/>
          <w:sz w:val="28"/>
          <w:szCs w:val="28"/>
        </w:rPr>
        <w:t xml:space="preserve">к </w:t>
      </w:r>
      <w:r w:rsidR="00D54CBE" w:rsidRPr="00F614A5">
        <w:rPr>
          <w:noProof/>
          <w:sz w:val="28"/>
          <w:szCs w:val="28"/>
        </w:rPr>
        <w:t>Правилам внешнего благоуст</w:t>
      </w:r>
      <w:r w:rsidR="006124C0">
        <w:rPr>
          <w:noProof/>
          <w:sz w:val="28"/>
          <w:szCs w:val="28"/>
        </w:rPr>
        <w:t>-</w:t>
      </w:r>
      <w:r w:rsidR="00D54CBE" w:rsidRPr="00F614A5">
        <w:rPr>
          <w:noProof/>
          <w:sz w:val="28"/>
          <w:szCs w:val="28"/>
        </w:rPr>
        <w:t>ройства и санитарного содержания территории муниципального образо</w:t>
      </w:r>
      <w:r w:rsidR="006124C0">
        <w:rPr>
          <w:noProof/>
          <w:sz w:val="28"/>
          <w:szCs w:val="28"/>
        </w:rPr>
        <w:t>-</w:t>
      </w:r>
      <w:r w:rsidR="00D54CBE" w:rsidRPr="00F614A5">
        <w:rPr>
          <w:noProof/>
          <w:sz w:val="28"/>
          <w:szCs w:val="28"/>
        </w:rPr>
        <w:t>вания города Нижнекамск Нижнекамского муниципального района Республики Татарстан</w:t>
      </w:r>
    </w:p>
    <w:p w:rsidR="00A42450" w:rsidRPr="00F614A5" w:rsidRDefault="00A42450" w:rsidP="00F614A5">
      <w:pPr>
        <w:jc w:val="both"/>
        <w:rPr>
          <w:noProof/>
          <w:sz w:val="28"/>
          <w:szCs w:val="28"/>
        </w:rPr>
      </w:pPr>
    </w:p>
    <w:p w:rsidR="00282689" w:rsidRPr="00F614A5" w:rsidRDefault="00282689" w:rsidP="00F614A5">
      <w:pPr>
        <w:jc w:val="both"/>
        <w:rPr>
          <w:noProof/>
          <w:sz w:val="28"/>
          <w:szCs w:val="28"/>
        </w:rPr>
      </w:pPr>
    </w:p>
    <w:p w:rsidR="00427486" w:rsidRDefault="00A42450" w:rsidP="006124C0">
      <w:pPr>
        <w:jc w:val="center"/>
        <w:rPr>
          <w:noProof/>
          <w:sz w:val="28"/>
          <w:szCs w:val="28"/>
        </w:rPr>
      </w:pPr>
      <w:r w:rsidRPr="00F614A5">
        <w:rPr>
          <w:noProof/>
          <w:sz w:val="28"/>
          <w:szCs w:val="28"/>
        </w:rPr>
        <w:t xml:space="preserve">Требования к внешнему виду и технические характеристики рекламной панели </w:t>
      </w:r>
    </w:p>
    <w:p w:rsidR="00A42450" w:rsidRPr="00F614A5" w:rsidRDefault="00A42450" w:rsidP="006124C0">
      <w:pPr>
        <w:jc w:val="center"/>
        <w:rPr>
          <w:noProof/>
          <w:sz w:val="28"/>
          <w:szCs w:val="28"/>
        </w:rPr>
      </w:pPr>
      <w:r w:rsidRPr="00F614A5">
        <w:rPr>
          <w:noProof/>
          <w:sz w:val="28"/>
          <w:szCs w:val="28"/>
        </w:rPr>
        <w:t>на павильоне ожидания общественного транспорта</w:t>
      </w:r>
    </w:p>
    <w:p w:rsidR="00A42450" w:rsidRPr="00F614A5" w:rsidRDefault="00A42450" w:rsidP="006124C0">
      <w:pPr>
        <w:tabs>
          <w:tab w:val="left" w:pos="1134"/>
        </w:tabs>
        <w:adjustRightInd w:val="0"/>
        <w:ind w:right="-1"/>
        <w:jc w:val="center"/>
        <w:rPr>
          <w:sz w:val="28"/>
          <w:szCs w:val="28"/>
        </w:rPr>
      </w:pPr>
    </w:p>
    <w:p w:rsidR="00A42450" w:rsidRPr="00F614A5" w:rsidRDefault="00A42450" w:rsidP="00F614A5">
      <w:pPr>
        <w:tabs>
          <w:tab w:val="left" w:pos="1134"/>
        </w:tabs>
        <w:adjustRightInd w:val="0"/>
        <w:ind w:right="-1"/>
        <w:jc w:val="both"/>
        <w:rPr>
          <w:sz w:val="28"/>
          <w:szCs w:val="28"/>
        </w:rPr>
      </w:pPr>
      <w:r w:rsidRPr="00F614A5">
        <w:rPr>
          <w:noProof/>
          <w:sz w:val="28"/>
          <w:szCs w:val="28"/>
        </w:rPr>
        <w:drawing>
          <wp:inline distT="0" distB="0" distL="0" distR="0">
            <wp:extent cx="5981700" cy="3797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450" w:rsidRPr="00F614A5" w:rsidRDefault="00A42450" w:rsidP="00F614A5">
      <w:pPr>
        <w:tabs>
          <w:tab w:val="left" w:pos="1134"/>
        </w:tabs>
        <w:adjustRightInd w:val="0"/>
        <w:ind w:right="-1"/>
        <w:jc w:val="both"/>
        <w:rPr>
          <w:sz w:val="28"/>
          <w:szCs w:val="28"/>
        </w:rPr>
      </w:pPr>
    </w:p>
    <w:p w:rsidR="00A42450" w:rsidRPr="00F614A5" w:rsidRDefault="00A42450" w:rsidP="00F614A5">
      <w:pPr>
        <w:tabs>
          <w:tab w:val="left" w:pos="1134"/>
        </w:tabs>
        <w:adjustRightInd w:val="0"/>
        <w:ind w:right="-1"/>
        <w:jc w:val="both"/>
        <w:rPr>
          <w:sz w:val="28"/>
          <w:szCs w:val="28"/>
        </w:rPr>
      </w:pPr>
    </w:p>
    <w:p w:rsidR="00A42450" w:rsidRPr="00F614A5" w:rsidRDefault="00A42450" w:rsidP="00F614A5">
      <w:pPr>
        <w:tabs>
          <w:tab w:val="left" w:pos="1134"/>
        </w:tabs>
        <w:adjustRightInd w:val="0"/>
        <w:ind w:right="-1"/>
        <w:jc w:val="both"/>
        <w:rPr>
          <w:sz w:val="28"/>
          <w:szCs w:val="28"/>
        </w:rPr>
      </w:pPr>
    </w:p>
    <w:p w:rsidR="00A42450" w:rsidRPr="00F614A5" w:rsidRDefault="00A42450" w:rsidP="00F614A5">
      <w:pPr>
        <w:tabs>
          <w:tab w:val="left" w:pos="1134"/>
        </w:tabs>
        <w:adjustRightInd w:val="0"/>
        <w:ind w:right="-1"/>
        <w:jc w:val="both"/>
        <w:rPr>
          <w:sz w:val="28"/>
          <w:szCs w:val="28"/>
        </w:rPr>
      </w:pPr>
    </w:p>
    <w:p w:rsidR="00A42450" w:rsidRPr="00F614A5" w:rsidRDefault="00A42450" w:rsidP="00F614A5">
      <w:pPr>
        <w:tabs>
          <w:tab w:val="left" w:pos="1134"/>
        </w:tabs>
        <w:adjustRightInd w:val="0"/>
        <w:ind w:right="-1"/>
        <w:jc w:val="both"/>
        <w:rPr>
          <w:sz w:val="28"/>
          <w:szCs w:val="28"/>
        </w:rPr>
      </w:pPr>
    </w:p>
    <w:p w:rsidR="00A42450" w:rsidRPr="00F614A5" w:rsidRDefault="00A42450" w:rsidP="00F614A5">
      <w:pPr>
        <w:tabs>
          <w:tab w:val="left" w:pos="1134"/>
        </w:tabs>
        <w:adjustRightInd w:val="0"/>
        <w:ind w:right="-1"/>
        <w:jc w:val="both"/>
        <w:rPr>
          <w:sz w:val="28"/>
          <w:szCs w:val="28"/>
        </w:rPr>
      </w:pPr>
    </w:p>
    <w:p w:rsidR="00A42450" w:rsidRPr="00F614A5" w:rsidRDefault="00A42450" w:rsidP="00F614A5">
      <w:pPr>
        <w:tabs>
          <w:tab w:val="left" w:pos="1134"/>
        </w:tabs>
        <w:adjustRightInd w:val="0"/>
        <w:ind w:right="-1"/>
        <w:jc w:val="both"/>
        <w:rPr>
          <w:sz w:val="28"/>
          <w:szCs w:val="28"/>
        </w:rPr>
      </w:pPr>
    </w:p>
    <w:p w:rsidR="0034305A" w:rsidRPr="00F614A5" w:rsidRDefault="00A42450" w:rsidP="00427486">
      <w:pPr>
        <w:tabs>
          <w:tab w:val="left" w:pos="1134"/>
        </w:tabs>
        <w:adjustRightInd w:val="0"/>
        <w:ind w:right="-1"/>
        <w:jc w:val="both"/>
        <w:rPr>
          <w:sz w:val="28"/>
          <w:szCs w:val="28"/>
        </w:rPr>
      </w:pPr>
      <w:r w:rsidRPr="00F614A5">
        <w:rPr>
          <w:sz w:val="28"/>
          <w:szCs w:val="28"/>
        </w:rPr>
        <w:t>Заместитель Мэра города Нижнекамска</w:t>
      </w:r>
      <w:r w:rsidRPr="00F614A5">
        <w:rPr>
          <w:sz w:val="28"/>
          <w:szCs w:val="28"/>
        </w:rPr>
        <w:tab/>
        <w:t xml:space="preserve">                                              </w:t>
      </w:r>
      <w:r w:rsidR="00427486">
        <w:rPr>
          <w:sz w:val="28"/>
          <w:szCs w:val="28"/>
        </w:rPr>
        <w:t xml:space="preserve">   </w:t>
      </w:r>
      <w:r w:rsidRPr="00F614A5">
        <w:rPr>
          <w:sz w:val="28"/>
          <w:szCs w:val="28"/>
        </w:rPr>
        <w:t>М.В. Камелина</w:t>
      </w:r>
      <w:r w:rsidR="0034305A" w:rsidRPr="00F614A5">
        <w:rPr>
          <w:sz w:val="28"/>
          <w:szCs w:val="28"/>
        </w:rPr>
        <w:br w:type="page"/>
      </w:r>
    </w:p>
    <w:p w:rsidR="00D20A39" w:rsidRPr="00B42C0D" w:rsidRDefault="00D20A39" w:rsidP="00D20A39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2</w:t>
      </w:r>
    </w:p>
    <w:p w:rsidR="00D20A39" w:rsidRPr="00B42C0D" w:rsidRDefault="00D20A39" w:rsidP="00D20A39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>Утверждено</w:t>
      </w:r>
    </w:p>
    <w:p w:rsidR="00D20A39" w:rsidRDefault="00D20A39" w:rsidP="00D20A39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B42C0D">
        <w:rPr>
          <w:bCs/>
          <w:sz w:val="28"/>
          <w:szCs w:val="28"/>
        </w:rPr>
        <w:t xml:space="preserve">остановлением </w:t>
      </w:r>
      <w:r w:rsidRPr="00B42C0D">
        <w:rPr>
          <w:sz w:val="28"/>
          <w:szCs w:val="28"/>
        </w:rPr>
        <w:t xml:space="preserve">Мэра </w:t>
      </w:r>
    </w:p>
    <w:p w:rsidR="00D20A39" w:rsidRPr="00B42C0D" w:rsidRDefault="00D20A39" w:rsidP="00D20A39">
      <w:pPr>
        <w:ind w:left="4820"/>
        <w:rPr>
          <w:bCs/>
          <w:sz w:val="28"/>
          <w:szCs w:val="28"/>
        </w:rPr>
      </w:pPr>
      <w:r w:rsidRPr="00B42C0D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B42C0D">
        <w:rPr>
          <w:sz w:val="28"/>
          <w:szCs w:val="28"/>
        </w:rPr>
        <w:t xml:space="preserve">Нижнекамска </w:t>
      </w:r>
      <w:r w:rsidRPr="00B42C0D">
        <w:rPr>
          <w:bCs/>
          <w:sz w:val="28"/>
          <w:szCs w:val="28"/>
        </w:rPr>
        <w:t>Республики Татарстан</w:t>
      </w:r>
    </w:p>
    <w:p w:rsidR="00D20A39" w:rsidRDefault="00D20A39" w:rsidP="00D20A39">
      <w:pPr>
        <w:ind w:left="4820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 xml:space="preserve">от </w:t>
      </w:r>
      <w:r w:rsidR="00204BD4">
        <w:rPr>
          <w:bCs/>
          <w:sz w:val="28"/>
          <w:szCs w:val="28"/>
        </w:rPr>
        <w:t>26.05.2026 № 7</w:t>
      </w:r>
      <w:bookmarkStart w:id="4" w:name="_GoBack"/>
      <w:bookmarkEnd w:id="4"/>
    </w:p>
    <w:p w:rsidR="00CB4800" w:rsidRPr="00F614A5" w:rsidRDefault="00CB4800" w:rsidP="00F614A5">
      <w:pPr>
        <w:jc w:val="both"/>
        <w:rPr>
          <w:sz w:val="28"/>
          <w:szCs w:val="28"/>
        </w:rPr>
      </w:pPr>
    </w:p>
    <w:p w:rsidR="00CB4800" w:rsidRPr="00F614A5" w:rsidRDefault="00CB4800" w:rsidP="00D20A39">
      <w:pPr>
        <w:jc w:val="center"/>
        <w:rPr>
          <w:sz w:val="28"/>
          <w:szCs w:val="28"/>
        </w:rPr>
      </w:pPr>
    </w:p>
    <w:p w:rsidR="00CB4800" w:rsidRPr="00F614A5" w:rsidRDefault="00CB4800" w:rsidP="00D20A39">
      <w:pPr>
        <w:jc w:val="center"/>
        <w:rPr>
          <w:sz w:val="28"/>
          <w:szCs w:val="28"/>
        </w:rPr>
      </w:pPr>
      <w:r w:rsidRPr="00F614A5">
        <w:rPr>
          <w:sz w:val="28"/>
          <w:szCs w:val="28"/>
          <w:lang w:eastAsia="ar-SA"/>
        </w:rPr>
        <w:t xml:space="preserve">Состав комиссии </w:t>
      </w:r>
      <w:r w:rsidRPr="00F614A5">
        <w:rPr>
          <w:sz w:val="28"/>
          <w:szCs w:val="28"/>
        </w:rPr>
        <w:t>по проведению публичных слушаний</w:t>
      </w:r>
    </w:p>
    <w:p w:rsidR="00DE0C5A" w:rsidRPr="00F614A5" w:rsidRDefault="00DE0C5A" w:rsidP="00F614A5">
      <w:pPr>
        <w:jc w:val="both"/>
        <w:rPr>
          <w:sz w:val="28"/>
          <w:szCs w:val="28"/>
          <w:lang w:eastAsia="ar-SA"/>
        </w:rPr>
      </w:pPr>
    </w:p>
    <w:p w:rsidR="00CB4800" w:rsidRPr="00F614A5" w:rsidRDefault="00CB4800" w:rsidP="00F614A5">
      <w:pPr>
        <w:jc w:val="both"/>
        <w:rPr>
          <w:spacing w:val="-4"/>
          <w:sz w:val="28"/>
          <w:szCs w:val="28"/>
          <w:lang w:eastAsia="ar-SA"/>
        </w:rPr>
      </w:pP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 w:rsidR="00AB53C0" w:rsidRPr="00F614A5" w:rsidTr="00D20A39">
        <w:trPr>
          <w:trHeight w:val="356"/>
        </w:trPr>
        <w:tc>
          <w:tcPr>
            <w:tcW w:w="2807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Шакиров Р.Г.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Руководитель исполнительного комитета города Нижнекамска, председатель комиссии;</w:t>
            </w:r>
          </w:p>
        </w:tc>
      </w:tr>
      <w:tr w:rsidR="00AB53C0" w:rsidRPr="00F614A5" w:rsidTr="00D20A39">
        <w:trPr>
          <w:trHeight w:val="693"/>
        </w:trPr>
        <w:tc>
          <w:tcPr>
            <w:tcW w:w="2807" w:type="dxa"/>
          </w:tcPr>
          <w:p w:rsidR="00AB53C0" w:rsidRPr="00F614A5" w:rsidRDefault="00A4245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 xml:space="preserve">заместитель Руководителя </w:t>
            </w:r>
            <w:r w:rsidR="00D20A39">
              <w:rPr>
                <w:sz w:val="28"/>
                <w:szCs w:val="28"/>
              </w:rPr>
              <w:t>и</w:t>
            </w:r>
            <w:r w:rsidRPr="00F614A5">
              <w:rPr>
                <w:sz w:val="28"/>
                <w:szCs w:val="28"/>
              </w:rPr>
              <w:t xml:space="preserve">сполнительного комитета                 </w:t>
            </w:r>
            <w:r w:rsidR="00A42450" w:rsidRPr="00F614A5">
              <w:rPr>
                <w:sz w:val="28"/>
                <w:szCs w:val="28"/>
              </w:rPr>
              <w:t>города Нижнекамска</w:t>
            </w:r>
            <w:r w:rsidRPr="00F614A5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AB53C0" w:rsidRPr="00F614A5" w:rsidTr="00D20A39">
        <w:trPr>
          <w:trHeight w:val="417"/>
        </w:trPr>
        <w:tc>
          <w:tcPr>
            <w:tcW w:w="2807" w:type="dxa"/>
          </w:tcPr>
          <w:p w:rsidR="00AB53C0" w:rsidRPr="00F614A5" w:rsidRDefault="00D46D82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Мубаракзянова К.М.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D46D82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главный специалист</w:t>
            </w:r>
            <w:r w:rsidR="00AB53C0" w:rsidRPr="00F614A5">
              <w:rPr>
                <w:sz w:val="28"/>
                <w:szCs w:val="28"/>
              </w:rPr>
              <w:t xml:space="preserve"> отдела жилищно-коммунального хозяйства, секретарь комиссии</w:t>
            </w:r>
            <w:r w:rsidR="00D20A39">
              <w:rPr>
                <w:sz w:val="28"/>
                <w:szCs w:val="28"/>
              </w:rPr>
              <w:t>.</w:t>
            </w:r>
          </w:p>
        </w:tc>
      </w:tr>
      <w:tr w:rsidR="00AB53C0" w:rsidRPr="00F614A5" w:rsidTr="00D20A39">
        <w:tc>
          <w:tcPr>
            <w:tcW w:w="10499" w:type="dxa"/>
            <w:gridSpan w:val="3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Члены комиссии: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4245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6C3C0F" w:rsidP="00F614A5">
            <w:pPr>
              <w:jc w:val="both"/>
              <w:rPr>
                <w:sz w:val="28"/>
                <w:szCs w:val="28"/>
              </w:rPr>
            </w:pPr>
            <w:r w:rsidRPr="00313184">
              <w:rPr>
                <w:sz w:val="28"/>
                <w:szCs w:val="28"/>
              </w:rPr>
              <w:t xml:space="preserve">исполняющий обязанности заместителя Руководителя </w:t>
            </w:r>
            <w:r>
              <w:rPr>
                <w:sz w:val="28"/>
                <w:szCs w:val="28"/>
              </w:rPr>
              <w:t xml:space="preserve">                 </w:t>
            </w:r>
            <w:r w:rsidRPr="00313184">
              <w:rPr>
                <w:sz w:val="28"/>
                <w:szCs w:val="28"/>
              </w:rPr>
              <w:t>Исполнительного комитета Нижнекамского муниципаль</w:t>
            </w:r>
            <w:r>
              <w:rPr>
                <w:sz w:val="28"/>
                <w:szCs w:val="28"/>
              </w:rPr>
              <w:t>-</w:t>
            </w:r>
            <w:r w:rsidRPr="00313184">
              <w:rPr>
                <w:sz w:val="28"/>
                <w:szCs w:val="28"/>
              </w:rPr>
              <w:t>ного района Республики Татарстан</w:t>
            </w:r>
            <w:r>
              <w:rPr>
                <w:sz w:val="28"/>
                <w:szCs w:val="28"/>
              </w:rPr>
              <w:t>, начальник Управления градостроительной политики и архитектуры</w:t>
            </w:r>
            <w:r w:rsidR="00AB53C0" w:rsidRPr="00F614A5">
              <w:rPr>
                <w:sz w:val="28"/>
                <w:szCs w:val="28"/>
              </w:rPr>
              <w:t>;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4245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Офицерова А.М.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заместитель Руководителя Исполнительного комитета             Нижнекамского муниципального района;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4245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Хузин Р.Н.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 xml:space="preserve">начальник Управления образования Исполнительного              </w:t>
            </w:r>
            <w:r w:rsidR="00D20A39" w:rsidRPr="00F614A5">
              <w:rPr>
                <w:sz w:val="28"/>
                <w:szCs w:val="28"/>
              </w:rPr>
              <w:t xml:space="preserve">комитета </w:t>
            </w:r>
            <w:r w:rsidRPr="00F614A5">
              <w:rPr>
                <w:sz w:val="28"/>
                <w:szCs w:val="28"/>
              </w:rPr>
              <w:t>Нижнекамского муниципального района;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Андрианова С.А.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начальник Управления дошкольного образования Испол</w:t>
            </w:r>
            <w:r w:rsidR="00D20A39">
              <w:rPr>
                <w:sz w:val="28"/>
                <w:szCs w:val="28"/>
              </w:rPr>
              <w:t>-</w:t>
            </w:r>
            <w:r w:rsidRPr="00F614A5">
              <w:rPr>
                <w:sz w:val="28"/>
                <w:szCs w:val="28"/>
              </w:rPr>
              <w:t>нительного комитета Нижнекамского муниципального района;</w:t>
            </w:r>
            <w:r w:rsidR="00D20A39">
              <w:rPr>
                <w:sz w:val="28"/>
                <w:szCs w:val="28"/>
              </w:rPr>
              <w:t xml:space="preserve"> 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Каримуллина Э.Ю.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начальник Управления культуры Исполнительного комитета Нижнекамского муниципального района;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4245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Гарифуллин А.Р.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начальник административно-технической инспекции Исполнительного комитета</w:t>
            </w:r>
            <w:r w:rsidR="00D20A39" w:rsidRPr="00F614A5">
              <w:rPr>
                <w:sz w:val="28"/>
                <w:szCs w:val="28"/>
              </w:rPr>
              <w:t xml:space="preserve"> Нижнекамского муниципаль</w:t>
            </w:r>
            <w:r w:rsidR="00D20A39">
              <w:rPr>
                <w:sz w:val="28"/>
                <w:szCs w:val="28"/>
              </w:rPr>
              <w:t>-</w:t>
            </w:r>
            <w:r w:rsidR="00D20A39" w:rsidRPr="00F614A5">
              <w:rPr>
                <w:sz w:val="28"/>
                <w:szCs w:val="28"/>
              </w:rPr>
              <w:t>ного района</w:t>
            </w:r>
            <w:r w:rsidRPr="00F614A5">
              <w:rPr>
                <w:sz w:val="28"/>
                <w:szCs w:val="28"/>
              </w:rPr>
              <w:t>;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Иванова М.А.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 xml:space="preserve">начальник </w:t>
            </w:r>
            <w:r w:rsidR="005E1714" w:rsidRPr="00F614A5">
              <w:rPr>
                <w:sz w:val="28"/>
                <w:szCs w:val="28"/>
              </w:rPr>
              <w:t>У</w:t>
            </w:r>
            <w:r w:rsidRPr="00F614A5">
              <w:rPr>
                <w:sz w:val="28"/>
                <w:szCs w:val="28"/>
              </w:rPr>
              <w:t>правления физической культуры и спорта                   Исполнительного комитета</w:t>
            </w:r>
            <w:r w:rsidR="00D20A39" w:rsidRPr="00F614A5">
              <w:rPr>
                <w:sz w:val="28"/>
                <w:szCs w:val="28"/>
              </w:rPr>
              <w:t xml:space="preserve"> Нижнекамского муниципаль</w:t>
            </w:r>
            <w:r w:rsidR="00D20A39">
              <w:rPr>
                <w:sz w:val="28"/>
                <w:szCs w:val="28"/>
              </w:rPr>
              <w:t>-</w:t>
            </w:r>
            <w:r w:rsidR="00D20A39" w:rsidRPr="00F614A5">
              <w:rPr>
                <w:sz w:val="28"/>
                <w:szCs w:val="28"/>
              </w:rPr>
              <w:t>ного района</w:t>
            </w:r>
            <w:r w:rsidRPr="00F614A5">
              <w:rPr>
                <w:sz w:val="28"/>
                <w:szCs w:val="28"/>
              </w:rPr>
              <w:t>;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 xml:space="preserve">Шаяхметов </w:t>
            </w:r>
            <w:r w:rsidR="00A41E44">
              <w:rPr>
                <w:sz w:val="28"/>
                <w:szCs w:val="28"/>
              </w:rPr>
              <w:t>Ф.А</w:t>
            </w:r>
            <w:r w:rsidRPr="00F614A5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 xml:space="preserve">начальник </w:t>
            </w:r>
            <w:r w:rsidR="005E1714" w:rsidRPr="00F614A5">
              <w:rPr>
                <w:sz w:val="28"/>
                <w:szCs w:val="28"/>
              </w:rPr>
              <w:t>У</w:t>
            </w:r>
            <w:r w:rsidRPr="00F614A5">
              <w:rPr>
                <w:sz w:val="28"/>
                <w:szCs w:val="28"/>
              </w:rPr>
              <w:t>правления по делам молодежи Испол</w:t>
            </w:r>
            <w:r w:rsidR="00D20A39">
              <w:rPr>
                <w:sz w:val="28"/>
                <w:szCs w:val="28"/>
              </w:rPr>
              <w:t>-</w:t>
            </w:r>
            <w:r w:rsidRPr="00F614A5">
              <w:rPr>
                <w:sz w:val="28"/>
                <w:szCs w:val="28"/>
              </w:rPr>
              <w:t>нительного комитета</w:t>
            </w:r>
            <w:r w:rsidR="00D20A39" w:rsidRPr="00F614A5">
              <w:rPr>
                <w:sz w:val="28"/>
                <w:szCs w:val="28"/>
              </w:rPr>
              <w:t xml:space="preserve"> Нижнекамского муниципального района</w:t>
            </w:r>
            <w:r w:rsidRPr="00F614A5">
              <w:rPr>
                <w:sz w:val="28"/>
                <w:szCs w:val="28"/>
              </w:rPr>
              <w:t>;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начальник Управления земельных и имущественных                    отношений Нижнекамского муниципального района;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Зарифуллин Р.Т.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начальник правового отдела Совета Нижнекамского муниципального района (по согласованию);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Фатхуллин А.Ф.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 xml:space="preserve">помощник главы по противодействию коррупции </w:t>
            </w:r>
            <w:r w:rsidR="00D20A39">
              <w:rPr>
                <w:sz w:val="28"/>
                <w:szCs w:val="28"/>
              </w:rPr>
              <w:t xml:space="preserve">                                   </w:t>
            </w:r>
            <w:r w:rsidRPr="00F614A5">
              <w:rPr>
                <w:sz w:val="28"/>
                <w:szCs w:val="28"/>
              </w:rPr>
              <w:t>(по согласованию);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lastRenderedPageBreak/>
              <w:t>Сираев И.Р.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начальник Управления по поддержке и развитию предпринимательства Исполнительного комитета Нижнекамского муниципального района;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Баландин Д.И.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 xml:space="preserve">директор МБУ «Департамент строительства ЖКХ </w:t>
            </w:r>
            <w:r w:rsidR="00D20A39">
              <w:rPr>
                <w:sz w:val="28"/>
                <w:szCs w:val="28"/>
              </w:rPr>
              <w:t xml:space="preserve">                            </w:t>
            </w:r>
            <w:r w:rsidRPr="00F614A5">
              <w:rPr>
                <w:sz w:val="28"/>
                <w:szCs w:val="28"/>
              </w:rPr>
              <w:t>и благоустройства г. Нижнекамска» (по согласованию);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Ситдиков Р.Р.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директор МБУ «ДЕЗ города Нижнекамска»;</w:t>
            </w:r>
          </w:p>
        </w:tc>
      </w:tr>
      <w:tr w:rsidR="00AB53C0" w:rsidRPr="00F614A5" w:rsidTr="00D20A39">
        <w:tc>
          <w:tcPr>
            <w:tcW w:w="2807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Сиразетдинов Э.Р.</w:t>
            </w:r>
          </w:p>
        </w:tc>
        <w:tc>
          <w:tcPr>
            <w:tcW w:w="310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:rsidR="00AB53C0" w:rsidRPr="00F614A5" w:rsidRDefault="00AB53C0" w:rsidP="00F614A5">
            <w:pPr>
              <w:jc w:val="both"/>
              <w:rPr>
                <w:sz w:val="28"/>
                <w:szCs w:val="28"/>
              </w:rPr>
            </w:pPr>
            <w:r w:rsidRPr="00F614A5">
              <w:rPr>
                <w:sz w:val="28"/>
                <w:szCs w:val="28"/>
              </w:rPr>
              <w:t>заместитель директора МБУ «ДЕЗ города Нижнекамска»</w:t>
            </w:r>
            <w:r w:rsidR="00D20A39">
              <w:rPr>
                <w:sz w:val="28"/>
                <w:szCs w:val="28"/>
              </w:rPr>
              <w:t>.</w:t>
            </w:r>
          </w:p>
        </w:tc>
      </w:tr>
    </w:tbl>
    <w:p w:rsidR="00CB4800" w:rsidRPr="00F614A5" w:rsidRDefault="00CB4800" w:rsidP="00F614A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B4800" w:rsidRPr="00F614A5" w:rsidRDefault="00CB4800" w:rsidP="00F614A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B4800" w:rsidRPr="00F614A5" w:rsidRDefault="00CB4800" w:rsidP="00F614A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311DEC" w:rsidRPr="00F614A5" w:rsidRDefault="00311DEC" w:rsidP="00F614A5">
      <w:pPr>
        <w:suppressAutoHyphens/>
        <w:jc w:val="both"/>
        <w:rPr>
          <w:sz w:val="28"/>
          <w:szCs w:val="28"/>
        </w:rPr>
      </w:pPr>
    </w:p>
    <w:p w:rsidR="00A57AB2" w:rsidRPr="00F614A5" w:rsidRDefault="00A57AB2" w:rsidP="00F614A5">
      <w:pPr>
        <w:jc w:val="both"/>
        <w:rPr>
          <w:sz w:val="28"/>
          <w:szCs w:val="28"/>
        </w:rPr>
      </w:pPr>
    </w:p>
    <w:p w:rsidR="00A57AB2" w:rsidRPr="00F614A5" w:rsidRDefault="00A57AB2" w:rsidP="00F614A5">
      <w:pPr>
        <w:jc w:val="both"/>
        <w:rPr>
          <w:sz w:val="28"/>
          <w:szCs w:val="28"/>
        </w:rPr>
      </w:pPr>
    </w:p>
    <w:sectPr w:rsidR="00A57AB2" w:rsidRPr="00F614A5" w:rsidSect="00F614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CF83779"/>
    <w:multiLevelType w:val="hybridMultilevel"/>
    <w:tmpl w:val="CCDA7892"/>
    <w:lvl w:ilvl="0" w:tplc="094AD89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B15918"/>
    <w:multiLevelType w:val="hybridMultilevel"/>
    <w:tmpl w:val="AFCA754A"/>
    <w:lvl w:ilvl="0" w:tplc="A50648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284D38"/>
    <w:multiLevelType w:val="hybridMultilevel"/>
    <w:tmpl w:val="5D96A3E6"/>
    <w:lvl w:ilvl="0" w:tplc="D498856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F7B6671"/>
    <w:multiLevelType w:val="hybridMultilevel"/>
    <w:tmpl w:val="B2BC47F4"/>
    <w:lvl w:ilvl="0" w:tplc="D498856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08F"/>
    <w:multiLevelType w:val="multilevel"/>
    <w:tmpl w:val="E64687F2"/>
    <w:lvl w:ilvl="0">
      <w:start w:val="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978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6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8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E472C1"/>
    <w:multiLevelType w:val="hybridMultilevel"/>
    <w:tmpl w:val="6CF8E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3EF171CE"/>
    <w:multiLevelType w:val="multilevel"/>
    <w:tmpl w:val="92789DF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9" w15:restartNumberingAfterBreak="0">
    <w:nsid w:val="7195438E"/>
    <w:multiLevelType w:val="hybridMultilevel"/>
    <w:tmpl w:val="E73C7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8"/>
  </w:num>
  <w:num w:numId="9">
    <w:abstractNumId w:val="17"/>
  </w:num>
  <w:num w:numId="10">
    <w:abstractNumId w:val="16"/>
  </w:num>
  <w:num w:numId="11">
    <w:abstractNumId w:val="13"/>
  </w:num>
  <w:num w:numId="12">
    <w:abstractNumId w:val="20"/>
  </w:num>
  <w:num w:numId="13">
    <w:abstractNumId w:val="10"/>
  </w:num>
  <w:num w:numId="14">
    <w:abstractNumId w:val="19"/>
  </w:num>
  <w:num w:numId="15">
    <w:abstractNumId w:val="1"/>
  </w:num>
  <w:num w:numId="16">
    <w:abstractNumId w:val="2"/>
  </w:num>
  <w:num w:numId="17">
    <w:abstractNumId w:val="12"/>
  </w:num>
  <w:num w:numId="18">
    <w:abstractNumId w:val="9"/>
  </w:num>
  <w:num w:numId="19">
    <w:abstractNumId w:val="3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10A10"/>
    <w:rsid w:val="00013B03"/>
    <w:rsid w:val="00014058"/>
    <w:rsid w:val="00026F72"/>
    <w:rsid w:val="00036E78"/>
    <w:rsid w:val="000378F6"/>
    <w:rsid w:val="00050054"/>
    <w:rsid w:val="0006547F"/>
    <w:rsid w:val="00072B4C"/>
    <w:rsid w:val="000756CA"/>
    <w:rsid w:val="00076C49"/>
    <w:rsid w:val="000822FD"/>
    <w:rsid w:val="000A6BE7"/>
    <w:rsid w:val="000C3E18"/>
    <w:rsid w:val="000E6B7E"/>
    <w:rsid w:val="000E70C0"/>
    <w:rsid w:val="000F041C"/>
    <w:rsid w:val="000F3BA0"/>
    <w:rsid w:val="00110130"/>
    <w:rsid w:val="00115A86"/>
    <w:rsid w:val="00120084"/>
    <w:rsid w:val="0013377C"/>
    <w:rsid w:val="00134C73"/>
    <w:rsid w:val="00134FC2"/>
    <w:rsid w:val="001374BE"/>
    <w:rsid w:val="0014031F"/>
    <w:rsid w:val="00140F6A"/>
    <w:rsid w:val="0014585A"/>
    <w:rsid w:val="00154088"/>
    <w:rsid w:val="001545DB"/>
    <w:rsid w:val="00175158"/>
    <w:rsid w:val="00183CB1"/>
    <w:rsid w:val="00183F28"/>
    <w:rsid w:val="001A1E98"/>
    <w:rsid w:val="001A7E03"/>
    <w:rsid w:val="001D18BB"/>
    <w:rsid w:val="001E2E36"/>
    <w:rsid w:val="00204BD4"/>
    <w:rsid w:val="002055E0"/>
    <w:rsid w:val="002072F5"/>
    <w:rsid w:val="002416B5"/>
    <w:rsid w:val="00256ADE"/>
    <w:rsid w:val="00261170"/>
    <w:rsid w:val="002643AC"/>
    <w:rsid w:val="0026522F"/>
    <w:rsid w:val="00281AB2"/>
    <w:rsid w:val="00282689"/>
    <w:rsid w:val="002846A7"/>
    <w:rsid w:val="0029019F"/>
    <w:rsid w:val="002913D5"/>
    <w:rsid w:val="00295396"/>
    <w:rsid w:val="002A086A"/>
    <w:rsid w:val="002A0BFA"/>
    <w:rsid w:val="002A1616"/>
    <w:rsid w:val="002A3BFF"/>
    <w:rsid w:val="002A60EB"/>
    <w:rsid w:val="002C012A"/>
    <w:rsid w:val="002C04A4"/>
    <w:rsid w:val="002C0979"/>
    <w:rsid w:val="002C44C3"/>
    <w:rsid w:val="002C6486"/>
    <w:rsid w:val="002C7470"/>
    <w:rsid w:val="002D2CEF"/>
    <w:rsid w:val="002D4BEC"/>
    <w:rsid w:val="002E01C0"/>
    <w:rsid w:val="002E6306"/>
    <w:rsid w:val="002E6F5C"/>
    <w:rsid w:val="002F12C2"/>
    <w:rsid w:val="002F3117"/>
    <w:rsid w:val="002F4823"/>
    <w:rsid w:val="003006E4"/>
    <w:rsid w:val="00302078"/>
    <w:rsid w:val="00311DEC"/>
    <w:rsid w:val="00316C14"/>
    <w:rsid w:val="003172EE"/>
    <w:rsid w:val="00322019"/>
    <w:rsid w:val="00323F69"/>
    <w:rsid w:val="003261C4"/>
    <w:rsid w:val="00340251"/>
    <w:rsid w:val="00340467"/>
    <w:rsid w:val="00342A22"/>
    <w:rsid w:val="0034305A"/>
    <w:rsid w:val="00343FB9"/>
    <w:rsid w:val="0035178C"/>
    <w:rsid w:val="00355A23"/>
    <w:rsid w:val="00362A6A"/>
    <w:rsid w:val="003866D5"/>
    <w:rsid w:val="00393CA8"/>
    <w:rsid w:val="003A1066"/>
    <w:rsid w:val="003A3C47"/>
    <w:rsid w:val="003A3DBF"/>
    <w:rsid w:val="003A45BC"/>
    <w:rsid w:val="003A707A"/>
    <w:rsid w:val="003B0E39"/>
    <w:rsid w:val="003B15F5"/>
    <w:rsid w:val="003B3312"/>
    <w:rsid w:val="003B6CF9"/>
    <w:rsid w:val="003D311E"/>
    <w:rsid w:val="003D5115"/>
    <w:rsid w:val="003E68CF"/>
    <w:rsid w:val="004008AB"/>
    <w:rsid w:val="00401F10"/>
    <w:rsid w:val="00412937"/>
    <w:rsid w:val="00416222"/>
    <w:rsid w:val="004227A3"/>
    <w:rsid w:val="00426416"/>
    <w:rsid w:val="00427486"/>
    <w:rsid w:val="00430DE0"/>
    <w:rsid w:val="004337D0"/>
    <w:rsid w:val="00435156"/>
    <w:rsid w:val="004406AA"/>
    <w:rsid w:val="00441F64"/>
    <w:rsid w:val="00450C03"/>
    <w:rsid w:val="004534DC"/>
    <w:rsid w:val="00463F99"/>
    <w:rsid w:val="0047119E"/>
    <w:rsid w:val="004725C8"/>
    <w:rsid w:val="00475105"/>
    <w:rsid w:val="00483F54"/>
    <w:rsid w:val="004A0FBC"/>
    <w:rsid w:val="004A25B7"/>
    <w:rsid w:val="004B101F"/>
    <w:rsid w:val="004B26E0"/>
    <w:rsid w:val="004B562D"/>
    <w:rsid w:val="004C4019"/>
    <w:rsid w:val="004C4413"/>
    <w:rsid w:val="004C4A85"/>
    <w:rsid w:val="004C5E6E"/>
    <w:rsid w:val="004C6B35"/>
    <w:rsid w:val="004D7C43"/>
    <w:rsid w:val="004E16E8"/>
    <w:rsid w:val="004E4594"/>
    <w:rsid w:val="00515686"/>
    <w:rsid w:val="00522B36"/>
    <w:rsid w:val="0052355A"/>
    <w:rsid w:val="00524C9A"/>
    <w:rsid w:val="005316EC"/>
    <w:rsid w:val="005372E0"/>
    <w:rsid w:val="0054039E"/>
    <w:rsid w:val="00550841"/>
    <w:rsid w:val="005511E4"/>
    <w:rsid w:val="00554244"/>
    <w:rsid w:val="00555844"/>
    <w:rsid w:val="00565D30"/>
    <w:rsid w:val="005717F5"/>
    <w:rsid w:val="00573D1D"/>
    <w:rsid w:val="00585480"/>
    <w:rsid w:val="00590C83"/>
    <w:rsid w:val="00591294"/>
    <w:rsid w:val="00595EAE"/>
    <w:rsid w:val="0059784A"/>
    <w:rsid w:val="005A37F4"/>
    <w:rsid w:val="005A665F"/>
    <w:rsid w:val="005B1D56"/>
    <w:rsid w:val="005C0BDE"/>
    <w:rsid w:val="005C4496"/>
    <w:rsid w:val="005C7F60"/>
    <w:rsid w:val="005E1714"/>
    <w:rsid w:val="005E626E"/>
    <w:rsid w:val="005E7D37"/>
    <w:rsid w:val="005F16B9"/>
    <w:rsid w:val="005F576D"/>
    <w:rsid w:val="005F718B"/>
    <w:rsid w:val="005F79C4"/>
    <w:rsid w:val="0061123A"/>
    <w:rsid w:val="006124C0"/>
    <w:rsid w:val="006234FD"/>
    <w:rsid w:val="00632BAA"/>
    <w:rsid w:val="00635AE3"/>
    <w:rsid w:val="00640173"/>
    <w:rsid w:val="0065485E"/>
    <w:rsid w:val="00655403"/>
    <w:rsid w:val="0066070B"/>
    <w:rsid w:val="006948A6"/>
    <w:rsid w:val="0069595B"/>
    <w:rsid w:val="006A7831"/>
    <w:rsid w:val="006B1FD4"/>
    <w:rsid w:val="006C1AF4"/>
    <w:rsid w:val="006C3C0F"/>
    <w:rsid w:val="006D1A87"/>
    <w:rsid w:val="006D30CD"/>
    <w:rsid w:val="006E36B4"/>
    <w:rsid w:val="006F0846"/>
    <w:rsid w:val="006F30F0"/>
    <w:rsid w:val="006F3A8A"/>
    <w:rsid w:val="00722790"/>
    <w:rsid w:val="00727FF1"/>
    <w:rsid w:val="00732316"/>
    <w:rsid w:val="00733A67"/>
    <w:rsid w:val="007400A0"/>
    <w:rsid w:val="00743C72"/>
    <w:rsid w:val="00745AA3"/>
    <w:rsid w:val="00776AE6"/>
    <w:rsid w:val="00791E70"/>
    <w:rsid w:val="007A6FB0"/>
    <w:rsid w:val="007C0568"/>
    <w:rsid w:val="007D3112"/>
    <w:rsid w:val="007D3F51"/>
    <w:rsid w:val="007E24EE"/>
    <w:rsid w:val="007E4C5B"/>
    <w:rsid w:val="007E5B6F"/>
    <w:rsid w:val="007F12B1"/>
    <w:rsid w:val="007F4EF6"/>
    <w:rsid w:val="007F6A83"/>
    <w:rsid w:val="00800E07"/>
    <w:rsid w:val="008206A7"/>
    <w:rsid w:val="00825766"/>
    <w:rsid w:val="00827D44"/>
    <w:rsid w:val="008328C6"/>
    <w:rsid w:val="00843B02"/>
    <w:rsid w:val="00843B24"/>
    <w:rsid w:val="00846387"/>
    <w:rsid w:val="0086180A"/>
    <w:rsid w:val="00861B98"/>
    <w:rsid w:val="00861DAD"/>
    <w:rsid w:val="00881C5F"/>
    <w:rsid w:val="00887DC1"/>
    <w:rsid w:val="008959ED"/>
    <w:rsid w:val="008A5C84"/>
    <w:rsid w:val="008D0754"/>
    <w:rsid w:val="008D0FFC"/>
    <w:rsid w:val="008D30B3"/>
    <w:rsid w:val="008D3940"/>
    <w:rsid w:val="008D3D19"/>
    <w:rsid w:val="008D58D5"/>
    <w:rsid w:val="008D5D2C"/>
    <w:rsid w:val="008E7D7A"/>
    <w:rsid w:val="008F0B35"/>
    <w:rsid w:val="008F182D"/>
    <w:rsid w:val="008F2E37"/>
    <w:rsid w:val="00917FAB"/>
    <w:rsid w:val="009435B3"/>
    <w:rsid w:val="00950820"/>
    <w:rsid w:val="00950F74"/>
    <w:rsid w:val="00952BF8"/>
    <w:rsid w:val="009534BA"/>
    <w:rsid w:val="00961EEC"/>
    <w:rsid w:val="009669DD"/>
    <w:rsid w:val="00966BEB"/>
    <w:rsid w:val="00967535"/>
    <w:rsid w:val="00980B75"/>
    <w:rsid w:val="00980FE0"/>
    <w:rsid w:val="00983836"/>
    <w:rsid w:val="00996D1D"/>
    <w:rsid w:val="009A0FB5"/>
    <w:rsid w:val="009B1422"/>
    <w:rsid w:val="009C3F4C"/>
    <w:rsid w:val="009C652B"/>
    <w:rsid w:val="009E6320"/>
    <w:rsid w:val="009F6EA0"/>
    <w:rsid w:val="00A006E3"/>
    <w:rsid w:val="00A118AA"/>
    <w:rsid w:val="00A23331"/>
    <w:rsid w:val="00A378F2"/>
    <w:rsid w:val="00A4137B"/>
    <w:rsid w:val="00A41E44"/>
    <w:rsid w:val="00A42450"/>
    <w:rsid w:val="00A436DA"/>
    <w:rsid w:val="00A524E4"/>
    <w:rsid w:val="00A57AB2"/>
    <w:rsid w:val="00A626E6"/>
    <w:rsid w:val="00A6521C"/>
    <w:rsid w:val="00A65A87"/>
    <w:rsid w:val="00A7090C"/>
    <w:rsid w:val="00A85053"/>
    <w:rsid w:val="00A8567E"/>
    <w:rsid w:val="00A97900"/>
    <w:rsid w:val="00AB53C0"/>
    <w:rsid w:val="00AB7403"/>
    <w:rsid w:val="00AC41F8"/>
    <w:rsid w:val="00AD3E1D"/>
    <w:rsid w:val="00AD4DCC"/>
    <w:rsid w:val="00AD70EC"/>
    <w:rsid w:val="00AE462A"/>
    <w:rsid w:val="00AF3669"/>
    <w:rsid w:val="00AF400B"/>
    <w:rsid w:val="00AF6897"/>
    <w:rsid w:val="00B01C8F"/>
    <w:rsid w:val="00B072F7"/>
    <w:rsid w:val="00B1236C"/>
    <w:rsid w:val="00B13EF3"/>
    <w:rsid w:val="00B14B45"/>
    <w:rsid w:val="00B16FDC"/>
    <w:rsid w:val="00B20826"/>
    <w:rsid w:val="00B25848"/>
    <w:rsid w:val="00B25E53"/>
    <w:rsid w:val="00B32277"/>
    <w:rsid w:val="00B37FD8"/>
    <w:rsid w:val="00B41AB1"/>
    <w:rsid w:val="00B57C76"/>
    <w:rsid w:val="00B62573"/>
    <w:rsid w:val="00B626DB"/>
    <w:rsid w:val="00B63986"/>
    <w:rsid w:val="00B66F6F"/>
    <w:rsid w:val="00B71340"/>
    <w:rsid w:val="00B92815"/>
    <w:rsid w:val="00B92B7A"/>
    <w:rsid w:val="00B94383"/>
    <w:rsid w:val="00BA5D94"/>
    <w:rsid w:val="00BB31CF"/>
    <w:rsid w:val="00BC0268"/>
    <w:rsid w:val="00BC051F"/>
    <w:rsid w:val="00BD05CA"/>
    <w:rsid w:val="00BD26EB"/>
    <w:rsid w:val="00BD3CF8"/>
    <w:rsid w:val="00BD7CE9"/>
    <w:rsid w:val="00BE271C"/>
    <w:rsid w:val="00C02520"/>
    <w:rsid w:val="00C1578A"/>
    <w:rsid w:val="00C32A15"/>
    <w:rsid w:val="00C61101"/>
    <w:rsid w:val="00C61195"/>
    <w:rsid w:val="00C71339"/>
    <w:rsid w:val="00C858FA"/>
    <w:rsid w:val="00C9266A"/>
    <w:rsid w:val="00CB4800"/>
    <w:rsid w:val="00CB59A6"/>
    <w:rsid w:val="00CD65F1"/>
    <w:rsid w:val="00CE0842"/>
    <w:rsid w:val="00CE4DFB"/>
    <w:rsid w:val="00CE606C"/>
    <w:rsid w:val="00CF2EEF"/>
    <w:rsid w:val="00CF332F"/>
    <w:rsid w:val="00D005E3"/>
    <w:rsid w:val="00D10640"/>
    <w:rsid w:val="00D107B4"/>
    <w:rsid w:val="00D20A39"/>
    <w:rsid w:val="00D21D2A"/>
    <w:rsid w:val="00D25BE1"/>
    <w:rsid w:val="00D3510A"/>
    <w:rsid w:val="00D373BA"/>
    <w:rsid w:val="00D37FF7"/>
    <w:rsid w:val="00D46D82"/>
    <w:rsid w:val="00D523CC"/>
    <w:rsid w:val="00D5261C"/>
    <w:rsid w:val="00D54CBE"/>
    <w:rsid w:val="00D707B3"/>
    <w:rsid w:val="00D70A81"/>
    <w:rsid w:val="00D7790F"/>
    <w:rsid w:val="00D80904"/>
    <w:rsid w:val="00D93038"/>
    <w:rsid w:val="00D93AB4"/>
    <w:rsid w:val="00DA3725"/>
    <w:rsid w:val="00DA7E3B"/>
    <w:rsid w:val="00DB3920"/>
    <w:rsid w:val="00DC0117"/>
    <w:rsid w:val="00DD43A4"/>
    <w:rsid w:val="00DE0931"/>
    <w:rsid w:val="00DE0C5A"/>
    <w:rsid w:val="00DF030E"/>
    <w:rsid w:val="00E1228D"/>
    <w:rsid w:val="00E132A3"/>
    <w:rsid w:val="00E13CFC"/>
    <w:rsid w:val="00E21F7B"/>
    <w:rsid w:val="00E221D6"/>
    <w:rsid w:val="00E30D6B"/>
    <w:rsid w:val="00E64B8F"/>
    <w:rsid w:val="00E703C6"/>
    <w:rsid w:val="00E70FA2"/>
    <w:rsid w:val="00E7272E"/>
    <w:rsid w:val="00E80AEB"/>
    <w:rsid w:val="00E8419B"/>
    <w:rsid w:val="00E862A5"/>
    <w:rsid w:val="00E868DD"/>
    <w:rsid w:val="00E91C99"/>
    <w:rsid w:val="00E92FC4"/>
    <w:rsid w:val="00EA3CB0"/>
    <w:rsid w:val="00EA6B3B"/>
    <w:rsid w:val="00EA7333"/>
    <w:rsid w:val="00EC773A"/>
    <w:rsid w:val="00EE3EDA"/>
    <w:rsid w:val="00EE77AC"/>
    <w:rsid w:val="00F1008E"/>
    <w:rsid w:val="00F10C46"/>
    <w:rsid w:val="00F14D1D"/>
    <w:rsid w:val="00F202A0"/>
    <w:rsid w:val="00F334D4"/>
    <w:rsid w:val="00F41ADB"/>
    <w:rsid w:val="00F43084"/>
    <w:rsid w:val="00F47FC4"/>
    <w:rsid w:val="00F51806"/>
    <w:rsid w:val="00F614A5"/>
    <w:rsid w:val="00F61765"/>
    <w:rsid w:val="00F666CB"/>
    <w:rsid w:val="00F70761"/>
    <w:rsid w:val="00F73CFA"/>
    <w:rsid w:val="00F82FAD"/>
    <w:rsid w:val="00F845DD"/>
    <w:rsid w:val="00F846E1"/>
    <w:rsid w:val="00F9078B"/>
    <w:rsid w:val="00F92838"/>
    <w:rsid w:val="00FA4DA7"/>
    <w:rsid w:val="00FC56C3"/>
    <w:rsid w:val="00FD4B68"/>
    <w:rsid w:val="00FD7220"/>
    <w:rsid w:val="00FE1ABC"/>
    <w:rsid w:val="00FE6C74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A11DA"/>
  <w15:docId w15:val="{08B3A0F0-06B5-4191-9757-8E411A41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80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E64B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link w:val="3"/>
    <w:semiHidden/>
    <w:rsid w:val="00D809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Body Text"/>
    <w:basedOn w:val="a"/>
    <w:link w:val="a9"/>
    <w:semiHidden/>
    <w:unhideWhenUsed/>
    <w:rsid w:val="00D80904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D80904"/>
    <w:rPr>
      <w:sz w:val="24"/>
      <w:szCs w:val="24"/>
    </w:rPr>
  </w:style>
  <w:style w:type="paragraph" w:customStyle="1" w:styleId="ConsPlusNormal">
    <w:name w:val="ConsPlusNormal"/>
    <w:rsid w:val="00A424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kama.ru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-nkama.ru/" TargetMode="External"/><Relationship Id="rId12" Type="http://schemas.openxmlformats.org/officeDocument/2006/relationships/hyperlink" Target="https://internet.garant.ru/document/redirect/1016450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" TargetMode="External"/><Relationship Id="rId11" Type="http://schemas.openxmlformats.org/officeDocument/2006/relationships/hyperlink" Target="https://internet.garant.ru/document/redirect/401476662/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40078719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3728515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4358</Words>
  <Characters>24844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29144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5</cp:revision>
  <cp:lastPrinted>2026-05-25T12:39:00Z</cp:lastPrinted>
  <dcterms:created xsi:type="dcterms:W3CDTF">2026-05-25T12:35:00Z</dcterms:created>
  <dcterms:modified xsi:type="dcterms:W3CDTF">2026-05-26T11:22:00Z</dcterms:modified>
</cp:coreProperties>
</file>