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99" w:rsidRPr="00432799" w:rsidRDefault="00432799" w:rsidP="00432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32799" w:rsidRPr="00432799" w:rsidTr="00041643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432799">
                <w:rPr>
                  <w:rFonts w:ascii="Times New Roman" w:eastAsia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 w:rsidRPr="0043279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32799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С О В Е Т Ы</w:t>
            </w:r>
          </w:p>
          <w:p w:rsidR="00432799" w:rsidRPr="00432799" w:rsidRDefault="00432799" w:rsidP="0043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32799" w:rsidRPr="00432799" w:rsidTr="00041643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432799" w:rsidRPr="00432799" w:rsidTr="0004164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432799" w:rsidRPr="00432799" w:rsidRDefault="00432799" w:rsidP="0043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432799" w:rsidRPr="00432799" w:rsidTr="00041643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799" w:rsidRPr="00432799" w:rsidRDefault="00432799" w:rsidP="00432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3279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43279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B744C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799" w:rsidRPr="00432799" w:rsidRDefault="00B744C7" w:rsidP="0043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21</w:t>
            </w:r>
            <w:r w:rsidR="00432799" w:rsidRPr="0043279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марта 2016 года</w:t>
            </w:r>
          </w:p>
        </w:tc>
      </w:tr>
    </w:tbl>
    <w:p w:rsidR="00E909F1" w:rsidRPr="00432799" w:rsidRDefault="00E909F1" w:rsidP="00432799">
      <w:pPr>
        <w:pStyle w:val="a3"/>
        <w:rPr>
          <w:sz w:val="27"/>
          <w:szCs w:val="27"/>
        </w:rPr>
      </w:pPr>
    </w:p>
    <w:p w:rsidR="00432799" w:rsidRDefault="00432799" w:rsidP="00432799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909F1" w:rsidRPr="00432799" w:rsidRDefault="00E909F1" w:rsidP="00432799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внесении изменений в решение Совета Нижнекамского муниципального района от </w:t>
      </w:r>
      <w:r w:rsidRPr="00432799">
        <w:rPr>
          <w:rFonts w:ascii="Times New Roman" w:hAnsi="Times New Roman" w:cs="Times New Roman"/>
          <w:b/>
          <w:bCs/>
          <w:sz w:val="27"/>
          <w:szCs w:val="27"/>
        </w:rPr>
        <w:t>23 октября</w:t>
      </w:r>
      <w:r w:rsidRPr="004327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</w:t>
      </w:r>
      <w:r w:rsidRPr="00432799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6A23A6" w:rsidRPr="00432799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4327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№ 10 «О структуре Исполнительного комитета Нижнекамского муниципального района» </w:t>
      </w:r>
    </w:p>
    <w:p w:rsidR="00E909F1" w:rsidRPr="00432799" w:rsidRDefault="00E909F1" w:rsidP="00432799">
      <w:pPr>
        <w:spacing w:after="0" w:line="240" w:lineRule="auto"/>
        <w:ind w:right="453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tt-RU"/>
        </w:rPr>
      </w:pPr>
    </w:p>
    <w:p w:rsidR="00E909F1" w:rsidRPr="00432799" w:rsidRDefault="00E909F1" w:rsidP="00432799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E909F1" w:rsidRPr="00432799" w:rsidRDefault="00E909F1" w:rsidP="00432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Совет Нижнекамского муниципального района </w:t>
      </w:r>
    </w:p>
    <w:p w:rsidR="00E909F1" w:rsidRPr="00432799" w:rsidRDefault="00E909F1" w:rsidP="00432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09F1" w:rsidRPr="00432799" w:rsidRDefault="00E909F1" w:rsidP="00432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b/>
          <w:bCs/>
          <w:sz w:val="27"/>
          <w:szCs w:val="27"/>
        </w:rPr>
        <w:t>РЕШАЕТ:</w:t>
      </w:r>
    </w:p>
    <w:p w:rsidR="00E909F1" w:rsidRPr="00432799" w:rsidRDefault="00E909F1" w:rsidP="004327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09F1" w:rsidRPr="00432799" w:rsidRDefault="00E909F1" w:rsidP="0043279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1. Внести в структуру Исполнительного комитета Нижнекамского муниципального района, утвержденную приложением решения  Совета Нижнекамского муниципального района от </w:t>
      </w:r>
      <w:r w:rsidRPr="00432799">
        <w:rPr>
          <w:rFonts w:ascii="Times New Roman" w:hAnsi="Times New Roman" w:cs="Times New Roman"/>
          <w:sz w:val="27"/>
          <w:szCs w:val="27"/>
        </w:rPr>
        <w:t>23 октября</w:t>
      </w: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432799">
        <w:rPr>
          <w:rFonts w:ascii="Times New Roman" w:hAnsi="Times New Roman" w:cs="Times New Roman"/>
          <w:sz w:val="27"/>
          <w:szCs w:val="27"/>
        </w:rPr>
        <w:t>1</w:t>
      </w:r>
      <w:r w:rsidR="006A23A6" w:rsidRPr="00432799">
        <w:rPr>
          <w:rFonts w:ascii="Times New Roman" w:hAnsi="Times New Roman" w:cs="Times New Roman"/>
          <w:sz w:val="27"/>
          <w:szCs w:val="27"/>
        </w:rPr>
        <w:t>5</w:t>
      </w: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 года № 10, следующие изменения:</w:t>
      </w:r>
    </w:p>
    <w:p w:rsidR="00E909F1" w:rsidRPr="00432799" w:rsidRDefault="00E909F1" w:rsidP="0043279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432799">
        <w:rPr>
          <w:rFonts w:ascii="Times New Roman" w:hAnsi="Times New Roman" w:cs="Times New Roman"/>
          <w:sz w:val="27"/>
          <w:szCs w:val="27"/>
        </w:rPr>
        <w:t xml:space="preserve">переименовать сектор </w:t>
      </w:r>
      <w:proofErr w:type="gramStart"/>
      <w:r w:rsidR="00D5230A" w:rsidRPr="00432799">
        <w:rPr>
          <w:rFonts w:ascii="Times New Roman" w:eastAsia="Times New Roman" w:hAnsi="Times New Roman" w:cs="Times New Roman"/>
          <w:sz w:val="27"/>
          <w:szCs w:val="27"/>
        </w:rPr>
        <w:t xml:space="preserve">по взаимодействию с правоохранительными органами </w:t>
      </w:r>
      <w:r w:rsidRPr="00432799">
        <w:rPr>
          <w:rFonts w:ascii="Times New Roman" w:hAnsi="Times New Roman" w:cs="Times New Roman"/>
          <w:sz w:val="27"/>
          <w:szCs w:val="27"/>
        </w:rPr>
        <w:t xml:space="preserve">в  управление </w:t>
      </w: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 по взаимодействию с правоохранительными органами</w:t>
      </w:r>
      <w:proofErr w:type="gramEnd"/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909F1" w:rsidRPr="00432799" w:rsidRDefault="00E909F1" w:rsidP="00432799">
      <w:pPr>
        <w:tabs>
          <w:tab w:val="left" w:pos="19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E909F1" w:rsidRPr="00432799" w:rsidRDefault="00E909F1" w:rsidP="0043279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2. Исполнительному комитету Нижнекамского муниципального района внести изменения в нормативно-правовые акты, касающиеся полномочий </w:t>
      </w:r>
      <w:r w:rsidRPr="00432799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 по взаимодействию с правоохранительными органами. </w:t>
      </w:r>
    </w:p>
    <w:p w:rsidR="00E909F1" w:rsidRPr="00432799" w:rsidRDefault="00E909F1" w:rsidP="0043279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09F1" w:rsidRPr="00432799" w:rsidRDefault="00E909F1" w:rsidP="0043279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3. Контроль за выполнением настоящего решения возложить на </w:t>
      </w:r>
      <w:proofErr w:type="gramStart"/>
      <w:r w:rsidRPr="00432799">
        <w:rPr>
          <w:rFonts w:ascii="Times New Roman" w:eastAsia="Times New Roman" w:hAnsi="Times New Roman" w:cs="Times New Roman"/>
          <w:sz w:val="27"/>
          <w:szCs w:val="27"/>
        </w:rPr>
        <w:t>постоянную</w:t>
      </w:r>
      <w:proofErr w:type="gramEnd"/>
      <w:r w:rsidRPr="00432799">
        <w:rPr>
          <w:rFonts w:ascii="Times New Roman" w:eastAsia="Times New Roman" w:hAnsi="Times New Roman" w:cs="Times New Roman"/>
          <w:sz w:val="27"/>
          <w:szCs w:val="27"/>
        </w:rPr>
        <w:t xml:space="preserve"> комиссию по вопросам местного самоуправления, регламента и правопорядка.</w:t>
      </w:r>
    </w:p>
    <w:p w:rsidR="00E909F1" w:rsidRDefault="00E909F1" w:rsidP="004327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432799" w:rsidRDefault="00432799" w:rsidP="004327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432799" w:rsidRPr="00432799" w:rsidRDefault="00432799" w:rsidP="004327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432799" w:rsidRDefault="00432799" w:rsidP="00432799">
      <w:pPr>
        <w:contextualSpacing/>
        <w:rPr>
          <w:rFonts w:ascii="Times New Roman" w:hAnsi="Times New Roman" w:cs="Times New Roman"/>
          <w:sz w:val="27"/>
          <w:szCs w:val="27"/>
        </w:rPr>
      </w:pPr>
      <w:r w:rsidRPr="002F26EB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2F26EB"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</w:p>
    <w:p w:rsidR="00432799" w:rsidRPr="002F26EB" w:rsidRDefault="00432799" w:rsidP="00432799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</w:t>
      </w:r>
      <w:r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</w:r>
      <w:r w:rsidRPr="002F26EB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2F26EB">
        <w:rPr>
          <w:rFonts w:ascii="Times New Roman" w:hAnsi="Times New Roman" w:cs="Times New Roman"/>
          <w:sz w:val="27"/>
          <w:szCs w:val="27"/>
        </w:rPr>
        <w:t xml:space="preserve">    А.Р.Метшин</w:t>
      </w:r>
    </w:p>
    <w:p w:rsidR="00E909F1" w:rsidRPr="00432799" w:rsidRDefault="00E909F1" w:rsidP="0043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E909F1" w:rsidRPr="00432799" w:rsidSect="0043279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F1"/>
    <w:rsid w:val="00411B6C"/>
    <w:rsid w:val="00432799"/>
    <w:rsid w:val="00476A82"/>
    <w:rsid w:val="006A23A6"/>
    <w:rsid w:val="00B744C7"/>
    <w:rsid w:val="00BC23A1"/>
    <w:rsid w:val="00D5230A"/>
    <w:rsid w:val="00DB5E14"/>
    <w:rsid w:val="00E44FDE"/>
    <w:rsid w:val="00E909F1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E9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09F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E9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09F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82AF-E872-45BF-965E-903A4EA9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2016-03-18T06:45:00Z</cp:lastPrinted>
  <dcterms:created xsi:type="dcterms:W3CDTF">2016-03-29T05:33:00Z</dcterms:created>
  <dcterms:modified xsi:type="dcterms:W3CDTF">2016-03-29T05:33:00Z</dcterms:modified>
</cp:coreProperties>
</file>