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E70EB" w:rsidRPr="000E70EB" w:rsidTr="000E70EB">
        <w:trPr>
          <w:trHeight w:val="1275"/>
        </w:trPr>
        <w:tc>
          <w:tcPr>
            <w:tcW w:w="4536" w:type="dxa"/>
          </w:tcPr>
          <w:p w:rsidR="000E70EB" w:rsidRPr="000E70EB" w:rsidRDefault="000E70EB" w:rsidP="00D0532A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0E70EB" w:rsidRPr="000E70EB" w:rsidRDefault="000E70EB" w:rsidP="00D053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70EB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0E70EB" w:rsidRPr="000E70EB" w:rsidRDefault="000E70EB" w:rsidP="00D053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0E70EB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0E70EB" w:rsidRPr="000E70EB" w:rsidRDefault="000E70EB" w:rsidP="00D0532A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E70EB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0E70EB" w:rsidRPr="000E70EB" w:rsidRDefault="000E70EB" w:rsidP="00D0532A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0E70EB" w:rsidRPr="000E70EB" w:rsidRDefault="000E70EB" w:rsidP="00D0532A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E70EB" w:rsidRPr="000E70EB" w:rsidRDefault="000E70EB" w:rsidP="00D0532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70EB">
              <w:rPr>
                <w:rFonts w:ascii="Times New Roman" w:hAnsi="Times New Roman"/>
                <w:noProof/>
              </w:rPr>
              <w:drawing>
                <wp:inline distT="0" distB="0" distL="0" distR="0" wp14:anchorId="63378F44" wp14:editId="65801DF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E70EB" w:rsidRPr="000E70EB" w:rsidRDefault="000E70EB" w:rsidP="00D0532A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0E70EB" w:rsidRPr="000E70EB" w:rsidRDefault="000E70EB" w:rsidP="00D0532A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0E70EB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0E70EB" w:rsidRPr="000E70EB" w:rsidRDefault="000E70EB" w:rsidP="00D0532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0E70EB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0E70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70EB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0E70EB" w:rsidRPr="000E70EB" w:rsidRDefault="000E70EB" w:rsidP="00D0532A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0E70EB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0E70EB" w:rsidRPr="000E70EB" w:rsidRDefault="000E70EB" w:rsidP="00D0532A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0E70EB" w:rsidRPr="000E70EB" w:rsidTr="000E70EB">
        <w:trPr>
          <w:trHeight w:val="61"/>
        </w:trPr>
        <w:tc>
          <w:tcPr>
            <w:tcW w:w="4536" w:type="dxa"/>
          </w:tcPr>
          <w:p w:rsidR="000E70EB" w:rsidRPr="000E70EB" w:rsidRDefault="000E70EB" w:rsidP="00D0532A">
            <w:pPr>
              <w:jc w:val="center"/>
              <w:rPr>
                <w:rFonts w:ascii="Times New Roman" w:hAnsi="Times New Roman"/>
                <w:b/>
              </w:rPr>
            </w:pPr>
            <w:r w:rsidRPr="000E70EB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0E70EB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E70EB" w:rsidRPr="000E70EB" w:rsidRDefault="000E70EB" w:rsidP="00D0532A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E70EB" w:rsidRPr="000E70EB" w:rsidRDefault="000E70EB" w:rsidP="00D0532A">
            <w:pPr>
              <w:jc w:val="center"/>
              <w:rPr>
                <w:rFonts w:ascii="Times New Roman" w:hAnsi="Times New Roman"/>
                <w:b/>
              </w:rPr>
            </w:pPr>
            <w:r w:rsidRPr="000E70EB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0E70EB" w:rsidRPr="000E70EB" w:rsidTr="000E70EB">
        <w:trPr>
          <w:trHeight w:val="61"/>
        </w:trPr>
        <w:tc>
          <w:tcPr>
            <w:tcW w:w="9639" w:type="dxa"/>
            <w:gridSpan w:val="4"/>
          </w:tcPr>
          <w:p w:rsidR="000E70EB" w:rsidRPr="000E70EB" w:rsidRDefault="000E70EB" w:rsidP="00D0532A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0E70EB" w:rsidRPr="000E70EB" w:rsidTr="000E70EB">
        <w:trPr>
          <w:trHeight w:val="1126"/>
        </w:trPr>
        <w:tc>
          <w:tcPr>
            <w:tcW w:w="5246" w:type="dxa"/>
            <w:gridSpan w:val="2"/>
          </w:tcPr>
          <w:p w:rsidR="000E70EB" w:rsidRPr="000E70EB" w:rsidRDefault="000E70EB" w:rsidP="00D0532A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0E70EB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B372B" wp14:editId="6C5058A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0E70EB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66F1C" wp14:editId="31C1810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0E70EB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7FCD0C" wp14:editId="2CEA279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E70EB" w:rsidRPr="000E70EB" w:rsidRDefault="000E70EB" w:rsidP="00D0532A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0E70EB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0E70EB" w:rsidRPr="000E70EB" w:rsidRDefault="000E70EB" w:rsidP="00D0532A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0E70EB" w:rsidRPr="000E70EB" w:rsidRDefault="000E70EB" w:rsidP="00D0532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0E70EB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987</w:t>
            </w:r>
          </w:p>
          <w:p w:rsidR="000E70EB" w:rsidRPr="000E70EB" w:rsidRDefault="000E70EB" w:rsidP="00D0532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0E70EB" w:rsidRPr="000E70EB" w:rsidRDefault="000E70EB" w:rsidP="00D0532A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E70EB" w:rsidRPr="000E70EB" w:rsidRDefault="000E70EB" w:rsidP="00D0532A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0E70EB" w:rsidRPr="000E70EB" w:rsidRDefault="000E70EB" w:rsidP="00D0532A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0E70EB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0E70EB" w:rsidRPr="000E70EB" w:rsidRDefault="000E70EB" w:rsidP="00D0532A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0E70EB" w:rsidRPr="000E70EB" w:rsidRDefault="000E70EB" w:rsidP="00D0532A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16 ноября </w:t>
            </w:r>
            <w:r w:rsidRPr="000E70EB">
              <w:rPr>
                <w:rFonts w:ascii="Times New Roman" w:hAnsi="Times New Roman"/>
                <w:sz w:val="20"/>
                <w:szCs w:val="20"/>
                <w:lang w:val="tt-RU"/>
              </w:rPr>
              <w:t>2018 г.</w:t>
            </w:r>
          </w:p>
          <w:p w:rsidR="000E70EB" w:rsidRPr="000E70EB" w:rsidRDefault="000E70EB" w:rsidP="00D0532A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0E70EB" w:rsidRPr="000E70EB" w:rsidRDefault="000E70EB" w:rsidP="00D0532A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0E70EB" w:rsidRDefault="000E70EB" w:rsidP="000E70EB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E3027D">
        <w:rPr>
          <w:rStyle w:val="FontStyle14"/>
          <w:rFonts w:ascii="Times New Roman" w:hAnsi="Times New Roman"/>
          <w:b w:val="0"/>
          <w:sz w:val="28"/>
          <w:szCs w:val="28"/>
        </w:rPr>
        <w:t xml:space="preserve">О подготовке проекта внесения изменений в Правила землепользования </w:t>
      </w:r>
    </w:p>
    <w:p w:rsidR="000E70EB" w:rsidRDefault="000E70EB" w:rsidP="000E70EB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E3027D">
        <w:rPr>
          <w:rStyle w:val="FontStyle14"/>
          <w:rFonts w:ascii="Times New Roman" w:hAnsi="Times New Roman"/>
          <w:b w:val="0"/>
          <w:sz w:val="28"/>
          <w:szCs w:val="28"/>
        </w:rPr>
        <w:t xml:space="preserve">и застройки Сосновского сельского поселения </w:t>
      </w:r>
    </w:p>
    <w:p w:rsidR="000E70EB" w:rsidRPr="00E3027D" w:rsidRDefault="000E70EB" w:rsidP="000E70EB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E3027D">
        <w:rPr>
          <w:rStyle w:val="FontStyle14"/>
          <w:rFonts w:ascii="Times New Roman" w:hAnsi="Times New Roman"/>
          <w:b w:val="0"/>
          <w:sz w:val="28"/>
          <w:szCs w:val="28"/>
        </w:rPr>
        <w:t>Нижнекамского муниципального района</w:t>
      </w:r>
    </w:p>
    <w:p w:rsidR="000E70EB" w:rsidRDefault="000E70EB" w:rsidP="00E3027D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027D" w:rsidRPr="00E3027D" w:rsidRDefault="00E3027D" w:rsidP="00E3027D">
      <w:pPr>
        <w:pStyle w:val="Style5"/>
        <w:widowControl/>
        <w:spacing w:before="58" w:line="307" w:lineRule="exact"/>
        <w:ind w:firstLine="708"/>
        <w:jc w:val="both"/>
        <w:rPr>
          <w:rStyle w:val="FontStyle15"/>
          <w:rFonts w:ascii="Times New Roman" w:hAnsi="Times New Roman"/>
          <w:sz w:val="28"/>
          <w:szCs w:val="28"/>
        </w:rPr>
      </w:pPr>
      <w:r w:rsidRPr="00E3027D">
        <w:rPr>
          <w:rFonts w:ascii="Times New Roman" w:hAnsi="Times New Roman"/>
          <w:sz w:val="28"/>
          <w:szCs w:val="28"/>
        </w:rPr>
        <w:t xml:space="preserve">Рассмотрев обращение Исполнительного комитета Сосновского </w:t>
      </w:r>
      <w:r w:rsidR="000E70E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E3027D">
        <w:rPr>
          <w:rFonts w:ascii="Times New Roman" w:hAnsi="Times New Roman"/>
          <w:sz w:val="28"/>
          <w:szCs w:val="28"/>
        </w:rPr>
        <w:t>сельского</w:t>
      </w:r>
      <w:r w:rsidR="000E70EB">
        <w:rPr>
          <w:rFonts w:ascii="Times New Roman" w:hAnsi="Times New Roman"/>
          <w:sz w:val="28"/>
          <w:szCs w:val="28"/>
        </w:rPr>
        <w:t xml:space="preserve"> </w:t>
      </w:r>
      <w:r w:rsidRPr="00E3027D">
        <w:rPr>
          <w:rFonts w:ascii="Times New Roman" w:hAnsi="Times New Roman"/>
          <w:sz w:val="28"/>
          <w:szCs w:val="28"/>
        </w:rPr>
        <w:t xml:space="preserve">поселения Нижнекамского муниципального района Республики </w:t>
      </w:r>
      <w:r w:rsidR="000E70EB">
        <w:rPr>
          <w:rFonts w:ascii="Times New Roman" w:hAnsi="Times New Roman"/>
          <w:sz w:val="28"/>
          <w:szCs w:val="28"/>
        </w:rPr>
        <w:t xml:space="preserve">            </w:t>
      </w:r>
      <w:r w:rsidRPr="00E3027D">
        <w:rPr>
          <w:rFonts w:ascii="Times New Roman" w:hAnsi="Times New Roman"/>
          <w:sz w:val="28"/>
          <w:szCs w:val="28"/>
        </w:rPr>
        <w:t>Татарстан,</w:t>
      </w:r>
      <w:r w:rsidR="000E70EB">
        <w:rPr>
          <w:rFonts w:ascii="Times New Roman" w:hAnsi="Times New Roman"/>
          <w:sz w:val="28"/>
          <w:szCs w:val="28"/>
        </w:rPr>
        <w:t xml:space="preserve"> </w:t>
      </w:r>
      <w:r w:rsidRPr="00E3027D">
        <w:rPr>
          <w:rFonts w:ascii="Times New Roman" w:hAnsi="Times New Roman"/>
          <w:sz w:val="28"/>
          <w:szCs w:val="28"/>
        </w:rPr>
        <w:t>руководствуясь статьей 33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3027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302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27D">
        <w:rPr>
          <w:rFonts w:ascii="Times New Roman" w:hAnsi="Times New Roman"/>
          <w:sz w:val="28"/>
          <w:szCs w:val="28"/>
        </w:rPr>
        <w:t xml:space="preserve"> статьей 30 Правил землепользования и застройки Сосновского сельского поселения Нижнекамского муниципального района, Уставом</w:t>
      </w:r>
      <w:r w:rsidR="000E70EB">
        <w:rPr>
          <w:rFonts w:ascii="Times New Roman" w:hAnsi="Times New Roman"/>
          <w:sz w:val="28"/>
          <w:szCs w:val="28"/>
        </w:rPr>
        <w:t xml:space="preserve">                </w:t>
      </w:r>
      <w:r w:rsidRPr="00E3027D">
        <w:rPr>
          <w:rFonts w:ascii="Times New Roman" w:hAnsi="Times New Roman"/>
          <w:sz w:val="28"/>
          <w:szCs w:val="28"/>
        </w:rPr>
        <w:t xml:space="preserve">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постановляю</w:t>
      </w:r>
      <w:r w:rsidRPr="00E3027D">
        <w:rPr>
          <w:rStyle w:val="FontStyle15"/>
          <w:rFonts w:ascii="Times New Roman" w:hAnsi="Times New Roman"/>
          <w:sz w:val="28"/>
          <w:szCs w:val="28"/>
        </w:rPr>
        <w:t>:</w:t>
      </w:r>
    </w:p>
    <w:p w:rsidR="00E3027D" w:rsidRPr="00E3027D" w:rsidRDefault="00E3027D" w:rsidP="00E3027D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1. </w:t>
      </w:r>
      <w:r w:rsidRPr="00E3027D">
        <w:rPr>
          <w:rStyle w:val="FontStyle15"/>
          <w:rFonts w:ascii="Times New Roman" w:hAnsi="Times New Roman"/>
          <w:sz w:val="28"/>
          <w:szCs w:val="28"/>
        </w:rPr>
        <w:t>Начать работу по внесению изменений в карту зон с особыми услови</w:t>
      </w:r>
      <w:r w:rsidRPr="00E3027D">
        <w:rPr>
          <w:rStyle w:val="FontStyle15"/>
          <w:rFonts w:ascii="Times New Roman" w:hAnsi="Times New Roman"/>
          <w:sz w:val="28"/>
          <w:szCs w:val="28"/>
        </w:rPr>
        <w:t>я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ми использованиями территорий Правил землепользования и застройки </w:t>
      </w:r>
      <w:r w:rsidR="000E70EB">
        <w:rPr>
          <w:rStyle w:val="FontStyle15"/>
          <w:rFonts w:ascii="Times New Roman" w:hAnsi="Times New Roman"/>
          <w:sz w:val="28"/>
          <w:szCs w:val="28"/>
        </w:rPr>
        <w:t xml:space="preserve">               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Сосновского сельского поселения Нижнекамского муниципального района </w:t>
      </w:r>
      <w:r>
        <w:rPr>
          <w:rStyle w:val="FontStyle15"/>
          <w:rFonts w:ascii="Times New Roman" w:hAnsi="Times New Roman"/>
          <w:sz w:val="28"/>
          <w:szCs w:val="28"/>
        </w:rPr>
        <w:t xml:space="preserve">Республики </w:t>
      </w:r>
      <w:r w:rsidRPr="00E3027D">
        <w:rPr>
          <w:rStyle w:val="FontStyle15"/>
          <w:rFonts w:ascii="Times New Roman" w:hAnsi="Times New Roman"/>
          <w:sz w:val="28"/>
          <w:szCs w:val="28"/>
        </w:rPr>
        <w:t>Т</w:t>
      </w:r>
      <w:r>
        <w:rPr>
          <w:rStyle w:val="FontStyle15"/>
          <w:rFonts w:ascii="Times New Roman" w:hAnsi="Times New Roman"/>
          <w:sz w:val="28"/>
          <w:szCs w:val="28"/>
        </w:rPr>
        <w:t>атарстан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 по снятию санитарно-защитных зон в связи </w:t>
      </w:r>
      <w:r w:rsidR="000E70EB">
        <w:rPr>
          <w:rStyle w:val="FontStyle15"/>
          <w:rFonts w:ascii="Times New Roman" w:hAnsi="Times New Roman"/>
          <w:sz w:val="28"/>
          <w:szCs w:val="28"/>
        </w:rPr>
        <w:t xml:space="preserve">                              </w:t>
      </w:r>
      <w:r w:rsidRPr="00E3027D">
        <w:rPr>
          <w:rStyle w:val="FontStyle15"/>
          <w:rFonts w:ascii="Times New Roman" w:hAnsi="Times New Roman"/>
          <w:sz w:val="28"/>
          <w:szCs w:val="28"/>
        </w:rPr>
        <w:t>с рекультивацией свалок.</w:t>
      </w:r>
    </w:p>
    <w:p w:rsidR="00E3027D" w:rsidRPr="00E3027D" w:rsidRDefault="00E3027D" w:rsidP="00E3027D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E3027D">
        <w:rPr>
          <w:rStyle w:val="FontStyle15"/>
          <w:rFonts w:ascii="Times New Roman" w:hAnsi="Times New Roman"/>
          <w:sz w:val="28"/>
          <w:szCs w:val="28"/>
        </w:rPr>
        <w:t xml:space="preserve">2. Утвердить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3027D">
        <w:rPr>
          <w:rStyle w:val="FontStyle15"/>
          <w:rFonts w:ascii="Times New Roman" w:hAnsi="Times New Roman"/>
          <w:sz w:val="28"/>
          <w:szCs w:val="28"/>
        </w:rPr>
        <w:t>график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 внесения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изменения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в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Правила 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землепользования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</w:t>
      </w:r>
      <w:r w:rsidRPr="00E3027D">
        <w:rPr>
          <w:rStyle w:val="FontStyle15"/>
          <w:rFonts w:ascii="Times New Roman" w:hAnsi="Times New Roman"/>
          <w:sz w:val="28"/>
          <w:szCs w:val="28"/>
        </w:rPr>
        <w:t>и застройки Сосновского сельского поселения Нижнекамского муниципального района Республики Татарстан (приложение).</w:t>
      </w:r>
    </w:p>
    <w:p w:rsidR="00E3027D" w:rsidRPr="00E3027D" w:rsidRDefault="00E3027D" w:rsidP="00E3027D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E3027D">
        <w:rPr>
          <w:rFonts w:ascii="Times New Roman" w:hAnsi="Times New Roman"/>
          <w:sz w:val="28"/>
          <w:szCs w:val="28"/>
        </w:rPr>
        <w:t xml:space="preserve">3. </w:t>
      </w:r>
      <w:r w:rsidRPr="00E3027D">
        <w:rPr>
          <w:rStyle w:val="FontStyle15"/>
          <w:rFonts w:ascii="Times New Roman" w:hAnsi="Times New Roman"/>
          <w:sz w:val="28"/>
          <w:szCs w:val="28"/>
        </w:rPr>
        <w:t>Отделу по связям с общественностью и СМИ Совета Нижнекамского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 муниципального района Республики Татарстан обеспечить размещение </w:t>
      </w:r>
      <w:r w:rsidR="000E70EB">
        <w:rPr>
          <w:rStyle w:val="FontStyle15"/>
          <w:rFonts w:ascii="Times New Roman" w:hAnsi="Times New Roman"/>
          <w:sz w:val="28"/>
          <w:szCs w:val="28"/>
        </w:rPr>
        <w:t xml:space="preserve">              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настоящего постановления на официальных сайтах Нижнекамского </w:t>
      </w:r>
      <w:r w:rsidR="000E70EB">
        <w:rPr>
          <w:rStyle w:val="FontStyle15"/>
          <w:rFonts w:ascii="Times New Roman" w:hAnsi="Times New Roman"/>
          <w:sz w:val="28"/>
          <w:szCs w:val="28"/>
        </w:rPr>
        <w:t xml:space="preserve">                          </w:t>
      </w:r>
      <w:r w:rsidRPr="00E3027D">
        <w:rPr>
          <w:rStyle w:val="FontStyle15"/>
          <w:rFonts w:ascii="Times New Roman" w:hAnsi="Times New Roman"/>
          <w:sz w:val="28"/>
          <w:szCs w:val="28"/>
        </w:rPr>
        <w:t>муниципального района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E3027D">
        <w:rPr>
          <w:rStyle w:val="FontStyle15"/>
          <w:rFonts w:ascii="Times New Roman" w:hAnsi="Times New Roman"/>
          <w:sz w:val="28"/>
          <w:szCs w:val="28"/>
        </w:rPr>
        <w:t>и Сосновского сельского поселения.</w:t>
      </w:r>
    </w:p>
    <w:p w:rsidR="00E3027D" w:rsidRDefault="00E3027D" w:rsidP="00E3027D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E3027D">
        <w:rPr>
          <w:rStyle w:val="FontStyle15"/>
          <w:rFonts w:ascii="Times New Roman" w:hAnsi="Times New Roman"/>
          <w:sz w:val="28"/>
          <w:szCs w:val="28"/>
        </w:rPr>
        <w:t xml:space="preserve">4. </w:t>
      </w:r>
      <w:proofErr w:type="gramStart"/>
      <w:r w:rsidRPr="00E3027D">
        <w:rPr>
          <w:rStyle w:val="FontStyle15"/>
          <w:rFonts w:ascii="Times New Roman" w:hAnsi="Times New Roman"/>
          <w:sz w:val="28"/>
          <w:szCs w:val="28"/>
        </w:rPr>
        <w:t>Контроль исполнения настоящего Постановления возложить на и</w:t>
      </w:r>
      <w:r>
        <w:rPr>
          <w:rStyle w:val="FontStyle15"/>
          <w:rFonts w:ascii="Times New Roman" w:hAnsi="Times New Roman"/>
          <w:sz w:val="28"/>
          <w:szCs w:val="28"/>
        </w:rPr>
        <w:t>спо</w:t>
      </w:r>
      <w:r>
        <w:rPr>
          <w:rStyle w:val="FontStyle15"/>
          <w:rFonts w:ascii="Times New Roman" w:hAnsi="Times New Roman"/>
          <w:sz w:val="28"/>
          <w:szCs w:val="28"/>
        </w:rPr>
        <w:t>л</w:t>
      </w:r>
      <w:r>
        <w:rPr>
          <w:rStyle w:val="FontStyle15"/>
          <w:rFonts w:ascii="Times New Roman" w:hAnsi="Times New Roman"/>
          <w:sz w:val="28"/>
          <w:szCs w:val="28"/>
        </w:rPr>
        <w:t xml:space="preserve">няющего обязанности </w:t>
      </w:r>
      <w:r w:rsidRPr="00E3027D">
        <w:rPr>
          <w:rStyle w:val="FontStyle15"/>
          <w:rFonts w:ascii="Times New Roman" w:hAnsi="Times New Roman"/>
          <w:sz w:val="28"/>
          <w:szCs w:val="28"/>
        </w:rPr>
        <w:t>начальника Управления строительства и архитектуры</w:t>
      </w:r>
      <w:r>
        <w:rPr>
          <w:rStyle w:val="FontStyle15"/>
          <w:rFonts w:ascii="Times New Roman" w:hAnsi="Times New Roman"/>
          <w:sz w:val="28"/>
          <w:szCs w:val="28"/>
        </w:rPr>
        <w:t xml:space="preserve">                      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/>
          <w:sz w:val="28"/>
          <w:szCs w:val="28"/>
        </w:rPr>
        <w:t>И</w:t>
      </w:r>
      <w:r w:rsidRPr="00E3027D">
        <w:rPr>
          <w:rStyle w:val="FontStyle15"/>
          <w:rFonts w:ascii="Times New Roman" w:hAnsi="Times New Roman"/>
          <w:sz w:val="28"/>
          <w:szCs w:val="28"/>
        </w:rPr>
        <w:t xml:space="preserve">сполнительного комитета Нижнекамского муниципального района </w:t>
      </w:r>
      <w:r w:rsidR="000E70EB">
        <w:rPr>
          <w:rStyle w:val="FontStyle15"/>
          <w:rFonts w:ascii="Times New Roman" w:hAnsi="Times New Roman"/>
          <w:sz w:val="28"/>
          <w:szCs w:val="28"/>
        </w:rPr>
        <w:t xml:space="preserve">                          </w:t>
      </w:r>
      <w:r w:rsidRPr="00E3027D">
        <w:rPr>
          <w:rStyle w:val="FontStyle15"/>
          <w:rFonts w:ascii="Times New Roman" w:hAnsi="Times New Roman"/>
          <w:sz w:val="28"/>
          <w:szCs w:val="28"/>
        </w:rPr>
        <w:t>Мустафина Р.Р.</w:t>
      </w:r>
      <w:proofErr w:type="gramEnd"/>
    </w:p>
    <w:p w:rsidR="00E3027D" w:rsidRDefault="00E3027D" w:rsidP="00E3027D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E3027D" w:rsidRDefault="00E3027D" w:rsidP="00E3027D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E3027D" w:rsidRPr="00E3027D" w:rsidRDefault="00E3027D" w:rsidP="00E3027D">
      <w:pPr>
        <w:pStyle w:val="Style6"/>
        <w:widowControl/>
        <w:spacing w:line="240" w:lineRule="auto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</w:t>
      </w:r>
      <w:r w:rsidRPr="00E3027D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E3027D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0E70EB" w:rsidRDefault="000E70EB" w:rsidP="00E3027D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  <w:sectPr w:rsidR="000E70EB" w:rsidSect="000E70E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3027D" w:rsidRDefault="00E3027D" w:rsidP="00E3027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3027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3027D" w:rsidRDefault="00E3027D" w:rsidP="00E3027D">
      <w:pPr>
        <w:pStyle w:val="ConsPlusNonformat"/>
        <w:ind w:left="4820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Утверждено</w:t>
      </w:r>
    </w:p>
    <w:p w:rsidR="00E3027D" w:rsidRDefault="000F70DB" w:rsidP="00E3027D">
      <w:pPr>
        <w:pStyle w:val="ConsPlusNonformat"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</w:t>
      </w:r>
      <w:r w:rsidR="00E3027D" w:rsidRP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остановлением</w:t>
      </w:r>
      <w:r w:rsid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 w:rsidR="00E3027D" w:rsidRP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Исполнительного комитета Н</w:t>
      </w:r>
      <w:r w:rsid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ижнекамского муниципального района</w:t>
      </w:r>
    </w:p>
    <w:p w:rsidR="00E3027D" w:rsidRPr="00E3027D" w:rsidRDefault="00E3027D" w:rsidP="00E3027D">
      <w:pPr>
        <w:pStyle w:val="ConsPlusNonformat"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еспублики </w:t>
      </w:r>
      <w:r w:rsidRP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атарстан</w:t>
      </w:r>
    </w:p>
    <w:p w:rsidR="00E3027D" w:rsidRPr="00E3027D" w:rsidRDefault="00E3027D" w:rsidP="00E3027D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от </w:t>
      </w:r>
      <w:r w:rsidR="000E70E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16.11.</w:t>
      </w:r>
      <w:r w:rsidRP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2018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</w:t>
      </w:r>
      <w:r w:rsidRPr="00E3027D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№</w:t>
      </w:r>
      <w:r w:rsidR="000E70EB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987</w:t>
      </w:r>
    </w:p>
    <w:p w:rsidR="00E3027D" w:rsidRDefault="00E3027D" w:rsidP="00E30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27D" w:rsidRDefault="00E3027D" w:rsidP="00E30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27D" w:rsidRPr="00E3027D" w:rsidRDefault="00E3027D" w:rsidP="00E30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27D" w:rsidRPr="00E3027D" w:rsidRDefault="00E3027D" w:rsidP="00E30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027D" w:rsidRPr="00E3027D" w:rsidRDefault="00E3027D" w:rsidP="00E3027D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E3027D">
        <w:rPr>
          <w:rStyle w:val="FontStyle15"/>
          <w:rFonts w:ascii="Times New Roman" w:hAnsi="Times New Roman"/>
          <w:sz w:val="28"/>
          <w:szCs w:val="28"/>
        </w:rPr>
        <w:t xml:space="preserve">График внесения изменений в </w:t>
      </w:r>
      <w:r w:rsidRPr="00E3027D">
        <w:rPr>
          <w:rStyle w:val="FontStyle14"/>
          <w:rFonts w:ascii="Times New Roman" w:hAnsi="Times New Roman"/>
          <w:b w:val="0"/>
          <w:sz w:val="28"/>
          <w:szCs w:val="28"/>
        </w:rPr>
        <w:t>Правила землепользования и застройки</w:t>
      </w:r>
    </w:p>
    <w:p w:rsidR="00E3027D" w:rsidRPr="00E3027D" w:rsidRDefault="00E3027D" w:rsidP="00E3027D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E3027D">
        <w:rPr>
          <w:rStyle w:val="FontStyle14"/>
          <w:rFonts w:ascii="Times New Roman" w:hAnsi="Times New Roman"/>
          <w:b w:val="0"/>
          <w:sz w:val="28"/>
          <w:szCs w:val="28"/>
        </w:rPr>
        <w:t>Сосновского сельского поселения Нижн</w:t>
      </w:r>
      <w:r>
        <w:rPr>
          <w:rStyle w:val="FontStyle14"/>
          <w:rFonts w:ascii="Times New Roman" w:hAnsi="Times New Roman"/>
          <w:b w:val="0"/>
          <w:sz w:val="28"/>
          <w:szCs w:val="28"/>
        </w:rPr>
        <w:t>екамского муниципального района</w:t>
      </w:r>
    </w:p>
    <w:p w:rsidR="00E3027D" w:rsidRPr="00E3027D" w:rsidRDefault="00E3027D" w:rsidP="00E3027D">
      <w:pPr>
        <w:jc w:val="center"/>
        <w:rPr>
          <w:sz w:val="28"/>
          <w:szCs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1631"/>
        <w:gridCol w:w="2289"/>
        <w:gridCol w:w="3592"/>
      </w:tblGrid>
      <w:tr w:rsidR="00E3027D" w:rsidRPr="00E3027D" w:rsidTr="00E3027D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Срок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E3027D" w:rsidRPr="00E3027D" w:rsidTr="00E3027D">
        <w:trPr>
          <w:trHeight w:val="105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Принятие решения               о подготовке проекта внесения изменений           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19.11.2018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E3027D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Мустафин Р.Р.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Бурчин</w:t>
            </w:r>
            <w:proofErr w:type="spellEnd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Распоряжение Исполнител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ного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комитета Нижнека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«О подготовке проекта внесения изменений в Пр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вила землепользования и з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стройки Сосновского СП»</w:t>
            </w:r>
          </w:p>
        </w:tc>
      </w:tr>
      <w:tr w:rsidR="00E3027D" w:rsidRPr="00E3027D" w:rsidTr="00E3027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изменений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19.11.2018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 НМР РТ,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ИК Сосновского СП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Размещение распоряжения в сети интернет на официал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ном сайте Нижнекамского муниципального района и официальном сайте Сосно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сельского поселения, в печатных изданиях СМИ.</w:t>
            </w:r>
          </w:p>
        </w:tc>
      </w:tr>
      <w:tr w:rsidR="00E3027D" w:rsidRPr="00E3027D" w:rsidTr="00E3027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Представление пр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екта внесения изм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нений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20.11.2018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E3027D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Мустафин Р.Р.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Обращение Руководителя Исполнительного комитета Нижнекамского муниц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о внесении изменений в ПЗЗ к Главе Нижнекамского муниц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  <w:tr w:rsidR="00E3027D" w:rsidRPr="00E3027D" w:rsidTr="00E3027D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 Главы Нижнекамского 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           о проведении пу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личных слушаний по проекту внесения 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22.11.2018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Глава Нижнекамского          муниципального района принимает постановление о назначении публичных сл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шаний</w:t>
            </w:r>
          </w:p>
        </w:tc>
      </w:tr>
      <w:tr w:rsidR="00E3027D" w:rsidRPr="00E3027D" w:rsidTr="00E3027D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Публикация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новления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Главы Нижнекамского 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о проведении пу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личных слушаний по проекту внесения 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22.11.2018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 НМР РТ,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ИК Сосновского СП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постановления              в сети интернет, печатном издании СМИ и на офиц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альном сайте Нижнекамск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муниципального района, официальном сайте Сосно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сельского поселения и на административных здан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ях в поселении.</w:t>
            </w:r>
          </w:p>
        </w:tc>
      </w:tr>
      <w:tr w:rsidR="00E3027D" w:rsidRPr="00E3027D" w:rsidTr="00E3027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0E70E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Проведение публи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ч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ных слушаний по проекту внесения 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менений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22.01.2019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Мустафин Р.Р.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Бурчин</w:t>
            </w:r>
            <w:proofErr w:type="spellEnd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Публичные слушания               в срок от 2-х до 4-х месяцев</w:t>
            </w:r>
          </w:p>
        </w:tc>
      </w:tr>
      <w:tr w:rsidR="00E3027D" w:rsidRPr="00E3027D" w:rsidTr="00E3027D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Внесение изменений                в ПЗЗ по результатам публичных слушаний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23.01.2019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Мустафин Р.Р.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Бурчин</w:t>
            </w:r>
            <w:proofErr w:type="spellEnd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Подготовка документов для Руководителя Исполнител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комитета  Нижнека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  <w:tr w:rsidR="00E3027D" w:rsidRPr="00E3027D" w:rsidTr="00E3027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Принятие решения                  о направлении прое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 внесения измен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ний в ПЗЗ в Совет Нижнекамского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23.01.2019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E3027D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Мустафин Р.Р.</w:t>
            </w:r>
          </w:p>
          <w:p w:rsidR="00E3027D" w:rsidRPr="00E3027D" w:rsidRDefault="00E3027D" w:rsidP="00E3027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Исполнительный комитет Нижнекамского муниц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направляет в Совет Нижнекамского 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района              на рассмотрение в депута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скую комиссию</w:t>
            </w:r>
          </w:p>
        </w:tc>
      </w:tr>
      <w:tr w:rsidR="00E3027D" w:rsidRPr="00E3027D" w:rsidTr="00E3027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Рассмотрение в деп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татских комиссиях согласование внес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 изменений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E3027D" w:rsidRPr="00E3027D" w:rsidTr="00E3027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Утверждение измен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ний  в ПЗЗ Сосно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СП Советом Нижнекамского 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Мустафин Р.Р.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Совета Нижнека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  <w:tr w:rsidR="00E3027D" w:rsidRPr="00E3027D" w:rsidTr="00E3027D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утве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жденного документа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Мустафин Р.Р.</w:t>
            </w:r>
          </w:p>
          <w:p w:rsidR="00E3027D" w:rsidRPr="00E3027D" w:rsidRDefault="00E3027D" w:rsidP="00E302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Бурчин</w:t>
            </w:r>
            <w:proofErr w:type="spellEnd"/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27D" w:rsidRPr="00E3027D" w:rsidRDefault="00E3027D" w:rsidP="00E302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30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официальных сайтах НМР РТ и Сосновского, в ФГИС ТП РФ и в печатном издании СМИ.</w:t>
            </w:r>
          </w:p>
        </w:tc>
      </w:tr>
    </w:tbl>
    <w:p w:rsidR="00EE2074" w:rsidRPr="00E3027D" w:rsidRDefault="0058795C" w:rsidP="00E3027D">
      <w:pPr>
        <w:rPr>
          <w:sz w:val="28"/>
          <w:szCs w:val="28"/>
        </w:rPr>
      </w:pPr>
    </w:p>
    <w:sectPr w:rsidR="00EE2074" w:rsidRPr="00E3027D" w:rsidSect="00E3027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7D"/>
    <w:rsid w:val="000E70EB"/>
    <w:rsid w:val="000F70DB"/>
    <w:rsid w:val="0058795C"/>
    <w:rsid w:val="00623874"/>
    <w:rsid w:val="00712B8C"/>
    <w:rsid w:val="00E3027D"/>
    <w:rsid w:val="00EF3295"/>
    <w:rsid w:val="00F2654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D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3027D"/>
    <w:pPr>
      <w:spacing w:line="312" w:lineRule="exact"/>
    </w:pPr>
  </w:style>
  <w:style w:type="paragraph" w:customStyle="1" w:styleId="Style6">
    <w:name w:val="Style6"/>
    <w:basedOn w:val="a"/>
    <w:rsid w:val="00E3027D"/>
    <w:pPr>
      <w:spacing w:line="312" w:lineRule="exact"/>
      <w:jc w:val="both"/>
    </w:pPr>
  </w:style>
  <w:style w:type="paragraph" w:customStyle="1" w:styleId="ConsPlusNonformat">
    <w:name w:val="ConsPlusNonformat"/>
    <w:rsid w:val="00E3027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E3027D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E3027D"/>
    <w:rPr>
      <w:rFonts w:ascii="Bookman Old Style" w:hAnsi="Bookman Old Style" w:cs="Bookman Old Style" w:hint="default"/>
      <w:sz w:val="22"/>
      <w:szCs w:val="22"/>
    </w:rPr>
  </w:style>
  <w:style w:type="paragraph" w:customStyle="1" w:styleId="Style5">
    <w:name w:val="Style5"/>
    <w:basedOn w:val="a"/>
    <w:rsid w:val="00E3027D"/>
    <w:pPr>
      <w:spacing w:line="317" w:lineRule="exact"/>
      <w:ind w:firstLine="672"/>
    </w:pPr>
  </w:style>
  <w:style w:type="paragraph" w:styleId="a3">
    <w:name w:val="Balloon Text"/>
    <w:basedOn w:val="a"/>
    <w:link w:val="a4"/>
    <w:uiPriority w:val="99"/>
    <w:semiHidden/>
    <w:unhideWhenUsed/>
    <w:rsid w:val="00E302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D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3027D"/>
    <w:pPr>
      <w:spacing w:line="312" w:lineRule="exact"/>
    </w:pPr>
  </w:style>
  <w:style w:type="paragraph" w:customStyle="1" w:styleId="Style6">
    <w:name w:val="Style6"/>
    <w:basedOn w:val="a"/>
    <w:rsid w:val="00E3027D"/>
    <w:pPr>
      <w:spacing w:line="312" w:lineRule="exact"/>
      <w:jc w:val="both"/>
    </w:pPr>
  </w:style>
  <w:style w:type="paragraph" w:customStyle="1" w:styleId="ConsPlusNonformat">
    <w:name w:val="ConsPlusNonformat"/>
    <w:rsid w:val="00E3027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E3027D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E3027D"/>
    <w:rPr>
      <w:rFonts w:ascii="Bookman Old Style" w:hAnsi="Bookman Old Style" w:cs="Bookman Old Style" w:hint="default"/>
      <w:sz w:val="22"/>
      <w:szCs w:val="22"/>
    </w:rPr>
  </w:style>
  <w:style w:type="paragraph" w:customStyle="1" w:styleId="Style5">
    <w:name w:val="Style5"/>
    <w:basedOn w:val="a"/>
    <w:rsid w:val="00E3027D"/>
    <w:pPr>
      <w:spacing w:line="317" w:lineRule="exact"/>
      <w:ind w:firstLine="672"/>
    </w:pPr>
  </w:style>
  <w:style w:type="paragraph" w:styleId="a3">
    <w:name w:val="Balloon Text"/>
    <w:basedOn w:val="a"/>
    <w:link w:val="a4"/>
    <w:uiPriority w:val="99"/>
    <w:semiHidden/>
    <w:unhideWhenUsed/>
    <w:rsid w:val="00E302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7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4640</Characters>
  <Application>Microsoft Office Word</Application>
  <DocSecurity>0</DocSecurity>
  <Lines>220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2018-11-16T08:45:00Z</cp:lastPrinted>
  <dcterms:created xsi:type="dcterms:W3CDTF">2018-11-19T13:31:00Z</dcterms:created>
  <dcterms:modified xsi:type="dcterms:W3CDTF">2018-11-19T13:31:00Z</dcterms:modified>
</cp:coreProperties>
</file>