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804DD">
        <w:rPr>
          <w:rFonts w:ascii="Times New Roman" w:hAnsi="Times New Roman" w:cs="Times New Roman"/>
          <w:sz w:val="28"/>
          <w:szCs w:val="28"/>
        </w:rPr>
        <w:t>решения «Об утверждении положения</w:t>
      </w:r>
      <w:r w:rsidR="000804DD" w:rsidRPr="000804DD">
        <w:rPr>
          <w:rFonts w:ascii="Times New Roman" w:hAnsi="Times New Roman" w:cs="Times New Roman"/>
          <w:sz w:val="28"/>
          <w:szCs w:val="28"/>
        </w:rPr>
        <w:t xml:space="preserve">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</w:t>
      </w:r>
      <w:r w:rsidR="000804DD">
        <w:rPr>
          <w:rFonts w:ascii="Times New Roman" w:hAnsi="Times New Roman" w:cs="Times New Roman"/>
          <w:sz w:val="28"/>
          <w:szCs w:val="28"/>
        </w:rPr>
        <w:t>».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BA6C07" w:rsidRDefault="00490EE9" w:rsidP="007A0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 w:rsidR="009C4589">
        <w:rPr>
          <w:rFonts w:ascii="Times New Roman" w:hAnsi="Times New Roman" w:cs="Times New Roman"/>
          <w:sz w:val="28"/>
          <w:szCs w:val="28"/>
        </w:rPr>
        <w:t>ельного комитета Нижнекамского муниципального района РТ от 31.01.2017 № 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0EE9">
        <w:rPr>
          <w:rFonts w:ascii="Times New Roman" w:hAnsi="Times New Roman" w:cs="Times New Roman"/>
          <w:sz w:val="28"/>
          <w:szCs w:val="28"/>
        </w:rPr>
        <w:t>положения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 xml:space="preserve">агивающих вопросы осуществления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9C4589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«Департамент строительства, жилищно-коммунального хозяйства и благоустройства города Нижнекамск»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проекта </w:t>
      </w:r>
      <w:r w:rsidR="009C4589">
        <w:rPr>
          <w:rFonts w:ascii="Times New Roman" w:hAnsi="Times New Roman" w:cs="Times New Roman"/>
          <w:sz w:val="28"/>
          <w:szCs w:val="28"/>
        </w:rPr>
        <w:t>Решения Нижнекамского городского Совета</w:t>
      </w:r>
      <w:r w:rsidR="00C65D75" w:rsidRPr="00C65D75">
        <w:rPr>
          <w:rFonts w:ascii="Times New Roman" w:hAnsi="Times New Roman" w:cs="Times New Roman"/>
          <w:sz w:val="28"/>
          <w:szCs w:val="28"/>
        </w:rPr>
        <w:t xml:space="preserve"> </w:t>
      </w:r>
      <w:r w:rsidR="000804DD" w:rsidRPr="000804DD">
        <w:rPr>
          <w:rFonts w:ascii="Times New Roman" w:hAnsi="Times New Roman" w:cs="Times New Roman"/>
          <w:sz w:val="28"/>
          <w:szCs w:val="28"/>
        </w:rPr>
        <w:t>«Об утверждении положения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Нижнекамска».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Данный проект разработан в целях приведения </w:t>
      </w:r>
      <w:r w:rsidR="00C65D7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490EE9">
        <w:rPr>
          <w:rFonts w:ascii="Times New Roman" w:hAnsi="Times New Roman" w:cs="Times New Roman"/>
          <w:sz w:val="28"/>
          <w:szCs w:val="28"/>
        </w:rPr>
        <w:t>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C65D75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7F357A">
        <w:rPr>
          <w:rFonts w:ascii="Times New Roman" w:hAnsi="Times New Roman" w:cs="Times New Roman"/>
          <w:sz w:val="28"/>
          <w:szCs w:val="28"/>
        </w:rPr>
        <w:t>29</w:t>
      </w:r>
      <w:r w:rsidR="00A93CA0" w:rsidRPr="00BA6C07">
        <w:rPr>
          <w:rFonts w:ascii="Times New Roman" w:hAnsi="Times New Roman" w:cs="Times New Roman"/>
          <w:sz w:val="28"/>
          <w:szCs w:val="28"/>
        </w:rPr>
        <w:t>.0</w:t>
      </w:r>
      <w:r w:rsidR="007F357A">
        <w:rPr>
          <w:rFonts w:ascii="Times New Roman" w:hAnsi="Times New Roman" w:cs="Times New Roman"/>
          <w:sz w:val="28"/>
          <w:szCs w:val="28"/>
        </w:rPr>
        <w:t>9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CC6B83">
        <w:rPr>
          <w:rFonts w:ascii="Times New Roman" w:hAnsi="Times New Roman" w:cs="Times New Roman"/>
          <w:sz w:val="28"/>
          <w:szCs w:val="28"/>
        </w:rPr>
        <w:t>2</w:t>
      </w:r>
      <w:r w:rsidR="007A0C8E">
        <w:rPr>
          <w:rFonts w:ascii="Times New Roman" w:hAnsi="Times New Roman" w:cs="Times New Roman"/>
          <w:sz w:val="28"/>
          <w:szCs w:val="28"/>
        </w:rPr>
        <w:t>9</w:t>
      </w:r>
      <w:r w:rsidR="007F357A">
        <w:rPr>
          <w:rFonts w:ascii="Times New Roman" w:hAnsi="Times New Roman" w:cs="Times New Roman"/>
          <w:sz w:val="28"/>
          <w:szCs w:val="28"/>
        </w:rPr>
        <w:t>.10</w:t>
      </w:r>
      <w:r w:rsidR="00BA6C07" w:rsidRPr="00BA6C07">
        <w:rPr>
          <w:rFonts w:ascii="Times New Roman" w:hAnsi="Times New Roman" w:cs="Times New Roman"/>
          <w:sz w:val="28"/>
          <w:szCs w:val="28"/>
        </w:rPr>
        <w:t>.2021г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BA6C07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Способы направления ответов: по адресу: 423</w:t>
      </w:r>
      <w:r w:rsidR="009C4589">
        <w:rPr>
          <w:rFonts w:ascii="Times New Roman" w:hAnsi="Times New Roman" w:cs="Times New Roman"/>
          <w:sz w:val="28"/>
          <w:szCs w:val="28"/>
        </w:rPr>
        <w:t xml:space="preserve">570, г. Нижнекамск, ул. </w:t>
      </w:r>
      <w:proofErr w:type="spellStart"/>
      <w:r w:rsidR="009C4589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9C4589">
        <w:rPr>
          <w:rFonts w:ascii="Times New Roman" w:hAnsi="Times New Roman" w:cs="Times New Roman"/>
          <w:sz w:val="28"/>
          <w:szCs w:val="28"/>
        </w:rPr>
        <w:t>, д. 21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:</w:t>
      </w:r>
      <w:r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 xml:space="preserve"> </w:t>
      </w:r>
      <w:proofErr w:type="spellStart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gkh</w:t>
      </w:r>
      <w:proofErr w:type="spellEnd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-</w:t>
      </w:r>
      <w:proofErr w:type="spellStart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nk</w:t>
      </w:r>
      <w:proofErr w:type="spellEnd"/>
      <w:r w:rsidR="001A3A03">
        <w:fldChar w:fldCharType="begin"/>
      </w:r>
      <w:r w:rsidR="001A3A03">
        <w:instrText xml:space="preserve"> HYPERLINK "mailto:kr415@mail.ru" </w:instrText>
      </w:r>
      <w:r w:rsidR="001A3A03">
        <w:fldChar w:fldCharType="separate"/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A0C8E" w:rsidRPr="00777AB9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3A03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A3A03">
        <w:rPr>
          <w:rFonts w:ascii="Times New Roman" w:hAnsi="Times New Roman" w:cs="Times New Roman"/>
          <w:sz w:val="28"/>
          <w:szCs w:val="28"/>
        </w:rPr>
        <w:t xml:space="preserve"> на имя заместителя директора по жилому фонду Муниципального унитарного предприятия «Департамент строительства, жилищно-коммунального хозяйства и благоустройства города Нижнекамск»</w:t>
      </w:r>
      <w:r w:rsidR="001A3A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A3A03">
        <w:rPr>
          <w:rFonts w:ascii="Times New Roman" w:hAnsi="Times New Roman" w:cs="Times New Roman"/>
          <w:sz w:val="28"/>
          <w:szCs w:val="28"/>
          <w:u w:val="single"/>
        </w:rPr>
        <w:t>Смотрова</w:t>
      </w:r>
      <w:proofErr w:type="spellEnd"/>
      <w:r w:rsidR="001A3A03">
        <w:rPr>
          <w:rFonts w:ascii="Times New Roman" w:hAnsi="Times New Roman" w:cs="Times New Roman"/>
          <w:sz w:val="28"/>
          <w:szCs w:val="28"/>
          <w:u w:val="single"/>
        </w:rPr>
        <w:t xml:space="preserve"> Николая Александровича.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1A3A03">
        <w:rPr>
          <w:rFonts w:ascii="Times New Roman" w:hAnsi="Times New Roman" w:cs="Times New Roman"/>
          <w:sz w:val="28"/>
          <w:szCs w:val="28"/>
        </w:rPr>
        <w:t>Решения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2) сводный отчет к проекту </w:t>
      </w:r>
      <w:r w:rsidR="001A3A03">
        <w:rPr>
          <w:rFonts w:ascii="Times New Roman" w:hAnsi="Times New Roman" w:cs="Times New Roman"/>
          <w:sz w:val="28"/>
          <w:szCs w:val="28"/>
        </w:rPr>
        <w:t>Решения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Контактное лицо:</w:t>
      </w:r>
      <w:r w:rsidR="001A3A03">
        <w:rPr>
          <w:rFonts w:ascii="Times New Roman" w:hAnsi="Times New Roman" w:cs="Times New Roman"/>
          <w:sz w:val="28"/>
          <w:szCs w:val="28"/>
        </w:rPr>
        <w:t xml:space="preserve"> начальник юридического отдела Муниципального унитарного предприятия «Департамент строительства, жилищно-коммунального хозяйства и благоустройства города Нижнекамск» Хасанова </w:t>
      </w:r>
      <w:proofErr w:type="spellStart"/>
      <w:r w:rsidR="001A3A03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1A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A03">
        <w:rPr>
          <w:rFonts w:ascii="Times New Roman" w:hAnsi="Times New Roman" w:cs="Times New Roman"/>
          <w:sz w:val="28"/>
          <w:szCs w:val="28"/>
        </w:rPr>
        <w:t>Халиловна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тел.</w:t>
      </w:r>
      <w:r w:rsidR="001A3A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3A03">
        <w:rPr>
          <w:rFonts w:ascii="Times New Roman" w:hAnsi="Times New Roman" w:cs="Times New Roman"/>
          <w:sz w:val="28"/>
          <w:szCs w:val="28"/>
        </w:rPr>
        <w:t>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 w:rsidR="001A3A03">
        <w:rPr>
          <w:rFonts w:ascii="Times New Roman" w:hAnsi="Times New Roman" w:cs="Times New Roman"/>
          <w:sz w:val="28"/>
          <w:szCs w:val="28"/>
        </w:rPr>
        <w:t xml:space="preserve"> 42-67-94</w:t>
      </w:r>
      <w:r w:rsidR="007F357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7F357A">
        <w:rPr>
          <w:rFonts w:ascii="Times New Roman" w:hAnsi="Times New Roman" w:cs="Times New Roman"/>
          <w:sz w:val="28"/>
          <w:szCs w:val="28"/>
        </w:rPr>
        <w:t xml:space="preserve">специалист отдела поддержки предпринимательства </w:t>
      </w:r>
      <w:proofErr w:type="spellStart"/>
      <w:r w:rsidR="007F357A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7F357A">
        <w:rPr>
          <w:rFonts w:ascii="Times New Roman" w:hAnsi="Times New Roman" w:cs="Times New Roman"/>
          <w:sz w:val="28"/>
          <w:szCs w:val="28"/>
        </w:rPr>
        <w:t xml:space="preserve"> Анастасия Андреевна, тел. (8555) 35-05-55 (доб. 1005).</w:t>
      </w:r>
    </w:p>
    <w:bookmarkEnd w:id="0"/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080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Считаете ли Вы необходимым и </w:t>
      </w:r>
      <w:r w:rsidRPr="0042304A">
        <w:rPr>
          <w:rFonts w:ascii="Times New Roman" w:hAnsi="Times New Roman" w:cs="Times New Roman"/>
          <w:sz w:val="28"/>
          <w:szCs w:val="28"/>
        </w:rPr>
        <w:t>обоснованным принятие проекта</w:t>
      </w:r>
    </w:p>
    <w:p w:rsidR="00D10DC8" w:rsidRPr="0042304A" w:rsidRDefault="001A3A03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Нижнекамского городского</w:t>
      </w:r>
      <w:r w:rsidR="00D10DC8" w:rsidRPr="0042304A">
        <w:rPr>
          <w:rFonts w:ascii="Times New Roman" w:hAnsi="Times New Roman" w:cs="Times New Roman"/>
          <w:sz w:val="28"/>
          <w:szCs w:val="28"/>
        </w:rPr>
        <w:t xml:space="preserve"> Совета?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Достигает ли, на Ваш взгляд, данное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регулирование тех </w:t>
      </w:r>
      <w:r w:rsidRPr="0042304A">
        <w:rPr>
          <w:rFonts w:ascii="Times New Roman" w:hAnsi="Times New Roman" w:cs="Times New Roman"/>
          <w:sz w:val="28"/>
          <w:szCs w:val="28"/>
        </w:rPr>
        <w:t>целей, на которое оно направлено?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3. Является ли выбранный вариан</w:t>
      </w:r>
      <w:r>
        <w:rPr>
          <w:rFonts w:ascii="Times New Roman" w:hAnsi="Times New Roman" w:cs="Times New Roman"/>
          <w:sz w:val="28"/>
          <w:szCs w:val="28"/>
        </w:rPr>
        <w:t xml:space="preserve">т решения проблемы оптимальным? </w:t>
      </w:r>
      <w:r w:rsidRPr="0042304A">
        <w:rPr>
          <w:rFonts w:ascii="Times New Roman" w:hAnsi="Times New Roman" w:cs="Times New Roman"/>
          <w:sz w:val="28"/>
          <w:szCs w:val="28"/>
        </w:rPr>
        <w:t>Существуют ли иные вариа</w:t>
      </w:r>
      <w:r>
        <w:rPr>
          <w:rFonts w:ascii="Times New Roman" w:hAnsi="Times New Roman" w:cs="Times New Roman"/>
          <w:sz w:val="28"/>
          <w:szCs w:val="28"/>
        </w:rPr>
        <w:t xml:space="preserve">нты достижения заявленных целей муниципального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 xml:space="preserve">4. Повлияет ли введение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регулирования на </w:t>
      </w:r>
      <w:r w:rsidRPr="0042304A">
        <w:rPr>
          <w:rFonts w:ascii="Times New Roman" w:hAnsi="Times New Roman" w:cs="Times New Roman"/>
          <w:sz w:val="28"/>
          <w:szCs w:val="28"/>
        </w:rPr>
        <w:t>конкурентную среду в отрасли, будет ли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необоснованному </w:t>
      </w:r>
      <w:r w:rsidRPr="0042304A">
        <w:rPr>
          <w:rFonts w:ascii="Times New Roman" w:hAnsi="Times New Roman" w:cs="Times New Roman"/>
          <w:sz w:val="28"/>
          <w:szCs w:val="28"/>
        </w:rPr>
        <w:t>изменению расстановки сил в отра</w:t>
      </w:r>
      <w:r>
        <w:rPr>
          <w:rFonts w:ascii="Times New Roman" w:hAnsi="Times New Roman" w:cs="Times New Roman"/>
          <w:sz w:val="28"/>
          <w:szCs w:val="28"/>
        </w:rPr>
        <w:t xml:space="preserve">сли? Приведите, по возможности, </w:t>
      </w:r>
      <w:r w:rsidRPr="0042304A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304A">
        <w:rPr>
          <w:rFonts w:ascii="Times New Roman" w:hAnsi="Times New Roman" w:cs="Times New Roman"/>
          <w:sz w:val="28"/>
          <w:szCs w:val="28"/>
        </w:rPr>
        <w:t xml:space="preserve">. Требуется ли переходный период для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предлагаемого </w:t>
      </w:r>
      <w:r w:rsidRPr="0042304A">
        <w:rPr>
          <w:rFonts w:ascii="Times New Roman" w:hAnsi="Times New Roman" w:cs="Times New Roman"/>
          <w:sz w:val="28"/>
          <w:szCs w:val="28"/>
        </w:rPr>
        <w:t>проекта решения, какие ограни</w:t>
      </w:r>
      <w:r>
        <w:rPr>
          <w:rFonts w:ascii="Times New Roman" w:hAnsi="Times New Roman" w:cs="Times New Roman"/>
          <w:sz w:val="28"/>
          <w:szCs w:val="28"/>
        </w:rPr>
        <w:t xml:space="preserve">чения по срокам введения нового нормативного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6. Считаете ли Вы нормы, устанавлива</w:t>
      </w:r>
      <w:r>
        <w:rPr>
          <w:rFonts w:ascii="Times New Roman" w:hAnsi="Times New Roman" w:cs="Times New Roman"/>
          <w:sz w:val="28"/>
          <w:szCs w:val="28"/>
        </w:rPr>
        <w:t>емые проектом решения,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04A">
        <w:rPr>
          <w:rFonts w:ascii="Times New Roman" w:hAnsi="Times New Roman" w:cs="Times New Roman"/>
          <w:sz w:val="28"/>
          <w:szCs w:val="28"/>
        </w:rPr>
        <w:t>. Иные предложения и замечания по проекту решения.</w:t>
      </w:r>
    </w:p>
    <w:p w:rsidR="00D10DC8" w:rsidRDefault="00D10DC8" w:rsidP="00490EE9"/>
    <w:p w:rsidR="00D10DC8" w:rsidRDefault="00D10DC8" w:rsidP="00490EE9"/>
    <w:p w:rsidR="001A3A03" w:rsidRDefault="007C1FDA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A03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10DC8" w:rsidRPr="00BA6C07" w:rsidRDefault="001A3A03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жилому фонду</w:t>
      </w:r>
      <w:r w:rsidR="002F6547">
        <w:rPr>
          <w:rFonts w:ascii="Times New Roman" w:hAnsi="Times New Roman" w:cs="Times New Roman"/>
          <w:sz w:val="28"/>
          <w:szCs w:val="28"/>
        </w:rPr>
        <w:t xml:space="preserve">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7C1F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C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Н.А. Смотров</w:t>
      </w:r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0804DD"/>
    <w:rsid w:val="001A3A03"/>
    <w:rsid w:val="00212C06"/>
    <w:rsid w:val="00235FA8"/>
    <w:rsid w:val="002F6547"/>
    <w:rsid w:val="003451DB"/>
    <w:rsid w:val="00490EE9"/>
    <w:rsid w:val="004D27AB"/>
    <w:rsid w:val="00656A79"/>
    <w:rsid w:val="007A0C8E"/>
    <w:rsid w:val="007C1FDA"/>
    <w:rsid w:val="007F357A"/>
    <w:rsid w:val="009C4589"/>
    <w:rsid w:val="009D598D"/>
    <w:rsid w:val="009F4ED4"/>
    <w:rsid w:val="00A93CA0"/>
    <w:rsid w:val="00BA6C07"/>
    <w:rsid w:val="00C21BC8"/>
    <w:rsid w:val="00C65D75"/>
    <w:rsid w:val="00CC6B83"/>
    <w:rsid w:val="00D10DC8"/>
    <w:rsid w:val="00EC29E8"/>
    <w:rsid w:val="00F32C96"/>
    <w:rsid w:val="00F677A8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B68"/>
  <w15:docId w15:val="{A6A255D3-931D-494F-BAB7-0697791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User</cp:lastModifiedBy>
  <cp:revision>7</cp:revision>
  <cp:lastPrinted>2021-03-10T07:27:00Z</cp:lastPrinted>
  <dcterms:created xsi:type="dcterms:W3CDTF">2021-09-22T12:10:00Z</dcterms:created>
  <dcterms:modified xsi:type="dcterms:W3CDTF">2021-09-29T06:27:00Z</dcterms:modified>
</cp:coreProperties>
</file>