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F76781" w:rsidRPr="00807621" w:rsidTr="00291FB1">
        <w:tblPrEx>
          <w:tblCellMar>
            <w:top w:w="0" w:type="dxa"/>
            <w:bottom w:w="0" w:type="dxa"/>
          </w:tblCellMar>
        </w:tblPrEx>
        <w:trPr>
          <w:trHeight w:val="1275"/>
        </w:trPr>
        <w:tc>
          <w:tcPr>
            <w:tcW w:w="4536" w:type="dxa"/>
          </w:tcPr>
          <w:p w:rsidR="00F76781" w:rsidRDefault="00F76781" w:rsidP="00291FB1">
            <w:pPr>
              <w:jc w:val="center"/>
              <w:rPr>
                <w:b/>
                <w:sz w:val="20"/>
                <w:lang w:val="en-US"/>
              </w:rPr>
            </w:pPr>
          </w:p>
          <w:p w:rsidR="00F76781" w:rsidRPr="00906451" w:rsidRDefault="00F76781" w:rsidP="00291FB1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807621">
              <w:rPr>
                <w:b/>
                <w:sz w:val="17"/>
                <w:szCs w:val="17"/>
              </w:rPr>
              <w:t xml:space="preserve"> </w:t>
            </w:r>
            <w:r w:rsidRPr="00906451">
              <w:rPr>
                <w:sz w:val="17"/>
                <w:szCs w:val="17"/>
              </w:rPr>
              <w:t>МЭР</w:t>
            </w:r>
          </w:p>
          <w:p w:rsidR="00F76781" w:rsidRPr="00906451" w:rsidRDefault="00F76781" w:rsidP="00291FB1">
            <w:pPr>
              <w:ind w:left="-108" w:right="-108"/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</w:rPr>
              <w:t xml:space="preserve">ГОРОДА НИЖНЕКАМСКА </w:t>
            </w:r>
          </w:p>
          <w:p w:rsidR="00F76781" w:rsidRPr="00906451" w:rsidRDefault="00F76781" w:rsidP="00291FB1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</w:rPr>
              <w:t>РЕСПУБЛИКИ ТАТАРСТАН</w:t>
            </w:r>
          </w:p>
          <w:p w:rsidR="00F76781" w:rsidRPr="00EA2384" w:rsidRDefault="00F76781" w:rsidP="00291FB1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F76781" w:rsidRDefault="00F76781" w:rsidP="00291FB1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F76781" w:rsidRDefault="00F76781" w:rsidP="00291FB1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  <w:p w:rsidR="00F76781" w:rsidRPr="00807621" w:rsidRDefault="00F76781" w:rsidP="00291FB1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 xml:space="preserve">пр. Строителей, </w:t>
            </w:r>
            <w:r>
              <w:rPr>
                <w:sz w:val="15"/>
                <w:szCs w:val="15"/>
                <w:lang w:val="tt-RU"/>
              </w:rPr>
              <w:t xml:space="preserve">д. 12, </w:t>
            </w:r>
            <w:r w:rsidRPr="00807621">
              <w:rPr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F76781" w:rsidRDefault="00F76781" w:rsidP="00291FB1">
            <w:pPr>
              <w:ind w:left="-108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95020" cy="914400"/>
                  <wp:effectExtent l="0" t="0" r="5080" b="0"/>
                  <wp:docPr id="1" name="Рисунок 1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76781" w:rsidRDefault="00F76781" w:rsidP="00291FB1">
            <w:pPr>
              <w:jc w:val="center"/>
              <w:rPr>
                <w:b/>
                <w:sz w:val="20"/>
                <w:lang w:val="en-US"/>
              </w:rPr>
            </w:pPr>
          </w:p>
          <w:p w:rsidR="00F76781" w:rsidRPr="00906451" w:rsidRDefault="00F76781" w:rsidP="00291FB1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>ТАТАРСТАН РЕСПУБЛИКАСЫ</w:t>
            </w:r>
          </w:p>
          <w:p w:rsidR="00F76781" w:rsidRPr="00906451" w:rsidRDefault="00F76781" w:rsidP="00291FB1">
            <w:pPr>
              <w:jc w:val="center"/>
              <w:rPr>
                <w:sz w:val="17"/>
                <w:szCs w:val="17"/>
              </w:rPr>
            </w:pPr>
            <w:r w:rsidRPr="00906451">
              <w:rPr>
                <w:sz w:val="17"/>
                <w:szCs w:val="17"/>
                <w:lang w:val="tt-RU"/>
              </w:rPr>
              <w:t>ТҮБӘН КАМА ШӘҺӘРЕ</w:t>
            </w:r>
          </w:p>
          <w:p w:rsidR="00F76781" w:rsidRPr="00906451" w:rsidRDefault="00F76781" w:rsidP="00291FB1">
            <w:pPr>
              <w:jc w:val="center"/>
              <w:rPr>
                <w:sz w:val="17"/>
                <w:szCs w:val="17"/>
                <w:lang w:val="tt-RU"/>
              </w:rPr>
            </w:pPr>
            <w:r w:rsidRPr="00906451">
              <w:rPr>
                <w:sz w:val="17"/>
                <w:szCs w:val="17"/>
                <w:lang w:val="tt-RU"/>
              </w:rPr>
              <w:t xml:space="preserve">МЭРЫ </w:t>
            </w:r>
          </w:p>
          <w:p w:rsidR="00F76781" w:rsidRPr="00EA2384" w:rsidRDefault="00F76781" w:rsidP="00291FB1">
            <w:pPr>
              <w:jc w:val="center"/>
              <w:rPr>
                <w:sz w:val="8"/>
                <w:szCs w:val="8"/>
                <w:lang w:val="tt-RU"/>
              </w:rPr>
            </w:pPr>
          </w:p>
          <w:p w:rsidR="00F76781" w:rsidRDefault="00F76781" w:rsidP="00291FB1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F76781" w:rsidRDefault="00F76781" w:rsidP="00291FB1">
            <w:pPr>
              <w:jc w:val="center"/>
              <w:rPr>
                <w:sz w:val="15"/>
                <w:szCs w:val="15"/>
                <w:lang w:val="tt-RU"/>
              </w:rPr>
            </w:pPr>
          </w:p>
          <w:p w:rsidR="00F76781" w:rsidRPr="00807621" w:rsidRDefault="00F76781" w:rsidP="00291FB1">
            <w:pPr>
              <w:jc w:val="center"/>
              <w:rPr>
                <w:sz w:val="15"/>
                <w:szCs w:val="15"/>
                <w:lang w:val="tt-RU"/>
              </w:rPr>
            </w:pPr>
            <w:r w:rsidRPr="00807621">
              <w:rPr>
                <w:sz w:val="15"/>
                <w:szCs w:val="15"/>
                <w:lang w:val="tt-RU"/>
              </w:rPr>
              <w:t>Төзүчеләр пр., 12</w:t>
            </w:r>
            <w:r>
              <w:rPr>
                <w:sz w:val="15"/>
                <w:szCs w:val="15"/>
                <w:lang w:val="tt-RU"/>
              </w:rPr>
              <w:t xml:space="preserve"> нче йорт</w:t>
            </w:r>
            <w:r w:rsidRPr="00807621">
              <w:rPr>
                <w:sz w:val="15"/>
                <w:szCs w:val="15"/>
                <w:lang w:val="tt-RU"/>
              </w:rPr>
              <w:t>, Түбән Кама шәһәре, 423570</w:t>
            </w:r>
          </w:p>
        </w:tc>
      </w:tr>
      <w:tr w:rsidR="00F76781" w:rsidRPr="00C60614" w:rsidTr="00291FB1"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246" w:type="dxa"/>
            <w:gridSpan w:val="2"/>
          </w:tcPr>
          <w:p w:rsidR="00F76781" w:rsidRDefault="00F76781" w:rsidP="00291FB1">
            <w:pPr>
              <w:ind w:right="-143"/>
              <w:rPr>
                <w:sz w:val="20"/>
                <w:szCs w:val="20"/>
                <w:lang w:val="tt-RU"/>
              </w:rPr>
            </w:pP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6985" t="13335" r="9525" b="889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6985" t="6985" r="9525" b="571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>
              <w:rPr>
                <w:noProof/>
                <w:sz w:val="27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6985" t="6350" r="9525" b="635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  <w:r w:rsidRPr="00007320">
              <w:rPr>
                <w:sz w:val="20"/>
                <w:szCs w:val="20"/>
                <w:lang w:val="tt-RU"/>
              </w:rPr>
              <w:t xml:space="preserve">                                        </w:t>
            </w:r>
          </w:p>
          <w:p w:rsidR="00F76781" w:rsidRDefault="00F76781" w:rsidP="00291FB1">
            <w:pPr>
              <w:ind w:right="-143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ПОСТАНОВЛЕНИЕ</w:t>
            </w:r>
          </w:p>
          <w:p w:rsidR="00F76781" w:rsidRDefault="00F76781" w:rsidP="00291FB1">
            <w:pPr>
              <w:ind w:right="-143"/>
              <w:rPr>
                <w:b/>
                <w:sz w:val="16"/>
                <w:szCs w:val="16"/>
                <w:lang w:val="tt-RU"/>
              </w:rPr>
            </w:pPr>
          </w:p>
          <w:p w:rsidR="00F76781" w:rsidRPr="00C60614" w:rsidRDefault="00F76781" w:rsidP="00291FB1">
            <w:pPr>
              <w:ind w:right="-143"/>
              <w:rPr>
                <w:sz w:val="20"/>
                <w:szCs w:val="20"/>
                <w:lang w:val="tt-RU"/>
              </w:rPr>
            </w:pPr>
            <w:r w:rsidRPr="00C60614">
              <w:rPr>
                <w:sz w:val="20"/>
                <w:szCs w:val="20"/>
                <w:lang w:val="tt-RU"/>
              </w:rPr>
              <w:t xml:space="preserve">№ </w:t>
            </w:r>
            <w:r>
              <w:rPr>
                <w:sz w:val="20"/>
                <w:szCs w:val="20"/>
                <w:lang w:val="tt-RU"/>
              </w:rPr>
              <w:t>49</w:t>
            </w:r>
          </w:p>
          <w:p w:rsidR="00F76781" w:rsidRPr="00006D98" w:rsidRDefault="00F76781" w:rsidP="00291FB1">
            <w:pPr>
              <w:ind w:right="-143"/>
              <w:rPr>
                <w:sz w:val="16"/>
                <w:szCs w:val="16"/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F76781" w:rsidRDefault="00F76781" w:rsidP="00291FB1">
            <w:pPr>
              <w:ind w:firstLine="1236"/>
              <w:jc w:val="both"/>
              <w:rPr>
                <w:b/>
                <w:sz w:val="27"/>
                <w:lang w:val="tt-RU"/>
              </w:rPr>
            </w:pPr>
          </w:p>
          <w:p w:rsidR="00F76781" w:rsidRDefault="00F76781" w:rsidP="00291FB1">
            <w:pPr>
              <w:jc w:val="both"/>
              <w:rPr>
                <w:b/>
                <w:sz w:val="16"/>
                <w:szCs w:val="16"/>
                <w:lang w:val="tt-RU"/>
              </w:rPr>
            </w:pPr>
            <w:r>
              <w:rPr>
                <w:b/>
                <w:sz w:val="16"/>
                <w:szCs w:val="16"/>
                <w:lang w:val="tt-RU"/>
              </w:rPr>
              <w:t xml:space="preserve">                                                    КАРАР</w:t>
            </w:r>
          </w:p>
          <w:p w:rsidR="00F76781" w:rsidRDefault="00F76781" w:rsidP="00291FB1">
            <w:pPr>
              <w:jc w:val="both"/>
              <w:rPr>
                <w:b/>
                <w:sz w:val="16"/>
                <w:szCs w:val="16"/>
                <w:lang w:val="tt-RU"/>
              </w:rPr>
            </w:pPr>
          </w:p>
          <w:p w:rsidR="00F76781" w:rsidRDefault="00F76781" w:rsidP="00291FB1">
            <w:pPr>
              <w:jc w:val="right"/>
              <w:rPr>
                <w:sz w:val="20"/>
                <w:szCs w:val="20"/>
                <w:lang w:val="tt-RU"/>
              </w:rPr>
            </w:pPr>
            <w:r>
              <w:rPr>
                <w:sz w:val="20"/>
                <w:szCs w:val="20"/>
                <w:lang w:val="tt-RU"/>
              </w:rPr>
              <w:t>6 сентября</w:t>
            </w:r>
            <w:r w:rsidRPr="00C60614">
              <w:rPr>
                <w:sz w:val="20"/>
                <w:szCs w:val="20"/>
                <w:lang w:val="tt-RU"/>
              </w:rPr>
              <w:t xml:space="preserve"> 20</w:t>
            </w:r>
            <w:r>
              <w:rPr>
                <w:sz w:val="20"/>
                <w:szCs w:val="20"/>
                <w:lang w:val="tt-RU"/>
              </w:rPr>
              <w:t>21</w:t>
            </w:r>
            <w:r w:rsidRPr="00C60614">
              <w:rPr>
                <w:sz w:val="20"/>
                <w:szCs w:val="20"/>
                <w:lang w:val="tt-RU"/>
              </w:rPr>
              <w:t xml:space="preserve"> г.</w:t>
            </w:r>
          </w:p>
          <w:p w:rsidR="00F76781" w:rsidRPr="00C60614" w:rsidRDefault="00F76781" w:rsidP="00291FB1">
            <w:pPr>
              <w:jc w:val="right"/>
              <w:rPr>
                <w:sz w:val="20"/>
                <w:szCs w:val="20"/>
                <w:lang w:val="tt-RU"/>
              </w:rPr>
            </w:pPr>
          </w:p>
        </w:tc>
      </w:tr>
    </w:tbl>
    <w:p w:rsidR="00F76781" w:rsidRDefault="00F76781"/>
    <w:tbl>
      <w:tblPr>
        <w:tblW w:w="14798" w:type="dxa"/>
        <w:tblLook w:val="01E0" w:firstRow="1" w:lastRow="1" w:firstColumn="1" w:lastColumn="1" w:noHBand="0" w:noVBand="0"/>
      </w:tblPr>
      <w:tblGrid>
        <w:gridCol w:w="9792"/>
        <w:gridCol w:w="5006"/>
      </w:tblGrid>
      <w:tr w:rsidR="00364B5E" w:rsidRPr="00810056" w:rsidTr="00F76781">
        <w:tc>
          <w:tcPr>
            <w:tcW w:w="9792" w:type="dxa"/>
            <w:shd w:val="clear" w:color="auto" w:fill="auto"/>
          </w:tcPr>
          <w:p w:rsidR="00F76781" w:rsidRDefault="00114382" w:rsidP="00F76781">
            <w:pPr>
              <w:suppressAutoHyphens/>
              <w:autoSpaceDE w:val="0"/>
              <w:autoSpaceDN w:val="0"/>
              <w:adjustRightInd w:val="0"/>
              <w:ind w:right="-63"/>
              <w:jc w:val="center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О назна</w:t>
            </w:r>
            <w:r w:rsidR="00D80951" w:rsidRPr="00810056">
              <w:rPr>
                <w:sz w:val="28"/>
                <w:szCs w:val="28"/>
              </w:rPr>
              <w:t xml:space="preserve">чении публичных слушаний по </w:t>
            </w:r>
            <w:r w:rsidR="00757061" w:rsidRPr="00810056">
              <w:rPr>
                <w:sz w:val="28"/>
                <w:szCs w:val="28"/>
              </w:rPr>
              <w:t>изменению</w:t>
            </w:r>
            <w:r w:rsidRPr="00810056">
              <w:rPr>
                <w:sz w:val="28"/>
                <w:szCs w:val="28"/>
              </w:rPr>
              <w:t xml:space="preserve"> вида разрешенного использования земельн</w:t>
            </w:r>
            <w:r w:rsidR="00C5393D" w:rsidRPr="00810056">
              <w:rPr>
                <w:sz w:val="28"/>
                <w:szCs w:val="28"/>
              </w:rPr>
              <w:t xml:space="preserve">ых </w:t>
            </w:r>
            <w:r w:rsidRPr="00810056">
              <w:rPr>
                <w:sz w:val="28"/>
                <w:szCs w:val="28"/>
              </w:rPr>
              <w:t>участк</w:t>
            </w:r>
            <w:r w:rsidR="00C5393D" w:rsidRPr="00810056">
              <w:rPr>
                <w:sz w:val="28"/>
                <w:szCs w:val="28"/>
              </w:rPr>
              <w:t>ов</w:t>
            </w:r>
            <w:r w:rsidR="00876A7C" w:rsidRPr="00810056">
              <w:rPr>
                <w:sz w:val="28"/>
                <w:szCs w:val="28"/>
              </w:rPr>
              <w:t xml:space="preserve"> с </w:t>
            </w:r>
            <w:r w:rsidR="00810056">
              <w:rPr>
                <w:sz w:val="28"/>
                <w:szCs w:val="28"/>
              </w:rPr>
              <w:t>кадастровыми номерами</w:t>
            </w:r>
            <w:r w:rsidR="00876A7C" w:rsidRPr="00810056">
              <w:rPr>
                <w:sz w:val="28"/>
                <w:szCs w:val="28"/>
              </w:rPr>
              <w:t xml:space="preserve"> </w:t>
            </w:r>
          </w:p>
          <w:p w:rsidR="00364B5E" w:rsidRPr="00810056" w:rsidRDefault="00FF1DC1" w:rsidP="00F76781">
            <w:pPr>
              <w:suppressAutoHyphens/>
              <w:autoSpaceDE w:val="0"/>
              <w:autoSpaceDN w:val="0"/>
              <w:adjustRightInd w:val="0"/>
              <w:ind w:right="-63"/>
              <w:jc w:val="center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16:30:</w:t>
            </w:r>
            <w:r w:rsidR="00C5393D" w:rsidRPr="00810056">
              <w:rPr>
                <w:sz w:val="28"/>
                <w:szCs w:val="28"/>
              </w:rPr>
              <w:t>0104</w:t>
            </w:r>
            <w:r w:rsidR="00F75435">
              <w:rPr>
                <w:sz w:val="28"/>
                <w:szCs w:val="28"/>
              </w:rPr>
              <w:t>0</w:t>
            </w:r>
            <w:r w:rsidR="00C5393D" w:rsidRPr="00810056">
              <w:rPr>
                <w:sz w:val="28"/>
                <w:szCs w:val="28"/>
              </w:rPr>
              <w:t>2:36 и 16:30:010402:37</w:t>
            </w:r>
          </w:p>
        </w:tc>
        <w:tc>
          <w:tcPr>
            <w:tcW w:w="5006" w:type="dxa"/>
            <w:shd w:val="clear" w:color="auto" w:fill="auto"/>
          </w:tcPr>
          <w:p w:rsidR="00364B5E" w:rsidRPr="00810056" w:rsidRDefault="00364B5E" w:rsidP="0081005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114382" w:rsidRPr="00810056" w:rsidRDefault="00364B5E" w:rsidP="00810056">
      <w:pPr>
        <w:rPr>
          <w:sz w:val="28"/>
          <w:szCs w:val="28"/>
        </w:rPr>
      </w:pPr>
      <w:r w:rsidRPr="00810056">
        <w:rPr>
          <w:sz w:val="28"/>
          <w:szCs w:val="28"/>
        </w:rPr>
        <w:tab/>
      </w:r>
    </w:p>
    <w:p w:rsidR="00874766" w:rsidRPr="00810056" w:rsidRDefault="00874766" w:rsidP="00810056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810056">
        <w:rPr>
          <w:sz w:val="28"/>
          <w:szCs w:val="28"/>
        </w:rPr>
        <w:t xml:space="preserve">Рассмотрев обращение </w:t>
      </w:r>
      <w:r w:rsidR="00C5393D" w:rsidRPr="00810056">
        <w:rPr>
          <w:sz w:val="28"/>
          <w:szCs w:val="28"/>
        </w:rPr>
        <w:t>Никольской Натальи Анатольевны</w:t>
      </w:r>
      <w:r w:rsidRPr="00810056">
        <w:rPr>
          <w:sz w:val="28"/>
          <w:szCs w:val="28"/>
        </w:rPr>
        <w:t>, в соответствии</w:t>
      </w:r>
      <w:r w:rsidR="00810056">
        <w:rPr>
          <w:sz w:val="28"/>
          <w:szCs w:val="28"/>
        </w:rPr>
        <w:t xml:space="preserve">                  </w:t>
      </w:r>
      <w:r w:rsidRPr="00810056">
        <w:rPr>
          <w:sz w:val="28"/>
          <w:szCs w:val="28"/>
        </w:rPr>
        <w:t xml:space="preserve"> со статьями 5.1. и 33 Градостроительного кодекса Российской Федерации </w:t>
      </w:r>
      <w:r w:rsidR="00810056">
        <w:rPr>
          <w:sz w:val="28"/>
          <w:szCs w:val="28"/>
        </w:rPr>
        <w:t xml:space="preserve">                            </w:t>
      </w:r>
      <w:r w:rsidRPr="00810056">
        <w:rPr>
          <w:sz w:val="28"/>
          <w:szCs w:val="28"/>
        </w:rPr>
        <w:t>от 29 декабря 2004 года № 190-ФЗ, статьей 28 Федерального закона от 6 октября 2003 года № 131-ФЗ «Об общих принципах организации местного самоуправления</w:t>
      </w:r>
      <w:r w:rsidR="00F76781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в Российской Федерации», решением Нижнекамского городского Совета</w:t>
      </w:r>
      <w:r w:rsidR="00F76781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от 13 октября 2006 года № 24 «О порядке организации и проведения публичных слушаний в муниципальном</w:t>
      </w:r>
      <w:proofErr w:type="gramEnd"/>
      <w:r w:rsidRPr="00810056">
        <w:rPr>
          <w:sz w:val="28"/>
          <w:szCs w:val="28"/>
        </w:rPr>
        <w:t xml:space="preserve"> </w:t>
      </w:r>
      <w:proofErr w:type="gramStart"/>
      <w:r w:rsidRPr="00810056">
        <w:rPr>
          <w:sz w:val="28"/>
          <w:szCs w:val="28"/>
        </w:rPr>
        <w:t>образовании</w:t>
      </w:r>
      <w:proofErr w:type="gramEnd"/>
      <w:r w:rsidRPr="00810056">
        <w:rPr>
          <w:sz w:val="28"/>
          <w:szCs w:val="28"/>
        </w:rPr>
        <w:t xml:space="preserve"> «город Нижнекамск» Республики Татарстан», постановляю: </w:t>
      </w:r>
    </w:p>
    <w:p w:rsidR="001A1BFE" w:rsidRPr="00810056" w:rsidRDefault="00810056" w:rsidP="0081005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5393D" w:rsidRPr="00810056">
        <w:rPr>
          <w:sz w:val="28"/>
          <w:szCs w:val="28"/>
        </w:rPr>
        <w:t xml:space="preserve">Назначить публичные слушания по проекту постановления </w:t>
      </w:r>
      <w:r>
        <w:rPr>
          <w:sz w:val="28"/>
          <w:szCs w:val="28"/>
        </w:rPr>
        <w:t>и</w:t>
      </w:r>
      <w:r w:rsidR="00C5393D" w:rsidRPr="00810056">
        <w:rPr>
          <w:sz w:val="28"/>
          <w:szCs w:val="28"/>
        </w:rPr>
        <w:t xml:space="preserve">сполнительного комитета города Нижнекамска Республики Татарстан </w:t>
      </w:r>
      <w:r>
        <w:rPr>
          <w:sz w:val="28"/>
          <w:szCs w:val="28"/>
        </w:rPr>
        <w:t xml:space="preserve">                          </w:t>
      </w:r>
      <w:r w:rsidR="001A1BFE" w:rsidRPr="00810056">
        <w:rPr>
          <w:sz w:val="28"/>
          <w:szCs w:val="28"/>
        </w:rPr>
        <w:t xml:space="preserve">по изменению вида разрешенного использования земельных участков </w:t>
      </w:r>
      <w:r>
        <w:rPr>
          <w:sz w:val="28"/>
          <w:szCs w:val="28"/>
        </w:rPr>
        <w:t xml:space="preserve">                               </w:t>
      </w:r>
      <w:r w:rsidR="001A1BFE" w:rsidRPr="00810056">
        <w:rPr>
          <w:sz w:val="28"/>
          <w:szCs w:val="28"/>
        </w:rPr>
        <w:t>с</w:t>
      </w:r>
      <w:proofErr w:type="gramStart"/>
      <w:r w:rsidR="001A1BFE" w:rsidRPr="00810056">
        <w:rPr>
          <w:sz w:val="28"/>
          <w:szCs w:val="28"/>
        </w:rPr>
        <w:t xml:space="preserve"> К</w:t>
      </w:r>
      <w:proofErr w:type="gramEnd"/>
      <w:r w:rsidR="001A1BFE" w:rsidRPr="00810056">
        <w:rPr>
          <w:sz w:val="28"/>
          <w:szCs w:val="28"/>
        </w:rPr>
        <w:t>№ 16:30:0104</w:t>
      </w:r>
      <w:r w:rsidR="00F75435">
        <w:rPr>
          <w:sz w:val="28"/>
          <w:szCs w:val="28"/>
        </w:rPr>
        <w:t>0</w:t>
      </w:r>
      <w:r w:rsidR="001A1BFE" w:rsidRPr="00810056">
        <w:rPr>
          <w:sz w:val="28"/>
          <w:szCs w:val="28"/>
        </w:rPr>
        <w:t xml:space="preserve">2:36 </w:t>
      </w:r>
      <w:r w:rsidR="002032BB" w:rsidRPr="00810056">
        <w:rPr>
          <w:sz w:val="28"/>
          <w:szCs w:val="28"/>
        </w:rPr>
        <w:t xml:space="preserve">площадью </w:t>
      </w:r>
      <w:r w:rsidR="007969EA" w:rsidRPr="00810056">
        <w:rPr>
          <w:sz w:val="28"/>
          <w:szCs w:val="28"/>
        </w:rPr>
        <w:t>500</w:t>
      </w:r>
      <w:r w:rsidR="002032BB" w:rsidRPr="00810056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="002032BB" w:rsidRPr="00810056">
        <w:rPr>
          <w:sz w:val="28"/>
          <w:szCs w:val="28"/>
        </w:rPr>
        <w:t>м</w:t>
      </w:r>
      <w:r>
        <w:rPr>
          <w:sz w:val="28"/>
          <w:szCs w:val="28"/>
        </w:rPr>
        <w:t>етров</w:t>
      </w:r>
      <w:r w:rsidR="002032BB" w:rsidRPr="00810056">
        <w:rPr>
          <w:sz w:val="28"/>
          <w:szCs w:val="28"/>
        </w:rPr>
        <w:t xml:space="preserve"> </w:t>
      </w:r>
      <w:r w:rsidR="001A1BFE" w:rsidRPr="00810056">
        <w:rPr>
          <w:sz w:val="28"/>
          <w:szCs w:val="28"/>
        </w:rPr>
        <w:t>и 16:30:010402:37</w:t>
      </w:r>
      <w:r w:rsidR="002032BB" w:rsidRPr="00810056">
        <w:rPr>
          <w:sz w:val="28"/>
          <w:szCs w:val="28"/>
        </w:rPr>
        <w:t xml:space="preserve"> площадью</w:t>
      </w:r>
      <w:r>
        <w:rPr>
          <w:sz w:val="28"/>
          <w:szCs w:val="28"/>
        </w:rPr>
        <w:t xml:space="preserve">                    </w:t>
      </w:r>
      <w:r w:rsidR="002032BB" w:rsidRPr="00810056">
        <w:rPr>
          <w:sz w:val="28"/>
          <w:szCs w:val="28"/>
        </w:rPr>
        <w:t xml:space="preserve"> 731 кв.</w:t>
      </w:r>
      <w:r>
        <w:rPr>
          <w:sz w:val="28"/>
          <w:szCs w:val="28"/>
        </w:rPr>
        <w:t xml:space="preserve"> </w:t>
      </w:r>
      <w:r w:rsidR="002032BB" w:rsidRPr="00810056">
        <w:rPr>
          <w:sz w:val="28"/>
          <w:szCs w:val="28"/>
        </w:rPr>
        <w:t>м</w:t>
      </w:r>
      <w:r>
        <w:rPr>
          <w:sz w:val="28"/>
          <w:szCs w:val="28"/>
        </w:rPr>
        <w:t>етр</w:t>
      </w:r>
      <w:r w:rsidR="001A1BFE" w:rsidRPr="00810056">
        <w:rPr>
          <w:sz w:val="28"/>
          <w:szCs w:val="28"/>
        </w:rPr>
        <w:t>, расположенных по адресу: Республика Татарстан, Нижнекамский муниципальный район</w:t>
      </w:r>
      <w:r w:rsidR="002032BB" w:rsidRPr="00810056">
        <w:rPr>
          <w:sz w:val="28"/>
          <w:szCs w:val="28"/>
        </w:rPr>
        <w:t>, муниципальное образование «г.</w:t>
      </w:r>
      <w:r>
        <w:rPr>
          <w:sz w:val="28"/>
          <w:szCs w:val="28"/>
        </w:rPr>
        <w:t xml:space="preserve"> </w:t>
      </w:r>
      <w:r w:rsidR="001A1BFE" w:rsidRPr="00810056">
        <w:rPr>
          <w:sz w:val="28"/>
          <w:szCs w:val="28"/>
        </w:rPr>
        <w:t xml:space="preserve">Нижнекамск», </w:t>
      </w:r>
      <w:r>
        <w:rPr>
          <w:sz w:val="28"/>
          <w:szCs w:val="28"/>
        </w:rPr>
        <w:t xml:space="preserve">                             </w:t>
      </w:r>
      <w:r w:rsidR="001A1BFE" w:rsidRPr="00810056">
        <w:rPr>
          <w:sz w:val="28"/>
          <w:szCs w:val="28"/>
        </w:rPr>
        <w:t xml:space="preserve">д. </w:t>
      </w:r>
      <w:r w:rsidR="002032BB" w:rsidRPr="00810056">
        <w:rPr>
          <w:sz w:val="28"/>
          <w:szCs w:val="28"/>
        </w:rPr>
        <w:t>Дмитриевка</w:t>
      </w:r>
      <w:r w:rsidR="001A1BFE" w:rsidRPr="00810056">
        <w:rPr>
          <w:sz w:val="28"/>
          <w:szCs w:val="28"/>
        </w:rPr>
        <w:t xml:space="preserve">, с вида разрешенного использования «для ведения личного подсобного хозяйства» на вид «для индивидуального жилищного строительства», что </w:t>
      </w:r>
      <w:r w:rsidR="001A1BFE" w:rsidRPr="00810056">
        <w:rPr>
          <w:bCs/>
          <w:spacing w:val="-4"/>
          <w:sz w:val="28"/>
          <w:szCs w:val="28"/>
        </w:rPr>
        <w:t xml:space="preserve">соответствует коду 2.1 «для индивидуального жилищного строительства» классификатора видов разрешенного использования земельных участков, утвержденному Приказом </w:t>
      </w:r>
      <w:r w:rsidR="001A1BFE" w:rsidRPr="00810056">
        <w:rPr>
          <w:sz w:val="28"/>
          <w:szCs w:val="28"/>
        </w:rPr>
        <w:t>Федеральной службы государственной регистрации,  кадастра и картографии от 10 ноября 2020 г</w:t>
      </w:r>
      <w:r>
        <w:rPr>
          <w:sz w:val="28"/>
          <w:szCs w:val="28"/>
        </w:rPr>
        <w:t>ода</w:t>
      </w:r>
      <w:r w:rsidR="001A1BFE" w:rsidRPr="00810056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proofErr w:type="gramStart"/>
      <w:r w:rsidR="001A1BFE" w:rsidRPr="00810056">
        <w:rPr>
          <w:sz w:val="28"/>
          <w:szCs w:val="28"/>
        </w:rPr>
        <w:t>П</w:t>
      </w:r>
      <w:proofErr w:type="gramEnd"/>
      <w:r w:rsidR="001A1BFE" w:rsidRPr="00810056">
        <w:rPr>
          <w:sz w:val="28"/>
          <w:szCs w:val="28"/>
        </w:rPr>
        <w:t xml:space="preserve">/0412 </w:t>
      </w:r>
      <w:r w:rsidR="002032BB" w:rsidRPr="00810056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="002032BB" w:rsidRPr="00810056">
        <w:rPr>
          <w:sz w:val="28"/>
          <w:szCs w:val="28"/>
        </w:rPr>
        <w:t>риложение</w:t>
      </w:r>
      <w:r w:rsidR="00F41847" w:rsidRPr="00810056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="00F41847" w:rsidRPr="00810056">
        <w:rPr>
          <w:sz w:val="28"/>
          <w:szCs w:val="28"/>
        </w:rPr>
        <w:t>1</w:t>
      </w:r>
      <w:r w:rsidR="001A1BFE" w:rsidRPr="00810056">
        <w:rPr>
          <w:sz w:val="28"/>
          <w:szCs w:val="28"/>
        </w:rPr>
        <w:t>).</w:t>
      </w:r>
    </w:p>
    <w:p w:rsidR="00C5393D" w:rsidRPr="00810056" w:rsidRDefault="00C5393D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2.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Утвердить</w:t>
      </w:r>
      <w:r w:rsidR="006958D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 xml:space="preserve"> состав </w:t>
      </w:r>
      <w:r w:rsidR="006958D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 xml:space="preserve">комиссии </w:t>
      </w:r>
      <w:r w:rsidR="006958D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по</w:t>
      </w:r>
      <w:r w:rsidR="006958D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 xml:space="preserve"> проведению </w:t>
      </w:r>
      <w:r w:rsidR="006958D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публичных</w:t>
      </w:r>
      <w:r w:rsidR="006958D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 xml:space="preserve"> слушаний (приложение</w:t>
      </w:r>
      <w:r w:rsidR="00810056">
        <w:rPr>
          <w:sz w:val="28"/>
          <w:szCs w:val="28"/>
        </w:rPr>
        <w:t xml:space="preserve"> №</w:t>
      </w:r>
      <w:r w:rsidRPr="00810056">
        <w:rPr>
          <w:sz w:val="28"/>
          <w:szCs w:val="28"/>
        </w:rPr>
        <w:t xml:space="preserve"> 2)</w:t>
      </w:r>
      <w:r w:rsidR="00810056">
        <w:rPr>
          <w:sz w:val="28"/>
          <w:szCs w:val="28"/>
        </w:rPr>
        <w:t>.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3. Определить: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3.1. организатором   публичных   слушаний   комиссию   по   проведению                    публичных слушаний;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3.2. место  открытия  экспозиции  проекта  –  многофункциональный  центр (далее – МФЦ) Нижнекамского муниципального района по адресу:</w:t>
      </w:r>
      <w:r w:rsidR="00F76781">
        <w:rPr>
          <w:sz w:val="28"/>
          <w:szCs w:val="28"/>
        </w:rPr>
        <w:t xml:space="preserve">                   </w:t>
      </w:r>
      <w:r w:rsidR="00716ECE" w:rsidRP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 xml:space="preserve">г. Нижнекамск, ул. Школьный бульвар, д. 2А, </w:t>
      </w:r>
      <w:r w:rsidR="00DA1706" w:rsidRPr="00810056">
        <w:rPr>
          <w:sz w:val="28"/>
          <w:szCs w:val="28"/>
        </w:rPr>
        <w:t xml:space="preserve">202 </w:t>
      </w:r>
      <w:proofErr w:type="spellStart"/>
      <w:r w:rsidR="00DA1706" w:rsidRPr="00810056">
        <w:rPr>
          <w:sz w:val="28"/>
          <w:szCs w:val="28"/>
        </w:rPr>
        <w:t>каб</w:t>
      </w:r>
      <w:proofErr w:type="spellEnd"/>
      <w:r w:rsidR="00DA1706" w:rsidRPr="00810056">
        <w:rPr>
          <w:sz w:val="28"/>
          <w:szCs w:val="28"/>
        </w:rPr>
        <w:t>. (телефон для справок</w:t>
      </w:r>
      <w:r w:rsidR="00810056">
        <w:rPr>
          <w:sz w:val="28"/>
          <w:szCs w:val="28"/>
        </w:rPr>
        <w:t>:</w:t>
      </w:r>
      <w:r w:rsidR="00DA1706" w:rsidRPr="00810056">
        <w:rPr>
          <w:sz w:val="28"/>
          <w:szCs w:val="28"/>
        </w:rPr>
        <w:t xml:space="preserve"> 43-13-93);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 xml:space="preserve">3.3. сроки  проведения  экспозиции  проекта  –  с  </w:t>
      </w:r>
      <w:r w:rsidR="002032BB" w:rsidRPr="00810056">
        <w:rPr>
          <w:sz w:val="28"/>
          <w:szCs w:val="28"/>
        </w:rPr>
        <w:t>14</w:t>
      </w:r>
      <w:r w:rsidRPr="00810056">
        <w:rPr>
          <w:sz w:val="28"/>
          <w:szCs w:val="28"/>
        </w:rPr>
        <w:t xml:space="preserve"> </w:t>
      </w:r>
      <w:r w:rsidR="00810056">
        <w:rPr>
          <w:sz w:val="28"/>
          <w:szCs w:val="28"/>
        </w:rPr>
        <w:t xml:space="preserve"> </w:t>
      </w:r>
      <w:r w:rsidR="00DA1706" w:rsidRPr="00810056">
        <w:rPr>
          <w:sz w:val="28"/>
          <w:szCs w:val="28"/>
        </w:rPr>
        <w:t>сентября</w:t>
      </w:r>
      <w:r w:rsidRPr="00810056">
        <w:rPr>
          <w:sz w:val="28"/>
          <w:szCs w:val="28"/>
        </w:rPr>
        <w:t xml:space="preserve"> 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20</w:t>
      </w:r>
      <w:r w:rsidR="00DA1706" w:rsidRPr="00810056">
        <w:rPr>
          <w:sz w:val="28"/>
          <w:szCs w:val="28"/>
        </w:rPr>
        <w:t>21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 xml:space="preserve"> года </w:t>
      </w:r>
      <w:r w:rsidR="00810056">
        <w:rPr>
          <w:sz w:val="28"/>
          <w:szCs w:val="28"/>
        </w:rPr>
        <w:t xml:space="preserve">              </w:t>
      </w:r>
      <w:r w:rsidRPr="00810056">
        <w:rPr>
          <w:sz w:val="28"/>
          <w:szCs w:val="28"/>
        </w:rPr>
        <w:t xml:space="preserve">до </w:t>
      </w:r>
      <w:r w:rsidR="002032BB" w:rsidRPr="00810056">
        <w:rPr>
          <w:sz w:val="28"/>
          <w:szCs w:val="28"/>
        </w:rPr>
        <w:t>28</w:t>
      </w:r>
      <w:r w:rsidR="00EE2CCE" w:rsidRPr="00810056">
        <w:rPr>
          <w:sz w:val="28"/>
          <w:szCs w:val="28"/>
        </w:rPr>
        <w:t xml:space="preserve"> </w:t>
      </w:r>
      <w:r w:rsidR="00DA1706" w:rsidRPr="00810056">
        <w:rPr>
          <w:sz w:val="28"/>
          <w:szCs w:val="28"/>
        </w:rPr>
        <w:t>сентября</w:t>
      </w:r>
      <w:r w:rsidR="00EE2CCE" w:rsidRPr="00810056">
        <w:rPr>
          <w:sz w:val="28"/>
          <w:szCs w:val="28"/>
        </w:rPr>
        <w:t xml:space="preserve"> 202</w:t>
      </w:r>
      <w:r w:rsidR="00DA1706" w:rsidRPr="00810056">
        <w:rPr>
          <w:sz w:val="28"/>
          <w:szCs w:val="28"/>
        </w:rPr>
        <w:t>1</w:t>
      </w:r>
      <w:r w:rsidR="00EE2CCE" w:rsidRP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года;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lastRenderedPageBreak/>
        <w:t>3.4. дни и часы, в которые возможно посещение экспозиции проекта</w:t>
      </w:r>
      <w:r w:rsidR="00FF1DC1" w:rsidRP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–                    согласно</w:t>
      </w:r>
      <w:r w:rsidR="00FF1DC1" w:rsidRP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 xml:space="preserve">режиму работы МФЦ Нижнекамского муниципального района                     (понедельник, среда, четверг, суббота: с 08:00 до 18:00; вторник: с 08:00 до 20:00; пятница: с 07:00 </w:t>
      </w:r>
      <w:proofErr w:type="gramStart"/>
      <w:r w:rsidRPr="00810056">
        <w:rPr>
          <w:sz w:val="28"/>
          <w:szCs w:val="28"/>
        </w:rPr>
        <w:t>до</w:t>
      </w:r>
      <w:proofErr w:type="gramEnd"/>
      <w:r w:rsidRPr="00810056">
        <w:rPr>
          <w:sz w:val="28"/>
          <w:szCs w:val="28"/>
        </w:rPr>
        <w:t xml:space="preserve"> 17:00);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 xml:space="preserve">3.5. дата и время проведения публичных слушаний – </w:t>
      </w:r>
      <w:r w:rsidR="002032BB" w:rsidRPr="00810056">
        <w:rPr>
          <w:sz w:val="28"/>
          <w:szCs w:val="28"/>
        </w:rPr>
        <w:t>28</w:t>
      </w:r>
      <w:r w:rsidR="00462A0D" w:rsidRPr="00810056">
        <w:rPr>
          <w:sz w:val="28"/>
          <w:szCs w:val="28"/>
        </w:rPr>
        <w:t xml:space="preserve"> сентября</w:t>
      </w:r>
      <w:r w:rsidR="00F76781">
        <w:rPr>
          <w:sz w:val="28"/>
          <w:szCs w:val="28"/>
        </w:rPr>
        <w:t xml:space="preserve">                </w:t>
      </w:r>
      <w:r w:rsidR="00462A0D" w:rsidRPr="00810056">
        <w:rPr>
          <w:sz w:val="28"/>
          <w:szCs w:val="28"/>
        </w:rPr>
        <w:t xml:space="preserve"> 2021 года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в 1</w:t>
      </w:r>
      <w:r w:rsidR="00716ECE" w:rsidRPr="00810056">
        <w:rPr>
          <w:sz w:val="28"/>
          <w:szCs w:val="28"/>
        </w:rPr>
        <w:t>0</w:t>
      </w:r>
      <w:r w:rsidRPr="00810056">
        <w:rPr>
          <w:sz w:val="28"/>
          <w:szCs w:val="28"/>
        </w:rPr>
        <w:t>:</w:t>
      </w:r>
      <w:r w:rsidR="00BA0CCD" w:rsidRPr="00810056">
        <w:rPr>
          <w:sz w:val="28"/>
          <w:szCs w:val="28"/>
        </w:rPr>
        <w:t>0</w:t>
      </w:r>
      <w:r w:rsidRPr="00810056">
        <w:rPr>
          <w:sz w:val="28"/>
          <w:szCs w:val="28"/>
        </w:rPr>
        <w:t>0;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3.6. место проведения – МФЦ Нижнекамского муниципал</w:t>
      </w:r>
      <w:r w:rsidR="002032BB" w:rsidRPr="00810056">
        <w:rPr>
          <w:sz w:val="28"/>
          <w:szCs w:val="28"/>
        </w:rPr>
        <w:t xml:space="preserve">ьного района                 по </w:t>
      </w:r>
      <w:r w:rsidRPr="00810056">
        <w:rPr>
          <w:sz w:val="28"/>
          <w:szCs w:val="28"/>
        </w:rPr>
        <w:t>адресу: г. Нижнекамск, ул. Школьный бульвар, д. 2А, зал заседаний;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3.7.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                  с частью 12 статьи 5.1. Градостроительного кодекса Российской Федерации                    идентификацию, в письменной или устной форме в ходе проведения собрания участников публичных слушаний, в письменной форме в адрес Управления                         строительства и архитектуры, а также посредством записи в книге (журнале) учета посетителей экспозиции проекта по месту и времени проведения                   экспозиции, согласно пунктам 3.2., 3.4., 3.5. настоящего постановления.</w:t>
      </w:r>
    </w:p>
    <w:p w:rsidR="007B00F1" w:rsidRPr="00810056" w:rsidRDefault="002032BB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 xml:space="preserve">4. Отделу по </w:t>
      </w:r>
      <w:r w:rsidR="007B00F1" w:rsidRPr="00810056">
        <w:rPr>
          <w:sz w:val="28"/>
          <w:szCs w:val="28"/>
        </w:rPr>
        <w:t xml:space="preserve">связям с общественностью и </w:t>
      </w:r>
      <w:r w:rsidR="00F76781">
        <w:rPr>
          <w:sz w:val="28"/>
          <w:szCs w:val="28"/>
        </w:rPr>
        <w:t xml:space="preserve">СМИ </w:t>
      </w:r>
      <w:r w:rsidR="007B00F1" w:rsidRPr="00810056">
        <w:rPr>
          <w:sz w:val="28"/>
          <w:szCs w:val="28"/>
        </w:rPr>
        <w:t>Совета Нижнекамского                    муниципального района Республики Татарстан обеспечить публикацию на официальном сайте Нижнекамского муниципального района, в печатных издани</w:t>
      </w:r>
      <w:r w:rsidR="00B47563" w:rsidRPr="00810056">
        <w:rPr>
          <w:sz w:val="28"/>
          <w:szCs w:val="28"/>
        </w:rPr>
        <w:t xml:space="preserve">ях средств массовой информации настоящего постановления </w:t>
      </w:r>
      <w:r w:rsidR="007B00F1" w:rsidRPr="00810056">
        <w:rPr>
          <w:sz w:val="28"/>
          <w:szCs w:val="28"/>
        </w:rPr>
        <w:t>заключени</w:t>
      </w:r>
      <w:r w:rsidR="00B47563" w:rsidRPr="00810056">
        <w:rPr>
          <w:sz w:val="28"/>
          <w:szCs w:val="28"/>
        </w:rPr>
        <w:t>я</w:t>
      </w:r>
      <w:r w:rsidR="007B00F1" w:rsidRPr="00810056">
        <w:rPr>
          <w:sz w:val="28"/>
          <w:szCs w:val="28"/>
        </w:rPr>
        <w:t xml:space="preserve"> по результатам публичных слушаний. 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5. Комиссии по проведению публичных слушаний: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 xml:space="preserve">5.1. </w:t>
      </w:r>
      <w:proofErr w:type="gramStart"/>
      <w:r w:rsidRPr="00810056">
        <w:rPr>
          <w:sz w:val="28"/>
          <w:szCs w:val="28"/>
        </w:rPr>
        <w:t>разместить оповещение</w:t>
      </w:r>
      <w:proofErr w:type="gramEnd"/>
      <w:r w:rsidRPr="00810056">
        <w:rPr>
          <w:sz w:val="28"/>
          <w:szCs w:val="28"/>
        </w:rPr>
        <w:t xml:space="preserve"> о проведении публичных слушаний, проект</w:t>
      </w:r>
      <w:r w:rsidR="002032BB" w:rsidRP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и информационные материалы на информационном стенде МФЦ Нижнекамского муниципального района;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5.2. обеспечить  проведение  экспозиции  проекта  и  консультирование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>5.3. подготовить  и  провести  публичные  слушания  в  соответствии                       с установленным порядком и в определенные настоящим постановлением сроки;</w:t>
      </w:r>
    </w:p>
    <w:p w:rsidR="007B00F1" w:rsidRPr="00810056" w:rsidRDefault="007B00F1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 xml:space="preserve">5.4. </w:t>
      </w:r>
      <w:proofErr w:type="gramStart"/>
      <w:r w:rsidRPr="00810056">
        <w:rPr>
          <w:sz w:val="28"/>
          <w:szCs w:val="28"/>
        </w:rPr>
        <w:t>разместить заключение</w:t>
      </w:r>
      <w:proofErr w:type="gramEnd"/>
      <w:r w:rsidRPr="00810056">
        <w:rPr>
          <w:sz w:val="28"/>
          <w:szCs w:val="28"/>
        </w:rPr>
        <w:t xml:space="preserve"> по результатам публичных слушаний на информационных щитах МФЦ Нижнекамского муниципального района, направить  заключение о результатах публичных слушаний </w:t>
      </w:r>
      <w:r w:rsidR="00810056">
        <w:rPr>
          <w:sz w:val="28"/>
          <w:szCs w:val="28"/>
        </w:rPr>
        <w:t>о</w:t>
      </w:r>
      <w:r w:rsidRPr="00810056">
        <w:rPr>
          <w:sz w:val="28"/>
          <w:szCs w:val="28"/>
        </w:rPr>
        <w:t>тделу по связям с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общественностью и СМИ Совета Нижнекамского</w:t>
      </w:r>
      <w:r w:rsidR="00EE2CCE" w:rsidRP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муниципального района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Республики Татарстан для размещения на официальном сайте Нижнекамского муниципального района и печатных изданиях средств массовой информации.</w:t>
      </w:r>
    </w:p>
    <w:p w:rsidR="007B00F1" w:rsidRPr="00810056" w:rsidRDefault="00736170" w:rsidP="00810056">
      <w:pPr>
        <w:suppressAutoHyphens/>
        <w:ind w:firstLine="709"/>
        <w:jc w:val="both"/>
        <w:rPr>
          <w:sz w:val="28"/>
          <w:szCs w:val="28"/>
        </w:rPr>
      </w:pPr>
      <w:r w:rsidRPr="00810056">
        <w:rPr>
          <w:sz w:val="28"/>
          <w:szCs w:val="28"/>
        </w:rPr>
        <w:t xml:space="preserve">6. </w:t>
      </w:r>
      <w:proofErr w:type="gramStart"/>
      <w:r w:rsidRPr="00810056">
        <w:rPr>
          <w:sz w:val="28"/>
          <w:szCs w:val="28"/>
        </w:rPr>
        <w:t xml:space="preserve">Контроль </w:t>
      </w:r>
      <w:r w:rsidR="007B00F1" w:rsidRPr="00810056">
        <w:rPr>
          <w:sz w:val="28"/>
          <w:szCs w:val="28"/>
        </w:rPr>
        <w:t>за</w:t>
      </w:r>
      <w:proofErr w:type="gramEnd"/>
      <w:r w:rsidR="007B00F1" w:rsidRPr="00810056">
        <w:rPr>
          <w:sz w:val="28"/>
          <w:szCs w:val="28"/>
        </w:rPr>
        <w:t xml:space="preserve"> исполнением настоящего постановления возло</w:t>
      </w:r>
      <w:r w:rsidR="002032BB" w:rsidRPr="00810056">
        <w:rPr>
          <w:sz w:val="28"/>
          <w:szCs w:val="28"/>
        </w:rPr>
        <w:t xml:space="preserve">жить на </w:t>
      </w:r>
      <w:r w:rsidR="007B00F1" w:rsidRPr="00810056">
        <w:rPr>
          <w:sz w:val="28"/>
          <w:szCs w:val="28"/>
        </w:rPr>
        <w:t>комиссию по проведению публичных слушаний.</w:t>
      </w:r>
    </w:p>
    <w:p w:rsidR="007B00F1" w:rsidRPr="00810056" w:rsidRDefault="007B00F1" w:rsidP="00810056">
      <w:pPr>
        <w:suppressAutoHyphens/>
        <w:ind w:firstLine="567"/>
        <w:jc w:val="both"/>
        <w:rPr>
          <w:sz w:val="28"/>
          <w:szCs w:val="28"/>
        </w:rPr>
      </w:pPr>
    </w:p>
    <w:p w:rsidR="00810056" w:rsidRDefault="00F21B44" w:rsidP="00810056">
      <w:pPr>
        <w:suppressAutoHyphens/>
        <w:ind w:firstLine="720"/>
        <w:jc w:val="right"/>
        <w:rPr>
          <w:sz w:val="28"/>
          <w:szCs w:val="28"/>
        </w:rPr>
      </w:pPr>
      <w:r w:rsidRPr="00810056">
        <w:rPr>
          <w:sz w:val="28"/>
          <w:szCs w:val="28"/>
        </w:rPr>
        <w:tab/>
      </w:r>
      <w:r w:rsidRPr="00810056">
        <w:rPr>
          <w:sz w:val="28"/>
          <w:szCs w:val="28"/>
        </w:rPr>
        <w:tab/>
      </w:r>
    </w:p>
    <w:p w:rsidR="00F30A5C" w:rsidRPr="00810056" w:rsidRDefault="00F21B44" w:rsidP="00810056">
      <w:pPr>
        <w:suppressAutoHyphens/>
        <w:ind w:firstLine="720"/>
        <w:jc w:val="right"/>
        <w:rPr>
          <w:sz w:val="28"/>
          <w:szCs w:val="28"/>
        </w:rPr>
      </w:pPr>
      <w:r w:rsidRPr="00810056">
        <w:rPr>
          <w:sz w:val="28"/>
          <w:szCs w:val="28"/>
        </w:rPr>
        <w:tab/>
      </w:r>
      <w:r w:rsidRPr="00810056">
        <w:rPr>
          <w:sz w:val="28"/>
          <w:szCs w:val="28"/>
        </w:rPr>
        <w:tab/>
      </w:r>
      <w:r w:rsidRPr="00810056">
        <w:rPr>
          <w:sz w:val="28"/>
          <w:szCs w:val="28"/>
        </w:rPr>
        <w:tab/>
      </w:r>
      <w:r w:rsidRPr="00810056">
        <w:rPr>
          <w:sz w:val="28"/>
          <w:szCs w:val="28"/>
        </w:rPr>
        <w:tab/>
        <w:t xml:space="preserve">А.Р. </w:t>
      </w:r>
      <w:proofErr w:type="spellStart"/>
      <w:r w:rsidRPr="00810056">
        <w:rPr>
          <w:sz w:val="28"/>
          <w:szCs w:val="28"/>
        </w:rPr>
        <w:t>Метшин</w:t>
      </w:r>
      <w:proofErr w:type="spellEnd"/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76781" w:rsidRDefault="00F76781" w:rsidP="00810056">
      <w:pPr>
        <w:suppressAutoHyphens/>
        <w:ind w:left="4820"/>
        <w:jc w:val="center"/>
        <w:rPr>
          <w:sz w:val="28"/>
          <w:szCs w:val="28"/>
        </w:rPr>
      </w:pPr>
    </w:p>
    <w:p w:rsidR="00F76781" w:rsidRDefault="00F76781" w:rsidP="00810056">
      <w:pPr>
        <w:suppressAutoHyphens/>
        <w:ind w:left="4820"/>
        <w:jc w:val="center"/>
        <w:rPr>
          <w:sz w:val="28"/>
          <w:szCs w:val="28"/>
        </w:rPr>
        <w:sectPr w:rsidR="00F76781" w:rsidSect="00F7678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1009F" w:rsidRDefault="0031009F" w:rsidP="00810056">
      <w:pPr>
        <w:suppressAutoHyphens/>
        <w:ind w:left="4820"/>
        <w:jc w:val="center"/>
        <w:rPr>
          <w:sz w:val="28"/>
          <w:szCs w:val="28"/>
        </w:rPr>
      </w:pPr>
      <w:r w:rsidRPr="00810056">
        <w:rPr>
          <w:sz w:val="28"/>
          <w:szCs w:val="28"/>
        </w:rPr>
        <w:lastRenderedPageBreak/>
        <w:t>Приложение №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1</w:t>
      </w:r>
    </w:p>
    <w:p w:rsidR="00810056" w:rsidRPr="00810056" w:rsidRDefault="00810056" w:rsidP="00810056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31009F" w:rsidRPr="00810056" w:rsidRDefault="0031009F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постановлени</w:t>
      </w:r>
      <w:r w:rsidR="00810056">
        <w:rPr>
          <w:kern w:val="1"/>
          <w:sz w:val="28"/>
          <w:szCs w:val="28"/>
          <w:lang w:eastAsia="ar-SA"/>
        </w:rPr>
        <w:t>ем</w:t>
      </w:r>
      <w:r w:rsidRPr="00810056">
        <w:rPr>
          <w:kern w:val="1"/>
          <w:sz w:val="28"/>
          <w:szCs w:val="28"/>
          <w:lang w:eastAsia="ar-SA"/>
        </w:rPr>
        <w:t xml:space="preserve"> Мэра</w:t>
      </w:r>
    </w:p>
    <w:p w:rsidR="0031009F" w:rsidRPr="00810056" w:rsidRDefault="0031009F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города Нижнекамска Республики Татарстан</w:t>
      </w:r>
    </w:p>
    <w:p w:rsidR="0031009F" w:rsidRPr="00810056" w:rsidRDefault="0031009F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 xml:space="preserve">от </w:t>
      </w:r>
      <w:r w:rsidR="00F76781">
        <w:rPr>
          <w:kern w:val="1"/>
          <w:sz w:val="28"/>
          <w:szCs w:val="28"/>
          <w:lang w:eastAsia="ar-SA"/>
        </w:rPr>
        <w:t>06.09.</w:t>
      </w:r>
      <w:r w:rsidRPr="00810056">
        <w:rPr>
          <w:kern w:val="1"/>
          <w:sz w:val="28"/>
          <w:szCs w:val="28"/>
          <w:lang w:eastAsia="ar-SA"/>
        </w:rPr>
        <w:t>2021 №</w:t>
      </w:r>
      <w:r w:rsidR="00F76781">
        <w:rPr>
          <w:kern w:val="1"/>
          <w:sz w:val="28"/>
          <w:szCs w:val="28"/>
          <w:lang w:eastAsia="ar-SA"/>
        </w:rPr>
        <w:t xml:space="preserve"> 49</w:t>
      </w:r>
    </w:p>
    <w:p w:rsidR="00E26BA4" w:rsidRPr="00810056" w:rsidRDefault="00E26BA4" w:rsidP="00810056">
      <w:pPr>
        <w:jc w:val="right"/>
        <w:rPr>
          <w:sz w:val="28"/>
          <w:szCs w:val="28"/>
        </w:rPr>
      </w:pPr>
    </w:p>
    <w:p w:rsidR="00E26BA4" w:rsidRPr="00810056" w:rsidRDefault="00E26BA4" w:rsidP="00810056">
      <w:pPr>
        <w:jc w:val="center"/>
        <w:rPr>
          <w:b/>
          <w:sz w:val="28"/>
          <w:szCs w:val="28"/>
        </w:rPr>
      </w:pPr>
    </w:p>
    <w:p w:rsidR="00E26BA4" w:rsidRPr="00810056" w:rsidRDefault="00E26BA4" w:rsidP="00810056">
      <w:pPr>
        <w:jc w:val="center"/>
        <w:rPr>
          <w:sz w:val="28"/>
          <w:szCs w:val="28"/>
        </w:rPr>
      </w:pPr>
      <w:r w:rsidRPr="00810056">
        <w:rPr>
          <w:sz w:val="28"/>
          <w:szCs w:val="28"/>
        </w:rPr>
        <w:t>Исполнительный комитет МО «г. Нижнекамск»</w:t>
      </w:r>
    </w:p>
    <w:p w:rsidR="00E26BA4" w:rsidRDefault="00E26BA4" w:rsidP="00810056">
      <w:pPr>
        <w:jc w:val="center"/>
        <w:rPr>
          <w:sz w:val="28"/>
          <w:szCs w:val="28"/>
        </w:rPr>
      </w:pPr>
      <w:r w:rsidRPr="00810056">
        <w:rPr>
          <w:sz w:val="28"/>
          <w:szCs w:val="28"/>
        </w:rPr>
        <w:t>г. Нижнекамск</w:t>
      </w:r>
      <w:r w:rsidR="00810056">
        <w:rPr>
          <w:sz w:val="28"/>
          <w:szCs w:val="28"/>
        </w:rPr>
        <w:t xml:space="preserve"> </w:t>
      </w:r>
      <w:r w:rsidRPr="00810056">
        <w:rPr>
          <w:sz w:val="28"/>
          <w:szCs w:val="28"/>
        </w:rPr>
        <w:t>Республики Татарстан</w:t>
      </w:r>
    </w:p>
    <w:p w:rsidR="00810056" w:rsidRPr="00810056" w:rsidRDefault="00810056" w:rsidP="00810056">
      <w:pPr>
        <w:jc w:val="center"/>
        <w:rPr>
          <w:sz w:val="28"/>
          <w:szCs w:val="28"/>
        </w:rPr>
      </w:pPr>
    </w:p>
    <w:p w:rsidR="00E26BA4" w:rsidRPr="00810056" w:rsidRDefault="00E26BA4" w:rsidP="00810056">
      <w:pPr>
        <w:jc w:val="center"/>
        <w:rPr>
          <w:sz w:val="28"/>
          <w:szCs w:val="28"/>
        </w:rPr>
      </w:pPr>
      <w:r w:rsidRPr="00810056">
        <w:rPr>
          <w:sz w:val="28"/>
          <w:szCs w:val="28"/>
        </w:rPr>
        <w:t xml:space="preserve"> ПОСТАНОВЛЕНИЕ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E26BA4" w:rsidRPr="00810056" w:rsidTr="00810056">
        <w:trPr>
          <w:trHeight w:val="1424"/>
        </w:trPr>
        <w:tc>
          <w:tcPr>
            <w:tcW w:w="4503" w:type="dxa"/>
            <w:shd w:val="clear" w:color="auto" w:fill="FFFFFF"/>
          </w:tcPr>
          <w:p w:rsidR="00E26BA4" w:rsidRPr="00810056" w:rsidRDefault="00E26BA4" w:rsidP="00810056">
            <w:pPr>
              <w:jc w:val="both"/>
              <w:rPr>
                <w:b/>
                <w:sz w:val="28"/>
                <w:szCs w:val="28"/>
              </w:rPr>
            </w:pPr>
          </w:p>
          <w:p w:rsidR="00E26BA4" w:rsidRPr="00810056" w:rsidRDefault="00E26BA4" w:rsidP="00810056">
            <w:pPr>
              <w:suppressAutoHyphens/>
              <w:jc w:val="both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Об изменении вида разрешенного использования земельных</w:t>
            </w:r>
            <w:r w:rsidR="00810056">
              <w:rPr>
                <w:sz w:val="28"/>
                <w:szCs w:val="28"/>
              </w:rPr>
              <w:t xml:space="preserve"> </w:t>
            </w:r>
            <w:r w:rsidRPr="00810056">
              <w:rPr>
                <w:sz w:val="28"/>
                <w:szCs w:val="28"/>
              </w:rPr>
              <w:t>участков с</w:t>
            </w:r>
            <w:proofErr w:type="gramStart"/>
            <w:r w:rsidRPr="00810056">
              <w:rPr>
                <w:sz w:val="28"/>
                <w:szCs w:val="28"/>
              </w:rPr>
              <w:t xml:space="preserve"> К</w:t>
            </w:r>
            <w:proofErr w:type="gramEnd"/>
            <w:r w:rsidRPr="00810056">
              <w:rPr>
                <w:sz w:val="28"/>
                <w:szCs w:val="28"/>
              </w:rPr>
              <w:t>№</w:t>
            </w:r>
            <w:r w:rsidR="00810056">
              <w:rPr>
                <w:sz w:val="28"/>
                <w:szCs w:val="28"/>
              </w:rPr>
              <w:t xml:space="preserve"> </w:t>
            </w:r>
            <w:r w:rsidRPr="00810056">
              <w:rPr>
                <w:sz w:val="28"/>
                <w:szCs w:val="28"/>
              </w:rPr>
              <w:t>16:30:0104</w:t>
            </w:r>
            <w:r w:rsidR="00F75435">
              <w:rPr>
                <w:sz w:val="28"/>
                <w:szCs w:val="28"/>
              </w:rPr>
              <w:t>0</w:t>
            </w:r>
            <w:r w:rsidRPr="00810056">
              <w:rPr>
                <w:sz w:val="28"/>
                <w:szCs w:val="28"/>
              </w:rPr>
              <w:t>2:36 и 16:30:010402:37</w:t>
            </w:r>
          </w:p>
        </w:tc>
      </w:tr>
    </w:tbl>
    <w:p w:rsidR="00E26BA4" w:rsidRPr="00810056" w:rsidRDefault="00E26BA4" w:rsidP="00810056">
      <w:pPr>
        <w:shd w:val="clear" w:color="auto" w:fill="FFFFFF"/>
        <w:suppressAutoHyphens/>
        <w:spacing w:before="295"/>
        <w:ind w:left="6" w:right="11" w:firstLine="703"/>
        <w:jc w:val="both"/>
        <w:rPr>
          <w:b/>
          <w:bCs/>
          <w:spacing w:val="-4"/>
          <w:sz w:val="28"/>
          <w:szCs w:val="28"/>
        </w:rPr>
      </w:pPr>
      <w:r w:rsidRPr="00810056">
        <w:rPr>
          <w:bCs/>
          <w:spacing w:val="-4"/>
          <w:sz w:val="28"/>
          <w:szCs w:val="28"/>
        </w:rPr>
        <w:t xml:space="preserve">Рассмотрев обращение </w:t>
      </w:r>
      <w:r w:rsidR="00153390" w:rsidRPr="00810056">
        <w:rPr>
          <w:sz w:val="28"/>
          <w:szCs w:val="28"/>
        </w:rPr>
        <w:t>Никольской Натальи Анатольевны</w:t>
      </w:r>
      <w:r w:rsidRPr="00810056">
        <w:rPr>
          <w:sz w:val="28"/>
          <w:szCs w:val="28"/>
        </w:rPr>
        <w:t xml:space="preserve">, в соответствии </w:t>
      </w:r>
      <w:r w:rsidR="00810056">
        <w:rPr>
          <w:sz w:val="28"/>
          <w:szCs w:val="28"/>
        </w:rPr>
        <w:t xml:space="preserve">                </w:t>
      </w:r>
      <w:r w:rsidRPr="00810056">
        <w:rPr>
          <w:sz w:val="28"/>
          <w:szCs w:val="28"/>
        </w:rPr>
        <w:t xml:space="preserve">со статьей 37 Градостроительного кодекса Российской Федерации, со статьей 51 Устава муниципального образования «город Нижнекамск» г. Нижнекамск, </w:t>
      </w:r>
      <w:r w:rsidR="00810056">
        <w:rPr>
          <w:sz w:val="28"/>
          <w:szCs w:val="28"/>
        </w:rPr>
        <w:t xml:space="preserve">Исполнительный комитет Нижнекамского муниципального района </w:t>
      </w:r>
      <w:r w:rsidRPr="00810056">
        <w:rPr>
          <w:sz w:val="28"/>
          <w:szCs w:val="28"/>
        </w:rPr>
        <w:t>постановля</w:t>
      </w:r>
      <w:r w:rsidR="00810056">
        <w:rPr>
          <w:sz w:val="28"/>
          <w:szCs w:val="28"/>
        </w:rPr>
        <w:t>ет</w:t>
      </w:r>
      <w:r w:rsidRPr="00810056">
        <w:rPr>
          <w:sz w:val="28"/>
          <w:szCs w:val="28"/>
        </w:rPr>
        <w:t>:</w:t>
      </w:r>
    </w:p>
    <w:p w:rsidR="00E26BA4" w:rsidRPr="00810056" w:rsidRDefault="00810056" w:rsidP="00810056">
      <w:pPr>
        <w:suppressAutoHyphens/>
        <w:ind w:firstLine="709"/>
        <w:jc w:val="both"/>
        <w:rPr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1. </w:t>
      </w:r>
      <w:r w:rsidR="00E26BA4" w:rsidRPr="00810056">
        <w:rPr>
          <w:bCs/>
          <w:spacing w:val="-4"/>
          <w:sz w:val="28"/>
          <w:szCs w:val="28"/>
        </w:rPr>
        <w:t>Земельн</w:t>
      </w:r>
      <w:r w:rsidR="00153390" w:rsidRPr="00810056">
        <w:rPr>
          <w:bCs/>
          <w:spacing w:val="-4"/>
          <w:sz w:val="28"/>
          <w:szCs w:val="28"/>
        </w:rPr>
        <w:t>ым участкам</w:t>
      </w:r>
      <w:r w:rsidR="00E26BA4" w:rsidRPr="00810056">
        <w:rPr>
          <w:bCs/>
          <w:spacing w:val="-4"/>
          <w:sz w:val="28"/>
          <w:szCs w:val="28"/>
        </w:rPr>
        <w:t xml:space="preserve"> </w:t>
      </w:r>
      <w:r w:rsidR="00E26BA4" w:rsidRPr="00810056">
        <w:rPr>
          <w:sz w:val="28"/>
          <w:szCs w:val="28"/>
        </w:rPr>
        <w:t xml:space="preserve">с </w:t>
      </w:r>
      <w:r w:rsidR="00153390" w:rsidRPr="00810056">
        <w:rPr>
          <w:sz w:val="28"/>
          <w:szCs w:val="28"/>
        </w:rPr>
        <w:t>К№ 16:30:0104</w:t>
      </w:r>
      <w:r w:rsidR="00F75435">
        <w:rPr>
          <w:sz w:val="28"/>
          <w:szCs w:val="28"/>
        </w:rPr>
        <w:t>0</w:t>
      </w:r>
      <w:r w:rsidR="00153390" w:rsidRPr="00810056">
        <w:rPr>
          <w:sz w:val="28"/>
          <w:szCs w:val="28"/>
        </w:rPr>
        <w:t xml:space="preserve">2:36 площадью </w:t>
      </w:r>
      <w:r w:rsidR="007969EA" w:rsidRPr="00810056">
        <w:rPr>
          <w:sz w:val="28"/>
          <w:szCs w:val="28"/>
        </w:rPr>
        <w:t>500</w:t>
      </w:r>
      <w:r w:rsidR="00153390" w:rsidRPr="00810056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="00153390" w:rsidRPr="00810056">
        <w:rPr>
          <w:sz w:val="28"/>
          <w:szCs w:val="28"/>
        </w:rPr>
        <w:t>м</w:t>
      </w:r>
      <w:r>
        <w:rPr>
          <w:sz w:val="28"/>
          <w:szCs w:val="28"/>
        </w:rPr>
        <w:t>етров</w:t>
      </w:r>
      <w:r w:rsidR="00153390" w:rsidRPr="00810056">
        <w:rPr>
          <w:sz w:val="28"/>
          <w:szCs w:val="28"/>
        </w:rPr>
        <w:t xml:space="preserve"> и 16:30:010402:37 площадью 731 кв.</w:t>
      </w:r>
      <w:r>
        <w:rPr>
          <w:sz w:val="28"/>
          <w:szCs w:val="28"/>
        </w:rPr>
        <w:t xml:space="preserve"> </w:t>
      </w:r>
      <w:r w:rsidR="00153390" w:rsidRPr="00810056">
        <w:rPr>
          <w:sz w:val="28"/>
          <w:szCs w:val="28"/>
        </w:rPr>
        <w:t>м</w:t>
      </w:r>
      <w:r>
        <w:rPr>
          <w:sz w:val="28"/>
          <w:szCs w:val="28"/>
        </w:rPr>
        <w:t>етр</w:t>
      </w:r>
      <w:r w:rsidR="00153390" w:rsidRPr="00810056">
        <w:rPr>
          <w:sz w:val="28"/>
          <w:szCs w:val="28"/>
        </w:rPr>
        <w:t xml:space="preserve">, расположенным по адресу: Республика Татарстан, Нижнекамский муниципальный район, муниципальное образование </w:t>
      </w:r>
      <w:r>
        <w:rPr>
          <w:sz w:val="28"/>
          <w:szCs w:val="28"/>
        </w:rPr>
        <w:t xml:space="preserve">              </w:t>
      </w:r>
      <w:r w:rsidR="00153390" w:rsidRPr="00810056">
        <w:rPr>
          <w:sz w:val="28"/>
          <w:szCs w:val="28"/>
        </w:rPr>
        <w:t>«г.</w:t>
      </w:r>
      <w:r>
        <w:rPr>
          <w:sz w:val="28"/>
          <w:szCs w:val="28"/>
        </w:rPr>
        <w:t xml:space="preserve"> </w:t>
      </w:r>
      <w:r w:rsidR="00153390" w:rsidRPr="00810056">
        <w:rPr>
          <w:sz w:val="28"/>
          <w:szCs w:val="28"/>
        </w:rPr>
        <w:t xml:space="preserve">Нижнекамск», д. Дмитриевка, изменить вид разрешенного использования с вида «для ведения личного подсобного хозяйства» на вид «для индивидуального жилищного строительства», что </w:t>
      </w:r>
      <w:r w:rsidR="00153390" w:rsidRPr="00810056">
        <w:rPr>
          <w:bCs/>
          <w:spacing w:val="-4"/>
          <w:sz w:val="28"/>
          <w:szCs w:val="28"/>
        </w:rPr>
        <w:t xml:space="preserve">соответствует коду 2.1 «для индивидуального жилищного строительства» классификатора видов разрешенного использования земельных участков, утвержденному Приказом </w:t>
      </w:r>
      <w:r w:rsidR="00153390" w:rsidRPr="00810056">
        <w:rPr>
          <w:sz w:val="28"/>
          <w:szCs w:val="28"/>
        </w:rPr>
        <w:t>Федеральной службы государственной регистрации,  кадастра и картографии от 10 ноября 2020 г</w:t>
      </w:r>
      <w:r>
        <w:rPr>
          <w:sz w:val="28"/>
          <w:szCs w:val="28"/>
        </w:rPr>
        <w:t>ода</w:t>
      </w:r>
      <w:r w:rsidR="00153390" w:rsidRPr="008100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="00153390" w:rsidRPr="00810056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proofErr w:type="gramStart"/>
      <w:r w:rsidR="00153390" w:rsidRPr="00810056">
        <w:rPr>
          <w:sz w:val="28"/>
          <w:szCs w:val="28"/>
        </w:rPr>
        <w:t>П</w:t>
      </w:r>
      <w:proofErr w:type="gramEnd"/>
      <w:r w:rsidR="00153390" w:rsidRPr="00810056">
        <w:rPr>
          <w:sz w:val="28"/>
          <w:szCs w:val="28"/>
        </w:rPr>
        <w:t>/0412 (</w:t>
      </w:r>
      <w:r>
        <w:rPr>
          <w:sz w:val="28"/>
          <w:szCs w:val="28"/>
        </w:rPr>
        <w:t>п</w:t>
      </w:r>
      <w:r w:rsidR="00153390" w:rsidRPr="00810056">
        <w:rPr>
          <w:sz w:val="28"/>
          <w:szCs w:val="28"/>
        </w:rPr>
        <w:t>риложение).</w:t>
      </w:r>
    </w:p>
    <w:p w:rsidR="00E26BA4" w:rsidRPr="00810056" w:rsidRDefault="00E26BA4" w:rsidP="00810056">
      <w:pPr>
        <w:shd w:val="clear" w:color="auto" w:fill="FFFFFF"/>
        <w:suppressAutoHyphens/>
        <w:ind w:left="6" w:right="11" w:firstLine="703"/>
        <w:jc w:val="both"/>
        <w:rPr>
          <w:bCs/>
          <w:spacing w:val="-4"/>
          <w:sz w:val="28"/>
          <w:szCs w:val="28"/>
        </w:rPr>
      </w:pPr>
      <w:r w:rsidRPr="00810056">
        <w:rPr>
          <w:bCs/>
          <w:spacing w:val="-4"/>
          <w:sz w:val="28"/>
          <w:szCs w:val="28"/>
        </w:rPr>
        <w:t xml:space="preserve">2. Рекомендовать Филиалу ФГБУ «ФКП </w:t>
      </w:r>
      <w:proofErr w:type="spellStart"/>
      <w:r w:rsidRPr="00810056">
        <w:rPr>
          <w:bCs/>
          <w:spacing w:val="-4"/>
          <w:sz w:val="28"/>
          <w:szCs w:val="28"/>
        </w:rPr>
        <w:t>Росреестра</w:t>
      </w:r>
      <w:proofErr w:type="spellEnd"/>
      <w:r w:rsidRPr="00810056">
        <w:rPr>
          <w:bCs/>
          <w:spacing w:val="-4"/>
          <w:sz w:val="28"/>
          <w:szCs w:val="28"/>
        </w:rPr>
        <w:t xml:space="preserve">» по Республике Татарстан внести соответствующие изменения в государственный кадастр недвижимости.        </w:t>
      </w:r>
    </w:p>
    <w:p w:rsidR="00E26BA4" w:rsidRPr="00810056" w:rsidRDefault="00E26BA4" w:rsidP="00810056">
      <w:pPr>
        <w:shd w:val="clear" w:color="auto" w:fill="FFFFFF"/>
        <w:suppressAutoHyphens/>
        <w:ind w:left="6" w:right="11" w:firstLine="703"/>
        <w:jc w:val="both"/>
        <w:rPr>
          <w:bCs/>
          <w:spacing w:val="-4"/>
          <w:sz w:val="28"/>
          <w:szCs w:val="28"/>
        </w:rPr>
      </w:pPr>
      <w:r w:rsidRPr="00810056">
        <w:rPr>
          <w:bCs/>
          <w:spacing w:val="-4"/>
          <w:sz w:val="28"/>
          <w:szCs w:val="28"/>
        </w:rPr>
        <w:t xml:space="preserve">3. </w:t>
      </w:r>
      <w:proofErr w:type="gramStart"/>
      <w:r w:rsidRPr="00810056">
        <w:rPr>
          <w:bCs/>
          <w:spacing w:val="-4"/>
          <w:sz w:val="28"/>
          <w:szCs w:val="28"/>
        </w:rPr>
        <w:t>Контроль за</w:t>
      </w:r>
      <w:proofErr w:type="gramEnd"/>
      <w:r w:rsidRPr="00810056">
        <w:rPr>
          <w:bCs/>
          <w:spacing w:val="-4"/>
          <w:sz w:val="28"/>
          <w:szCs w:val="28"/>
        </w:rPr>
        <w:t xml:space="preserve"> исполнением настоящего постановления оставляю за собой. </w:t>
      </w:r>
    </w:p>
    <w:p w:rsidR="00E26BA4" w:rsidRPr="00810056" w:rsidRDefault="00E26BA4" w:rsidP="00810056">
      <w:pPr>
        <w:shd w:val="clear" w:color="auto" w:fill="FFFFFF"/>
        <w:ind w:left="7" w:right="14" w:firstLine="547"/>
        <w:jc w:val="both"/>
        <w:rPr>
          <w:bCs/>
          <w:spacing w:val="-4"/>
          <w:sz w:val="28"/>
          <w:szCs w:val="28"/>
        </w:rPr>
      </w:pPr>
    </w:p>
    <w:p w:rsidR="00E26BA4" w:rsidRPr="00810056" w:rsidRDefault="00E26BA4" w:rsidP="00810056">
      <w:pPr>
        <w:shd w:val="clear" w:color="auto" w:fill="FFFFFF"/>
        <w:ind w:left="7" w:right="14" w:firstLine="547"/>
        <w:jc w:val="both"/>
        <w:rPr>
          <w:bCs/>
          <w:spacing w:val="-4"/>
          <w:sz w:val="28"/>
          <w:szCs w:val="28"/>
        </w:rPr>
      </w:pPr>
      <w:r w:rsidRPr="00810056">
        <w:rPr>
          <w:bCs/>
          <w:spacing w:val="-4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810056" w:rsidRPr="00DC12B7" w:rsidRDefault="00810056" w:rsidP="00810056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DC12B7">
        <w:rPr>
          <w:rFonts w:ascii="Times New Roman" w:hAnsi="Times New Roman" w:cs="Times New Roman"/>
          <w:sz w:val="27"/>
          <w:szCs w:val="27"/>
        </w:rPr>
        <w:t>Исполняющий</w:t>
      </w:r>
      <w:proofErr w:type="gramEnd"/>
      <w:r w:rsidRPr="00DC12B7">
        <w:rPr>
          <w:rFonts w:ascii="Times New Roman" w:hAnsi="Times New Roman" w:cs="Times New Roman"/>
          <w:sz w:val="27"/>
          <w:szCs w:val="27"/>
        </w:rPr>
        <w:t xml:space="preserve"> обязанности Руководителя</w:t>
      </w:r>
    </w:p>
    <w:p w:rsidR="00810056" w:rsidRPr="00DC12B7" w:rsidRDefault="00810056" w:rsidP="00810056">
      <w:pPr>
        <w:pStyle w:val="ConsPlusNonformat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</w:t>
      </w:r>
      <w:r w:rsidRPr="00DC12B7">
        <w:rPr>
          <w:rFonts w:ascii="Times New Roman" w:hAnsi="Times New Roman" w:cs="Times New Roman"/>
          <w:sz w:val="27"/>
          <w:szCs w:val="27"/>
        </w:rPr>
        <w:t>сполнительного комитета,</w:t>
      </w:r>
    </w:p>
    <w:p w:rsidR="00810056" w:rsidRPr="00114F67" w:rsidRDefault="00810056" w:rsidP="00810056">
      <w:pPr>
        <w:pStyle w:val="ConsPlusNonformat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>заместитель Руководителя                                                                                    М.А. Санков</w:t>
      </w:r>
    </w:p>
    <w:p w:rsidR="00E26BA4" w:rsidRPr="00810056" w:rsidRDefault="00E26BA4" w:rsidP="00810056">
      <w:pPr>
        <w:shd w:val="clear" w:color="auto" w:fill="FFFFFF"/>
        <w:ind w:left="7" w:right="14" w:firstLine="547"/>
        <w:jc w:val="right"/>
        <w:rPr>
          <w:bCs/>
          <w:spacing w:val="-4"/>
          <w:sz w:val="28"/>
          <w:szCs w:val="28"/>
        </w:rPr>
      </w:pPr>
    </w:p>
    <w:p w:rsidR="00877A9C" w:rsidRPr="00810056" w:rsidRDefault="00877A9C" w:rsidP="00810056">
      <w:pPr>
        <w:suppressAutoHyphens/>
        <w:ind w:firstLine="720"/>
        <w:jc w:val="right"/>
        <w:rPr>
          <w:sz w:val="28"/>
          <w:szCs w:val="28"/>
        </w:rPr>
      </w:pPr>
    </w:p>
    <w:p w:rsidR="00877A9C" w:rsidRPr="00810056" w:rsidRDefault="00877A9C" w:rsidP="00810056">
      <w:pPr>
        <w:suppressAutoHyphens/>
        <w:ind w:firstLine="720"/>
        <w:jc w:val="right"/>
        <w:rPr>
          <w:sz w:val="28"/>
          <w:szCs w:val="28"/>
        </w:rPr>
      </w:pPr>
    </w:p>
    <w:p w:rsidR="00153390" w:rsidRPr="00810056" w:rsidRDefault="00153390" w:rsidP="00810056">
      <w:pPr>
        <w:suppressAutoHyphens/>
        <w:ind w:firstLine="720"/>
        <w:jc w:val="right"/>
        <w:rPr>
          <w:sz w:val="28"/>
          <w:szCs w:val="28"/>
        </w:rPr>
      </w:pPr>
    </w:p>
    <w:p w:rsidR="00153390" w:rsidRPr="00810056" w:rsidRDefault="00153390" w:rsidP="00810056">
      <w:pPr>
        <w:suppressAutoHyphens/>
        <w:ind w:firstLine="720"/>
        <w:jc w:val="right"/>
        <w:rPr>
          <w:sz w:val="28"/>
          <w:szCs w:val="28"/>
        </w:rPr>
      </w:pPr>
    </w:p>
    <w:p w:rsidR="00153390" w:rsidRPr="00810056" w:rsidRDefault="00153390" w:rsidP="00810056">
      <w:pPr>
        <w:suppressAutoHyphens/>
        <w:ind w:firstLine="720"/>
        <w:jc w:val="right"/>
        <w:rPr>
          <w:sz w:val="28"/>
          <w:szCs w:val="28"/>
        </w:rPr>
      </w:pPr>
    </w:p>
    <w:p w:rsidR="00D37155" w:rsidRPr="00810056" w:rsidRDefault="00153390" w:rsidP="00810056">
      <w:pPr>
        <w:suppressAutoHyphens/>
        <w:ind w:left="4820"/>
        <w:jc w:val="center"/>
        <w:rPr>
          <w:sz w:val="28"/>
          <w:szCs w:val="28"/>
        </w:rPr>
      </w:pPr>
      <w:r w:rsidRPr="00810056">
        <w:rPr>
          <w:sz w:val="28"/>
          <w:szCs w:val="28"/>
        </w:rPr>
        <w:lastRenderedPageBreak/>
        <w:t>Приложение</w:t>
      </w:r>
    </w:p>
    <w:p w:rsidR="00F41847" w:rsidRPr="00810056" w:rsidRDefault="00153390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к</w:t>
      </w:r>
      <w:r w:rsidR="00F41847" w:rsidRPr="00810056">
        <w:rPr>
          <w:kern w:val="1"/>
          <w:sz w:val="28"/>
          <w:szCs w:val="28"/>
          <w:lang w:eastAsia="ar-SA"/>
        </w:rPr>
        <w:t xml:space="preserve"> постановлению исполнительного комитета</w:t>
      </w:r>
    </w:p>
    <w:p w:rsidR="00D37155" w:rsidRPr="00810056" w:rsidRDefault="00153390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города Нижнекамска Республики Татарстан</w:t>
      </w:r>
    </w:p>
    <w:p w:rsidR="00D37155" w:rsidRPr="00810056" w:rsidRDefault="00D37155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от «___»__</w:t>
      </w:r>
      <w:r w:rsidR="00810056">
        <w:rPr>
          <w:kern w:val="1"/>
          <w:sz w:val="28"/>
          <w:szCs w:val="28"/>
          <w:lang w:eastAsia="ar-SA"/>
        </w:rPr>
        <w:t>__</w:t>
      </w:r>
      <w:r w:rsidRPr="00810056">
        <w:rPr>
          <w:kern w:val="1"/>
          <w:sz w:val="28"/>
          <w:szCs w:val="28"/>
          <w:lang w:eastAsia="ar-SA"/>
        </w:rPr>
        <w:t>__2021  №_______</w:t>
      </w:r>
    </w:p>
    <w:p w:rsidR="00877A9C" w:rsidRPr="00810056" w:rsidRDefault="00877A9C" w:rsidP="00810056">
      <w:pPr>
        <w:suppressAutoHyphens/>
        <w:ind w:firstLine="720"/>
        <w:jc w:val="right"/>
        <w:rPr>
          <w:sz w:val="28"/>
          <w:szCs w:val="28"/>
        </w:rPr>
      </w:pPr>
    </w:p>
    <w:p w:rsidR="00877A9C" w:rsidRPr="00810056" w:rsidRDefault="00877A9C" w:rsidP="00810056">
      <w:pPr>
        <w:suppressAutoHyphens/>
        <w:ind w:firstLine="720"/>
        <w:jc w:val="right"/>
        <w:rPr>
          <w:sz w:val="28"/>
          <w:szCs w:val="28"/>
        </w:rPr>
      </w:pPr>
    </w:p>
    <w:p w:rsidR="00EE2CCE" w:rsidRPr="00810056" w:rsidRDefault="00EE2CCE" w:rsidP="00810056">
      <w:pPr>
        <w:suppressAutoHyphens/>
        <w:jc w:val="right"/>
        <w:rPr>
          <w:noProof/>
          <w:sz w:val="28"/>
          <w:szCs w:val="28"/>
        </w:rPr>
      </w:pPr>
    </w:p>
    <w:p w:rsidR="00EE2CCE" w:rsidRPr="00810056" w:rsidRDefault="00F76781" w:rsidP="00810056">
      <w:pPr>
        <w:suppressAutoHyphens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587.25pt">
            <v:imagedata r:id="rId7" o:title="Схема"/>
          </v:shape>
        </w:pict>
      </w:r>
    </w:p>
    <w:p w:rsidR="00EE2CCE" w:rsidRPr="00810056" w:rsidRDefault="00EE2CCE" w:rsidP="00810056">
      <w:pPr>
        <w:suppressAutoHyphens/>
        <w:jc w:val="right"/>
        <w:rPr>
          <w:noProof/>
          <w:sz w:val="28"/>
          <w:szCs w:val="28"/>
        </w:rPr>
      </w:pPr>
    </w:p>
    <w:p w:rsidR="00810056" w:rsidRDefault="00810056" w:rsidP="00810056">
      <w:pPr>
        <w:suppressAutoHyphens/>
        <w:ind w:left="4820"/>
        <w:jc w:val="center"/>
        <w:rPr>
          <w:sz w:val="28"/>
          <w:szCs w:val="28"/>
        </w:rPr>
      </w:pPr>
      <w:r w:rsidRPr="0081005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810056" w:rsidRPr="00810056" w:rsidRDefault="00810056" w:rsidP="00810056">
      <w:pPr>
        <w:suppressAutoHyphens/>
        <w:ind w:left="4820"/>
        <w:jc w:val="center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810056" w:rsidRPr="00810056" w:rsidRDefault="00810056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постановлени</w:t>
      </w:r>
      <w:r>
        <w:rPr>
          <w:kern w:val="1"/>
          <w:sz w:val="28"/>
          <w:szCs w:val="28"/>
          <w:lang w:eastAsia="ar-SA"/>
        </w:rPr>
        <w:t>ем</w:t>
      </w:r>
      <w:r w:rsidRPr="00810056">
        <w:rPr>
          <w:kern w:val="1"/>
          <w:sz w:val="28"/>
          <w:szCs w:val="28"/>
          <w:lang w:eastAsia="ar-SA"/>
        </w:rPr>
        <w:t xml:space="preserve"> Мэра</w:t>
      </w:r>
    </w:p>
    <w:p w:rsidR="00810056" w:rsidRPr="00810056" w:rsidRDefault="00810056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города Нижнекамска Республики Татарстан</w:t>
      </w:r>
    </w:p>
    <w:p w:rsidR="00810056" w:rsidRPr="00810056" w:rsidRDefault="00810056" w:rsidP="00810056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 xml:space="preserve">от </w:t>
      </w:r>
      <w:r w:rsidR="00F76781">
        <w:rPr>
          <w:kern w:val="1"/>
          <w:sz w:val="28"/>
          <w:szCs w:val="28"/>
          <w:lang w:eastAsia="ar-SA"/>
        </w:rPr>
        <w:t>06.09.</w:t>
      </w:r>
      <w:r w:rsidRPr="00810056">
        <w:rPr>
          <w:kern w:val="1"/>
          <w:sz w:val="28"/>
          <w:szCs w:val="28"/>
          <w:lang w:eastAsia="ar-SA"/>
        </w:rPr>
        <w:t>2021 №</w:t>
      </w:r>
      <w:r w:rsidR="00F76781">
        <w:rPr>
          <w:kern w:val="1"/>
          <w:sz w:val="28"/>
          <w:szCs w:val="28"/>
          <w:lang w:eastAsia="ar-SA"/>
        </w:rPr>
        <w:t xml:space="preserve"> 49</w:t>
      </w:r>
      <w:bookmarkStart w:id="0" w:name="_GoBack"/>
      <w:bookmarkEnd w:id="0"/>
    </w:p>
    <w:p w:rsidR="00D37155" w:rsidRPr="00810056" w:rsidRDefault="00D37155" w:rsidP="00810056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D37155" w:rsidRPr="00810056" w:rsidRDefault="00D37155" w:rsidP="006958D6">
      <w:pPr>
        <w:suppressAutoHyphens/>
        <w:jc w:val="right"/>
        <w:rPr>
          <w:kern w:val="1"/>
          <w:sz w:val="28"/>
          <w:szCs w:val="28"/>
          <w:lang w:eastAsia="ar-SA"/>
        </w:rPr>
      </w:pPr>
    </w:p>
    <w:p w:rsidR="00D37155" w:rsidRPr="00810056" w:rsidRDefault="00D37155" w:rsidP="006958D6">
      <w:pPr>
        <w:suppressAutoHyphens/>
        <w:jc w:val="center"/>
        <w:rPr>
          <w:kern w:val="1"/>
          <w:sz w:val="28"/>
          <w:szCs w:val="28"/>
          <w:lang w:eastAsia="ar-SA"/>
        </w:rPr>
      </w:pPr>
      <w:r w:rsidRPr="00810056">
        <w:rPr>
          <w:kern w:val="1"/>
          <w:sz w:val="28"/>
          <w:szCs w:val="28"/>
          <w:lang w:eastAsia="ar-SA"/>
        </w:rPr>
        <w:t>Состав комиссии</w:t>
      </w:r>
    </w:p>
    <w:p w:rsidR="00D37155" w:rsidRPr="00810056" w:rsidRDefault="00D37155" w:rsidP="006958D6">
      <w:pPr>
        <w:suppressAutoHyphens/>
        <w:jc w:val="center"/>
        <w:rPr>
          <w:bCs/>
          <w:spacing w:val="-4"/>
          <w:kern w:val="1"/>
          <w:sz w:val="28"/>
          <w:szCs w:val="28"/>
          <w:lang w:eastAsia="ar-SA"/>
        </w:rPr>
      </w:pPr>
      <w:r w:rsidRPr="00810056">
        <w:rPr>
          <w:bCs/>
          <w:spacing w:val="-4"/>
          <w:kern w:val="1"/>
          <w:sz w:val="28"/>
          <w:szCs w:val="28"/>
          <w:lang w:eastAsia="ar-SA"/>
        </w:rPr>
        <w:t>по проведению публичных слушаний</w:t>
      </w:r>
    </w:p>
    <w:p w:rsidR="00D37155" w:rsidRPr="00810056" w:rsidRDefault="00D37155" w:rsidP="00810056">
      <w:pPr>
        <w:suppressAutoHyphens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310"/>
        <w:gridCol w:w="7596"/>
      </w:tblGrid>
      <w:tr w:rsidR="00810056" w:rsidRPr="00810056" w:rsidTr="006958D6">
        <w:tc>
          <w:tcPr>
            <w:tcW w:w="2518" w:type="dxa"/>
          </w:tcPr>
          <w:p w:rsidR="00810056" w:rsidRPr="00810056" w:rsidRDefault="00810056" w:rsidP="00810056">
            <w:pPr>
              <w:rPr>
                <w:sz w:val="28"/>
                <w:szCs w:val="28"/>
              </w:rPr>
            </w:pPr>
            <w:proofErr w:type="spellStart"/>
            <w:r w:rsidRPr="00810056">
              <w:rPr>
                <w:sz w:val="28"/>
                <w:szCs w:val="28"/>
              </w:rPr>
              <w:t>Ахмадиева</w:t>
            </w:r>
            <w:proofErr w:type="spellEnd"/>
            <w:r w:rsidRPr="00810056">
              <w:rPr>
                <w:sz w:val="28"/>
                <w:szCs w:val="28"/>
              </w:rPr>
              <w:t xml:space="preserve"> А.Г.</w:t>
            </w:r>
          </w:p>
          <w:p w:rsidR="00810056" w:rsidRPr="00810056" w:rsidRDefault="00810056" w:rsidP="00810056">
            <w:pPr>
              <w:suppressAutoHyphens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810056" w:rsidRPr="00810056" w:rsidRDefault="006958D6" w:rsidP="0081005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810056" w:rsidRPr="00810056" w:rsidRDefault="00810056" w:rsidP="00810056">
            <w:pPr>
              <w:suppressAutoHyphens/>
              <w:jc w:val="both"/>
              <w:rPr>
                <w:sz w:val="28"/>
                <w:szCs w:val="28"/>
              </w:rPr>
            </w:pPr>
            <w:r w:rsidRPr="00810056">
              <w:rPr>
                <w:kern w:val="1"/>
                <w:sz w:val="28"/>
                <w:szCs w:val="28"/>
                <w:lang w:eastAsia="ar-SA"/>
              </w:rPr>
              <w:t>н</w:t>
            </w:r>
            <w:r w:rsidRPr="00810056">
              <w:rPr>
                <w:sz w:val="28"/>
                <w:szCs w:val="28"/>
              </w:rPr>
              <w:t>ачальник Управления строительства и архитектуры Исполнительного комитета Нижнекамского муниципального района РТ</w:t>
            </w:r>
            <w:r>
              <w:rPr>
                <w:sz w:val="28"/>
                <w:szCs w:val="28"/>
              </w:rPr>
              <w:t>,</w:t>
            </w:r>
            <w:r w:rsidRPr="00810056">
              <w:rPr>
                <w:sz w:val="28"/>
                <w:szCs w:val="28"/>
              </w:rPr>
              <w:t xml:space="preserve"> </w:t>
            </w:r>
            <w:r w:rsidR="006958D6">
              <w:rPr>
                <w:sz w:val="28"/>
                <w:szCs w:val="28"/>
              </w:rPr>
              <w:t>председатель комиссии.</w:t>
            </w:r>
          </w:p>
        </w:tc>
      </w:tr>
      <w:tr w:rsidR="00810056" w:rsidRPr="00810056" w:rsidTr="006958D6">
        <w:tc>
          <w:tcPr>
            <w:tcW w:w="10421" w:type="dxa"/>
            <w:gridSpan w:val="3"/>
          </w:tcPr>
          <w:p w:rsidR="00810056" w:rsidRPr="00810056" w:rsidRDefault="00810056" w:rsidP="00810056">
            <w:pPr>
              <w:jc w:val="both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Члены комиссии:</w:t>
            </w:r>
          </w:p>
        </w:tc>
      </w:tr>
      <w:tr w:rsidR="00810056" w:rsidRPr="00810056" w:rsidTr="006958D6">
        <w:tc>
          <w:tcPr>
            <w:tcW w:w="2518" w:type="dxa"/>
          </w:tcPr>
          <w:p w:rsidR="00810056" w:rsidRPr="00810056" w:rsidRDefault="00810056" w:rsidP="00810056">
            <w:pPr>
              <w:suppressAutoHyphens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Мустафин Р.Р.</w:t>
            </w:r>
          </w:p>
        </w:tc>
        <w:tc>
          <w:tcPr>
            <w:tcW w:w="284" w:type="dxa"/>
          </w:tcPr>
          <w:p w:rsidR="00810056" w:rsidRPr="00810056" w:rsidRDefault="006958D6" w:rsidP="0081005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810056" w:rsidRPr="00810056" w:rsidRDefault="00810056" w:rsidP="006958D6">
            <w:pPr>
              <w:suppressAutoHyphens/>
              <w:jc w:val="both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заместитель начальника Управления строительства и архитектуры Нижнекамского муниципального района исполнительного комитета Нижнекамского муниципального района Республики Татарстан</w:t>
            </w:r>
            <w:r w:rsidR="006958D6">
              <w:rPr>
                <w:sz w:val="28"/>
                <w:szCs w:val="28"/>
              </w:rPr>
              <w:t>;</w:t>
            </w:r>
          </w:p>
        </w:tc>
      </w:tr>
      <w:tr w:rsidR="00810056" w:rsidRPr="00810056" w:rsidTr="006958D6">
        <w:tc>
          <w:tcPr>
            <w:tcW w:w="2518" w:type="dxa"/>
          </w:tcPr>
          <w:p w:rsidR="00810056" w:rsidRPr="00810056" w:rsidRDefault="00810056" w:rsidP="00810056">
            <w:pPr>
              <w:suppressAutoHyphens/>
              <w:rPr>
                <w:sz w:val="28"/>
                <w:szCs w:val="28"/>
              </w:rPr>
            </w:pPr>
            <w:proofErr w:type="spellStart"/>
            <w:r w:rsidRPr="00810056">
              <w:rPr>
                <w:sz w:val="28"/>
                <w:szCs w:val="28"/>
              </w:rPr>
              <w:t>Сиразетдинов</w:t>
            </w:r>
            <w:proofErr w:type="spellEnd"/>
            <w:r w:rsidRPr="00810056">
              <w:rPr>
                <w:sz w:val="28"/>
                <w:szCs w:val="28"/>
              </w:rPr>
              <w:t xml:space="preserve"> Э.Р.</w:t>
            </w:r>
          </w:p>
        </w:tc>
        <w:tc>
          <w:tcPr>
            <w:tcW w:w="284" w:type="dxa"/>
          </w:tcPr>
          <w:p w:rsidR="00810056" w:rsidRPr="00810056" w:rsidRDefault="006958D6" w:rsidP="0081005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810056" w:rsidRPr="00810056" w:rsidRDefault="00810056" w:rsidP="00810056">
            <w:pPr>
              <w:suppressAutoHyphens/>
              <w:jc w:val="both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архитектор Исполнительного комитета Нижнекамского муниципального района Республики Татарстан</w:t>
            </w:r>
            <w:r w:rsidR="006958D6">
              <w:rPr>
                <w:sz w:val="28"/>
                <w:szCs w:val="28"/>
              </w:rPr>
              <w:t>;</w:t>
            </w:r>
          </w:p>
        </w:tc>
      </w:tr>
      <w:tr w:rsidR="00810056" w:rsidRPr="00810056" w:rsidTr="006958D6">
        <w:tc>
          <w:tcPr>
            <w:tcW w:w="2518" w:type="dxa"/>
          </w:tcPr>
          <w:p w:rsidR="00810056" w:rsidRPr="00810056" w:rsidRDefault="00810056" w:rsidP="00810056">
            <w:pPr>
              <w:suppressAutoHyphens/>
              <w:rPr>
                <w:sz w:val="28"/>
                <w:szCs w:val="28"/>
              </w:rPr>
            </w:pPr>
            <w:proofErr w:type="spellStart"/>
            <w:r w:rsidRPr="00810056">
              <w:rPr>
                <w:sz w:val="28"/>
                <w:szCs w:val="28"/>
              </w:rPr>
              <w:t>Мингалиева</w:t>
            </w:r>
            <w:proofErr w:type="spellEnd"/>
            <w:r w:rsidRPr="00810056">
              <w:rPr>
                <w:sz w:val="28"/>
                <w:szCs w:val="28"/>
              </w:rPr>
              <w:t xml:space="preserve"> А.Р.</w:t>
            </w:r>
          </w:p>
        </w:tc>
        <w:tc>
          <w:tcPr>
            <w:tcW w:w="284" w:type="dxa"/>
          </w:tcPr>
          <w:p w:rsidR="00810056" w:rsidRPr="00810056" w:rsidRDefault="006958D6" w:rsidP="0081005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810056" w:rsidRPr="00810056" w:rsidRDefault="00810056" w:rsidP="00810056">
            <w:pPr>
              <w:suppressAutoHyphens/>
              <w:jc w:val="both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начальник МКУ «Управление земельных и имущественных отношений» муниципального образования «Нижнекамский муниципальный район» РТ</w:t>
            </w:r>
            <w:r w:rsidR="006958D6">
              <w:rPr>
                <w:sz w:val="28"/>
                <w:szCs w:val="28"/>
              </w:rPr>
              <w:t>;</w:t>
            </w:r>
          </w:p>
        </w:tc>
      </w:tr>
      <w:tr w:rsidR="00810056" w:rsidRPr="00810056" w:rsidTr="006958D6">
        <w:tc>
          <w:tcPr>
            <w:tcW w:w="2518" w:type="dxa"/>
          </w:tcPr>
          <w:p w:rsidR="00810056" w:rsidRPr="00810056" w:rsidRDefault="00810056" w:rsidP="00810056">
            <w:pPr>
              <w:suppressAutoHyphens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:rsidR="00810056" w:rsidRPr="00810056" w:rsidRDefault="006958D6" w:rsidP="0081005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619" w:type="dxa"/>
          </w:tcPr>
          <w:p w:rsidR="00810056" w:rsidRPr="00810056" w:rsidRDefault="00810056" w:rsidP="00810056">
            <w:pPr>
              <w:suppressAutoHyphens/>
              <w:jc w:val="both"/>
              <w:rPr>
                <w:sz w:val="28"/>
                <w:szCs w:val="28"/>
              </w:rPr>
            </w:pPr>
            <w:r w:rsidRPr="00810056">
              <w:rPr>
                <w:sz w:val="28"/>
                <w:szCs w:val="28"/>
              </w:rPr>
              <w:t>начальник отдела охраны труда и окружающей среды ИК Нижнекамского муниципального района РТ</w:t>
            </w:r>
            <w:r w:rsidR="006958D6">
              <w:rPr>
                <w:sz w:val="28"/>
                <w:szCs w:val="28"/>
              </w:rPr>
              <w:t>.</w:t>
            </w:r>
          </w:p>
        </w:tc>
      </w:tr>
    </w:tbl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FB7B50" w:rsidRPr="00810056" w:rsidRDefault="00FB7B50" w:rsidP="00810056">
      <w:pPr>
        <w:suppressAutoHyphens/>
        <w:ind w:firstLine="720"/>
        <w:jc w:val="right"/>
        <w:rPr>
          <w:sz w:val="28"/>
          <w:szCs w:val="28"/>
        </w:rPr>
      </w:pPr>
    </w:p>
    <w:p w:rsidR="0031009F" w:rsidRPr="00810056" w:rsidRDefault="0031009F" w:rsidP="00810056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510D93" w:rsidRPr="00810056" w:rsidRDefault="00510D93" w:rsidP="00810056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510D93" w:rsidRPr="00810056" w:rsidRDefault="00510D93" w:rsidP="00810056">
      <w:pPr>
        <w:suppressAutoHyphens/>
        <w:ind w:firstLine="720"/>
        <w:jc w:val="right"/>
        <w:rPr>
          <w:kern w:val="1"/>
          <w:sz w:val="28"/>
          <w:szCs w:val="28"/>
          <w:lang w:eastAsia="ar-SA"/>
        </w:rPr>
      </w:pPr>
    </w:p>
    <w:p w:rsidR="0031009F" w:rsidRPr="00810056" w:rsidRDefault="0031009F" w:rsidP="00810056">
      <w:pPr>
        <w:suppressAutoHyphens/>
        <w:jc w:val="center"/>
        <w:rPr>
          <w:sz w:val="28"/>
          <w:szCs w:val="28"/>
        </w:rPr>
      </w:pPr>
    </w:p>
    <w:sectPr w:rsidR="0031009F" w:rsidRPr="00810056" w:rsidSect="00F767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790E"/>
    <w:multiLevelType w:val="hybridMultilevel"/>
    <w:tmpl w:val="6548DC0C"/>
    <w:lvl w:ilvl="0" w:tplc="4EA0DB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94332C"/>
    <w:multiLevelType w:val="hybridMultilevel"/>
    <w:tmpl w:val="51A6CE9E"/>
    <w:lvl w:ilvl="0" w:tplc="F962C9CC">
      <w:start w:val="1"/>
      <w:numFmt w:val="decimal"/>
      <w:lvlText w:val="%1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FFE0F43"/>
    <w:multiLevelType w:val="hybridMultilevel"/>
    <w:tmpl w:val="7F1E1228"/>
    <w:lvl w:ilvl="0" w:tplc="B9E2836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26F13F1"/>
    <w:multiLevelType w:val="multilevel"/>
    <w:tmpl w:val="D6C625C0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90"/>
        </w:tabs>
        <w:ind w:left="159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4">
    <w:nsid w:val="38863C87"/>
    <w:multiLevelType w:val="hybridMultilevel"/>
    <w:tmpl w:val="87FC698A"/>
    <w:lvl w:ilvl="0" w:tplc="08B8DBC4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89D66D6"/>
    <w:multiLevelType w:val="hybridMultilevel"/>
    <w:tmpl w:val="D430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D5742AB"/>
    <w:multiLevelType w:val="hybridMultilevel"/>
    <w:tmpl w:val="C756D930"/>
    <w:lvl w:ilvl="0" w:tplc="1C16C2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3A7015C"/>
    <w:multiLevelType w:val="hybridMultilevel"/>
    <w:tmpl w:val="B93A8C24"/>
    <w:lvl w:ilvl="0" w:tplc="F752A11A">
      <w:start w:val="12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7043EC6"/>
    <w:multiLevelType w:val="hybridMultilevel"/>
    <w:tmpl w:val="EB4E9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488561B"/>
    <w:multiLevelType w:val="hybridMultilevel"/>
    <w:tmpl w:val="8928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97CE1"/>
    <w:multiLevelType w:val="hybridMultilevel"/>
    <w:tmpl w:val="C12A1F50"/>
    <w:lvl w:ilvl="0" w:tplc="1F707D48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7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0"/>
    <w:rsid w:val="00010C2B"/>
    <w:rsid w:val="00021D0A"/>
    <w:rsid w:val="000353C7"/>
    <w:rsid w:val="000377B2"/>
    <w:rsid w:val="00043152"/>
    <w:rsid w:val="00047FF1"/>
    <w:rsid w:val="0005320E"/>
    <w:rsid w:val="00057587"/>
    <w:rsid w:val="0006429D"/>
    <w:rsid w:val="000670B2"/>
    <w:rsid w:val="000672EB"/>
    <w:rsid w:val="00070159"/>
    <w:rsid w:val="000728D9"/>
    <w:rsid w:val="00076B9C"/>
    <w:rsid w:val="00081350"/>
    <w:rsid w:val="0008505E"/>
    <w:rsid w:val="000911DC"/>
    <w:rsid w:val="000A05DF"/>
    <w:rsid w:val="000A28C4"/>
    <w:rsid w:val="000A4296"/>
    <w:rsid w:val="000B67FB"/>
    <w:rsid w:val="000E0624"/>
    <w:rsid w:val="000E35AA"/>
    <w:rsid w:val="000E58E9"/>
    <w:rsid w:val="000E6748"/>
    <w:rsid w:val="00101A40"/>
    <w:rsid w:val="0010218C"/>
    <w:rsid w:val="00102867"/>
    <w:rsid w:val="00114382"/>
    <w:rsid w:val="00142B24"/>
    <w:rsid w:val="0014404B"/>
    <w:rsid w:val="001501CD"/>
    <w:rsid w:val="00153390"/>
    <w:rsid w:val="00177AD9"/>
    <w:rsid w:val="001A1A4F"/>
    <w:rsid w:val="001A1BFE"/>
    <w:rsid w:val="001A1D41"/>
    <w:rsid w:val="001B7A40"/>
    <w:rsid w:val="001C5D4E"/>
    <w:rsid w:val="001C7AD7"/>
    <w:rsid w:val="001E0941"/>
    <w:rsid w:val="001E6FC4"/>
    <w:rsid w:val="001F16A0"/>
    <w:rsid w:val="001F71DF"/>
    <w:rsid w:val="002032BB"/>
    <w:rsid w:val="0020437F"/>
    <w:rsid w:val="00207FE9"/>
    <w:rsid w:val="00216F03"/>
    <w:rsid w:val="00217D4E"/>
    <w:rsid w:val="002433F3"/>
    <w:rsid w:val="0028155F"/>
    <w:rsid w:val="002840D7"/>
    <w:rsid w:val="00294E90"/>
    <w:rsid w:val="002A3F60"/>
    <w:rsid w:val="002A5F8A"/>
    <w:rsid w:val="002A61C1"/>
    <w:rsid w:val="002B409E"/>
    <w:rsid w:val="002B5356"/>
    <w:rsid w:val="002B69B6"/>
    <w:rsid w:val="002E4ADA"/>
    <w:rsid w:val="002F4162"/>
    <w:rsid w:val="002F51B3"/>
    <w:rsid w:val="00301AB7"/>
    <w:rsid w:val="00301BB5"/>
    <w:rsid w:val="003063FF"/>
    <w:rsid w:val="0031009F"/>
    <w:rsid w:val="003136BC"/>
    <w:rsid w:val="00317380"/>
    <w:rsid w:val="003175AA"/>
    <w:rsid w:val="00321DF1"/>
    <w:rsid w:val="003268AA"/>
    <w:rsid w:val="003306BA"/>
    <w:rsid w:val="00333332"/>
    <w:rsid w:val="00333CD8"/>
    <w:rsid w:val="00333E31"/>
    <w:rsid w:val="003524B8"/>
    <w:rsid w:val="0035270B"/>
    <w:rsid w:val="00364B5E"/>
    <w:rsid w:val="00373D3F"/>
    <w:rsid w:val="003740BA"/>
    <w:rsid w:val="00376875"/>
    <w:rsid w:val="00390AA7"/>
    <w:rsid w:val="003A0AEF"/>
    <w:rsid w:val="003A2124"/>
    <w:rsid w:val="003A325B"/>
    <w:rsid w:val="003A647A"/>
    <w:rsid w:val="003B4FE8"/>
    <w:rsid w:val="003D0E63"/>
    <w:rsid w:val="003D115B"/>
    <w:rsid w:val="003E0AB8"/>
    <w:rsid w:val="003E2172"/>
    <w:rsid w:val="00420EE1"/>
    <w:rsid w:val="00424D2D"/>
    <w:rsid w:val="00444B7B"/>
    <w:rsid w:val="004532FE"/>
    <w:rsid w:val="00453360"/>
    <w:rsid w:val="00453C07"/>
    <w:rsid w:val="00462A0D"/>
    <w:rsid w:val="00485514"/>
    <w:rsid w:val="004900B0"/>
    <w:rsid w:val="00491A3B"/>
    <w:rsid w:val="00497B42"/>
    <w:rsid w:val="004A2235"/>
    <w:rsid w:val="004A7175"/>
    <w:rsid w:val="004B05B2"/>
    <w:rsid w:val="004B1A2F"/>
    <w:rsid w:val="004B78AD"/>
    <w:rsid w:val="004C10AF"/>
    <w:rsid w:val="004C18AB"/>
    <w:rsid w:val="004D563F"/>
    <w:rsid w:val="004F00B0"/>
    <w:rsid w:val="004F1335"/>
    <w:rsid w:val="004F7853"/>
    <w:rsid w:val="0050671D"/>
    <w:rsid w:val="00510452"/>
    <w:rsid w:val="00510D93"/>
    <w:rsid w:val="0051336C"/>
    <w:rsid w:val="005242FC"/>
    <w:rsid w:val="00532FEC"/>
    <w:rsid w:val="00533FC9"/>
    <w:rsid w:val="0054299D"/>
    <w:rsid w:val="00567291"/>
    <w:rsid w:val="0059092E"/>
    <w:rsid w:val="0059137F"/>
    <w:rsid w:val="00597587"/>
    <w:rsid w:val="005C4DC8"/>
    <w:rsid w:val="005D2A40"/>
    <w:rsid w:val="005D7600"/>
    <w:rsid w:val="005F21E3"/>
    <w:rsid w:val="005F6701"/>
    <w:rsid w:val="00600C37"/>
    <w:rsid w:val="006032EB"/>
    <w:rsid w:val="006174F5"/>
    <w:rsid w:val="006206E1"/>
    <w:rsid w:val="00624EC2"/>
    <w:rsid w:val="00631158"/>
    <w:rsid w:val="006335B1"/>
    <w:rsid w:val="0063434B"/>
    <w:rsid w:val="006377A0"/>
    <w:rsid w:val="00644B59"/>
    <w:rsid w:val="00661333"/>
    <w:rsid w:val="00676F5B"/>
    <w:rsid w:val="00680D23"/>
    <w:rsid w:val="0068392F"/>
    <w:rsid w:val="00686A1F"/>
    <w:rsid w:val="00692A4F"/>
    <w:rsid w:val="006958D6"/>
    <w:rsid w:val="0069635E"/>
    <w:rsid w:val="006A2E22"/>
    <w:rsid w:val="006A5B87"/>
    <w:rsid w:val="006A640C"/>
    <w:rsid w:val="006A6A0A"/>
    <w:rsid w:val="006A74AB"/>
    <w:rsid w:val="006B55A0"/>
    <w:rsid w:val="006C4E8F"/>
    <w:rsid w:val="006C7288"/>
    <w:rsid w:val="006D7AD1"/>
    <w:rsid w:val="006D7EC9"/>
    <w:rsid w:val="006E3C23"/>
    <w:rsid w:val="006E3D19"/>
    <w:rsid w:val="006E5422"/>
    <w:rsid w:val="006E59F9"/>
    <w:rsid w:val="006F2524"/>
    <w:rsid w:val="00702060"/>
    <w:rsid w:val="00702077"/>
    <w:rsid w:val="00716ECE"/>
    <w:rsid w:val="00720CD5"/>
    <w:rsid w:val="007314BD"/>
    <w:rsid w:val="00731DAA"/>
    <w:rsid w:val="007355A6"/>
    <w:rsid w:val="00736170"/>
    <w:rsid w:val="007458C4"/>
    <w:rsid w:val="00745954"/>
    <w:rsid w:val="00747264"/>
    <w:rsid w:val="0075024C"/>
    <w:rsid w:val="00757061"/>
    <w:rsid w:val="00763854"/>
    <w:rsid w:val="007659B9"/>
    <w:rsid w:val="00775E5C"/>
    <w:rsid w:val="00782699"/>
    <w:rsid w:val="007914AA"/>
    <w:rsid w:val="00793243"/>
    <w:rsid w:val="007969EA"/>
    <w:rsid w:val="007A71B8"/>
    <w:rsid w:val="007A78B7"/>
    <w:rsid w:val="007B00F1"/>
    <w:rsid w:val="007B0A18"/>
    <w:rsid w:val="007B75CA"/>
    <w:rsid w:val="007B78DE"/>
    <w:rsid w:val="007C7BD0"/>
    <w:rsid w:val="007D635C"/>
    <w:rsid w:val="007D73F8"/>
    <w:rsid w:val="007E392F"/>
    <w:rsid w:val="007E5012"/>
    <w:rsid w:val="007E50E1"/>
    <w:rsid w:val="007F374A"/>
    <w:rsid w:val="007F5869"/>
    <w:rsid w:val="00810056"/>
    <w:rsid w:val="00817775"/>
    <w:rsid w:val="00844A40"/>
    <w:rsid w:val="00850AA0"/>
    <w:rsid w:val="0085708F"/>
    <w:rsid w:val="00860B65"/>
    <w:rsid w:val="00874766"/>
    <w:rsid w:val="00876A7C"/>
    <w:rsid w:val="00877A9C"/>
    <w:rsid w:val="008841F7"/>
    <w:rsid w:val="008945F6"/>
    <w:rsid w:val="008D1DE2"/>
    <w:rsid w:val="008E4975"/>
    <w:rsid w:val="00905070"/>
    <w:rsid w:val="00915039"/>
    <w:rsid w:val="00915695"/>
    <w:rsid w:val="009216E8"/>
    <w:rsid w:val="0094376D"/>
    <w:rsid w:val="0095472B"/>
    <w:rsid w:val="009937CA"/>
    <w:rsid w:val="009B2DB7"/>
    <w:rsid w:val="009B55E3"/>
    <w:rsid w:val="009C0120"/>
    <w:rsid w:val="00A05A85"/>
    <w:rsid w:val="00A1354A"/>
    <w:rsid w:val="00A2545C"/>
    <w:rsid w:val="00A26BC8"/>
    <w:rsid w:val="00A42392"/>
    <w:rsid w:val="00A54EDC"/>
    <w:rsid w:val="00A56247"/>
    <w:rsid w:val="00A61CED"/>
    <w:rsid w:val="00A66E0D"/>
    <w:rsid w:val="00A7205D"/>
    <w:rsid w:val="00A76454"/>
    <w:rsid w:val="00A76944"/>
    <w:rsid w:val="00A82561"/>
    <w:rsid w:val="00A87672"/>
    <w:rsid w:val="00A87AFC"/>
    <w:rsid w:val="00A93899"/>
    <w:rsid w:val="00AA191C"/>
    <w:rsid w:val="00AA1965"/>
    <w:rsid w:val="00AA50CD"/>
    <w:rsid w:val="00AC2335"/>
    <w:rsid w:val="00AC3724"/>
    <w:rsid w:val="00AC41A7"/>
    <w:rsid w:val="00AC5CE5"/>
    <w:rsid w:val="00AD3C91"/>
    <w:rsid w:val="00AE107F"/>
    <w:rsid w:val="00AE4C21"/>
    <w:rsid w:val="00B343E9"/>
    <w:rsid w:val="00B372D9"/>
    <w:rsid w:val="00B47563"/>
    <w:rsid w:val="00B6100D"/>
    <w:rsid w:val="00B734AF"/>
    <w:rsid w:val="00B8515C"/>
    <w:rsid w:val="00BA0CCD"/>
    <w:rsid w:val="00BC0BF6"/>
    <w:rsid w:val="00BC1EED"/>
    <w:rsid w:val="00BD4946"/>
    <w:rsid w:val="00BE21F8"/>
    <w:rsid w:val="00BE3ECB"/>
    <w:rsid w:val="00BF4DCB"/>
    <w:rsid w:val="00BF5C37"/>
    <w:rsid w:val="00C02E50"/>
    <w:rsid w:val="00C146B1"/>
    <w:rsid w:val="00C3736E"/>
    <w:rsid w:val="00C5393D"/>
    <w:rsid w:val="00C54C9A"/>
    <w:rsid w:val="00C64227"/>
    <w:rsid w:val="00C728E4"/>
    <w:rsid w:val="00C740DA"/>
    <w:rsid w:val="00C75FB7"/>
    <w:rsid w:val="00C76AB4"/>
    <w:rsid w:val="00C854AF"/>
    <w:rsid w:val="00C908D1"/>
    <w:rsid w:val="00CA0322"/>
    <w:rsid w:val="00CA7000"/>
    <w:rsid w:val="00CB00B7"/>
    <w:rsid w:val="00CD4B33"/>
    <w:rsid w:val="00CD5679"/>
    <w:rsid w:val="00CF5B33"/>
    <w:rsid w:val="00D02525"/>
    <w:rsid w:val="00D066F0"/>
    <w:rsid w:val="00D0744F"/>
    <w:rsid w:val="00D103C9"/>
    <w:rsid w:val="00D14D47"/>
    <w:rsid w:val="00D17FD1"/>
    <w:rsid w:val="00D34540"/>
    <w:rsid w:val="00D364DB"/>
    <w:rsid w:val="00D37155"/>
    <w:rsid w:val="00D44F0D"/>
    <w:rsid w:val="00D51194"/>
    <w:rsid w:val="00D672BC"/>
    <w:rsid w:val="00D80951"/>
    <w:rsid w:val="00D80AA8"/>
    <w:rsid w:val="00D9089A"/>
    <w:rsid w:val="00D929BF"/>
    <w:rsid w:val="00D95E87"/>
    <w:rsid w:val="00DA1706"/>
    <w:rsid w:val="00DA3F95"/>
    <w:rsid w:val="00DB0EA3"/>
    <w:rsid w:val="00DB623A"/>
    <w:rsid w:val="00DB7C46"/>
    <w:rsid w:val="00DC11DA"/>
    <w:rsid w:val="00DC695C"/>
    <w:rsid w:val="00DD276D"/>
    <w:rsid w:val="00DD6ACF"/>
    <w:rsid w:val="00DE16A8"/>
    <w:rsid w:val="00DE1921"/>
    <w:rsid w:val="00DE23A1"/>
    <w:rsid w:val="00DE46EB"/>
    <w:rsid w:val="00DE5289"/>
    <w:rsid w:val="00DE77E1"/>
    <w:rsid w:val="00E061A0"/>
    <w:rsid w:val="00E13C2C"/>
    <w:rsid w:val="00E20F22"/>
    <w:rsid w:val="00E248F9"/>
    <w:rsid w:val="00E26BA4"/>
    <w:rsid w:val="00E26C36"/>
    <w:rsid w:val="00E37695"/>
    <w:rsid w:val="00E4724E"/>
    <w:rsid w:val="00E553D0"/>
    <w:rsid w:val="00E76021"/>
    <w:rsid w:val="00E8667B"/>
    <w:rsid w:val="00E94479"/>
    <w:rsid w:val="00E94D49"/>
    <w:rsid w:val="00E95ADF"/>
    <w:rsid w:val="00EA0C9B"/>
    <w:rsid w:val="00EA7D6B"/>
    <w:rsid w:val="00EB4EA0"/>
    <w:rsid w:val="00EC22FF"/>
    <w:rsid w:val="00EC6FE3"/>
    <w:rsid w:val="00ED6B9E"/>
    <w:rsid w:val="00EE2CCE"/>
    <w:rsid w:val="00EF5C6B"/>
    <w:rsid w:val="00F06796"/>
    <w:rsid w:val="00F173DB"/>
    <w:rsid w:val="00F21B44"/>
    <w:rsid w:val="00F25EE9"/>
    <w:rsid w:val="00F27175"/>
    <w:rsid w:val="00F30A5C"/>
    <w:rsid w:val="00F31388"/>
    <w:rsid w:val="00F41847"/>
    <w:rsid w:val="00F431BE"/>
    <w:rsid w:val="00F458E9"/>
    <w:rsid w:val="00F613D2"/>
    <w:rsid w:val="00F6701F"/>
    <w:rsid w:val="00F70799"/>
    <w:rsid w:val="00F75435"/>
    <w:rsid w:val="00F76781"/>
    <w:rsid w:val="00F82634"/>
    <w:rsid w:val="00F90A14"/>
    <w:rsid w:val="00F958B4"/>
    <w:rsid w:val="00FB2EDF"/>
    <w:rsid w:val="00FB7B50"/>
    <w:rsid w:val="00FC2746"/>
    <w:rsid w:val="00FD1741"/>
    <w:rsid w:val="00FD5FFF"/>
    <w:rsid w:val="00FD6D85"/>
    <w:rsid w:val="00FD7E6C"/>
    <w:rsid w:val="00FF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1A1B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F8"/>
    <w:rPr>
      <w:sz w:val="24"/>
      <w:szCs w:val="24"/>
    </w:rPr>
  </w:style>
  <w:style w:type="paragraph" w:styleId="1">
    <w:name w:val="heading 1"/>
    <w:basedOn w:val="a"/>
    <w:next w:val="a"/>
    <w:qFormat/>
    <w:locked/>
    <w:rsid w:val="00D672B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A7000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semiHidden/>
    <w:rsid w:val="0084057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uiPriority w:val="99"/>
    <w:rsid w:val="00D066F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D066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D066F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3">
    <w:name w:val="Table Grid"/>
    <w:basedOn w:val="a1"/>
    <w:uiPriority w:val="99"/>
    <w:rsid w:val="00D06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CA7000"/>
    <w:pPr>
      <w:jc w:val="center"/>
    </w:pPr>
    <w:rPr>
      <w:b/>
      <w:bCs/>
    </w:rPr>
  </w:style>
  <w:style w:type="character" w:customStyle="1" w:styleId="a5">
    <w:name w:val="Основной текст Знак"/>
    <w:link w:val="a4"/>
    <w:uiPriority w:val="99"/>
    <w:semiHidden/>
    <w:rsid w:val="00840576"/>
    <w:rPr>
      <w:sz w:val="24"/>
      <w:szCs w:val="24"/>
    </w:rPr>
  </w:style>
  <w:style w:type="paragraph" w:styleId="2">
    <w:name w:val="Body Text 2"/>
    <w:basedOn w:val="a"/>
    <w:link w:val="20"/>
    <w:uiPriority w:val="99"/>
    <w:rsid w:val="00CA7000"/>
    <w:pPr>
      <w:jc w:val="both"/>
    </w:pPr>
    <w:rPr>
      <w:b/>
      <w:bCs/>
    </w:rPr>
  </w:style>
  <w:style w:type="character" w:customStyle="1" w:styleId="20">
    <w:name w:val="Основной текст 2 Знак"/>
    <w:link w:val="2"/>
    <w:uiPriority w:val="99"/>
    <w:semiHidden/>
    <w:rsid w:val="00840576"/>
    <w:rPr>
      <w:sz w:val="24"/>
      <w:szCs w:val="24"/>
    </w:rPr>
  </w:style>
  <w:style w:type="paragraph" w:styleId="a6">
    <w:name w:val="Normal (Web)"/>
    <w:basedOn w:val="a"/>
    <w:uiPriority w:val="99"/>
    <w:rsid w:val="001C7AD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CD56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40576"/>
    <w:rPr>
      <w:sz w:val="0"/>
      <w:szCs w:val="0"/>
    </w:rPr>
  </w:style>
  <w:style w:type="paragraph" w:customStyle="1" w:styleId="ConsNormal">
    <w:name w:val="ConsNormal"/>
    <w:uiPriority w:val="99"/>
    <w:rsid w:val="0033333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9">
    <w:name w:val="footer"/>
    <w:basedOn w:val="a"/>
    <w:link w:val="aa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a">
    <w:name w:val="Нижний колонтитул Знак"/>
    <w:link w:val="a9"/>
    <w:uiPriority w:val="99"/>
    <w:locked/>
    <w:rsid w:val="00333332"/>
    <w:rPr>
      <w:rFonts w:eastAsia="SimSun"/>
      <w:sz w:val="24"/>
      <w:szCs w:val="24"/>
      <w:lang w:val="x-none" w:eastAsia="zh-CN"/>
    </w:rPr>
  </w:style>
  <w:style w:type="character" w:styleId="ab">
    <w:name w:val="page number"/>
    <w:basedOn w:val="a0"/>
    <w:uiPriority w:val="99"/>
    <w:rsid w:val="00333332"/>
  </w:style>
  <w:style w:type="paragraph" w:styleId="ac">
    <w:name w:val="header"/>
    <w:basedOn w:val="a"/>
    <w:link w:val="ad"/>
    <w:uiPriority w:val="99"/>
    <w:rsid w:val="00333332"/>
    <w:pPr>
      <w:tabs>
        <w:tab w:val="center" w:pos="4677"/>
        <w:tab w:val="right" w:pos="9355"/>
      </w:tabs>
    </w:pPr>
    <w:rPr>
      <w:rFonts w:eastAsia="SimSun"/>
      <w:lang w:eastAsia="zh-CN"/>
    </w:rPr>
  </w:style>
  <w:style w:type="character" w:customStyle="1" w:styleId="ad">
    <w:name w:val="Верхний колонтитул Знак"/>
    <w:link w:val="ac"/>
    <w:uiPriority w:val="99"/>
    <w:locked/>
    <w:rsid w:val="00333332"/>
    <w:rPr>
      <w:rFonts w:eastAsia="SimSun"/>
      <w:sz w:val="24"/>
      <w:szCs w:val="24"/>
      <w:lang w:val="x-none" w:eastAsia="zh-CN"/>
    </w:rPr>
  </w:style>
  <w:style w:type="paragraph" w:styleId="ae">
    <w:name w:val="Document Map"/>
    <w:basedOn w:val="a"/>
    <w:link w:val="af"/>
    <w:uiPriority w:val="99"/>
    <w:semiHidden/>
    <w:rsid w:val="00333332"/>
    <w:pPr>
      <w:shd w:val="clear" w:color="auto" w:fill="000080"/>
    </w:pPr>
    <w:rPr>
      <w:rFonts w:ascii="Tahoma" w:eastAsia="SimSun" w:hAnsi="Tahoma" w:cs="Tahoma"/>
      <w:lang w:eastAsia="zh-CN"/>
    </w:rPr>
  </w:style>
  <w:style w:type="character" w:customStyle="1" w:styleId="af">
    <w:name w:val="Схема документа Знак"/>
    <w:link w:val="ae"/>
    <w:uiPriority w:val="99"/>
    <w:locked/>
    <w:rsid w:val="00333332"/>
    <w:rPr>
      <w:rFonts w:ascii="Tahoma" w:eastAsia="SimSun" w:hAnsi="Tahoma" w:cs="Tahoma"/>
      <w:sz w:val="24"/>
      <w:szCs w:val="24"/>
      <w:shd w:val="clear" w:color="auto" w:fill="000080"/>
      <w:lang w:val="x-none" w:eastAsia="zh-CN"/>
    </w:rPr>
  </w:style>
  <w:style w:type="paragraph" w:customStyle="1" w:styleId="10">
    <w:name w:val="Абзац списка1"/>
    <w:basedOn w:val="a"/>
    <w:uiPriority w:val="99"/>
    <w:qFormat/>
    <w:rsid w:val="00624EC2"/>
    <w:pPr>
      <w:ind w:left="720"/>
    </w:pPr>
  </w:style>
  <w:style w:type="character" w:styleId="af0">
    <w:name w:val="Hyperlink"/>
    <w:uiPriority w:val="99"/>
    <w:rsid w:val="002A5F8A"/>
    <w:rPr>
      <w:color w:val="0000FF"/>
      <w:u w:val="single"/>
    </w:rPr>
  </w:style>
  <w:style w:type="character" w:styleId="af1">
    <w:name w:val="Strong"/>
    <w:qFormat/>
    <w:locked/>
    <w:rsid w:val="00376875"/>
    <w:rPr>
      <w:b/>
      <w:bCs/>
    </w:rPr>
  </w:style>
  <w:style w:type="character" w:customStyle="1" w:styleId="af2">
    <w:name w:val="Основной текст_"/>
    <w:locked/>
    <w:rsid w:val="00F21B44"/>
    <w:rPr>
      <w:sz w:val="24"/>
      <w:szCs w:val="24"/>
      <w:lang w:val="ru-RU" w:eastAsia="ru-RU" w:bidi="ar-SA"/>
    </w:rPr>
  </w:style>
  <w:style w:type="paragraph" w:customStyle="1" w:styleId="Style6">
    <w:name w:val="Style6"/>
    <w:basedOn w:val="a"/>
    <w:rsid w:val="00364B5E"/>
    <w:pPr>
      <w:widowControl w:val="0"/>
      <w:autoSpaceDE w:val="0"/>
      <w:autoSpaceDN w:val="0"/>
      <w:adjustRightInd w:val="0"/>
      <w:spacing w:line="312" w:lineRule="exact"/>
      <w:jc w:val="both"/>
    </w:pPr>
    <w:rPr>
      <w:rFonts w:ascii="Bookman Old Style" w:hAnsi="Bookman Old Style"/>
    </w:rPr>
  </w:style>
  <w:style w:type="paragraph" w:styleId="af3">
    <w:name w:val="List Paragraph"/>
    <w:basedOn w:val="a"/>
    <w:uiPriority w:val="34"/>
    <w:qFormat/>
    <w:rsid w:val="001A1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Организация</Company>
  <LinksUpToDate>false</LinksUpToDate>
  <CharactersWithSpaces>8182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408-Шагивалиева Р.М.</dc:creator>
  <cp:lastModifiedBy>User</cp:lastModifiedBy>
  <cp:revision>5</cp:revision>
  <cp:lastPrinted>2021-09-06T06:15:00Z</cp:lastPrinted>
  <dcterms:created xsi:type="dcterms:W3CDTF">2021-09-06T06:14:00Z</dcterms:created>
  <dcterms:modified xsi:type="dcterms:W3CDTF">2021-09-06T13:20:00Z</dcterms:modified>
</cp:coreProperties>
</file>