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1A" w:rsidRPr="00F27C6F" w:rsidRDefault="00F27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3D4F" w:rsidRPr="00F27C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F2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4F" w:rsidRPr="00F27C6F">
        <w:rPr>
          <w:rFonts w:ascii="Times New Roman" w:hAnsi="Times New Roman" w:cs="Times New Roman"/>
          <w:b/>
          <w:sz w:val="28"/>
          <w:szCs w:val="28"/>
        </w:rPr>
        <w:t>НИЖНЕКАМСКОГО</w:t>
      </w:r>
      <w:r w:rsidRPr="00F2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4F" w:rsidRPr="00F27C6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F27C6F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F27C6F" w:rsidRPr="00F27C6F" w:rsidRDefault="00F27C6F">
      <w:pPr>
        <w:rPr>
          <w:rFonts w:ascii="Times New Roman" w:hAnsi="Times New Roman" w:cs="Times New Roman"/>
          <w:b/>
          <w:sz w:val="28"/>
          <w:szCs w:val="28"/>
        </w:rPr>
      </w:pPr>
      <w:r w:rsidRPr="00F27C6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34ED6">
        <w:rPr>
          <w:rFonts w:ascii="Times New Roman" w:hAnsi="Times New Roman" w:cs="Times New Roman"/>
          <w:b/>
          <w:sz w:val="28"/>
          <w:szCs w:val="28"/>
        </w:rPr>
        <w:t xml:space="preserve">               ПОСТАНОВЛЕНИЕ №5</w:t>
      </w:r>
      <w:r w:rsidRPr="00F27C6F">
        <w:rPr>
          <w:rFonts w:ascii="Times New Roman" w:hAnsi="Times New Roman" w:cs="Times New Roman"/>
          <w:b/>
          <w:sz w:val="28"/>
          <w:szCs w:val="28"/>
        </w:rPr>
        <w:t xml:space="preserve"> ОТ 18.</w:t>
      </w:r>
      <w:r>
        <w:rPr>
          <w:rFonts w:ascii="Times New Roman" w:hAnsi="Times New Roman" w:cs="Times New Roman"/>
          <w:b/>
          <w:sz w:val="28"/>
          <w:szCs w:val="28"/>
        </w:rPr>
        <w:t xml:space="preserve">03.2016 </w:t>
      </w:r>
    </w:p>
    <w:p w:rsidR="00E9351A" w:rsidRPr="00F27C6F" w:rsidRDefault="00E9351A"/>
    <w:tbl>
      <w:tblPr>
        <w:tblW w:w="3969" w:type="dxa"/>
        <w:tblInd w:w="108" w:type="dxa"/>
        <w:tblLook w:val="01E0"/>
      </w:tblPr>
      <w:tblGrid>
        <w:gridCol w:w="3969"/>
      </w:tblGrid>
      <w:tr w:rsidR="00E9351A" w:rsidRPr="006B72D7" w:rsidTr="00EE4DC4">
        <w:tc>
          <w:tcPr>
            <w:tcW w:w="3969" w:type="dxa"/>
          </w:tcPr>
          <w:p w:rsidR="00E9351A" w:rsidRPr="007151D5" w:rsidRDefault="00E9351A" w:rsidP="00EE4DC4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51D5">
              <w:rPr>
                <w:rFonts w:ascii="Times New Roman" w:hAnsi="Times New Roman" w:cs="Times New Roman"/>
                <w:sz w:val="27"/>
                <w:szCs w:val="27"/>
              </w:rPr>
              <w:t>Об утверждении Положения о  проверке сообщения муниципальными служащими, лицами, замещающими муниципальные должности в Нижнекамском муниципаль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ном районе</w:t>
            </w:r>
            <w:r w:rsidRPr="005E419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Республики Татарстан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151D5">
              <w:rPr>
                <w:rFonts w:ascii="Times New Roman" w:hAnsi="Times New Roman" w:cs="Times New Roman"/>
                <w:sz w:val="27"/>
                <w:szCs w:val="27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9351A" w:rsidRDefault="00E9351A" w:rsidP="00E9351A">
      <w:pPr>
        <w:pStyle w:val="ConsPlusNormal"/>
        <w:ind w:firstLine="540"/>
        <w:jc w:val="both"/>
        <w:rPr>
          <w:sz w:val="27"/>
          <w:szCs w:val="27"/>
        </w:rPr>
      </w:pPr>
    </w:p>
    <w:p w:rsidR="00E9351A" w:rsidRPr="00491171" w:rsidRDefault="00E9351A" w:rsidP="00BE5911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 w:rsidRPr="006B72D7">
        <w:rPr>
          <w:sz w:val="27"/>
          <w:szCs w:val="27"/>
        </w:rPr>
        <w:t>В соответствии с частью 2 статьи 10  Федеральным законом от 25.12. 2008 №273ФЗ «О противодействии коррупции, статьей 12  Федерального закона от 02.03.2007 года № 25-ФЗ «О муниципальной службе в Российской Федерации», статьей 14 Кодекса Республики Татарстан о муниципальной службе,  с учетом 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</w:t>
      </w:r>
      <w:proofErr w:type="gramEnd"/>
      <w:r w:rsidRPr="006B72D7">
        <w:rPr>
          <w:sz w:val="27"/>
          <w:szCs w:val="27"/>
        </w:rPr>
        <w:t xml:space="preserve">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законодательные акты Президента Российской Федерации»  </w:t>
      </w:r>
      <w:r w:rsidRPr="00491171">
        <w:rPr>
          <w:sz w:val="27"/>
          <w:szCs w:val="27"/>
        </w:rPr>
        <w:t>постановляю:</w:t>
      </w:r>
    </w:p>
    <w:p w:rsidR="00E9351A" w:rsidRPr="006B72D7" w:rsidRDefault="00E9351A" w:rsidP="00BE5911">
      <w:pPr>
        <w:pStyle w:val="ConsPlusNormal"/>
        <w:ind w:firstLine="540"/>
        <w:jc w:val="both"/>
        <w:rPr>
          <w:sz w:val="27"/>
          <w:szCs w:val="27"/>
        </w:rPr>
      </w:pPr>
      <w:r w:rsidRPr="006B72D7">
        <w:rPr>
          <w:sz w:val="27"/>
          <w:szCs w:val="27"/>
        </w:rPr>
        <w:t>1. Утвердить Положение о порядке сообщения муниципальными служащими, лицами,  замещающими муниципальные должности в Нижнекамском муниципальном райо</w:t>
      </w:r>
      <w:r>
        <w:rPr>
          <w:sz w:val="27"/>
          <w:szCs w:val="27"/>
        </w:rPr>
        <w:t>не</w:t>
      </w:r>
      <w:r w:rsidRPr="006B72D7">
        <w:rPr>
          <w:sz w:val="27"/>
          <w:szCs w:val="27"/>
        </w:rPr>
        <w:t xml:space="preserve"> </w:t>
      </w:r>
      <w:r>
        <w:rPr>
          <w:sz w:val="27"/>
          <w:szCs w:val="27"/>
          <w:lang w:val="tt-RU"/>
        </w:rPr>
        <w:t xml:space="preserve">Республики Татарстан </w:t>
      </w:r>
      <w:r w:rsidRPr="006B72D7">
        <w:rPr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351A" w:rsidRPr="006B72D7" w:rsidRDefault="00E9351A" w:rsidP="00BE5911">
      <w:pPr>
        <w:pStyle w:val="ConsPlusNormal"/>
        <w:ind w:firstLine="540"/>
        <w:jc w:val="both"/>
        <w:rPr>
          <w:sz w:val="27"/>
          <w:szCs w:val="27"/>
        </w:rPr>
      </w:pPr>
      <w:r w:rsidRPr="006B72D7">
        <w:rPr>
          <w:sz w:val="27"/>
          <w:szCs w:val="27"/>
        </w:rPr>
        <w:t xml:space="preserve">2. Внести </w:t>
      </w:r>
      <w:r>
        <w:rPr>
          <w:sz w:val="27"/>
          <w:szCs w:val="27"/>
        </w:rPr>
        <w:t xml:space="preserve">изменения </w:t>
      </w:r>
      <w:r w:rsidRPr="006B72D7">
        <w:rPr>
          <w:sz w:val="27"/>
          <w:szCs w:val="27"/>
        </w:rPr>
        <w:t>в Положение о комисси</w:t>
      </w:r>
      <w:r>
        <w:rPr>
          <w:sz w:val="27"/>
          <w:szCs w:val="27"/>
        </w:rPr>
        <w:t>и</w:t>
      </w:r>
      <w:r w:rsidRPr="007F2C70">
        <w:rPr>
          <w:sz w:val="27"/>
          <w:szCs w:val="27"/>
        </w:rPr>
        <w:t xml:space="preserve"> </w:t>
      </w:r>
      <w:r w:rsidRPr="006B72D7">
        <w:rPr>
          <w:sz w:val="27"/>
          <w:szCs w:val="27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Нижнекамского муниципального района, утвержденное Постановлением </w:t>
      </w:r>
      <w:r>
        <w:rPr>
          <w:sz w:val="27"/>
          <w:szCs w:val="27"/>
        </w:rPr>
        <w:t xml:space="preserve"> </w:t>
      </w:r>
      <w:r w:rsidRPr="006B72D7">
        <w:rPr>
          <w:sz w:val="27"/>
          <w:szCs w:val="27"/>
        </w:rPr>
        <w:t>Главы от</w:t>
      </w:r>
      <w:r>
        <w:rPr>
          <w:sz w:val="27"/>
          <w:szCs w:val="27"/>
        </w:rPr>
        <w:t xml:space="preserve"> 16</w:t>
      </w:r>
      <w:r w:rsidRPr="006B72D7">
        <w:rPr>
          <w:sz w:val="27"/>
          <w:szCs w:val="27"/>
        </w:rPr>
        <w:t xml:space="preserve">.12.2014 года </w:t>
      </w:r>
      <w:r>
        <w:rPr>
          <w:sz w:val="27"/>
          <w:szCs w:val="27"/>
        </w:rPr>
        <w:t>за № 53.</w:t>
      </w:r>
      <w:r w:rsidRPr="006B72D7">
        <w:rPr>
          <w:sz w:val="27"/>
          <w:szCs w:val="27"/>
        </w:rPr>
        <w:t xml:space="preserve"> </w:t>
      </w:r>
    </w:p>
    <w:p w:rsidR="00E9351A" w:rsidRPr="006B72D7" w:rsidRDefault="00E9351A" w:rsidP="00BE5911">
      <w:pPr>
        <w:pStyle w:val="ConsPlusNormal"/>
        <w:ind w:firstLine="540"/>
        <w:jc w:val="both"/>
        <w:rPr>
          <w:sz w:val="27"/>
          <w:szCs w:val="27"/>
        </w:rPr>
      </w:pPr>
      <w:r w:rsidRPr="006B72D7">
        <w:rPr>
          <w:sz w:val="27"/>
          <w:szCs w:val="27"/>
        </w:rPr>
        <w:t xml:space="preserve">3. </w:t>
      </w:r>
      <w:proofErr w:type="gramStart"/>
      <w:r w:rsidRPr="006B72D7">
        <w:rPr>
          <w:sz w:val="27"/>
          <w:szCs w:val="27"/>
        </w:rPr>
        <w:t>Контроль за</w:t>
      </w:r>
      <w:proofErr w:type="gramEnd"/>
      <w:r w:rsidRPr="006B72D7">
        <w:rPr>
          <w:sz w:val="27"/>
          <w:szCs w:val="27"/>
        </w:rPr>
        <w:t xml:space="preserve"> исполнением настоящего постановления возложить на руководителя аппарата Совета Нижнекамского муниципального района</w:t>
      </w:r>
      <w:r>
        <w:rPr>
          <w:sz w:val="27"/>
          <w:szCs w:val="27"/>
        </w:rPr>
        <w:t xml:space="preserve"> (Гарипов Р.З.) </w:t>
      </w:r>
    </w:p>
    <w:p w:rsidR="00E9351A" w:rsidRDefault="00E9351A" w:rsidP="00BE5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72D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 w:rsidRPr="005E419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6B72D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E9351A" w:rsidRDefault="00E9351A" w:rsidP="00BE5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9351A" w:rsidRPr="00922AC4" w:rsidRDefault="00BE5911" w:rsidP="00BE591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B72D7">
        <w:rPr>
          <w:rFonts w:ascii="Times New Roman" w:hAnsi="Times New Roman" w:cs="Times New Roman"/>
          <w:sz w:val="27"/>
          <w:szCs w:val="27"/>
        </w:rPr>
        <w:t xml:space="preserve">    </w:t>
      </w:r>
      <w:proofErr w:type="spellStart"/>
      <w:r w:rsidRPr="006B72D7">
        <w:rPr>
          <w:rFonts w:ascii="Times New Roman" w:hAnsi="Times New Roman" w:cs="Times New Roman"/>
          <w:sz w:val="27"/>
          <w:szCs w:val="27"/>
        </w:rPr>
        <w:t>А.Р.Метшин</w:t>
      </w:r>
      <w:proofErr w:type="spellEnd"/>
    </w:p>
    <w:p w:rsidR="004A7A4E" w:rsidRPr="006B6AAB" w:rsidRDefault="004A7A4E" w:rsidP="004A7A4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A7A4E" w:rsidRPr="006B6AAB" w:rsidRDefault="004A7A4E" w:rsidP="004A7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6AAB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6B6AAB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A7A4E" w:rsidRPr="006B6AAB" w:rsidRDefault="004A7A4E" w:rsidP="004A7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6B6AAB">
        <w:rPr>
          <w:rFonts w:ascii="Times New Roman" w:hAnsi="Times New Roman" w:cs="Times New Roman"/>
          <w:sz w:val="27"/>
          <w:szCs w:val="27"/>
        </w:rPr>
        <w:t xml:space="preserve">                 Утверждено </w:t>
      </w:r>
    </w:p>
    <w:p w:rsidR="004A7A4E" w:rsidRPr="006B6AAB" w:rsidRDefault="004A7A4E" w:rsidP="004A7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6AA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6B6AAB">
        <w:rPr>
          <w:rFonts w:ascii="Times New Roman" w:hAnsi="Times New Roman" w:cs="Times New Roman"/>
          <w:sz w:val="27"/>
          <w:szCs w:val="27"/>
        </w:rPr>
        <w:t xml:space="preserve"> </w:t>
      </w:r>
      <w:r w:rsidRPr="00F661DC">
        <w:rPr>
          <w:rFonts w:ascii="Times New Roman" w:hAnsi="Times New Roman" w:cs="Times New Roman"/>
          <w:sz w:val="27"/>
          <w:szCs w:val="27"/>
        </w:rPr>
        <w:t xml:space="preserve"> </w:t>
      </w:r>
      <w:r w:rsidRPr="006B6AAB">
        <w:rPr>
          <w:rFonts w:ascii="Times New Roman" w:hAnsi="Times New Roman" w:cs="Times New Roman"/>
          <w:sz w:val="27"/>
          <w:szCs w:val="27"/>
        </w:rPr>
        <w:t xml:space="preserve"> постановление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6B6AAB">
        <w:rPr>
          <w:rFonts w:ascii="Times New Roman" w:hAnsi="Times New Roman" w:cs="Times New Roman"/>
          <w:sz w:val="27"/>
          <w:szCs w:val="27"/>
        </w:rPr>
        <w:t xml:space="preserve"> Главы                     </w:t>
      </w:r>
    </w:p>
    <w:p w:rsidR="004A7A4E" w:rsidRPr="006B6AAB" w:rsidRDefault="004A7A4E" w:rsidP="004A7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6A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Нижнекамского муниципального района                </w:t>
      </w:r>
    </w:p>
    <w:p w:rsidR="004A7A4E" w:rsidRPr="006B6AAB" w:rsidRDefault="004A7A4E" w:rsidP="004A7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6AAB">
        <w:rPr>
          <w:rFonts w:ascii="Times New Roman" w:hAnsi="Times New Roman" w:cs="Times New Roman"/>
          <w:sz w:val="27"/>
          <w:szCs w:val="27"/>
        </w:rPr>
        <w:t xml:space="preserve">                                  Республики Татарстан   </w:t>
      </w:r>
    </w:p>
    <w:p w:rsidR="004A7A4E" w:rsidRPr="006B6AAB" w:rsidRDefault="004A7A4E" w:rsidP="004A7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6AAB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6B6AAB">
        <w:rPr>
          <w:rFonts w:ascii="Times New Roman" w:hAnsi="Times New Roman" w:cs="Times New Roman"/>
          <w:sz w:val="27"/>
          <w:szCs w:val="27"/>
        </w:rPr>
        <w:t>№_</w:t>
      </w:r>
      <w:r w:rsidRPr="00F661DC">
        <w:rPr>
          <w:rFonts w:ascii="Times New Roman" w:hAnsi="Times New Roman" w:cs="Times New Roman"/>
          <w:sz w:val="27"/>
          <w:szCs w:val="27"/>
        </w:rPr>
        <w:t>5</w:t>
      </w:r>
      <w:r w:rsidRPr="006B6AAB">
        <w:rPr>
          <w:rFonts w:ascii="Times New Roman" w:hAnsi="Times New Roman" w:cs="Times New Roman"/>
          <w:sz w:val="27"/>
          <w:szCs w:val="27"/>
        </w:rPr>
        <w:t>_от «__</w:t>
      </w:r>
      <w:r w:rsidRPr="004A7A4E">
        <w:rPr>
          <w:rFonts w:ascii="Times New Roman" w:hAnsi="Times New Roman" w:cs="Times New Roman"/>
          <w:sz w:val="27"/>
          <w:szCs w:val="27"/>
        </w:rPr>
        <w:t>18</w:t>
      </w:r>
      <w:r w:rsidRPr="006B6AAB">
        <w:rPr>
          <w:rFonts w:ascii="Times New Roman" w:hAnsi="Times New Roman" w:cs="Times New Roman"/>
          <w:sz w:val="27"/>
          <w:szCs w:val="27"/>
        </w:rPr>
        <w:t>__»__</w:t>
      </w:r>
      <w:r>
        <w:rPr>
          <w:rFonts w:ascii="Times New Roman" w:hAnsi="Times New Roman" w:cs="Times New Roman"/>
          <w:sz w:val="27"/>
          <w:szCs w:val="27"/>
        </w:rPr>
        <w:t>марта</w:t>
      </w:r>
      <w:r w:rsidRPr="006B6AAB">
        <w:rPr>
          <w:rFonts w:ascii="Times New Roman" w:hAnsi="Times New Roman" w:cs="Times New Roman"/>
          <w:sz w:val="27"/>
          <w:szCs w:val="27"/>
        </w:rPr>
        <w:t>___2016 года</w:t>
      </w:r>
    </w:p>
    <w:p w:rsidR="004A7A4E" w:rsidRPr="006B6AAB" w:rsidRDefault="004A7A4E" w:rsidP="004A7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4A7A4E" w:rsidRPr="00086AE0" w:rsidRDefault="004A7A4E" w:rsidP="004A7A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о порядке сообщения муниципальными служащими, лицами, замещающими муниципальные должности в Нижнекамском муниципальном районе 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7A4E" w:rsidRPr="00086AE0" w:rsidRDefault="004A7A4E" w:rsidP="004A7A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Настоящим Положением определяется порядок сообщения муниципальными служащими, лицами, замещающими муниципальные должности в Нижнекамском муниципальном районе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A7A4E" w:rsidRPr="00086AE0" w:rsidRDefault="004A7A4E" w:rsidP="004A7A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 xml:space="preserve">Муниципальные служащие, лица, замещающие муниципальные должности обязаны в соответствии с законодательством Российской Федерации о противодействии коррупции </w:t>
      </w:r>
      <w:proofErr w:type="gramStart"/>
      <w:r w:rsidRPr="00086AE0">
        <w:rPr>
          <w:rFonts w:ascii="Times New Roman" w:hAnsi="Times New Roman" w:cs="Times New Roman"/>
          <w:sz w:val="27"/>
          <w:szCs w:val="27"/>
        </w:rPr>
        <w:t>сообщать</w:t>
      </w:r>
      <w:proofErr w:type="gramEnd"/>
      <w:r w:rsidRPr="00086AE0">
        <w:rPr>
          <w:rFonts w:ascii="Times New Roman" w:hAnsi="Times New Roman" w:cs="Times New Roman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3. Муниципальные служащие направляют представителю нанимателя уведомление, составленное по форме согласно приложению №1.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4. Лица, замещающие муниципальные должности, руководитель Исполнительного комитета муниципального района направляют Главе муниципального района уведомление, составленное по форме согласно приложению №2.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5. Глава сельского (городского) поселения направляет председателю представительного органа муниципального района уведомление, составленное по форме согласно приложению №3.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086AE0">
        <w:rPr>
          <w:rFonts w:ascii="Times New Roman" w:hAnsi="Times New Roman" w:cs="Times New Roman"/>
          <w:sz w:val="27"/>
          <w:szCs w:val="27"/>
        </w:rPr>
        <w:t>Уведомления</w:t>
      </w:r>
      <w:proofErr w:type="gramEnd"/>
      <w:r w:rsidRPr="00086AE0">
        <w:rPr>
          <w:rFonts w:ascii="Times New Roman" w:hAnsi="Times New Roman" w:cs="Times New Roman"/>
          <w:sz w:val="27"/>
          <w:szCs w:val="27"/>
        </w:rPr>
        <w:t xml:space="preserve"> поступившие в адрес Главы муниципального района, председателя представительного органа муниципального района, руководителя Исполнительного комитета муниципального района для рассмотрения передаются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Нижнекамского муниципального района  Республики Татарстан (далее – Комиссия).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7. По результатам предварительного рассмотрения уведомлений подготавливается мотивированное заключение на каждое из них.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Уведомления, заключения и другие материалы, полученные в ходе предварительного рассмотрения уведомлений, представляются на заседание Комиссии, которое проводится в течение семи рабочих дней со дня поступления уведомлений в Комиссию.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В случае направления запросов, указанных в абзаце втором пункта 6 настоящего Положения, уведомления, заключения и другие материалы представляются в Комиссию в течение 45 дней со дня поступления уведомлений Главе муниципального района, председателю представительного органа муниципального района или руководителю Исполнительного комитета муниципального района</w:t>
      </w:r>
      <w:proofErr w:type="gramStart"/>
      <w:r w:rsidRPr="00086AE0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 w:rsidRPr="00086AE0">
        <w:rPr>
          <w:rFonts w:ascii="Times New Roman" w:hAnsi="Times New Roman" w:cs="Times New Roman"/>
          <w:sz w:val="27"/>
          <w:szCs w:val="27"/>
        </w:rPr>
        <w:t xml:space="preserve"> Указанный срок может быть продлен, но не более чем на 30 дней.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8. Комиссия рассматривает уведомления и принимает по ним решения в порядке, установленном Положением о Комиссии, утвержденным Постановлением Главы муниципального образования «Нижнекамский муниципальный район» Республики Татарстан от 16 декабря 2014 года  № 53 и направляет принятое решение Главе муниципального района,  председателю представительного органа муниципального района, руководителю Исполнительного комитета муниципального района 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9. Главой муниципального района, председателем представительного органа муниципального района (городского округа), руководителем Исполнительного комитета муниципального района по результатам рассмотрения Комиссией уведомлений принимается одно из следующих решений: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>в) признать, что лицом, направившим уведомление, не соблюдались меры по предотвращению и (или) урегулированию конфликта интересов.</w:t>
      </w: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 xml:space="preserve">10. </w:t>
      </w:r>
      <w:proofErr w:type="gramStart"/>
      <w:r w:rsidRPr="00086AE0">
        <w:rPr>
          <w:rFonts w:ascii="Times New Roman" w:hAnsi="Times New Roman" w:cs="Times New Roman"/>
          <w:sz w:val="27"/>
          <w:szCs w:val="27"/>
        </w:rPr>
        <w:t xml:space="preserve">В случае принятия решения, предусмотренного подпунктом «б» пункта 9 настоящего Положения, в соответствии с законодательством Российской Федерации Глава муниципального района, председатель представительного органа муниципального района или руководитель Исполнительного комитета муниципального района принимает меры или обеспечивает принятие мер по предотвращению или урегулированию </w:t>
      </w:r>
      <w:r w:rsidRPr="00086AE0">
        <w:rPr>
          <w:rFonts w:ascii="Times New Roman" w:hAnsi="Times New Roman" w:cs="Times New Roman"/>
          <w:sz w:val="27"/>
          <w:szCs w:val="27"/>
        </w:rPr>
        <w:lastRenderedPageBreak/>
        <w:t>конфликта интересов либо рекомендует лицу, направившему уведомление, принять такие меры.</w:t>
      </w:r>
      <w:proofErr w:type="gramEnd"/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6AE0"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Pr="00086AE0">
        <w:rPr>
          <w:rFonts w:ascii="Times New Roman" w:hAnsi="Times New Roman" w:cs="Times New Roman"/>
          <w:sz w:val="27"/>
          <w:szCs w:val="27"/>
        </w:rPr>
        <w:t>В случае принятия решения, предусмотренного подпунктом «в» пункта 9 настоящего Положения Глава муниципального района, председатель представительного органа муниципального района, руководитель Исполнительного комитета муниципального района применяют меры юридической ответственности, предусмотренные законодательством Российской Федерации.</w:t>
      </w:r>
      <w:proofErr w:type="gramEnd"/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Pr="00086AE0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A7A4E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Pr="00AF1764" w:rsidRDefault="004A7A4E" w:rsidP="004A7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4E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муниципальными служащими, лицами,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4DF6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784DF6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4D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4DF6">
        <w:rPr>
          <w:rFonts w:ascii="Times New Roman" w:hAnsi="Times New Roman" w:cs="Times New Roman"/>
          <w:sz w:val="24"/>
          <w:szCs w:val="24"/>
        </w:rPr>
        <w:t xml:space="preserve"> Нижнекамском 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784DF6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784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 xml:space="preserve">Республики Татарстан о возникновении 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784DF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84DF6">
        <w:rPr>
          <w:rFonts w:ascii="Times New Roman" w:hAnsi="Times New Roman" w:cs="Times New Roman"/>
          <w:sz w:val="24"/>
          <w:szCs w:val="24"/>
        </w:rPr>
        <w:t xml:space="preserve"> приводит 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4A7A4E" w:rsidRPr="00784DF6" w:rsidRDefault="004A7A4E" w:rsidP="004A7A4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7A4E" w:rsidRPr="00784DF6" w:rsidRDefault="004A7A4E" w:rsidP="004A7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A7A4E" w:rsidRPr="00784DF6" w:rsidRDefault="004A7A4E" w:rsidP="004A7A4E">
      <w:pPr>
        <w:pStyle w:val="a3"/>
        <w:spacing w:after="0" w:line="240" w:lineRule="auto"/>
        <w:ind w:left="0" w:right="6802"/>
        <w:jc w:val="center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4A7A4E" w:rsidRPr="00784DF6" w:rsidRDefault="004A7A4E" w:rsidP="004A7A4E">
      <w:pPr>
        <w:pStyle w:val="a3"/>
        <w:spacing w:after="0" w:line="240" w:lineRule="auto"/>
        <w:ind w:left="5529" w:right="-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A7A4E" w:rsidRPr="00784DF6" w:rsidRDefault="004A7A4E" w:rsidP="004A7A4E">
      <w:pPr>
        <w:pStyle w:val="a3"/>
        <w:spacing w:after="0" w:line="240" w:lineRule="auto"/>
        <w:ind w:left="4678" w:right="-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 xml:space="preserve">              (руководителю Исполнительного комитета Нижнекамского муниципального района  Республики Татарстан) </w:t>
      </w:r>
    </w:p>
    <w:p w:rsidR="004A7A4E" w:rsidRPr="00784DF6" w:rsidRDefault="004A7A4E" w:rsidP="004A7A4E">
      <w:pPr>
        <w:pStyle w:val="a3"/>
        <w:spacing w:after="0" w:line="240" w:lineRule="auto"/>
        <w:ind w:left="5529" w:right="-1" w:hanging="993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4A7A4E" w:rsidRPr="00784DF6" w:rsidRDefault="004A7A4E" w:rsidP="004A7A4E">
      <w:pPr>
        <w:pStyle w:val="a3"/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A7A4E" w:rsidRPr="00784DF6" w:rsidRDefault="004A7A4E" w:rsidP="004A7A4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7A4E" w:rsidRPr="00784DF6" w:rsidRDefault="004A7A4E" w:rsidP="004A7A4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A7A4E" w:rsidRPr="00784DF6" w:rsidRDefault="004A7A4E" w:rsidP="004A7A4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 w:rsidR="004A7A4E" w:rsidRPr="00784DF6" w:rsidRDefault="004A7A4E" w:rsidP="004A7A4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</w:p>
    <w:p w:rsidR="004A7A4E" w:rsidRPr="00784DF6" w:rsidRDefault="004A7A4E" w:rsidP="004A7A4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4DF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84DF6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4A7A4E" w:rsidRPr="00784DF6" w:rsidRDefault="004A7A4E" w:rsidP="004A7A4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A7A4E" w:rsidRPr="00784DF6" w:rsidRDefault="004A7A4E" w:rsidP="004A7A4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84DF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84DF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A7A4E" w:rsidRPr="00784DF6" w:rsidRDefault="004A7A4E" w:rsidP="004A7A4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t>в органах местного самоуправления Нижнекамского</w:t>
      </w:r>
      <w:r w:rsidRPr="00784DF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при рассмотрении настоящего уведомления (</w:t>
      </w:r>
      <w:proofErr w:type="gramStart"/>
      <w:r w:rsidRPr="00784DF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84DF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A7A4E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7A4E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84DF6">
        <w:rPr>
          <w:rFonts w:ascii="Times New Roman" w:hAnsi="Times New Roman" w:cs="Times New Roman"/>
          <w:sz w:val="24"/>
          <w:szCs w:val="24"/>
        </w:rPr>
        <w:t>«___»______________ 20__ г. ______________________      ______________________</w:t>
      </w:r>
    </w:p>
    <w:p w:rsidR="004A7A4E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0"/>
        <w:gridCol w:w="2967"/>
      </w:tblGrid>
      <w:tr w:rsidR="004A7A4E" w:rsidRPr="00784DF6" w:rsidTr="008637D4">
        <w:tc>
          <w:tcPr>
            <w:tcW w:w="3294" w:type="dxa"/>
          </w:tcPr>
          <w:p w:rsidR="004A7A4E" w:rsidRPr="00784DF6" w:rsidRDefault="004A7A4E" w:rsidP="008637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DF6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3215" w:type="dxa"/>
          </w:tcPr>
          <w:p w:rsidR="004A7A4E" w:rsidRPr="00784DF6" w:rsidRDefault="004A7A4E" w:rsidP="008637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A7A4E" w:rsidRPr="00784DF6" w:rsidRDefault="004A7A4E" w:rsidP="004A7A4E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A7A4E" w:rsidRPr="00784DF6" w:rsidRDefault="004A7A4E" w:rsidP="004A7A4E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A7A4E" w:rsidRPr="00784DF6" w:rsidRDefault="004A7A4E" w:rsidP="004A7A4E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к Положению о порядке сообщения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муниципальными служащими, лицами,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84DF6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84DF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Нижнекамском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(городском округе)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Республики Татарстан о возникновении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личной заинтересованности при исполнении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приводит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A7A4E" w:rsidRPr="00784DF6" w:rsidRDefault="004A7A4E" w:rsidP="004A7A4E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4A7A4E" w:rsidRPr="00784DF6" w:rsidRDefault="004A7A4E" w:rsidP="004A7A4E">
      <w:pPr>
        <w:spacing w:after="0" w:line="240" w:lineRule="auto"/>
        <w:ind w:right="609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Главе  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Нижнекамского</w:t>
      </w:r>
      <w:proofErr w:type="gramEnd"/>
    </w:p>
    <w:p w:rsidR="004A7A4E" w:rsidRDefault="004A7A4E" w:rsidP="004A7A4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муниципального района  Республики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A4E" w:rsidRDefault="004A7A4E" w:rsidP="004A7A4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784DF6">
        <w:rPr>
          <w:rFonts w:ascii="Times New Roman" w:hAnsi="Times New Roman" w:cs="Times New Roman"/>
          <w:sz w:val="26"/>
          <w:szCs w:val="26"/>
        </w:rPr>
        <w:t>Татарстан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784DF6">
        <w:rPr>
          <w:rFonts w:ascii="Times New Roman" w:hAnsi="Times New Roman" w:cs="Times New Roman"/>
          <w:sz w:val="26"/>
          <w:szCs w:val="26"/>
        </w:rPr>
        <w:t xml:space="preserve">    от _____________________________</w:t>
      </w:r>
    </w:p>
    <w:p w:rsidR="004A7A4E" w:rsidRPr="00784DF6" w:rsidRDefault="004A7A4E" w:rsidP="004A7A4E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(Ф.И.О., должность)</w:t>
      </w:r>
    </w:p>
    <w:p w:rsidR="004A7A4E" w:rsidRPr="00784DF6" w:rsidRDefault="004A7A4E" w:rsidP="004A7A4E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при исполнении должностных обязанностей, 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84DF6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A7A4E" w:rsidRPr="00784DF6" w:rsidRDefault="004A7A4E" w:rsidP="004A7A4E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>в органах местного самоуправления Нижнекамского</w:t>
      </w:r>
      <w:r w:rsidRPr="00784DF6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Татарстан при рассмотрении настоящего уведомления (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«___»______________ 20__ г. ______________________      ____________________</w:t>
      </w:r>
    </w:p>
    <w:tbl>
      <w:tblPr>
        <w:tblStyle w:val="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6"/>
        <w:gridCol w:w="2961"/>
      </w:tblGrid>
      <w:tr w:rsidR="004A7A4E" w:rsidRPr="00784DF6" w:rsidTr="008637D4">
        <w:tc>
          <w:tcPr>
            <w:tcW w:w="4672" w:type="dxa"/>
          </w:tcPr>
          <w:p w:rsidR="004A7A4E" w:rsidRPr="00784DF6" w:rsidRDefault="004A7A4E" w:rsidP="008637D4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DF6">
              <w:rPr>
                <w:rFonts w:ascii="Times New Roman" w:hAnsi="Times New Roman" w:cs="Times New Roman"/>
                <w:sz w:val="26"/>
                <w:szCs w:val="26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4673" w:type="dxa"/>
          </w:tcPr>
          <w:p w:rsidR="004A7A4E" w:rsidRPr="00784DF6" w:rsidRDefault="004A7A4E" w:rsidP="008637D4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DF6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к Положению о порядке сообщения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муниципальными служащими, лицами,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84DF6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84DF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Нижнекамском 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Республики Татарстан о возникновении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личной заинтересованности при исполнении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приводит 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4A7A4E" w:rsidRPr="00784DF6" w:rsidRDefault="004A7A4E" w:rsidP="004A7A4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A7A4E" w:rsidRPr="00784DF6" w:rsidRDefault="004A7A4E" w:rsidP="004A7A4E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4A7A4E" w:rsidRPr="00784DF6" w:rsidRDefault="004A7A4E" w:rsidP="004A7A4E">
      <w:pPr>
        <w:spacing w:after="0" w:line="240" w:lineRule="auto"/>
        <w:ind w:right="609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Председателю представительного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Совета Нижнекамского муни</w:t>
      </w:r>
      <w:r w:rsidRPr="00784DF6">
        <w:rPr>
          <w:rFonts w:ascii="Times New Roman" w:hAnsi="Times New Roman" w:cs="Times New Roman"/>
          <w:sz w:val="26"/>
          <w:szCs w:val="26"/>
        </w:rPr>
        <w:t>ципального района</w:t>
      </w:r>
    </w:p>
    <w:p w:rsidR="004A7A4E" w:rsidRPr="00784DF6" w:rsidRDefault="004A7A4E" w:rsidP="004A7A4E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4A7A4E" w:rsidRPr="00784DF6" w:rsidRDefault="004A7A4E" w:rsidP="004A7A4E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(Ф.И.О., должность)</w:t>
      </w:r>
    </w:p>
    <w:p w:rsidR="004A7A4E" w:rsidRPr="00784DF6" w:rsidRDefault="004A7A4E" w:rsidP="004A7A4E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 xml:space="preserve">при исполнении должностных обязанностей, 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84DF6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</w:p>
    <w:p w:rsidR="004A7A4E" w:rsidRPr="00784DF6" w:rsidRDefault="004A7A4E" w:rsidP="004A7A4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7A4E" w:rsidRPr="00784DF6" w:rsidRDefault="004A7A4E" w:rsidP="004A7A4E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A7A4E" w:rsidRPr="00784DF6" w:rsidRDefault="004A7A4E" w:rsidP="004A7A4E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Нижнекамского </w:t>
      </w:r>
      <w:r w:rsidRPr="00784DF6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 при рассмотрении настоящего уведомления (</w:t>
      </w:r>
      <w:proofErr w:type="gramStart"/>
      <w:r w:rsidRPr="00784DF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84DF6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A7A4E" w:rsidRPr="00784DF6" w:rsidRDefault="004A7A4E" w:rsidP="004A7A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84DF6">
        <w:rPr>
          <w:rFonts w:ascii="Times New Roman" w:hAnsi="Times New Roman" w:cs="Times New Roman"/>
          <w:sz w:val="26"/>
          <w:szCs w:val="26"/>
        </w:rPr>
        <w:t>«___»______________ 20__ г. ______________________      ____________________</w:t>
      </w:r>
    </w:p>
    <w:tbl>
      <w:tblPr>
        <w:tblStyle w:val="2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6"/>
        <w:gridCol w:w="2961"/>
      </w:tblGrid>
      <w:tr w:rsidR="004A7A4E" w:rsidRPr="00784DF6" w:rsidTr="008637D4">
        <w:tc>
          <w:tcPr>
            <w:tcW w:w="4672" w:type="dxa"/>
          </w:tcPr>
          <w:p w:rsidR="004A7A4E" w:rsidRPr="00784DF6" w:rsidRDefault="004A7A4E" w:rsidP="004A7A4E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DF6">
              <w:rPr>
                <w:rFonts w:ascii="Times New Roman" w:hAnsi="Times New Roman" w:cs="Times New Roman"/>
                <w:sz w:val="26"/>
                <w:szCs w:val="26"/>
              </w:rPr>
              <w:t xml:space="preserve">(подпись лица, направляющего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84DF6">
              <w:rPr>
                <w:rFonts w:ascii="Times New Roman" w:hAnsi="Times New Roman" w:cs="Times New Roman"/>
                <w:sz w:val="26"/>
                <w:szCs w:val="26"/>
              </w:rPr>
              <w:t>ведомление</w:t>
            </w:r>
            <w:proofErr w:type="gramEnd"/>
          </w:p>
        </w:tc>
        <w:tc>
          <w:tcPr>
            <w:tcW w:w="4673" w:type="dxa"/>
          </w:tcPr>
          <w:p w:rsidR="004A7A4E" w:rsidRPr="00784DF6" w:rsidRDefault="004A7A4E" w:rsidP="008637D4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DF6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4A7A4E" w:rsidRPr="004A7A4E" w:rsidRDefault="004A7A4E" w:rsidP="00922AC4">
      <w:pPr>
        <w:spacing w:after="0" w:line="240" w:lineRule="auto"/>
        <w:ind w:firstLine="708"/>
        <w:jc w:val="right"/>
        <w:rPr>
          <w:sz w:val="24"/>
          <w:lang w:val="en-US"/>
        </w:rPr>
      </w:pPr>
    </w:p>
    <w:sectPr w:rsidR="004A7A4E" w:rsidRPr="004A7A4E" w:rsidSect="0092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769"/>
    <w:multiLevelType w:val="hybridMultilevel"/>
    <w:tmpl w:val="8112F22A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9351A"/>
    <w:rsid w:val="004A7A4E"/>
    <w:rsid w:val="005D6226"/>
    <w:rsid w:val="005F204E"/>
    <w:rsid w:val="00683D4F"/>
    <w:rsid w:val="00922AC4"/>
    <w:rsid w:val="00922F98"/>
    <w:rsid w:val="00934ED6"/>
    <w:rsid w:val="00BE5911"/>
    <w:rsid w:val="00E9351A"/>
    <w:rsid w:val="00F2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A7A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A7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A7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4A7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1C82-A33F-4956-BF94-CA109B40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2016-06-02T13:28:00Z</dcterms:created>
  <dcterms:modified xsi:type="dcterms:W3CDTF">2016-06-02T14:07:00Z</dcterms:modified>
</cp:coreProperties>
</file>