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E3A51" w:rsidRPr="003454EC" w:rsidTr="00CB4B65">
        <w:trPr>
          <w:trHeight w:val="1275"/>
        </w:trPr>
        <w:tc>
          <w:tcPr>
            <w:tcW w:w="4536" w:type="dxa"/>
          </w:tcPr>
          <w:p w:rsidR="00AE3A51" w:rsidRDefault="00AE3A51" w:rsidP="00CB4B65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AE3A51" w:rsidRPr="00711B6B" w:rsidRDefault="00AE3A51" w:rsidP="00CB4B6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AE3A51" w:rsidRPr="00711B6B" w:rsidRDefault="00AE3A51" w:rsidP="00CB4B6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AE3A51" w:rsidRPr="00711B6B" w:rsidRDefault="00AE3A51" w:rsidP="00CB4B6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AE3A51" w:rsidRPr="00711B6B" w:rsidRDefault="00AE3A51" w:rsidP="00CB4B6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AE3A51" w:rsidRPr="00EA2384" w:rsidRDefault="00AE3A51" w:rsidP="00CB4B6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E3A51" w:rsidRDefault="00AE3A51" w:rsidP="00CB4B6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E3A51" w:rsidRPr="00807621" w:rsidRDefault="00AE3A51" w:rsidP="00CB4B6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E3A51" w:rsidRDefault="00AE3A51" w:rsidP="00CB4B6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E3A51" w:rsidRDefault="00AE3A51" w:rsidP="00CB4B65">
            <w:pPr>
              <w:jc w:val="center"/>
              <w:rPr>
                <w:b/>
                <w:sz w:val="20"/>
                <w:lang w:val="en-US"/>
              </w:rPr>
            </w:pPr>
          </w:p>
          <w:p w:rsidR="00AE3A51" w:rsidRPr="00711B6B" w:rsidRDefault="00AE3A51" w:rsidP="00CB4B65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E3A51" w:rsidRPr="00711B6B" w:rsidRDefault="00AE3A51" w:rsidP="00CB4B65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AE3A51" w:rsidRPr="00711B6B" w:rsidRDefault="00AE3A51" w:rsidP="00CB4B65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AE3A51" w:rsidRPr="00711B6B" w:rsidRDefault="00AE3A51" w:rsidP="00CB4B65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AE3A51" w:rsidRPr="00EA2384" w:rsidRDefault="00AE3A51" w:rsidP="00CB4B65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E3A51" w:rsidRDefault="00AE3A51" w:rsidP="00CB4B6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E3A51" w:rsidRPr="00807621" w:rsidRDefault="00AE3A51" w:rsidP="00CB4B6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E3A51" w:rsidTr="00CB4B65">
        <w:trPr>
          <w:trHeight w:val="177"/>
        </w:trPr>
        <w:tc>
          <w:tcPr>
            <w:tcW w:w="5246" w:type="dxa"/>
            <w:gridSpan w:val="2"/>
          </w:tcPr>
          <w:p w:rsidR="00AE3A51" w:rsidRDefault="00AE3A51" w:rsidP="00CB4B65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E3A51" w:rsidRDefault="00AE3A51" w:rsidP="00CB4B65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AE3A51" w:rsidRDefault="00AE3A51" w:rsidP="00CB4B6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AE3A51" w:rsidRPr="00BB2C5A" w:rsidRDefault="00AE3A51" w:rsidP="00CB4B65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 w:rsidR="00820438">
              <w:rPr>
                <w:sz w:val="20"/>
                <w:szCs w:val="20"/>
                <w:lang w:val="tt-RU"/>
              </w:rPr>
              <w:t>36</w:t>
            </w:r>
          </w:p>
        </w:tc>
        <w:tc>
          <w:tcPr>
            <w:tcW w:w="4393" w:type="dxa"/>
            <w:gridSpan w:val="2"/>
          </w:tcPr>
          <w:p w:rsidR="00AE3A51" w:rsidRDefault="00AE3A51" w:rsidP="00CB4B6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E3A51" w:rsidRDefault="00AE3A51" w:rsidP="00CB4B65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AE3A51" w:rsidRDefault="00AE3A51" w:rsidP="00CB4B6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AE3A51" w:rsidRPr="00446524" w:rsidRDefault="00820438" w:rsidP="00CB4B65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7</w:t>
            </w:r>
            <w:r w:rsidR="00AE3A51" w:rsidRPr="00F47D30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июля</w:t>
            </w:r>
            <w:r w:rsidR="00AE3A51" w:rsidRPr="00F47D30">
              <w:rPr>
                <w:sz w:val="20"/>
                <w:szCs w:val="20"/>
                <w:lang w:val="tt-RU"/>
              </w:rPr>
              <w:t xml:space="preserve"> 201</w:t>
            </w:r>
            <w:r w:rsidR="00AE3A51">
              <w:rPr>
                <w:sz w:val="20"/>
                <w:szCs w:val="20"/>
                <w:lang w:val="tt-RU"/>
              </w:rPr>
              <w:t>7</w:t>
            </w:r>
            <w:r w:rsidR="00AE3A51" w:rsidRPr="00F47D30">
              <w:rPr>
                <w:sz w:val="20"/>
                <w:szCs w:val="20"/>
                <w:lang w:val="tt-RU"/>
              </w:rPr>
              <w:t xml:space="preserve"> г</w:t>
            </w:r>
            <w:r w:rsidR="00AE3A51"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AE3A51" w:rsidRDefault="00AE3A51" w:rsidP="00AE3A51">
      <w:pPr>
        <w:tabs>
          <w:tab w:val="left" w:pos="4111"/>
          <w:tab w:val="left" w:pos="4253"/>
        </w:tabs>
        <w:ind w:right="6236"/>
        <w:jc w:val="both"/>
        <w:rPr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4E0F" w:rsidRPr="005A39C5" w:rsidTr="00AE3A5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BAF" w:rsidRDefault="00424E0F" w:rsidP="00F41BAF">
            <w:pPr>
              <w:jc w:val="center"/>
              <w:rPr>
                <w:sz w:val="28"/>
                <w:szCs w:val="28"/>
              </w:rPr>
            </w:pPr>
            <w:r w:rsidRPr="005A39C5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424E0F" w:rsidRPr="005A39C5" w:rsidRDefault="00424E0F" w:rsidP="00F41BAF">
            <w:pPr>
              <w:jc w:val="center"/>
              <w:rPr>
                <w:sz w:val="28"/>
                <w:szCs w:val="28"/>
              </w:rPr>
            </w:pPr>
            <w:r w:rsidRPr="005A39C5">
              <w:rPr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Афанасовского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Pr="005A39C5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5A39C5">
              <w:rPr>
                <w:sz w:val="28"/>
                <w:szCs w:val="28"/>
              </w:rPr>
              <w:t>Нижнекам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</w:tr>
    </w:tbl>
    <w:p w:rsidR="00424E0F" w:rsidRPr="005A39C5" w:rsidRDefault="00424E0F" w:rsidP="00424E0F">
      <w:pPr>
        <w:jc w:val="both"/>
        <w:rPr>
          <w:sz w:val="28"/>
          <w:szCs w:val="28"/>
        </w:rPr>
      </w:pPr>
    </w:p>
    <w:p w:rsidR="00424E0F" w:rsidRPr="005A39C5" w:rsidRDefault="00424E0F" w:rsidP="0030280F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 xml:space="preserve">В целях соблюдения прав человека на благоприятные условия </w:t>
      </w:r>
      <w:r>
        <w:rPr>
          <w:sz w:val="28"/>
          <w:szCs w:val="28"/>
        </w:rPr>
        <w:t xml:space="preserve">                                  </w:t>
      </w:r>
      <w:r w:rsidRPr="005A39C5">
        <w:rPr>
          <w:sz w:val="28"/>
          <w:szCs w:val="28"/>
        </w:rPr>
        <w:t xml:space="preserve">жизнедеятельности, прав и законных интересов правообладателей </w:t>
      </w:r>
      <w:r w:rsidR="00F41BAF">
        <w:rPr>
          <w:sz w:val="28"/>
          <w:szCs w:val="28"/>
        </w:rPr>
        <w:t xml:space="preserve">                                </w:t>
      </w:r>
      <w:r w:rsidRPr="005A39C5">
        <w:rPr>
          <w:sz w:val="28"/>
          <w:szCs w:val="28"/>
        </w:rPr>
        <w:t>земельных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участков, в соответствии со статьей 28 Федерального закона </w:t>
      </w:r>
      <w:r w:rsidR="00F41BAF">
        <w:rPr>
          <w:sz w:val="28"/>
          <w:szCs w:val="28"/>
        </w:rPr>
        <w:t xml:space="preserve">                                      </w:t>
      </w:r>
      <w:r w:rsidRPr="005A39C5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 xml:space="preserve">рации», </w:t>
      </w:r>
      <w:r w:rsidRPr="005A39C5">
        <w:rPr>
          <w:sz w:val="28"/>
          <w:szCs w:val="28"/>
        </w:rPr>
        <w:t>решением Совета Нижнекамского муниципального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района от 13 октября 2006 года №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48 «О порядке организации и проведения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публичных слушаний в муниципальном образовании </w:t>
      </w:r>
      <w:r w:rsidR="00F41BAF">
        <w:rPr>
          <w:sz w:val="28"/>
          <w:szCs w:val="28"/>
        </w:rPr>
        <w:t xml:space="preserve">                        </w:t>
      </w:r>
      <w:r w:rsidRPr="005A39C5">
        <w:rPr>
          <w:sz w:val="28"/>
          <w:szCs w:val="28"/>
        </w:rPr>
        <w:t>«Нижнекамский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муниципальный район» Республики Татарстан», постановляю:</w:t>
      </w:r>
    </w:p>
    <w:p w:rsidR="00424E0F" w:rsidRPr="005A39C5" w:rsidRDefault="00424E0F" w:rsidP="0030280F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Назначить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публичные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слушания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по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проекту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внесению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изменений </w:t>
      </w:r>
      <w:r w:rsidR="00F41BAF">
        <w:rPr>
          <w:sz w:val="28"/>
          <w:szCs w:val="28"/>
        </w:rPr>
        <w:t xml:space="preserve">               </w:t>
      </w:r>
      <w:r w:rsidRPr="005A39C5">
        <w:rPr>
          <w:sz w:val="28"/>
          <w:szCs w:val="28"/>
        </w:rPr>
        <w:t>в Правила землепользования и застройки мун</w:t>
      </w:r>
      <w:r>
        <w:rPr>
          <w:sz w:val="28"/>
          <w:szCs w:val="28"/>
        </w:rPr>
        <w:t xml:space="preserve">иципального образования </w:t>
      </w:r>
      <w:r w:rsidR="00F41BA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Афанасов</w:t>
      </w:r>
      <w:r w:rsidRPr="005A39C5">
        <w:rPr>
          <w:sz w:val="28"/>
          <w:szCs w:val="28"/>
        </w:rPr>
        <w:t>ское</w:t>
      </w:r>
      <w:proofErr w:type="spellEnd"/>
      <w:r w:rsidRPr="005A39C5">
        <w:rPr>
          <w:sz w:val="28"/>
          <w:szCs w:val="28"/>
        </w:rPr>
        <w:t xml:space="preserve"> сельское поселение» Нижнекамского муниципального района Республики Татарстан. </w:t>
      </w:r>
    </w:p>
    <w:p w:rsidR="00424E0F" w:rsidRPr="005A39C5" w:rsidRDefault="00424E0F" w:rsidP="0030280F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Определить:</w:t>
      </w:r>
    </w:p>
    <w:p w:rsidR="00424E0F" w:rsidRPr="005A39C5" w:rsidRDefault="00424E0F" w:rsidP="0030280F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публичных слушаний </w:t>
      </w:r>
      <w:r w:rsidR="00F41BAF">
        <w:rPr>
          <w:sz w:val="28"/>
          <w:szCs w:val="28"/>
        </w:rPr>
        <w:t>комиссию</w:t>
      </w:r>
      <w:r w:rsidRPr="005A39C5">
        <w:rPr>
          <w:sz w:val="28"/>
          <w:szCs w:val="28"/>
        </w:rPr>
        <w:t xml:space="preserve"> </w:t>
      </w:r>
      <w:r w:rsidR="00F41B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           </w:t>
      </w:r>
      <w:r w:rsidRPr="005A39C5">
        <w:rPr>
          <w:sz w:val="28"/>
          <w:szCs w:val="28"/>
        </w:rPr>
        <w:t>правил землепользования и застройки Нижнекамского муниципального района;</w:t>
      </w:r>
    </w:p>
    <w:p w:rsidR="00424E0F" w:rsidRPr="005A39C5" w:rsidRDefault="00424E0F" w:rsidP="0030280F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время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проведения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публичных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слушаний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–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="00F41BA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A39C5">
        <w:rPr>
          <w:sz w:val="28"/>
          <w:szCs w:val="28"/>
        </w:rPr>
        <w:t xml:space="preserve">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2017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года </w:t>
      </w:r>
      <w:r w:rsidR="00F41BAF">
        <w:rPr>
          <w:sz w:val="28"/>
          <w:szCs w:val="28"/>
        </w:rPr>
        <w:t xml:space="preserve">                   </w:t>
      </w:r>
      <w:r w:rsidRPr="005A39C5">
        <w:rPr>
          <w:sz w:val="28"/>
          <w:szCs w:val="28"/>
        </w:rPr>
        <w:t>в 10 ч. 00 мин.</w:t>
      </w:r>
    </w:p>
    <w:p w:rsidR="00424E0F" w:rsidRPr="005A39C5" w:rsidRDefault="00424E0F" w:rsidP="0030280F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место проведения</w:t>
      </w:r>
      <w:r>
        <w:rPr>
          <w:sz w:val="28"/>
          <w:szCs w:val="28"/>
        </w:rPr>
        <w:t>: с. Большое Афанасово, ул. Молод</w:t>
      </w:r>
      <w:r w:rsidR="00F41BAF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5A39C5">
        <w:rPr>
          <w:sz w:val="28"/>
          <w:szCs w:val="28"/>
        </w:rPr>
        <w:t>ная, д.</w:t>
      </w:r>
      <w:r>
        <w:rPr>
          <w:sz w:val="28"/>
          <w:szCs w:val="28"/>
        </w:rPr>
        <w:t>1, здание администрации</w:t>
      </w:r>
      <w:r w:rsidR="003454EC">
        <w:rPr>
          <w:sz w:val="28"/>
          <w:szCs w:val="28"/>
        </w:rPr>
        <w:t>;</w:t>
      </w:r>
      <w:r w:rsidRPr="005A39C5">
        <w:rPr>
          <w:sz w:val="28"/>
          <w:szCs w:val="28"/>
        </w:rPr>
        <w:t xml:space="preserve"> </w:t>
      </w:r>
    </w:p>
    <w:p w:rsidR="00424E0F" w:rsidRPr="005A39C5" w:rsidRDefault="00424E0F" w:rsidP="00AE3A51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адрес, по которому могут быть представлены предложения и замеч</w:t>
      </w:r>
      <w:r w:rsidRPr="005A39C5">
        <w:rPr>
          <w:sz w:val="28"/>
          <w:szCs w:val="28"/>
        </w:rPr>
        <w:t>а</w:t>
      </w:r>
      <w:r w:rsidRPr="005A39C5">
        <w:rPr>
          <w:sz w:val="28"/>
          <w:szCs w:val="28"/>
        </w:rPr>
        <w:t>ния,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заявки на участие в публичных слушаниях: </w:t>
      </w:r>
      <w:r w:rsidRPr="00424E0F">
        <w:rPr>
          <w:sz w:val="28"/>
          <w:szCs w:val="28"/>
        </w:rPr>
        <w:t xml:space="preserve">с. Большое Афанасово, </w:t>
      </w:r>
      <w:r w:rsidR="00F41BAF">
        <w:rPr>
          <w:sz w:val="28"/>
          <w:szCs w:val="28"/>
        </w:rPr>
        <w:t xml:space="preserve">                      </w:t>
      </w:r>
      <w:r w:rsidRPr="00424E0F">
        <w:rPr>
          <w:sz w:val="28"/>
          <w:szCs w:val="28"/>
        </w:rPr>
        <w:t xml:space="preserve">ул. </w:t>
      </w:r>
      <w:proofErr w:type="gramStart"/>
      <w:r w:rsidRPr="00424E0F">
        <w:rPr>
          <w:sz w:val="28"/>
          <w:szCs w:val="28"/>
        </w:rPr>
        <w:t>Молод</w:t>
      </w:r>
      <w:r w:rsidR="00F41BAF">
        <w:rPr>
          <w:sz w:val="28"/>
          <w:szCs w:val="28"/>
        </w:rPr>
        <w:t>ежная</w:t>
      </w:r>
      <w:proofErr w:type="gramEnd"/>
      <w:r w:rsidR="00F41BAF">
        <w:rPr>
          <w:sz w:val="28"/>
          <w:szCs w:val="28"/>
        </w:rPr>
        <w:t xml:space="preserve">, д. </w:t>
      </w:r>
      <w:r w:rsidRPr="00424E0F">
        <w:rPr>
          <w:sz w:val="28"/>
          <w:szCs w:val="28"/>
        </w:rPr>
        <w:t xml:space="preserve">1 </w:t>
      </w:r>
      <w:r w:rsidRPr="005A39C5">
        <w:rPr>
          <w:sz w:val="28"/>
          <w:szCs w:val="28"/>
        </w:rPr>
        <w:t>(будние дни с 8.00 до 16.00)</w:t>
      </w:r>
      <w:r w:rsidR="00F41BAF">
        <w:rPr>
          <w:sz w:val="28"/>
          <w:szCs w:val="28"/>
        </w:rPr>
        <w:t>;</w:t>
      </w:r>
    </w:p>
    <w:p w:rsidR="00424E0F" w:rsidRPr="005A39C5" w:rsidRDefault="00424E0F" w:rsidP="0030280F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3. Комиссии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подготовке проекта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и </w:t>
      </w:r>
      <w:r w:rsidR="00F41BAF">
        <w:rPr>
          <w:sz w:val="28"/>
          <w:szCs w:val="28"/>
        </w:rPr>
        <w:t>з</w:t>
      </w:r>
      <w:r w:rsidRPr="005A39C5">
        <w:rPr>
          <w:sz w:val="28"/>
          <w:szCs w:val="28"/>
        </w:rPr>
        <w:t xml:space="preserve">астройки Нижнекамского муниципального района опубликовать до </w:t>
      </w:r>
      <w:r>
        <w:rPr>
          <w:sz w:val="28"/>
          <w:szCs w:val="28"/>
        </w:rPr>
        <w:t>8 июля</w:t>
      </w:r>
      <w:r w:rsidRPr="005A39C5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 xml:space="preserve">                   </w:t>
      </w:r>
      <w:r w:rsidRPr="005A39C5">
        <w:rPr>
          <w:sz w:val="28"/>
          <w:szCs w:val="28"/>
        </w:rPr>
        <w:t>настоящее постановление на официальном сайте Нижнекамского муниципал</w:t>
      </w:r>
      <w:r w:rsidRPr="005A39C5">
        <w:rPr>
          <w:sz w:val="28"/>
          <w:szCs w:val="28"/>
        </w:rPr>
        <w:t>ь</w:t>
      </w:r>
      <w:r w:rsidRPr="005A39C5">
        <w:rPr>
          <w:sz w:val="28"/>
          <w:szCs w:val="28"/>
        </w:rPr>
        <w:t>ного района</w:t>
      </w:r>
      <w:r>
        <w:rPr>
          <w:sz w:val="28"/>
          <w:szCs w:val="28"/>
        </w:rPr>
        <w:t>.</w:t>
      </w:r>
      <w:r w:rsidRPr="005A39C5">
        <w:rPr>
          <w:sz w:val="28"/>
          <w:szCs w:val="28"/>
        </w:rPr>
        <w:t xml:space="preserve"> </w:t>
      </w:r>
    </w:p>
    <w:p w:rsidR="00424E0F" w:rsidRDefault="00424E0F" w:rsidP="0030280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 xml:space="preserve">4. </w:t>
      </w:r>
      <w:proofErr w:type="gramStart"/>
      <w:r w:rsidRPr="005A39C5">
        <w:rPr>
          <w:sz w:val="28"/>
          <w:szCs w:val="28"/>
        </w:rPr>
        <w:t xml:space="preserve">Контроль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за</w:t>
      </w:r>
      <w:proofErr w:type="gramEnd"/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исполнением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настоящего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постановления </w:t>
      </w:r>
      <w:r w:rsidR="00F41BAF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возложить </w:t>
      </w:r>
      <w:r w:rsidR="00F41BAF">
        <w:rPr>
          <w:sz w:val="28"/>
          <w:szCs w:val="28"/>
        </w:rPr>
        <w:t xml:space="preserve">               </w:t>
      </w:r>
      <w:r w:rsidRPr="005A39C5"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424E0F" w:rsidRDefault="00424E0F" w:rsidP="0030280F">
      <w:pPr>
        <w:ind w:firstLine="720"/>
        <w:jc w:val="right"/>
        <w:rPr>
          <w:sz w:val="28"/>
          <w:szCs w:val="28"/>
        </w:rPr>
      </w:pPr>
    </w:p>
    <w:p w:rsidR="00F41BAF" w:rsidRDefault="00424E0F" w:rsidP="00AE3A51">
      <w:pPr>
        <w:ind w:firstLine="720"/>
        <w:jc w:val="right"/>
        <w:rPr>
          <w:sz w:val="28"/>
          <w:szCs w:val="28"/>
        </w:rPr>
      </w:pPr>
      <w:r w:rsidRPr="005A39C5">
        <w:rPr>
          <w:sz w:val="28"/>
          <w:szCs w:val="28"/>
        </w:rPr>
        <w:tab/>
      </w:r>
      <w:r w:rsidRPr="005A39C5">
        <w:rPr>
          <w:sz w:val="28"/>
          <w:szCs w:val="28"/>
        </w:rPr>
        <w:tab/>
      </w:r>
    </w:p>
    <w:p w:rsidR="00EE2074" w:rsidRDefault="00424E0F" w:rsidP="00AE3A51">
      <w:pPr>
        <w:ind w:firstLine="720"/>
        <w:jc w:val="right"/>
      </w:pPr>
      <w:r w:rsidRPr="005A39C5">
        <w:rPr>
          <w:sz w:val="28"/>
          <w:szCs w:val="28"/>
        </w:rPr>
        <w:tab/>
      </w:r>
      <w:r w:rsidRPr="005A39C5">
        <w:rPr>
          <w:sz w:val="28"/>
          <w:szCs w:val="28"/>
        </w:rPr>
        <w:tab/>
      </w:r>
      <w:r w:rsidRPr="005A39C5">
        <w:rPr>
          <w:sz w:val="28"/>
          <w:szCs w:val="28"/>
        </w:rPr>
        <w:tab/>
      </w:r>
      <w:r w:rsidRPr="005A39C5">
        <w:rPr>
          <w:sz w:val="28"/>
          <w:szCs w:val="28"/>
        </w:rPr>
        <w:tab/>
        <w:t xml:space="preserve">А.Р. </w:t>
      </w:r>
      <w:proofErr w:type="spellStart"/>
      <w:r w:rsidRPr="005A39C5">
        <w:rPr>
          <w:sz w:val="28"/>
          <w:szCs w:val="28"/>
        </w:rPr>
        <w:t>Метшин</w:t>
      </w:r>
      <w:proofErr w:type="spellEnd"/>
    </w:p>
    <w:sectPr w:rsidR="00EE2074" w:rsidSect="000F61C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21" w:rsidRDefault="008D6D21" w:rsidP="00AE3A51">
      <w:r>
        <w:separator/>
      </w:r>
    </w:p>
  </w:endnote>
  <w:endnote w:type="continuationSeparator" w:id="0">
    <w:p w:rsidR="008D6D21" w:rsidRDefault="008D6D21" w:rsidP="00A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21" w:rsidRDefault="008D6D21" w:rsidP="00AE3A51">
      <w:r>
        <w:separator/>
      </w:r>
    </w:p>
  </w:footnote>
  <w:footnote w:type="continuationSeparator" w:id="0">
    <w:p w:rsidR="008D6D21" w:rsidRDefault="008D6D21" w:rsidP="00AE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0F"/>
    <w:rsid w:val="00051FB3"/>
    <w:rsid w:val="000F61C8"/>
    <w:rsid w:val="0030280F"/>
    <w:rsid w:val="003453CF"/>
    <w:rsid w:val="003454EC"/>
    <w:rsid w:val="00424E0F"/>
    <w:rsid w:val="00623874"/>
    <w:rsid w:val="00712B8C"/>
    <w:rsid w:val="007A6A33"/>
    <w:rsid w:val="00820438"/>
    <w:rsid w:val="008769BC"/>
    <w:rsid w:val="008D6D21"/>
    <w:rsid w:val="00A3156A"/>
    <w:rsid w:val="00AE3A51"/>
    <w:rsid w:val="00DE3F67"/>
    <w:rsid w:val="00EF3295"/>
    <w:rsid w:val="00F3653D"/>
    <w:rsid w:val="00F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0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A51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E3A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A51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A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0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A51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E3A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A51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2017-07-10T11:34:00Z</dcterms:created>
  <dcterms:modified xsi:type="dcterms:W3CDTF">2017-07-10T11:34:00Z</dcterms:modified>
</cp:coreProperties>
</file>