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63212" w:rsidRPr="00926271" w:rsidTr="00582D7B">
        <w:trPr>
          <w:trHeight w:val="1275"/>
        </w:trPr>
        <w:tc>
          <w:tcPr>
            <w:tcW w:w="4536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63212" w:rsidRPr="00EA2384" w:rsidRDefault="00D63212" w:rsidP="00467B4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63212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63212" w:rsidRDefault="00D63212" w:rsidP="00467B4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63212" w:rsidRPr="00EA2384" w:rsidRDefault="00D63212" w:rsidP="00467B4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63212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63212" w:rsidRPr="008E3144" w:rsidTr="00582D7B">
        <w:trPr>
          <w:trHeight w:val="177"/>
        </w:trPr>
        <w:tc>
          <w:tcPr>
            <w:tcW w:w="5246" w:type="dxa"/>
            <w:gridSpan w:val="2"/>
          </w:tcPr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90E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D5C5" id="Прямая со стрелкой 4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F74E" id="Прямая со стрелкой 3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 w:rsidR="00582D7B">
              <w:rPr>
                <w:sz w:val="20"/>
                <w:szCs w:val="20"/>
                <w:lang w:val="tt-RU"/>
              </w:rPr>
              <w:t>67</w:t>
            </w:r>
          </w:p>
        </w:tc>
        <w:tc>
          <w:tcPr>
            <w:tcW w:w="4393" w:type="dxa"/>
            <w:gridSpan w:val="2"/>
          </w:tcPr>
          <w:p w:rsidR="00D63212" w:rsidRPr="008E3144" w:rsidRDefault="00D63212" w:rsidP="00467B4F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D63212" w:rsidRPr="008E3144" w:rsidRDefault="00582D7B" w:rsidP="00467B4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 ноября</w:t>
            </w:r>
            <w:r w:rsidR="00D63212">
              <w:rPr>
                <w:sz w:val="20"/>
                <w:szCs w:val="20"/>
                <w:lang w:val="tt-RU"/>
              </w:rPr>
              <w:t xml:space="preserve"> </w:t>
            </w:r>
            <w:r w:rsidR="00D63212" w:rsidRPr="008E3144">
              <w:rPr>
                <w:sz w:val="20"/>
                <w:szCs w:val="20"/>
                <w:lang w:val="tt-RU"/>
              </w:rPr>
              <w:t>20</w:t>
            </w:r>
            <w:r w:rsidR="00D63212">
              <w:rPr>
                <w:sz w:val="20"/>
                <w:szCs w:val="20"/>
                <w:lang w:val="tt-RU"/>
              </w:rPr>
              <w:t>21</w:t>
            </w:r>
            <w:r w:rsidR="00D63212" w:rsidRPr="008E3144">
              <w:rPr>
                <w:sz w:val="20"/>
                <w:szCs w:val="20"/>
                <w:lang w:val="tt-RU"/>
              </w:rPr>
              <w:t xml:space="preserve"> г</w:t>
            </w:r>
            <w:r w:rsidR="00D63212"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63212" w:rsidRDefault="00D63212" w:rsidP="00582D7B"/>
    <w:p w:rsidR="00926271" w:rsidRPr="00926271" w:rsidRDefault="00926271" w:rsidP="00926271">
      <w:pPr>
        <w:ind w:firstLine="709"/>
        <w:jc w:val="center"/>
        <w:rPr>
          <w:sz w:val="28"/>
          <w:szCs w:val="28"/>
        </w:rPr>
      </w:pPr>
      <w:r w:rsidRPr="00926271">
        <w:rPr>
          <w:sz w:val="28"/>
          <w:szCs w:val="28"/>
        </w:rPr>
        <w:t>О проведении публичных слуш</w:t>
      </w:r>
      <w:r w:rsidRPr="00926271">
        <w:rPr>
          <w:sz w:val="28"/>
          <w:szCs w:val="28"/>
        </w:rPr>
        <w:t>а</w:t>
      </w:r>
      <w:r w:rsidRPr="00926271">
        <w:rPr>
          <w:sz w:val="28"/>
          <w:szCs w:val="28"/>
        </w:rPr>
        <w:t>ний по проекту решения Совета Нижнекамского муниципального ра</w:t>
      </w:r>
      <w:r w:rsidRPr="00926271">
        <w:rPr>
          <w:sz w:val="28"/>
          <w:szCs w:val="28"/>
        </w:rPr>
        <w:t>й</w:t>
      </w:r>
      <w:r w:rsidRPr="00926271">
        <w:rPr>
          <w:sz w:val="28"/>
          <w:szCs w:val="28"/>
        </w:rPr>
        <w:t>она «О бюджете Нижнекамского муниципального ра</w:t>
      </w:r>
      <w:r w:rsidRPr="00926271">
        <w:rPr>
          <w:sz w:val="28"/>
          <w:szCs w:val="28"/>
        </w:rPr>
        <w:t>й</w:t>
      </w:r>
      <w:r w:rsidRPr="00926271">
        <w:rPr>
          <w:sz w:val="28"/>
          <w:szCs w:val="28"/>
        </w:rPr>
        <w:t>она на 2022 год и плановый период 2023 и 2024 годов»</w:t>
      </w:r>
    </w:p>
    <w:p w:rsidR="00926271" w:rsidRPr="00926271" w:rsidRDefault="00926271" w:rsidP="00926271">
      <w:pPr>
        <w:ind w:firstLine="709"/>
        <w:jc w:val="both"/>
        <w:rPr>
          <w:sz w:val="28"/>
          <w:szCs w:val="28"/>
        </w:rPr>
      </w:pPr>
    </w:p>
    <w:p w:rsidR="00926271" w:rsidRPr="00926271" w:rsidRDefault="00926271" w:rsidP="00926271">
      <w:pPr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В целях соблюдения прав жителей Нижнекамского муниципального района                на участие в обсуждении проекта бюджета Нижнекамского муниципального ра</w:t>
      </w:r>
      <w:r w:rsidRPr="00926271">
        <w:rPr>
          <w:sz w:val="28"/>
          <w:szCs w:val="28"/>
        </w:rPr>
        <w:t>й</w:t>
      </w:r>
      <w:r w:rsidRPr="00926271">
        <w:rPr>
          <w:sz w:val="28"/>
          <w:szCs w:val="28"/>
        </w:rPr>
        <w:t>она              на 2022 год и плановый период 2023 и 2024 годов, в соответствии со ст. 16 Устава Нижнекамского мун</w:t>
      </w:r>
      <w:r w:rsidRPr="00926271">
        <w:rPr>
          <w:sz w:val="28"/>
          <w:szCs w:val="28"/>
        </w:rPr>
        <w:t>и</w:t>
      </w:r>
      <w:r w:rsidRPr="00926271">
        <w:rPr>
          <w:sz w:val="28"/>
          <w:szCs w:val="28"/>
        </w:rPr>
        <w:t>ципального района, пост</w:t>
      </w:r>
      <w:r w:rsidRPr="00926271">
        <w:rPr>
          <w:sz w:val="28"/>
          <w:szCs w:val="28"/>
        </w:rPr>
        <w:t>а</w:t>
      </w:r>
      <w:r w:rsidRPr="00926271">
        <w:rPr>
          <w:sz w:val="28"/>
          <w:szCs w:val="28"/>
        </w:rPr>
        <w:t xml:space="preserve">новляю: </w:t>
      </w:r>
    </w:p>
    <w:p w:rsidR="00926271" w:rsidRPr="00926271" w:rsidRDefault="00926271" w:rsidP="00926271">
      <w:pPr>
        <w:numPr>
          <w:ilvl w:val="0"/>
          <w:numId w:val="9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Провести публичные слушания по проекту решения Совета Нижнекамского муниципального района «О бюджете Нижнекамского муниципального ра</w:t>
      </w:r>
      <w:r w:rsidRPr="00926271">
        <w:rPr>
          <w:sz w:val="28"/>
          <w:szCs w:val="28"/>
        </w:rPr>
        <w:t>й</w:t>
      </w:r>
      <w:r w:rsidRPr="00926271">
        <w:rPr>
          <w:sz w:val="28"/>
          <w:szCs w:val="28"/>
        </w:rPr>
        <w:t>она на 2022 год и плановый период 2023 и 2024 годов».</w:t>
      </w:r>
    </w:p>
    <w:p w:rsidR="00926271" w:rsidRPr="00926271" w:rsidRDefault="00926271" w:rsidP="00926271">
      <w:pPr>
        <w:numPr>
          <w:ilvl w:val="0"/>
          <w:numId w:val="9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Определить: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2.1. время проведения – 23 ноября 2021 года в 15.00;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2.2. срок проведения – 1 день;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2.3. место проведения – г. Нижнекамск, пр. Строителей, д. 12, 2-й этаж, большой зал совещаний;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2.4. адрес, по которому могут представляться предложения и замечания                      по о</w:t>
      </w:r>
      <w:r w:rsidRPr="00926271">
        <w:rPr>
          <w:sz w:val="28"/>
          <w:szCs w:val="28"/>
        </w:rPr>
        <w:t>б</w:t>
      </w:r>
      <w:r w:rsidRPr="00926271">
        <w:rPr>
          <w:sz w:val="28"/>
          <w:szCs w:val="28"/>
        </w:rPr>
        <w:t>суждаемому вопросу, подаваться заявки на участие в публичных слушаниях            с правом в</w:t>
      </w:r>
      <w:r w:rsidRPr="00926271">
        <w:rPr>
          <w:sz w:val="28"/>
          <w:szCs w:val="28"/>
        </w:rPr>
        <w:t>ы</w:t>
      </w:r>
      <w:r w:rsidRPr="00926271">
        <w:rPr>
          <w:sz w:val="28"/>
          <w:szCs w:val="28"/>
        </w:rPr>
        <w:t xml:space="preserve">ступления: г. Нижнекамск, пр. Строителей, 12, кабинет 130 (в будние дни </w:t>
      </w:r>
      <w:bookmarkStart w:id="0" w:name="_GoBack"/>
      <w:bookmarkEnd w:id="0"/>
      <w:r w:rsidRPr="00926271">
        <w:rPr>
          <w:sz w:val="28"/>
          <w:szCs w:val="28"/>
        </w:rPr>
        <w:t>с 8.00 до 17.00);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2.5. срок подачи заявок на участие в публичных слушаниях с правом выступл</w:t>
      </w:r>
      <w:r w:rsidRPr="00926271">
        <w:rPr>
          <w:sz w:val="28"/>
          <w:szCs w:val="28"/>
        </w:rPr>
        <w:t>е</w:t>
      </w:r>
      <w:r w:rsidRPr="00926271">
        <w:rPr>
          <w:sz w:val="28"/>
          <w:szCs w:val="28"/>
        </w:rPr>
        <w:t>ния – до 18 ноября 2021 года.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3. Исполнительному комитету Нижнекамского муниципального района подгот</w:t>
      </w:r>
      <w:r w:rsidRPr="00926271">
        <w:rPr>
          <w:sz w:val="28"/>
          <w:szCs w:val="28"/>
        </w:rPr>
        <w:t>о</w:t>
      </w:r>
      <w:r w:rsidRPr="00926271">
        <w:rPr>
          <w:sz w:val="28"/>
          <w:szCs w:val="28"/>
        </w:rPr>
        <w:t>вить и провести публичные слушания по проекту решения Совета Нижнекамского м</w:t>
      </w:r>
      <w:r w:rsidRPr="00926271">
        <w:rPr>
          <w:sz w:val="28"/>
          <w:szCs w:val="28"/>
        </w:rPr>
        <w:t>у</w:t>
      </w:r>
      <w:r w:rsidRPr="00926271">
        <w:rPr>
          <w:sz w:val="28"/>
          <w:szCs w:val="28"/>
        </w:rPr>
        <w:t>ниципального района «О бюджете Нижнекамского муниципального ра</w:t>
      </w:r>
      <w:r w:rsidRPr="00926271">
        <w:rPr>
          <w:sz w:val="28"/>
          <w:szCs w:val="28"/>
        </w:rPr>
        <w:t>й</w:t>
      </w:r>
      <w:r w:rsidRPr="00926271">
        <w:rPr>
          <w:sz w:val="28"/>
          <w:szCs w:val="28"/>
        </w:rPr>
        <w:t>она на 2022 год и плановый период 2023 и 2024 годов» в соответствии с установленным порядком и в установленные данным постановлением сроки.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>4. Опубликовать настоящее постановление в газете «Нижнекамская правда» и на официальном сайте Нижнекамского муниципального района.</w:t>
      </w:r>
    </w:p>
    <w:p w:rsidR="00926271" w:rsidRPr="00926271" w:rsidRDefault="00926271" w:rsidP="0092627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26271">
        <w:rPr>
          <w:sz w:val="28"/>
          <w:szCs w:val="28"/>
        </w:rPr>
        <w:t xml:space="preserve">5. Контроль за исполнением данного постановления возложить на заместителя Главы Нижнекамского муниципального района </w:t>
      </w:r>
      <w:proofErr w:type="spellStart"/>
      <w:r w:rsidRPr="00926271">
        <w:rPr>
          <w:sz w:val="28"/>
          <w:szCs w:val="28"/>
        </w:rPr>
        <w:t>Умникова</w:t>
      </w:r>
      <w:proofErr w:type="spellEnd"/>
      <w:r w:rsidRPr="00926271">
        <w:rPr>
          <w:sz w:val="28"/>
          <w:szCs w:val="28"/>
        </w:rPr>
        <w:t xml:space="preserve"> А.В. </w:t>
      </w:r>
    </w:p>
    <w:p w:rsidR="00582D7B" w:rsidRDefault="00582D7B" w:rsidP="00582D7B">
      <w:pPr>
        <w:tabs>
          <w:tab w:val="left" w:pos="1080"/>
        </w:tabs>
        <w:jc w:val="both"/>
        <w:rPr>
          <w:sz w:val="28"/>
          <w:szCs w:val="28"/>
        </w:rPr>
      </w:pPr>
    </w:p>
    <w:p w:rsidR="00582D7B" w:rsidRPr="00582D7B" w:rsidRDefault="00582D7B" w:rsidP="00582D7B">
      <w:pPr>
        <w:tabs>
          <w:tab w:val="left" w:pos="1080"/>
        </w:tabs>
        <w:jc w:val="both"/>
        <w:rPr>
          <w:sz w:val="28"/>
          <w:szCs w:val="28"/>
        </w:rPr>
      </w:pPr>
    </w:p>
    <w:p w:rsidR="00582D7B" w:rsidRPr="00582D7B" w:rsidRDefault="00582D7B" w:rsidP="00582D7B">
      <w:pPr>
        <w:tabs>
          <w:tab w:val="left" w:pos="1080"/>
        </w:tabs>
        <w:rPr>
          <w:sz w:val="28"/>
          <w:szCs w:val="28"/>
        </w:rPr>
      </w:pPr>
      <w:r w:rsidRPr="00582D7B">
        <w:rPr>
          <w:sz w:val="28"/>
          <w:szCs w:val="28"/>
        </w:rPr>
        <w:t>Исполняющий обязанности Главы,</w:t>
      </w:r>
    </w:p>
    <w:p w:rsidR="00386AFE" w:rsidRPr="00542122" w:rsidRDefault="00582D7B" w:rsidP="00582D7B">
      <w:pPr>
        <w:tabs>
          <w:tab w:val="left" w:pos="1080"/>
        </w:tabs>
        <w:rPr>
          <w:sz w:val="28"/>
          <w:szCs w:val="28"/>
        </w:rPr>
      </w:pPr>
      <w:r w:rsidRPr="00582D7B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582D7B">
        <w:rPr>
          <w:sz w:val="28"/>
          <w:szCs w:val="28"/>
        </w:rPr>
        <w:t>А.В.Умников</w:t>
      </w:r>
      <w:proofErr w:type="spellEnd"/>
    </w:p>
    <w:sectPr w:rsidR="00386AFE" w:rsidRPr="00542122" w:rsidSect="00D63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360CE6"/>
    <w:multiLevelType w:val="hybridMultilevel"/>
    <w:tmpl w:val="EF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6B5B"/>
    <w:rsid w:val="0006429D"/>
    <w:rsid w:val="000670B2"/>
    <w:rsid w:val="000672EB"/>
    <w:rsid w:val="00070159"/>
    <w:rsid w:val="00076B9C"/>
    <w:rsid w:val="00081350"/>
    <w:rsid w:val="000A05DF"/>
    <w:rsid w:val="000A4296"/>
    <w:rsid w:val="000E58E9"/>
    <w:rsid w:val="000F660F"/>
    <w:rsid w:val="001005DF"/>
    <w:rsid w:val="00121E19"/>
    <w:rsid w:val="0014404B"/>
    <w:rsid w:val="00162446"/>
    <w:rsid w:val="00193EFC"/>
    <w:rsid w:val="001A2B7F"/>
    <w:rsid w:val="001C5D4E"/>
    <w:rsid w:val="001C7AD7"/>
    <w:rsid w:val="001E6FC4"/>
    <w:rsid w:val="001F16A0"/>
    <w:rsid w:val="001F71DF"/>
    <w:rsid w:val="001F7788"/>
    <w:rsid w:val="00207FE9"/>
    <w:rsid w:val="002420AC"/>
    <w:rsid w:val="002A5F8A"/>
    <w:rsid w:val="002B2191"/>
    <w:rsid w:val="002B409E"/>
    <w:rsid w:val="002B5356"/>
    <w:rsid w:val="002C3415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A0AEF"/>
    <w:rsid w:val="003A325B"/>
    <w:rsid w:val="003D13DA"/>
    <w:rsid w:val="003E4B1F"/>
    <w:rsid w:val="004118A7"/>
    <w:rsid w:val="00420EE1"/>
    <w:rsid w:val="00444B7B"/>
    <w:rsid w:val="004532FE"/>
    <w:rsid w:val="00453360"/>
    <w:rsid w:val="00477458"/>
    <w:rsid w:val="00485514"/>
    <w:rsid w:val="00485625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4F1AF4"/>
    <w:rsid w:val="0050165A"/>
    <w:rsid w:val="00502D24"/>
    <w:rsid w:val="0050671D"/>
    <w:rsid w:val="00510452"/>
    <w:rsid w:val="0051336C"/>
    <w:rsid w:val="005242FC"/>
    <w:rsid w:val="00542122"/>
    <w:rsid w:val="00545959"/>
    <w:rsid w:val="00551371"/>
    <w:rsid w:val="00567291"/>
    <w:rsid w:val="00567E4C"/>
    <w:rsid w:val="00582D7B"/>
    <w:rsid w:val="005869F9"/>
    <w:rsid w:val="0059092E"/>
    <w:rsid w:val="0059137F"/>
    <w:rsid w:val="005A5E26"/>
    <w:rsid w:val="005B19ED"/>
    <w:rsid w:val="005C4DC8"/>
    <w:rsid w:val="005D7600"/>
    <w:rsid w:val="005F6701"/>
    <w:rsid w:val="005F6AF7"/>
    <w:rsid w:val="00600C37"/>
    <w:rsid w:val="006032EB"/>
    <w:rsid w:val="006174F5"/>
    <w:rsid w:val="006206E1"/>
    <w:rsid w:val="00624EC2"/>
    <w:rsid w:val="00631158"/>
    <w:rsid w:val="006335B1"/>
    <w:rsid w:val="00633689"/>
    <w:rsid w:val="0063434B"/>
    <w:rsid w:val="00635D5E"/>
    <w:rsid w:val="006377A0"/>
    <w:rsid w:val="00644B59"/>
    <w:rsid w:val="006513A1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03B8B"/>
    <w:rsid w:val="00717635"/>
    <w:rsid w:val="00720CD5"/>
    <w:rsid w:val="007314BD"/>
    <w:rsid w:val="00731DAA"/>
    <w:rsid w:val="007349F3"/>
    <w:rsid w:val="007355A6"/>
    <w:rsid w:val="007458C4"/>
    <w:rsid w:val="00745954"/>
    <w:rsid w:val="00746BDF"/>
    <w:rsid w:val="0075024C"/>
    <w:rsid w:val="00763854"/>
    <w:rsid w:val="00782699"/>
    <w:rsid w:val="00793243"/>
    <w:rsid w:val="007A71B8"/>
    <w:rsid w:val="007B75CA"/>
    <w:rsid w:val="007B78DE"/>
    <w:rsid w:val="007D635C"/>
    <w:rsid w:val="007E38C3"/>
    <w:rsid w:val="0080161D"/>
    <w:rsid w:val="008105FF"/>
    <w:rsid w:val="00817775"/>
    <w:rsid w:val="0085708F"/>
    <w:rsid w:val="00872ACD"/>
    <w:rsid w:val="008841F7"/>
    <w:rsid w:val="008945F6"/>
    <w:rsid w:val="00897C11"/>
    <w:rsid w:val="008D1DE2"/>
    <w:rsid w:val="008D2073"/>
    <w:rsid w:val="008E60A1"/>
    <w:rsid w:val="00915039"/>
    <w:rsid w:val="009216E8"/>
    <w:rsid w:val="00926271"/>
    <w:rsid w:val="0093219D"/>
    <w:rsid w:val="0095472B"/>
    <w:rsid w:val="009627ED"/>
    <w:rsid w:val="009856EB"/>
    <w:rsid w:val="009B55E3"/>
    <w:rsid w:val="009E5B8B"/>
    <w:rsid w:val="00A05A85"/>
    <w:rsid w:val="00A1354A"/>
    <w:rsid w:val="00A23AAD"/>
    <w:rsid w:val="00A26BC8"/>
    <w:rsid w:val="00A42392"/>
    <w:rsid w:val="00A43676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61EE"/>
    <w:rsid w:val="00B372D9"/>
    <w:rsid w:val="00B407BC"/>
    <w:rsid w:val="00B40C78"/>
    <w:rsid w:val="00B423EE"/>
    <w:rsid w:val="00B6100D"/>
    <w:rsid w:val="00B8515C"/>
    <w:rsid w:val="00BD4946"/>
    <w:rsid w:val="00BE21F8"/>
    <w:rsid w:val="00BE3ECB"/>
    <w:rsid w:val="00C146B1"/>
    <w:rsid w:val="00C204C2"/>
    <w:rsid w:val="00C21246"/>
    <w:rsid w:val="00C3736E"/>
    <w:rsid w:val="00C4217F"/>
    <w:rsid w:val="00C514A1"/>
    <w:rsid w:val="00C605C5"/>
    <w:rsid w:val="00C64227"/>
    <w:rsid w:val="00C72DC4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3AC7"/>
    <w:rsid w:val="00CF5B33"/>
    <w:rsid w:val="00D02525"/>
    <w:rsid w:val="00D066F0"/>
    <w:rsid w:val="00D0744F"/>
    <w:rsid w:val="00D103C9"/>
    <w:rsid w:val="00D17D61"/>
    <w:rsid w:val="00D34540"/>
    <w:rsid w:val="00D44F0D"/>
    <w:rsid w:val="00D51194"/>
    <w:rsid w:val="00D56AF7"/>
    <w:rsid w:val="00D6228F"/>
    <w:rsid w:val="00D63212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DF354E"/>
    <w:rsid w:val="00E061A0"/>
    <w:rsid w:val="00E20F22"/>
    <w:rsid w:val="00E248F9"/>
    <w:rsid w:val="00E26C36"/>
    <w:rsid w:val="00E27592"/>
    <w:rsid w:val="00E32517"/>
    <w:rsid w:val="00E32C6C"/>
    <w:rsid w:val="00E466F1"/>
    <w:rsid w:val="00E4724E"/>
    <w:rsid w:val="00E52FD6"/>
    <w:rsid w:val="00E553D0"/>
    <w:rsid w:val="00E66B3C"/>
    <w:rsid w:val="00E7489F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0FFD"/>
    <w:rsid w:val="00F21B44"/>
    <w:rsid w:val="00F30A5C"/>
    <w:rsid w:val="00F53875"/>
    <w:rsid w:val="00F6701F"/>
    <w:rsid w:val="00F90A14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51D2"/>
  <w15:docId w15:val="{5995D82F-01D6-417C-AD9D-8B3945A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204-Галиева</cp:lastModifiedBy>
  <cp:revision>5</cp:revision>
  <cp:lastPrinted>2021-10-20T07:05:00Z</cp:lastPrinted>
  <dcterms:created xsi:type="dcterms:W3CDTF">2021-10-20T07:11:00Z</dcterms:created>
  <dcterms:modified xsi:type="dcterms:W3CDTF">2021-11-11T06:07:00Z</dcterms:modified>
</cp:coreProperties>
</file>