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3F" w:rsidRDefault="0040373F">
      <w:r w:rsidRPr="0040373F">
        <w:object w:dxaOrig="9884" w:dyaOrig="2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133.5pt" o:ole="">
            <v:imagedata r:id="rId6" o:title=""/>
          </v:shape>
          <o:OLEObject Type="Embed" ProgID="Word.Document.8" ShapeID="_x0000_i1025" DrawAspect="Content" ObjectID="_1717327709" r:id="rId7">
            <o:FieldCodes>\s</o:FieldCodes>
          </o:OLEObject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8"/>
      </w:tblGrid>
      <w:tr w:rsidR="00EE364F" w:rsidRPr="000A4F40" w:rsidTr="0040373F">
        <w:trPr>
          <w:trHeight w:val="1565"/>
        </w:trPr>
        <w:tc>
          <w:tcPr>
            <w:tcW w:w="10248" w:type="dxa"/>
            <w:tcBorders>
              <w:top w:val="nil"/>
              <w:left w:val="nil"/>
              <w:bottom w:val="nil"/>
              <w:right w:val="nil"/>
            </w:tcBorders>
          </w:tcPr>
          <w:p w:rsidR="00EE364F" w:rsidRPr="000A4F40" w:rsidRDefault="00EE364F" w:rsidP="0040373F">
            <w:pPr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 назначении публичных слушаний по проекту внесения изменений в Прави</w:t>
            </w:r>
            <w:r w:rsidR="0040373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 землепользования</w:t>
            </w:r>
            <w:r w:rsid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 застройки </w:t>
            </w:r>
            <w:proofErr w:type="spell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Красноключинского</w:t>
            </w:r>
            <w:proofErr w:type="spell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сельского поселения Нижн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камского муниципального района в части территор</w:t>
            </w:r>
            <w:proofErr w:type="gram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ии ООО</w:t>
            </w:r>
            <w:proofErr w:type="gram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«Терра Парк» </w:t>
            </w:r>
            <w:r w:rsid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            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пос.</w:t>
            </w:r>
            <w:r w:rsid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Красный Ключ</w:t>
            </w:r>
          </w:p>
        </w:tc>
      </w:tr>
    </w:tbl>
    <w:p w:rsidR="00EE364F" w:rsidRPr="000A4F40" w:rsidRDefault="00EE364F" w:rsidP="00EE364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Pr="000A4F40" w:rsidRDefault="00EE364F" w:rsidP="000A4F4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В целях соблюдения прав человека на благоприятные условия жизнедеятельн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сти, прав и законных интересов правообладателей земельных участков, в соответствии со статьей 28 Федерального закона от 6 октября 2003 года №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131-ФЗ «Об общих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принципах организации местного самоуправления в Российской Федерации»,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решением Совета Нижнекамского муниципального района от 13 октября 2006 года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№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48 «О порядке организации и проведения публичных слушаний в муниципальном образовании «Нижнекамский</w:t>
      </w:r>
      <w:proofErr w:type="gramEnd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муниципальный район» Республики Татарстан»,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постановляю:</w:t>
      </w:r>
    </w:p>
    <w:p w:rsidR="00EE364F" w:rsidRPr="000A4F40" w:rsidRDefault="00EE364F" w:rsidP="000A4F4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1.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Назначить публичные слушания по проекту внесению изменений в Правила землепользования и застройки </w:t>
      </w:r>
      <w:proofErr w:type="spellStart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Красноключинского</w:t>
      </w:r>
      <w:proofErr w:type="spellEnd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сельского поселения </w:t>
      </w:r>
      <w:proofErr w:type="spellStart"/>
      <w:proofErr w:type="gramStart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Нижнекам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ского</w:t>
      </w:r>
      <w:proofErr w:type="spellEnd"/>
      <w:proofErr w:type="gramEnd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муниципального района Республики Татарстан по изменению территориальных зон застройки в пос. Красный Ключ в части территории ООО «Терра Парк»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(приложения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№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2).</w:t>
      </w:r>
    </w:p>
    <w:p w:rsidR="00EE364F" w:rsidRPr="000A4F40" w:rsidRDefault="00EE364F" w:rsidP="000A4F4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2.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Утвердить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состав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комиссии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проведению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публичных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слушаний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(приложение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3).</w:t>
      </w:r>
    </w:p>
    <w:p w:rsidR="00EE364F" w:rsidRPr="000A4F40" w:rsidRDefault="00EE364F" w:rsidP="000A4F4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3. Определить:</w:t>
      </w:r>
    </w:p>
    <w:p w:rsidR="00EE364F" w:rsidRPr="000A4F40" w:rsidRDefault="000A4F40" w:rsidP="000A4F4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3.1.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организатором публичных слушаний комиссию по проведению публичных слушаний;</w:t>
      </w:r>
    </w:p>
    <w:p w:rsidR="00EE364F" w:rsidRPr="000A4F40" w:rsidRDefault="000A4F40" w:rsidP="000A4F40">
      <w:pPr>
        <w:tabs>
          <w:tab w:val="left" w:pos="142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3.2.</w:t>
      </w:r>
      <w:r w:rsidR="00224844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место открытия экспозиции проекта: пос. Красный Ключ, ул. </w:t>
      </w:r>
      <w:proofErr w:type="gramStart"/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Садовая</w:t>
      </w:r>
      <w:proofErr w:type="gramEnd"/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, д.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2, холл здания администрации;</w:t>
      </w:r>
    </w:p>
    <w:p w:rsidR="00EE364F" w:rsidRPr="000A4F40" w:rsidRDefault="000A4F40" w:rsidP="000A4F40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3.3.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сроки проведения экспозиции проекта – 27 июня</w:t>
      </w:r>
      <w:r w:rsidR="00EE364F" w:rsidRPr="000A4F4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2022 года до даты провед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ния публичных слушаний;</w:t>
      </w:r>
    </w:p>
    <w:p w:rsidR="00EE364F" w:rsidRPr="000A4F40" w:rsidRDefault="000A4F40" w:rsidP="000A4F40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3.4.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дни и часы, в которые возможно посещение экспозиции проекта –                    согласно режиму работы места открытия экспозиции проекта</w:t>
      </w:r>
      <w:r w:rsidR="00EE364F" w:rsidRPr="000A4F4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(с 08:00 до 12:00, с 13:00 до 16:00);</w:t>
      </w:r>
    </w:p>
    <w:p w:rsidR="00EE364F" w:rsidRPr="000A4F40" w:rsidRDefault="000A4F40" w:rsidP="000A4F40">
      <w:pPr>
        <w:tabs>
          <w:tab w:val="left" w:pos="142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3.5.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дата и время проведения публичных</w:t>
      </w:r>
      <w:r w:rsidR="00224844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слушаний – 11 июля 2022 года 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10:00;</w:t>
      </w:r>
    </w:p>
    <w:p w:rsidR="0040373F" w:rsidRPr="000A4F40" w:rsidRDefault="0040373F" w:rsidP="0040373F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3.6.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место проведения публичных слушаний – пос. Красный Ключ, ул. </w:t>
      </w:r>
      <w:proofErr w:type="gramStart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Садовая</w:t>
      </w:r>
      <w:proofErr w:type="gramEnd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д.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2, актовый зал;</w:t>
      </w:r>
    </w:p>
    <w:p w:rsidR="000A4F40" w:rsidRDefault="0040373F" w:rsidP="000A4F40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0A4F40" w:rsidSect="0040373F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3.7.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порядок, сроки и форма внесения участниками публичных слушаний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предложений и замечаний, касающихся проекта – предложения и замечания                    принимаются от участников публичных сл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ушаний, прошедшие в соответствии</w:t>
      </w:r>
    </w:p>
    <w:p w:rsidR="00EE364F" w:rsidRPr="000A4F40" w:rsidRDefault="00EE364F" w:rsidP="0040373F">
      <w:pPr>
        <w:tabs>
          <w:tab w:val="left" w:pos="14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 с частью 12 статьи 5.1. Градостроительного кодекса Российской Фед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рации                    идентификацию, в письменной или устной форме в ходе проведения собрания участн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ков публичных слушаний, в письм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енной форме в адрес Управления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строительства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и архитектуры, а также посредством записи в книге (журнале) учета посетителей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экспозиции проекта по месту и времени проведения эксп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зиции, согласно пунктам 3.2., 3.4., 3.5. настоящего постановления.</w:t>
      </w:r>
    </w:p>
    <w:p w:rsidR="00EE364F" w:rsidRPr="000A4F40" w:rsidRDefault="00EE364F" w:rsidP="000A4F40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4. Отделу по связям с общественностью и СМИ Совета Нижнекамского                    муниципального района Республики Татарстан обеспечить публикацию на официал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ь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ном сайте Нижнекамского муниципального района сельского поселения, в печатных изданиях средств массовой информации, настоящего постановления, заключения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результатам публичных слушаний. </w:t>
      </w:r>
    </w:p>
    <w:p w:rsidR="00EE364F" w:rsidRPr="000A4F40" w:rsidRDefault="00EE364F" w:rsidP="000A4F40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5. Комиссии по проведению публичных слушаний:</w:t>
      </w:r>
    </w:p>
    <w:p w:rsidR="00EE364F" w:rsidRPr="000A4F40" w:rsidRDefault="00EE364F" w:rsidP="000A4F40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5.1. </w:t>
      </w:r>
      <w:proofErr w:type="gramStart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разместить проект</w:t>
      </w:r>
      <w:proofErr w:type="gramEnd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информационные материалы на официальном сайте Нижнекамского муниципального района, сельского поселение Нижнекамского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муниципального района Р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еспублики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атарстан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информационных стендах сельского поселения;</w:t>
      </w:r>
    </w:p>
    <w:p w:rsidR="00EE364F" w:rsidRPr="000A4F40" w:rsidRDefault="00EE364F" w:rsidP="000A4F40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5.2. обеспечить проведение экспозиции проекта и консультирование посетителей экспозиции, проведение собрания участников публичных слушаний, оформление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протокола и заключения публичных слушаний;</w:t>
      </w:r>
    </w:p>
    <w:p w:rsidR="00EE364F" w:rsidRPr="000A4F40" w:rsidRDefault="00EE364F" w:rsidP="000A4F40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5.3. подготовить и провести публичные слушания в соответствии с установле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н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ным порядком и в определенные настоящим постановлением сроки;</w:t>
      </w:r>
    </w:p>
    <w:p w:rsidR="00EE364F" w:rsidRPr="000A4F40" w:rsidRDefault="00EE364F" w:rsidP="000A4F40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5.4. </w:t>
      </w:r>
      <w:proofErr w:type="gramStart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разместить заключение</w:t>
      </w:r>
      <w:proofErr w:type="gramEnd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результатам публичных слушаний на информац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онных щитах сельского поселения, направить заключение о результатах публичных слушаний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тделу по связям с общественностью и СМИ Совета Нижнекамского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муниципального района Республики Татарстан для размещения на официальном сайте Нижнекамского муниципального района, сельского поселения и печатных изданиях средств массовой информации.</w:t>
      </w:r>
    </w:p>
    <w:p w:rsidR="00EE364F" w:rsidRPr="000A4F40" w:rsidRDefault="000A4F40" w:rsidP="000A4F40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</w:t>
      </w:r>
      <w:proofErr w:type="gramStart"/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постановления возложить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комиссию по проведению публичных слушаний.</w:t>
      </w:r>
    </w:p>
    <w:p w:rsidR="00EE364F" w:rsidRPr="000A4F40" w:rsidRDefault="00EE364F" w:rsidP="00EE364F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A4F40" w:rsidRDefault="00EE364F" w:rsidP="00EE364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сполняющий</w:t>
      </w:r>
      <w:proofErr w:type="gramEnd"/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обязанности Главы,</w:t>
      </w:r>
    </w:p>
    <w:p w:rsidR="00EE364F" w:rsidRPr="000A4F40" w:rsidRDefault="000A4F40" w:rsidP="00EE364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заместитель Главы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А.В.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Умников</w:t>
      </w:r>
    </w:p>
    <w:p w:rsidR="00EE364F" w:rsidRPr="000A4F40" w:rsidRDefault="00EE364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Pr="000A4F40" w:rsidRDefault="00EE364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Pr="000A4F40" w:rsidRDefault="00EE364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Pr="000A4F40" w:rsidRDefault="00EE364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Pr="000A4F40" w:rsidRDefault="00EE364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Pr="000A4F40" w:rsidRDefault="00EE364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Pr="000A4F40" w:rsidRDefault="00EE364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Pr="000A4F40" w:rsidRDefault="00EE364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Default="00EE364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0373F" w:rsidRDefault="0040373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0373F" w:rsidRDefault="0040373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0373F" w:rsidRDefault="0040373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0373F" w:rsidRDefault="0040373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0373F" w:rsidRPr="000A4F40" w:rsidRDefault="0040373F" w:rsidP="00EE364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Default="00EE364F" w:rsidP="000A4F40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Приложение 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№ 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</w:p>
    <w:p w:rsidR="000A4F40" w:rsidRPr="000A4F40" w:rsidRDefault="000A4F40" w:rsidP="000A4F40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Утверждено</w:t>
      </w:r>
    </w:p>
    <w:p w:rsidR="000A4F40" w:rsidRDefault="00EE364F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постановлени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ем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Главы </w:t>
      </w:r>
    </w:p>
    <w:p w:rsidR="00EE364F" w:rsidRDefault="00EE364F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Нижнекамского муниципального района</w:t>
      </w:r>
    </w:p>
    <w:p w:rsidR="000A4F40" w:rsidRPr="000A4F40" w:rsidRDefault="000A4F40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Республики Татарстан</w:t>
      </w:r>
    </w:p>
    <w:p w:rsidR="00EE364F" w:rsidRPr="000A4F40" w:rsidRDefault="0098016B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 21 июня </w:t>
      </w:r>
      <w:r w:rsidR="00EE364F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2022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года № 39</w:t>
      </w:r>
    </w:p>
    <w:p w:rsidR="00EE364F" w:rsidRPr="000A4F40" w:rsidRDefault="00EE364F" w:rsidP="00EE364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</w:p>
    <w:p w:rsidR="00EE364F" w:rsidRPr="000A4F40" w:rsidRDefault="00EE364F" w:rsidP="00EE3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  <w:r w:rsidRPr="000A4F40">
        <w:rPr>
          <w:rFonts w:ascii="Times New Roman" w:eastAsia="Times New Roman" w:hAnsi="Times New Roman" w:cs="Times New Roman"/>
          <w:noProof/>
          <w:kern w:val="1"/>
          <w:sz w:val="27"/>
          <w:szCs w:val="27"/>
          <w:lang w:eastAsia="ru-RU"/>
        </w:rPr>
        <w:drawing>
          <wp:inline distT="0" distB="0" distL="0" distR="0" wp14:anchorId="18FE46C4" wp14:editId="6DED8566">
            <wp:extent cx="5962650" cy="7867650"/>
            <wp:effectExtent l="0" t="0" r="0" b="0"/>
            <wp:docPr id="2" name="Рисунок 2" descr="приложение-1 до в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-1 до вне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40" w:rsidRDefault="000A4F40" w:rsidP="000A4F40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№ 2</w:t>
      </w:r>
    </w:p>
    <w:p w:rsidR="000A4F40" w:rsidRPr="000A4F40" w:rsidRDefault="000A4F40" w:rsidP="000A4F40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Утверждено</w:t>
      </w:r>
    </w:p>
    <w:p w:rsidR="000A4F40" w:rsidRDefault="000A4F40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ем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Главы </w:t>
      </w:r>
    </w:p>
    <w:p w:rsidR="000A4F40" w:rsidRDefault="000A4F40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Нижнекамского муниципального района</w:t>
      </w:r>
    </w:p>
    <w:p w:rsidR="000A4F40" w:rsidRPr="000A4F40" w:rsidRDefault="000A4F40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Республики Татарстан</w:t>
      </w:r>
    </w:p>
    <w:p w:rsidR="000A4F40" w:rsidRPr="000A4F40" w:rsidRDefault="009D3424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 21 июня </w:t>
      </w:r>
      <w:r w:rsidR="000A4F40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2022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года № 39</w:t>
      </w:r>
    </w:p>
    <w:p w:rsidR="00EE364F" w:rsidRPr="000A4F40" w:rsidRDefault="00EE364F" w:rsidP="00EE36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E364F" w:rsidRPr="000A4F40" w:rsidRDefault="00EE364F" w:rsidP="00EE3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  <w:r w:rsidRPr="000A4F40">
        <w:rPr>
          <w:rFonts w:ascii="Times New Roman" w:eastAsia="Times New Roman" w:hAnsi="Times New Roman" w:cs="Times New Roman"/>
          <w:noProof/>
          <w:kern w:val="1"/>
          <w:sz w:val="27"/>
          <w:szCs w:val="27"/>
          <w:lang w:eastAsia="ru-RU"/>
        </w:rPr>
        <w:drawing>
          <wp:inline distT="0" distB="0" distL="0" distR="0" wp14:anchorId="4C237CBC" wp14:editId="08751AAE">
            <wp:extent cx="5895975" cy="7772400"/>
            <wp:effectExtent l="0" t="0" r="9525" b="0"/>
            <wp:docPr id="1" name="Рисунок 1" descr="приложение-2 после в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-2 после вне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40" w:rsidRDefault="000A4F40" w:rsidP="000A4F40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№ 3</w:t>
      </w:r>
    </w:p>
    <w:p w:rsidR="000A4F40" w:rsidRPr="000A4F40" w:rsidRDefault="000A4F40" w:rsidP="000A4F40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Утверждено</w:t>
      </w:r>
    </w:p>
    <w:p w:rsidR="000A4F40" w:rsidRDefault="000A4F40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ем</w:t>
      </w: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Главы </w:t>
      </w:r>
    </w:p>
    <w:p w:rsidR="000A4F40" w:rsidRDefault="000A4F40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Нижнекамского муниципального района</w:t>
      </w:r>
    </w:p>
    <w:p w:rsidR="000A4F40" w:rsidRPr="000A4F40" w:rsidRDefault="000A4F40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Республики Татарстан</w:t>
      </w:r>
    </w:p>
    <w:p w:rsidR="000A4F40" w:rsidRPr="000A4F40" w:rsidRDefault="00316206" w:rsidP="000A4F40">
      <w:pPr>
        <w:spacing w:after="0" w:line="240" w:lineRule="auto"/>
        <w:ind w:left="48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 21 июня </w:t>
      </w:r>
      <w:r w:rsidR="000A4F40" w:rsidRP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>2022</w:t>
      </w:r>
      <w:r w:rsidR="000A4F4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года № 39</w:t>
      </w:r>
    </w:p>
    <w:p w:rsidR="00EE364F" w:rsidRPr="000A4F40" w:rsidRDefault="00EE364F" w:rsidP="00EE3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</w:p>
    <w:p w:rsidR="00EE364F" w:rsidRPr="000A4F40" w:rsidRDefault="00EE364F" w:rsidP="00EE364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</w:p>
    <w:p w:rsidR="00EE364F" w:rsidRPr="000A4F40" w:rsidRDefault="00EE364F" w:rsidP="000A4F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  <w:r w:rsidRPr="000A4F40"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  <w:t>Состав комиссии</w:t>
      </w:r>
    </w:p>
    <w:p w:rsidR="00EE364F" w:rsidRPr="000A4F40" w:rsidRDefault="00EE364F" w:rsidP="000A4F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4"/>
          <w:kern w:val="1"/>
          <w:sz w:val="27"/>
          <w:szCs w:val="27"/>
          <w:lang w:eastAsia="ar-SA"/>
        </w:rPr>
      </w:pPr>
      <w:r w:rsidRPr="000A4F40">
        <w:rPr>
          <w:rFonts w:ascii="Times New Roman" w:eastAsia="Times New Roman" w:hAnsi="Times New Roman" w:cs="Times New Roman"/>
          <w:bCs/>
          <w:spacing w:val="-4"/>
          <w:kern w:val="1"/>
          <w:sz w:val="27"/>
          <w:szCs w:val="27"/>
          <w:lang w:eastAsia="ar-SA"/>
        </w:rPr>
        <w:t>по проведению публичных слушаний по проекту внесения изменений в Правила землепользования и застройки Красноключинского сельского поселения Нижнекамского муниципального района в части территор</w:t>
      </w:r>
      <w:proofErr w:type="gramStart"/>
      <w:r w:rsidRPr="000A4F40">
        <w:rPr>
          <w:rFonts w:ascii="Times New Roman" w:eastAsia="Times New Roman" w:hAnsi="Times New Roman" w:cs="Times New Roman"/>
          <w:bCs/>
          <w:spacing w:val="-4"/>
          <w:kern w:val="1"/>
          <w:sz w:val="27"/>
          <w:szCs w:val="27"/>
          <w:lang w:eastAsia="ar-SA"/>
        </w:rPr>
        <w:t>ии ООО</w:t>
      </w:r>
      <w:proofErr w:type="gramEnd"/>
      <w:r w:rsidRPr="000A4F40">
        <w:rPr>
          <w:rFonts w:ascii="Times New Roman" w:eastAsia="Times New Roman" w:hAnsi="Times New Roman" w:cs="Times New Roman"/>
          <w:bCs/>
          <w:spacing w:val="-4"/>
          <w:kern w:val="1"/>
          <w:sz w:val="27"/>
          <w:szCs w:val="27"/>
          <w:lang w:eastAsia="ar-SA"/>
        </w:rPr>
        <w:t xml:space="preserve"> «Терра Парк» в пос. Красный Ключ</w:t>
      </w:r>
    </w:p>
    <w:p w:rsidR="00EE364F" w:rsidRPr="000A4F40" w:rsidRDefault="00EE364F" w:rsidP="00EE364F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pacing w:val="-4"/>
          <w:kern w:val="1"/>
          <w:sz w:val="27"/>
          <w:szCs w:val="27"/>
          <w:lang w:eastAsia="ar-SA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80"/>
        <w:gridCol w:w="306"/>
        <w:gridCol w:w="7770"/>
      </w:tblGrid>
      <w:tr w:rsidR="000A4F40" w:rsidRPr="000A4F40" w:rsidTr="002F1F35">
        <w:trPr>
          <w:trHeight w:val="911"/>
        </w:trPr>
        <w:tc>
          <w:tcPr>
            <w:tcW w:w="2383" w:type="dxa"/>
            <w:shd w:val="clear" w:color="auto" w:fill="auto"/>
          </w:tcPr>
          <w:p w:rsidR="000A4F40" w:rsidRPr="000A4F40" w:rsidRDefault="000A4F40" w:rsidP="00EE3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Ахмадиева</w:t>
            </w:r>
            <w:proofErr w:type="spell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А.Г.</w:t>
            </w:r>
          </w:p>
        </w:tc>
        <w:tc>
          <w:tcPr>
            <w:tcW w:w="277" w:type="dxa"/>
          </w:tcPr>
          <w:p w:rsidR="000A4F40" w:rsidRPr="000A4F40" w:rsidRDefault="002F1F35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0A4F40" w:rsidRPr="000A4F40" w:rsidRDefault="000A4F40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начальник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правления строительства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архитектуры Исполн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тельного комитета Нижнекамского муниципального района РТ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председатель комиссии;</w:t>
            </w:r>
          </w:p>
        </w:tc>
      </w:tr>
      <w:tr w:rsidR="000A4F40" w:rsidRPr="000A4F40" w:rsidTr="002F1F35">
        <w:trPr>
          <w:trHeight w:val="541"/>
        </w:trPr>
        <w:tc>
          <w:tcPr>
            <w:tcW w:w="2383" w:type="dxa"/>
            <w:shd w:val="clear" w:color="auto" w:fill="auto"/>
          </w:tcPr>
          <w:p w:rsidR="000A4F40" w:rsidRPr="000A4F40" w:rsidRDefault="000A4F40" w:rsidP="00EE3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Зайнудтинов</w:t>
            </w:r>
            <w:proofErr w:type="spell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И.К.</w:t>
            </w:r>
          </w:p>
        </w:tc>
        <w:tc>
          <w:tcPr>
            <w:tcW w:w="277" w:type="dxa"/>
          </w:tcPr>
          <w:p w:rsidR="000A4F40" w:rsidRPr="000A4F40" w:rsidRDefault="002F1F35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0A4F40" w:rsidRPr="000A4F40" w:rsidRDefault="000A4F40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руководитель Исполнительного комитета </w:t>
            </w:r>
            <w:proofErr w:type="spell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Красноключинского</w:t>
            </w:r>
            <w:proofErr w:type="spell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сельского поселения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замести</w:t>
            </w:r>
            <w:r w:rsidR="00F300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тель председателя комиссии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  <w:tr w:rsidR="000A4F40" w:rsidRPr="000A4F40" w:rsidTr="002F1F35">
        <w:tc>
          <w:tcPr>
            <w:tcW w:w="10456" w:type="dxa"/>
            <w:gridSpan w:val="3"/>
          </w:tcPr>
          <w:p w:rsidR="000A4F40" w:rsidRPr="000A4F40" w:rsidRDefault="000A4F40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Члены комиссии:</w:t>
            </w:r>
          </w:p>
        </w:tc>
      </w:tr>
      <w:tr w:rsidR="000A4F40" w:rsidRPr="000A4F40" w:rsidTr="002F1F35">
        <w:tc>
          <w:tcPr>
            <w:tcW w:w="2383" w:type="dxa"/>
            <w:shd w:val="clear" w:color="auto" w:fill="auto"/>
          </w:tcPr>
          <w:p w:rsidR="000A4F40" w:rsidRPr="000A4F40" w:rsidRDefault="000A4F40" w:rsidP="00EE3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Мустафин Р.Р.</w:t>
            </w:r>
          </w:p>
        </w:tc>
        <w:tc>
          <w:tcPr>
            <w:tcW w:w="277" w:type="dxa"/>
          </w:tcPr>
          <w:p w:rsidR="000A4F40" w:rsidRPr="000A4F40" w:rsidRDefault="002F1F35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0A4F40" w:rsidRPr="000A4F40" w:rsidRDefault="000A4F40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заместитель начальника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правления строительства и </w:t>
            </w:r>
            <w:proofErr w:type="spellStart"/>
            <w:proofErr w:type="gram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архитек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туры</w:t>
            </w:r>
            <w:proofErr w:type="gram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Исполнительного комитета Нижнекамского </w:t>
            </w:r>
            <w:proofErr w:type="spell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муниципаль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ного</w:t>
            </w:r>
            <w:proofErr w:type="spell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района РТ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;</w:t>
            </w:r>
          </w:p>
        </w:tc>
      </w:tr>
      <w:tr w:rsidR="000A4F40" w:rsidRPr="000A4F40" w:rsidTr="002F1F35">
        <w:tc>
          <w:tcPr>
            <w:tcW w:w="2383" w:type="dxa"/>
            <w:shd w:val="clear" w:color="auto" w:fill="auto"/>
          </w:tcPr>
          <w:p w:rsidR="000A4F40" w:rsidRPr="000A4F40" w:rsidRDefault="000A4F40" w:rsidP="00EE3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Зарипов</w:t>
            </w:r>
            <w:proofErr w:type="spell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Д.И.</w:t>
            </w:r>
          </w:p>
        </w:tc>
        <w:tc>
          <w:tcPr>
            <w:tcW w:w="277" w:type="dxa"/>
          </w:tcPr>
          <w:p w:rsidR="000A4F40" w:rsidRPr="000A4F40" w:rsidRDefault="002F1F35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0A4F40" w:rsidRPr="000A4F40" w:rsidRDefault="000A4F40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начальник МКУ «Управление земельных и имущественных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       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отношений» муниципального образования «Нижнекамский </w:t>
            </w:r>
            <w:r w:rsidR="002F1F3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     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муниципальный район» РТ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заместитель председателя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комиссии;</w:t>
            </w:r>
          </w:p>
        </w:tc>
      </w:tr>
      <w:tr w:rsidR="000A4F40" w:rsidRPr="000A4F40" w:rsidTr="002F1F35">
        <w:tc>
          <w:tcPr>
            <w:tcW w:w="2383" w:type="dxa"/>
            <w:shd w:val="clear" w:color="auto" w:fill="auto"/>
          </w:tcPr>
          <w:p w:rsidR="000A4F40" w:rsidRPr="000A4F40" w:rsidRDefault="000A4F40" w:rsidP="00EE3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Чимарова</w:t>
            </w:r>
            <w:proofErr w:type="spell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С.В.</w:t>
            </w:r>
          </w:p>
        </w:tc>
        <w:tc>
          <w:tcPr>
            <w:tcW w:w="277" w:type="dxa"/>
          </w:tcPr>
          <w:p w:rsidR="000A4F40" w:rsidRPr="000A4F40" w:rsidRDefault="002F1F35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0A4F40" w:rsidRPr="000A4F40" w:rsidRDefault="000A4F40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уководитель подразделения АО «БТИ» по Нижнекамскому</w:t>
            </w:r>
            <w:r w:rsidR="002F1F3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району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;</w:t>
            </w:r>
          </w:p>
        </w:tc>
      </w:tr>
      <w:tr w:rsidR="000A4F40" w:rsidRPr="000A4F40" w:rsidTr="002F1F35">
        <w:tc>
          <w:tcPr>
            <w:tcW w:w="2383" w:type="dxa"/>
            <w:shd w:val="clear" w:color="auto" w:fill="auto"/>
          </w:tcPr>
          <w:p w:rsidR="000A4F40" w:rsidRPr="000A4F40" w:rsidRDefault="000A4F40" w:rsidP="00EE3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Гараева</w:t>
            </w:r>
            <w:proofErr w:type="spellEnd"/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Э.Б.</w:t>
            </w:r>
          </w:p>
        </w:tc>
        <w:tc>
          <w:tcPr>
            <w:tcW w:w="277" w:type="dxa"/>
          </w:tcPr>
          <w:p w:rsidR="000A4F40" w:rsidRPr="000A4F40" w:rsidRDefault="002F1F35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0A4F40" w:rsidRPr="000A4F40" w:rsidRDefault="000A4F40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архитектор Исполнительного комитета Нижнекамского муниц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;</w:t>
            </w:r>
          </w:p>
        </w:tc>
      </w:tr>
      <w:tr w:rsidR="000A4F40" w:rsidRPr="000A4F40" w:rsidTr="002F1F35">
        <w:tc>
          <w:tcPr>
            <w:tcW w:w="2383" w:type="dxa"/>
            <w:shd w:val="clear" w:color="auto" w:fill="auto"/>
          </w:tcPr>
          <w:p w:rsidR="000A4F40" w:rsidRPr="000A4F40" w:rsidRDefault="000A4F40" w:rsidP="00EE3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Чернышева О.Н.</w:t>
            </w:r>
          </w:p>
        </w:tc>
        <w:tc>
          <w:tcPr>
            <w:tcW w:w="277" w:type="dxa"/>
          </w:tcPr>
          <w:p w:rsidR="000A4F40" w:rsidRPr="000A4F40" w:rsidRDefault="002F1F35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0A4F40" w:rsidRPr="000A4F40" w:rsidRDefault="000A4F40" w:rsidP="000A4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начальник отдела охраны труда и окружающей среды ИК Ни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некамского муниципального района РТ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0A4F4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</w:tr>
    </w:tbl>
    <w:p w:rsidR="00EE364F" w:rsidRPr="000A4F40" w:rsidRDefault="00EE364F" w:rsidP="00EE364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</w:p>
    <w:p w:rsidR="00EE364F" w:rsidRPr="000A4F40" w:rsidRDefault="00EE364F" w:rsidP="00EE364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</w:p>
    <w:p w:rsidR="00EE364F" w:rsidRPr="000A4F40" w:rsidRDefault="00EE364F" w:rsidP="00EE364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</w:p>
    <w:p w:rsidR="00EE364F" w:rsidRPr="000A4F40" w:rsidRDefault="00EE364F" w:rsidP="00EE364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</w:p>
    <w:p w:rsidR="00EE364F" w:rsidRPr="000A4F40" w:rsidRDefault="00EE364F" w:rsidP="00EE364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</w:p>
    <w:p w:rsidR="00EE364F" w:rsidRPr="000A4F40" w:rsidRDefault="00EE364F" w:rsidP="00EE364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7"/>
          <w:szCs w:val="27"/>
          <w:lang w:eastAsia="ar-SA"/>
        </w:rPr>
      </w:pPr>
    </w:p>
    <w:sectPr w:rsidR="00EE364F" w:rsidRPr="000A4F40" w:rsidSect="000A4F4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31F62"/>
    <w:multiLevelType w:val="multilevel"/>
    <w:tmpl w:val="7AD48B3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64E56613"/>
    <w:multiLevelType w:val="multilevel"/>
    <w:tmpl w:val="63F40F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">
    <w:nsid w:val="6B196706"/>
    <w:multiLevelType w:val="multilevel"/>
    <w:tmpl w:val="67F8EC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4F"/>
    <w:rsid w:val="000A4F40"/>
    <w:rsid w:val="00224844"/>
    <w:rsid w:val="002F1F35"/>
    <w:rsid w:val="00316206"/>
    <w:rsid w:val="0040373F"/>
    <w:rsid w:val="004B3478"/>
    <w:rsid w:val="00635AE4"/>
    <w:rsid w:val="00684A90"/>
    <w:rsid w:val="007F003E"/>
    <w:rsid w:val="0098016B"/>
    <w:rsid w:val="009D3424"/>
    <w:rsid w:val="00EE364F"/>
    <w:rsid w:val="00F3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F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4F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F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4F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7</cp:revision>
  <cp:lastPrinted>2022-06-21T05:59:00Z</cp:lastPrinted>
  <dcterms:created xsi:type="dcterms:W3CDTF">2022-06-21T11:33:00Z</dcterms:created>
  <dcterms:modified xsi:type="dcterms:W3CDTF">2022-06-21T11:42:00Z</dcterms:modified>
</cp:coreProperties>
</file>