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63C57" w:rsidRPr="00D63C57" w:rsidTr="00D63C57">
        <w:trPr>
          <w:trHeight w:val="1275"/>
        </w:trPr>
        <w:tc>
          <w:tcPr>
            <w:tcW w:w="4536" w:type="dxa"/>
          </w:tcPr>
          <w:p w:rsidR="00D63C57" w:rsidRPr="00D63C57" w:rsidRDefault="00D63C57" w:rsidP="00B66DEB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C57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63C57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63C57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D63C57">
              <w:rPr>
                <w:rFonts w:ascii="Times New Roman" w:hAnsi="Times New Roman"/>
                <w:noProof/>
              </w:rPr>
              <w:drawing>
                <wp:inline distT="0" distB="0" distL="0" distR="0" wp14:anchorId="00DE6BAC" wp14:editId="6FD56339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3C57" w:rsidRPr="00D63C57" w:rsidRDefault="00D63C57" w:rsidP="00B66DE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63C57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63C57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D63C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C57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63C57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D63C57" w:rsidRPr="00D63C57" w:rsidTr="00D63C57">
        <w:trPr>
          <w:trHeight w:val="61"/>
        </w:trPr>
        <w:tc>
          <w:tcPr>
            <w:tcW w:w="4536" w:type="dxa"/>
          </w:tcPr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b/>
              </w:rPr>
            </w:pPr>
            <w:r w:rsidRPr="00D63C57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D63C57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63C57" w:rsidRPr="00D63C57" w:rsidRDefault="00D63C57" w:rsidP="00B66DE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b/>
              </w:rPr>
            </w:pPr>
            <w:r w:rsidRPr="00D63C57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63C57" w:rsidRPr="00D63C57" w:rsidTr="00D63C57">
        <w:trPr>
          <w:trHeight w:val="61"/>
        </w:trPr>
        <w:tc>
          <w:tcPr>
            <w:tcW w:w="9639" w:type="dxa"/>
            <w:gridSpan w:val="4"/>
          </w:tcPr>
          <w:p w:rsidR="00D63C57" w:rsidRPr="00D63C57" w:rsidRDefault="00D63C57" w:rsidP="00B66DEB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D63C57" w:rsidRPr="00D63C57" w:rsidTr="00D63C57">
        <w:trPr>
          <w:trHeight w:val="1126"/>
        </w:trPr>
        <w:tc>
          <w:tcPr>
            <w:tcW w:w="5246" w:type="dxa"/>
            <w:gridSpan w:val="2"/>
          </w:tcPr>
          <w:p w:rsidR="00D63C57" w:rsidRPr="00D63C57" w:rsidRDefault="00D63C57" w:rsidP="00B66DEB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63C5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C7552" wp14:editId="583DBA8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D63C5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28E065" wp14:editId="6235745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D63C5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DB5F4" wp14:editId="03FA24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63C57" w:rsidRPr="00D63C57" w:rsidRDefault="00D63C57" w:rsidP="00B66DEB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D63C57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D63C57" w:rsidRPr="00D63C57" w:rsidRDefault="00D63C57" w:rsidP="00B66DEB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63C57" w:rsidRPr="00D63C57" w:rsidRDefault="00D63C57" w:rsidP="00B66DE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63C5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802</w:t>
            </w:r>
          </w:p>
          <w:p w:rsidR="00D63C57" w:rsidRPr="00D63C57" w:rsidRDefault="00D63C57" w:rsidP="00B66DE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D63C57" w:rsidRPr="00D63C57" w:rsidRDefault="00D63C57" w:rsidP="00B66DE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63C57" w:rsidRPr="00D63C57" w:rsidRDefault="00D63C57" w:rsidP="00B66DEB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63C57" w:rsidRPr="00D63C57" w:rsidRDefault="00D63C57" w:rsidP="00B66DE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D63C57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D63C57" w:rsidRPr="00D63C57" w:rsidRDefault="00D63C57" w:rsidP="00B66DE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D63C57" w:rsidRPr="00D63C57" w:rsidRDefault="00D63C57" w:rsidP="00B66DEB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25 декабря</w:t>
            </w:r>
            <w:r w:rsidRPr="00D63C5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D63C57" w:rsidRPr="00D63C57" w:rsidRDefault="00D63C57" w:rsidP="00B66DE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D63C57" w:rsidRPr="00D63C57" w:rsidRDefault="00D63C57" w:rsidP="00B66DE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D63C57" w:rsidRDefault="00D63C57" w:rsidP="00D63C57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877E02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решения о внесении изменений </w:t>
      </w:r>
    </w:p>
    <w:p w:rsidR="00D63C57" w:rsidRPr="00877E02" w:rsidRDefault="00D63C57" w:rsidP="00D63C57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877E02">
        <w:rPr>
          <w:rStyle w:val="FontStyle14"/>
          <w:rFonts w:ascii="Times New Roman" w:hAnsi="Times New Roman"/>
          <w:b w:val="0"/>
          <w:sz w:val="28"/>
          <w:szCs w:val="28"/>
        </w:rPr>
        <w:t>в Правила землепользования и застройки Каенлинского сельского поселения Нижнекамского муниципального района</w:t>
      </w:r>
    </w:p>
    <w:p w:rsidR="00D63C57" w:rsidRDefault="00D63C57" w:rsidP="00877E02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7E02" w:rsidRPr="00877E02" w:rsidRDefault="00877E02" w:rsidP="00877E02">
      <w:pPr>
        <w:pStyle w:val="Style5"/>
        <w:widowControl/>
        <w:spacing w:before="58" w:line="24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877E02">
        <w:rPr>
          <w:rFonts w:ascii="Times New Roman" w:hAnsi="Times New Roman"/>
          <w:sz w:val="28"/>
          <w:szCs w:val="28"/>
        </w:rPr>
        <w:t xml:space="preserve">Рассмотрев обращение Управления земельных и имущественных </w:t>
      </w:r>
      <w:r w:rsidR="00D63C57">
        <w:rPr>
          <w:rFonts w:ascii="Times New Roman" w:hAnsi="Times New Roman"/>
          <w:sz w:val="28"/>
          <w:szCs w:val="28"/>
        </w:rPr>
        <w:t xml:space="preserve">                  </w:t>
      </w:r>
      <w:r w:rsidRPr="00877E02">
        <w:rPr>
          <w:rFonts w:ascii="Times New Roman" w:hAnsi="Times New Roman"/>
          <w:sz w:val="28"/>
          <w:szCs w:val="28"/>
        </w:rPr>
        <w:t xml:space="preserve">отношений Нижнекамского муниципального района Республики Татарстан, </w:t>
      </w:r>
      <w:r w:rsidR="00D63C57">
        <w:rPr>
          <w:rFonts w:ascii="Times New Roman" w:hAnsi="Times New Roman"/>
          <w:sz w:val="28"/>
          <w:szCs w:val="28"/>
        </w:rPr>
        <w:t xml:space="preserve">               </w:t>
      </w:r>
      <w:r w:rsidRPr="00877E02">
        <w:rPr>
          <w:rFonts w:ascii="Times New Roman" w:hAnsi="Times New Roman"/>
          <w:sz w:val="28"/>
          <w:szCs w:val="28"/>
        </w:rPr>
        <w:t xml:space="preserve">руководствуясь статьей 33 Градостроительного кодекса Российской Федерации, статьей 30 Правил землепользования и застройки Каенлинского сельского </w:t>
      </w:r>
      <w:r w:rsidR="00D63C57">
        <w:rPr>
          <w:rFonts w:ascii="Times New Roman" w:hAnsi="Times New Roman"/>
          <w:sz w:val="28"/>
          <w:szCs w:val="28"/>
        </w:rPr>
        <w:t xml:space="preserve">             </w:t>
      </w:r>
      <w:r w:rsidRPr="00877E02">
        <w:rPr>
          <w:rFonts w:ascii="Times New Roman" w:hAnsi="Times New Roman"/>
          <w:sz w:val="28"/>
          <w:szCs w:val="28"/>
        </w:rPr>
        <w:t>поселения Нижнекамского муниципального района, Уставом Нижнекамского муниципального района</w:t>
      </w:r>
      <w:r w:rsidR="00D63C57">
        <w:rPr>
          <w:rFonts w:ascii="Times New Roman" w:hAnsi="Times New Roman"/>
          <w:sz w:val="28"/>
          <w:szCs w:val="28"/>
        </w:rPr>
        <w:t xml:space="preserve"> </w:t>
      </w:r>
      <w:r w:rsidRPr="00877E02">
        <w:rPr>
          <w:rFonts w:ascii="Times New Roman" w:hAnsi="Times New Roman"/>
          <w:sz w:val="28"/>
          <w:szCs w:val="28"/>
        </w:rPr>
        <w:t>Республики Татарстан, на основании утвержденного Генерального плана</w:t>
      </w:r>
      <w:r w:rsidR="00D63C57">
        <w:rPr>
          <w:rFonts w:ascii="Times New Roman" w:hAnsi="Times New Roman"/>
          <w:sz w:val="28"/>
          <w:szCs w:val="28"/>
        </w:rPr>
        <w:t xml:space="preserve"> </w:t>
      </w:r>
      <w:r w:rsidRPr="00877E02">
        <w:rPr>
          <w:rFonts w:ascii="Times New Roman" w:hAnsi="Times New Roman"/>
          <w:sz w:val="28"/>
          <w:szCs w:val="28"/>
        </w:rPr>
        <w:t>Каелинского сельского поселения,</w:t>
      </w:r>
      <w:r w:rsidRPr="00877E02">
        <w:rPr>
          <w:rStyle w:val="FontStyle15"/>
          <w:rFonts w:ascii="Times New Roman" w:hAnsi="Times New Roman"/>
          <w:sz w:val="28"/>
          <w:szCs w:val="28"/>
        </w:rPr>
        <w:t xml:space="preserve"> постановляю:</w:t>
      </w:r>
    </w:p>
    <w:p w:rsidR="00877E02" w:rsidRPr="00877E02" w:rsidRDefault="00877E02" w:rsidP="00877E02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877E02">
        <w:rPr>
          <w:rStyle w:val="FontStyle15"/>
          <w:rFonts w:ascii="Times New Roman" w:hAnsi="Times New Roman"/>
          <w:sz w:val="28"/>
          <w:szCs w:val="28"/>
        </w:rPr>
        <w:t>1. Начать работу по внесению изменений в картографическую часть Пр</w:t>
      </w:r>
      <w:r w:rsidRPr="00877E02">
        <w:rPr>
          <w:rStyle w:val="FontStyle15"/>
          <w:rFonts w:ascii="Times New Roman" w:hAnsi="Times New Roman"/>
          <w:sz w:val="28"/>
          <w:szCs w:val="28"/>
        </w:rPr>
        <w:t>а</w:t>
      </w:r>
      <w:r w:rsidRPr="00877E02">
        <w:rPr>
          <w:rStyle w:val="FontStyle15"/>
          <w:rFonts w:ascii="Times New Roman" w:hAnsi="Times New Roman"/>
          <w:sz w:val="28"/>
          <w:szCs w:val="28"/>
        </w:rPr>
        <w:t>вил землепользования и застройки Каенлинского сельского поселения Нижн</w:t>
      </w:r>
      <w:r w:rsidRPr="00877E02">
        <w:rPr>
          <w:rStyle w:val="FontStyle15"/>
          <w:rFonts w:ascii="Times New Roman" w:hAnsi="Times New Roman"/>
          <w:sz w:val="28"/>
          <w:szCs w:val="28"/>
        </w:rPr>
        <w:t>е</w:t>
      </w:r>
      <w:r w:rsidRPr="00877E02">
        <w:rPr>
          <w:rStyle w:val="FontStyle15"/>
          <w:rFonts w:ascii="Times New Roman" w:hAnsi="Times New Roman"/>
          <w:sz w:val="28"/>
          <w:szCs w:val="28"/>
        </w:rPr>
        <w:t>камского муниципального района Республики Татарстан в части изменения з</w:t>
      </w:r>
      <w:r w:rsidRPr="00877E02">
        <w:rPr>
          <w:rStyle w:val="FontStyle15"/>
          <w:rFonts w:ascii="Times New Roman" w:hAnsi="Times New Roman"/>
          <w:sz w:val="28"/>
          <w:szCs w:val="28"/>
        </w:rPr>
        <w:t>о</w:t>
      </w:r>
      <w:r w:rsidRPr="00877E02">
        <w:rPr>
          <w:rStyle w:val="FontStyle15"/>
          <w:rFonts w:ascii="Times New Roman" w:hAnsi="Times New Roman"/>
          <w:sz w:val="28"/>
          <w:szCs w:val="28"/>
        </w:rPr>
        <w:t>ны СУ «Земли сельскохозяйственных угодий» на Ж-1 «Зона застройки индив</w:t>
      </w:r>
      <w:r w:rsidRPr="00877E02">
        <w:rPr>
          <w:rStyle w:val="FontStyle15"/>
          <w:rFonts w:ascii="Times New Roman" w:hAnsi="Times New Roman"/>
          <w:sz w:val="28"/>
          <w:szCs w:val="28"/>
        </w:rPr>
        <w:t>и</w:t>
      </w:r>
      <w:r w:rsidRPr="00877E02">
        <w:rPr>
          <w:rStyle w:val="FontStyle15"/>
          <w:rFonts w:ascii="Times New Roman" w:hAnsi="Times New Roman"/>
          <w:sz w:val="28"/>
          <w:szCs w:val="28"/>
        </w:rPr>
        <w:t>дуальными жилыми домами» (приложение № 1)</w:t>
      </w:r>
      <w:r>
        <w:rPr>
          <w:rStyle w:val="FontStyle15"/>
          <w:rFonts w:ascii="Times New Roman" w:hAnsi="Times New Roman"/>
          <w:sz w:val="28"/>
          <w:szCs w:val="28"/>
        </w:rPr>
        <w:t>.</w:t>
      </w:r>
    </w:p>
    <w:p w:rsidR="00877E02" w:rsidRPr="00877E02" w:rsidRDefault="00877E02" w:rsidP="00877E02">
      <w:pPr>
        <w:pStyle w:val="Style6"/>
        <w:widowControl/>
        <w:spacing w:before="5" w:line="240" w:lineRule="auto"/>
        <w:ind w:firstLine="708"/>
        <w:rPr>
          <w:sz w:val="28"/>
          <w:szCs w:val="28"/>
        </w:rPr>
      </w:pPr>
      <w:r w:rsidRPr="00877E02">
        <w:rPr>
          <w:rStyle w:val="FontStyle15"/>
          <w:rFonts w:ascii="Times New Roman" w:hAnsi="Times New Roman"/>
          <w:sz w:val="28"/>
          <w:szCs w:val="28"/>
        </w:rPr>
        <w:t>2. Утвердить график внесения изменения в Правила землепользования                    и застройки Каенлинского сельского поселения Нижнекамского муниципальн</w:t>
      </w:r>
      <w:r w:rsidRPr="00877E02">
        <w:rPr>
          <w:rStyle w:val="FontStyle15"/>
          <w:rFonts w:ascii="Times New Roman" w:hAnsi="Times New Roman"/>
          <w:sz w:val="28"/>
          <w:szCs w:val="28"/>
        </w:rPr>
        <w:t>о</w:t>
      </w:r>
      <w:r w:rsidRPr="00877E02">
        <w:rPr>
          <w:rStyle w:val="FontStyle15"/>
          <w:rFonts w:ascii="Times New Roman" w:hAnsi="Times New Roman"/>
          <w:sz w:val="28"/>
          <w:szCs w:val="28"/>
        </w:rPr>
        <w:t>го района Республики Татарстан (приложение № 2).</w:t>
      </w:r>
    </w:p>
    <w:p w:rsidR="00877E02" w:rsidRPr="00877E02" w:rsidRDefault="00877E02" w:rsidP="00877E02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877E02">
        <w:rPr>
          <w:rFonts w:ascii="Times New Roman" w:hAnsi="Times New Roman"/>
          <w:sz w:val="28"/>
          <w:szCs w:val="28"/>
        </w:rPr>
        <w:t xml:space="preserve">3. </w:t>
      </w:r>
      <w:r w:rsidRPr="00877E02">
        <w:rPr>
          <w:rStyle w:val="FontStyle15"/>
          <w:rFonts w:ascii="Times New Roman" w:hAnsi="Times New Roman"/>
          <w:sz w:val="28"/>
          <w:szCs w:val="28"/>
        </w:rPr>
        <w:t>Отделу по связям с общественностью и СМИ Совета Нижнекамского               муниципального района Республики Татарстан обеспечить размещение наст</w:t>
      </w:r>
      <w:r w:rsidRPr="00877E02">
        <w:rPr>
          <w:rStyle w:val="FontStyle15"/>
          <w:rFonts w:ascii="Times New Roman" w:hAnsi="Times New Roman"/>
          <w:sz w:val="28"/>
          <w:szCs w:val="28"/>
        </w:rPr>
        <w:t>о</w:t>
      </w:r>
      <w:r w:rsidRPr="00877E02">
        <w:rPr>
          <w:rStyle w:val="FontStyle15"/>
          <w:rFonts w:ascii="Times New Roman" w:hAnsi="Times New Roman"/>
          <w:sz w:val="28"/>
          <w:szCs w:val="28"/>
        </w:rPr>
        <w:t>ящего постановления на официальных сайтах Нижнекамского муниципального района и Каенлинского сельского поселения.</w:t>
      </w:r>
    </w:p>
    <w:p w:rsidR="00877E02" w:rsidRPr="00877E02" w:rsidRDefault="00877E02" w:rsidP="00877E02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877E02">
        <w:rPr>
          <w:rStyle w:val="FontStyle15"/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</w:t>
      </w:r>
      <w:r w:rsidR="00D63C57">
        <w:rPr>
          <w:rStyle w:val="FontStyle15"/>
          <w:rFonts w:ascii="Times New Roman" w:hAnsi="Times New Roman"/>
          <w:sz w:val="28"/>
          <w:szCs w:val="28"/>
        </w:rPr>
        <w:t>н</w:t>
      </w:r>
      <w:r w:rsidRPr="00877E02">
        <w:rPr>
          <w:rStyle w:val="FontStyle15"/>
          <w:rFonts w:ascii="Times New Roman" w:hAnsi="Times New Roman"/>
          <w:sz w:val="28"/>
          <w:szCs w:val="28"/>
        </w:rPr>
        <w:t>ачал</w:t>
      </w:r>
      <w:r w:rsidRPr="00877E02">
        <w:rPr>
          <w:rStyle w:val="FontStyle15"/>
          <w:rFonts w:ascii="Times New Roman" w:hAnsi="Times New Roman"/>
          <w:sz w:val="28"/>
          <w:szCs w:val="28"/>
        </w:rPr>
        <w:t>ь</w:t>
      </w:r>
      <w:r w:rsidRPr="00877E02">
        <w:rPr>
          <w:rStyle w:val="FontStyle15"/>
          <w:rFonts w:ascii="Times New Roman" w:hAnsi="Times New Roman"/>
          <w:sz w:val="28"/>
          <w:szCs w:val="28"/>
        </w:rPr>
        <w:t>ника Управления строительства и архитектуры исполнительного комитета Нижнекамского муниципального района Ханова Ф.Г.</w:t>
      </w:r>
    </w:p>
    <w:p w:rsidR="00877E02" w:rsidRPr="00877E02" w:rsidRDefault="00877E02" w:rsidP="00877E0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pStyle w:val="ConsPlusNonformat"/>
        <w:ind w:left="5954"/>
        <w:jc w:val="right"/>
        <w:rPr>
          <w:rFonts w:ascii="Times New Roman" w:hAnsi="Times New Roman" w:cs="Times New Roman"/>
          <w:sz w:val="28"/>
          <w:szCs w:val="28"/>
        </w:rPr>
        <w:sectPr w:rsidR="00877E02" w:rsidRPr="00877E02" w:rsidSect="00D63C5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77E02">
        <w:rPr>
          <w:rFonts w:ascii="Times New Roman" w:hAnsi="Times New Roman"/>
          <w:sz w:val="28"/>
          <w:szCs w:val="28"/>
        </w:rPr>
        <w:t>А.Г. Сайфутдинов</w:t>
      </w:r>
    </w:p>
    <w:p w:rsidR="00877E02" w:rsidRPr="00877E02" w:rsidRDefault="00877E02" w:rsidP="00877E0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77E0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постановлением Исполнительного комитета 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Нижнекамского муниципального района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Республики Татарстан</w:t>
      </w:r>
    </w:p>
    <w:p w:rsidR="00877E02" w:rsidRPr="00877E02" w:rsidRDefault="00877E02" w:rsidP="00877E02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от </w:t>
      </w:r>
      <w:r w:rsidR="00D63C5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25.12.</w:t>
      </w: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2017 №</w:t>
      </w:r>
      <w:r w:rsidR="00D63C5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802</w:t>
      </w:r>
    </w:p>
    <w:p w:rsidR="00877E02" w:rsidRPr="00877E02" w:rsidRDefault="00877E02" w:rsidP="00877E02">
      <w:pPr>
        <w:pStyle w:val="ConsPlusNonformat"/>
        <w:jc w:val="righ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77E02" w:rsidRPr="00877E02" w:rsidRDefault="00877E02" w:rsidP="00877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7E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54C27D" wp14:editId="67B63982">
            <wp:extent cx="5751695" cy="7466274"/>
            <wp:effectExtent l="0" t="0" r="1905" b="1905"/>
            <wp:docPr id="1" name="Рисунок 1" descr="приложение к нач о разработк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к нач о разработк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t="4144" r="8987" b="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02" w:rsidRPr="00877E02" w:rsidRDefault="00877E02" w:rsidP="00877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77E0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Утверждено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постановлением Исполнительного комитета 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Нижнекамского муниципального района</w:t>
      </w:r>
    </w:p>
    <w:p w:rsidR="00877E02" w:rsidRPr="00877E02" w:rsidRDefault="00877E02" w:rsidP="00877E02">
      <w:pPr>
        <w:widowControl/>
        <w:suppressAutoHyphens/>
        <w:autoSpaceDE/>
        <w:adjustRightInd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Республики Татарстан</w:t>
      </w:r>
    </w:p>
    <w:p w:rsidR="00877E02" w:rsidRPr="00877E02" w:rsidRDefault="00877E02" w:rsidP="00877E02">
      <w:pPr>
        <w:pStyle w:val="ConsPlusNonformat"/>
        <w:ind w:left="4820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от </w:t>
      </w:r>
      <w:r w:rsidR="00D63C5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25.12.</w:t>
      </w:r>
      <w:r w:rsidRPr="00877E0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2017 №</w:t>
      </w:r>
      <w:r w:rsidR="00D63C5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802</w:t>
      </w:r>
    </w:p>
    <w:p w:rsidR="00877E02" w:rsidRDefault="00877E02" w:rsidP="00877E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7E02" w:rsidRPr="00877E02" w:rsidRDefault="00877E02" w:rsidP="00877E02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877E02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в </w:t>
      </w:r>
      <w:r w:rsidRPr="00877E02">
        <w:rPr>
          <w:rStyle w:val="FontStyle14"/>
          <w:rFonts w:ascii="Times New Roman" w:hAnsi="Times New Roman"/>
          <w:b w:val="0"/>
          <w:sz w:val="28"/>
          <w:szCs w:val="28"/>
        </w:rPr>
        <w:t>Правила землепользования и застройки</w:t>
      </w:r>
    </w:p>
    <w:p w:rsidR="00877E02" w:rsidRPr="00877E02" w:rsidRDefault="00877E02" w:rsidP="00877E02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877E02">
        <w:rPr>
          <w:rStyle w:val="FontStyle14"/>
          <w:rFonts w:ascii="Times New Roman" w:hAnsi="Times New Roman"/>
          <w:b w:val="0"/>
          <w:sz w:val="28"/>
          <w:szCs w:val="28"/>
        </w:rPr>
        <w:t>Каенлинского сельского поселения Нижнекамского муниципального района</w:t>
      </w:r>
    </w:p>
    <w:p w:rsidR="00877E02" w:rsidRPr="00877E02" w:rsidRDefault="00877E02" w:rsidP="00877E02">
      <w:pPr>
        <w:jc w:val="center"/>
        <w:rPr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289"/>
        <w:gridCol w:w="3592"/>
      </w:tblGrid>
      <w:tr w:rsidR="00877E02" w:rsidRPr="00877E02" w:rsidTr="00877E02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877E02" w:rsidRPr="00877E02" w:rsidTr="00877E02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Принятие решения               о подготовке проекта внесения изменений           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>5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.12.2017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hAnsi="Times New Roman"/>
                <w:sz w:val="28"/>
                <w:szCs w:val="28"/>
              </w:rPr>
              <w:t xml:space="preserve">Сайфутдинов А.Г.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Ф.Г.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Распоряжение Исполнител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комитета Нижнека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«О подготовке проекта внесения изменений в Пр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вила землепользования и з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стройки Каенлинского СП»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ния изменений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>6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.12.2017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Размещение распоряжения в сети интернет на официал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ном сайте Нижнекамского муниципального района и официальном сайте Кае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линского сельского посел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>6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.12.2017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hAnsi="Times New Roman"/>
                <w:sz w:val="28"/>
                <w:szCs w:val="28"/>
              </w:rPr>
              <w:t>А.Г. Сайфутдинов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Обращение Руководителя Исполнительного комитета Нижнекамского муниц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о внесе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нии изменений в ПЗЗ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 Главе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</w:t>
            </w:r>
          </w:p>
        </w:tc>
      </w:tr>
      <w:tr w:rsidR="00877E02" w:rsidRPr="00877E02" w:rsidTr="00877E02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.12.2017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Глава Нижнекамского          муниципального района принимает постановление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о назначении публичных слушаний</w:t>
            </w:r>
          </w:p>
        </w:tc>
      </w:tr>
    </w:tbl>
    <w:p w:rsidR="008152B2" w:rsidRDefault="008152B2">
      <w:r>
        <w:br w:type="page"/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289"/>
        <w:gridCol w:w="3592"/>
      </w:tblGrid>
      <w:tr w:rsidR="00877E02" w:rsidRPr="00877E02" w:rsidTr="00877E02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Публикация пост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Главы Нижнекамского 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о проведении пу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личных слушаний по проекту внесения 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30.12.2017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постановления              в сети интернет                    на официальном сайте Ни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некамского муниципального района, официальном сайте Каенлинского сельского п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селения и на администр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тивных зданиях в поселен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ии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ч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ных слушаний  по проекту внесения 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в ПЗЗ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28.02.2018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Набиуллин Ф.М.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слушания               в срок от 2-х до 4-х месяцев</w:t>
            </w:r>
          </w:p>
        </w:tc>
      </w:tr>
      <w:tr w:rsidR="00877E02" w:rsidRPr="00877E02" w:rsidTr="00877E02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28.02.2018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Набиуллин Ф.М.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ного комитета  Нижнека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 внесения измен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в Совет Нижнекамского 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01.03.2018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hAnsi="Times New Roman"/>
                <w:sz w:val="28"/>
                <w:szCs w:val="28"/>
              </w:rPr>
              <w:t xml:space="preserve">Сайфутдинов А.Г.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Ханов Ф.Г.</w:t>
            </w:r>
          </w:p>
          <w:p w:rsidR="00877E02" w:rsidRPr="00877E02" w:rsidRDefault="00877E02" w:rsidP="00877E0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пального района направляет в Совет Нижнекамского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             на рассмотрение в депута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скую комиссию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татских комиссиях согласование внес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877E02" w:rsidRPr="00877E02" w:rsidTr="00877E02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ний  в ПЗЗ Каенли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СП  Советом Нижнекамского 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877E02" w:rsidRPr="00877E02" w:rsidRDefault="00877E02" w:rsidP="00877E02">
            <w:pPr>
              <w:ind w:left="-3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E02" w:rsidRPr="00877E02" w:rsidRDefault="00877E02" w:rsidP="00877E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877E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</w:t>
            </w:r>
          </w:p>
        </w:tc>
      </w:tr>
    </w:tbl>
    <w:p w:rsidR="00EE2074" w:rsidRPr="00877E02" w:rsidRDefault="0071427B" w:rsidP="00877E02">
      <w:pPr>
        <w:rPr>
          <w:sz w:val="28"/>
          <w:szCs w:val="28"/>
        </w:rPr>
      </w:pPr>
    </w:p>
    <w:sectPr w:rsidR="00EE2074" w:rsidRPr="00877E02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02"/>
    <w:rsid w:val="004A294F"/>
    <w:rsid w:val="00623874"/>
    <w:rsid w:val="00712B8C"/>
    <w:rsid w:val="0071427B"/>
    <w:rsid w:val="008152B2"/>
    <w:rsid w:val="00877E02"/>
    <w:rsid w:val="00D63C57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02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77E02"/>
    <w:pPr>
      <w:spacing w:line="312" w:lineRule="exact"/>
    </w:pPr>
  </w:style>
  <w:style w:type="paragraph" w:customStyle="1" w:styleId="Style5">
    <w:name w:val="Style5"/>
    <w:basedOn w:val="a"/>
    <w:rsid w:val="00877E02"/>
    <w:pPr>
      <w:spacing w:line="317" w:lineRule="exact"/>
      <w:ind w:firstLine="672"/>
    </w:pPr>
  </w:style>
  <w:style w:type="paragraph" w:customStyle="1" w:styleId="Style6">
    <w:name w:val="Style6"/>
    <w:basedOn w:val="a"/>
    <w:rsid w:val="00877E02"/>
    <w:pPr>
      <w:spacing w:line="312" w:lineRule="exact"/>
      <w:jc w:val="both"/>
    </w:pPr>
  </w:style>
  <w:style w:type="paragraph" w:customStyle="1" w:styleId="ConsPlusNonformat">
    <w:name w:val="ConsPlusNonformat"/>
    <w:rsid w:val="00877E0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877E02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877E02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77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0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02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77E02"/>
    <w:pPr>
      <w:spacing w:line="312" w:lineRule="exact"/>
    </w:pPr>
  </w:style>
  <w:style w:type="paragraph" w:customStyle="1" w:styleId="Style5">
    <w:name w:val="Style5"/>
    <w:basedOn w:val="a"/>
    <w:rsid w:val="00877E02"/>
    <w:pPr>
      <w:spacing w:line="317" w:lineRule="exact"/>
      <w:ind w:firstLine="672"/>
    </w:pPr>
  </w:style>
  <w:style w:type="paragraph" w:customStyle="1" w:styleId="Style6">
    <w:name w:val="Style6"/>
    <w:basedOn w:val="a"/>
    <w:rsid w:val="00877E02"/>
    <w:pPr>
      <w:spacing w:line="312" w:lineRule="exact"/>
      <w:jc w:val="both"/>
    </w:pPr>
  </w:style>
  <w:style w:type="paragraph" w:customStyle="1" w:styleId="ConsPlusNonformat">
    <w:name w:val="ConsPlusNonformat"/>
    <w:rsid w:val="00877E0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877E02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877E02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77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0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2017-12-25T13:49:00Z</cp:lastPrinted>
  <dcterms:created xsi:type="dcterms:W3CDTF">2017-12-26T08:29:00Z</dcterms:created>
  <dcterms:modified xsi:type="dcterms:W3CDTF">2017-12-26T08:29:00Z</dcterms:modified>
</cp:coreProperties>
</file>