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87C" w:rsidRDefault="0063187C">
      <w:r w:rsidRPr="0063187C">
        <w:object w:dxaOrig="9884" w:dyaOrig="28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142.5pt" o:ole="">
            <v:imagedata r:id="rId6" o:title=""/>
          </v:shape>
          <o:OLEObject Type="Embed" ProgID="Word.Document.8" ShapeID="_x0000_i1025" DrawAspect="Content" ObjectID="_1709449247" r:id="rId7">
            <o:FieldCodes>\s</o:FieldCodes>
          </o:OLEObject>
        </w:object>
      </w:r>
    </w:p>
    <w:p w:rsidR="0063187C" w:rsidRDefault="0063187C" w:rsidP="0063187C">
      <w:pPr>
        <w:jc w:val="center"/>
      </w:pPr>
      <w:r w:rsidRPr="00CA0157">
        <w:rPr>
          <w:sz w:val="28"/>
          <w:szCs w:val="28"/>
        </w:rPr>
        <w:t>О назначении публичных слушаний по предоставлению разрешения на условно ра</w:t>
      </w:r>
      <w:r w:rsidRPr="00CA0157">
        <w:rPr>
          <w:sz w:val="28"/>
          <w:szCs w:val="28"/>
        </w:rPr>
        <w:t>з</w:t>
      </w:r>
      <w:r w:rsidRPr="00CA0157">
        <w:rPr>
          <w:sz w:val="28"/>
          <w:szCs w:val="28"/>
        </w:rPr>
        <w:t>решенный вид использования земельным участкам с кадастровыми номерами 16:30:010803:3551, 16:30:010803:3553, 16:53:040507:86</w:t>
      </w:r>
    </w:p>
    <w:p w:rsidR="00114382" w:rsidRPr="00CA0157" w:rsidRDefault="00364B5E" w:rsidP="00CA0157">
      <w:pPr>
        <w:jc w:val="both"/>
        <w:rPr>
          <w:sz w:val="28"/>
          <w:szCs w:val="28"/>
        </w:rPr>
      </w:pPr>
      <w:r w:rsidRPr="00CA0157">
        <w:rPr>
          <w:sz w:val="28"/>
          <w:szCs w:val="28"/>
        </w:rPr>
        <w:tab/>
      </w:r>
    </w:p>
    <w:p w:rsidR="005B6075" w:rsidRPr="00CA0157" w:rsidRDefault="000F6D4B" w:rsidP="00CA0157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CA0157">
        <w:rPr>
          <w:sz w:val="28"/>
          <w:szCs w:val="28"/>
        </w:rPr>
        <w:t>Рассмотрев обращени</w:t>
      </w:r>
      <w:r w:rsidR="00CA63AB" w:rsidRPr="00CA0157">
        <w:rPr>
          <w:sz w:val="28"/>
          <w:szCs w:val="28"/>
        </w:rPr>
        <w:t>е</w:t>
      </w:r>
      <w:r w:rsidRPr="00CA0157">
        <w:rPr>
          <w:sz w:val="28"/>
          <w:szCs w:val="28"/>
        </w:rPr>
        <w:t xml:space="preserve"> </w:t>
      </w:r>
      <w:r w:rsidR="001431B0" w:rsidRPr="00CA0157">
        <w:rPr>
          <w:sz w:val="28"/>
          <w:szCs w:val="28"/>
        </w:rPr>
        <w:t>ООО «ТАИФ-НК»</w:t>
      </w:r>
      <w:r w:rsidR="007B00F1" w:rsidRPr="00CA0157">
        <w:rPr>
          <w:sz w:val="28"/>
          <w:szCs w:val="28"/>
        </w:rPr>
        <w:t xml:space="preserve">, в соответствии со статьями 5.1. </w:t>
      </w:r>
      <w:r w:rsidR="00CA0157">
        <w:rPr>
          <w:sz w:val="28"/>
          <w:szCs w:val="28"/>
        </w:rPr>
        <w:t xml:space="preserve">             </w:t>
      </w:r>
      <w:r w:rsidR="007B00F1" w:rsidRPr="00CA0157">
        <w:rPr>
          <w:sz w:val="28"/>
          <w:szCs w:val="28"/>
        </w:rPr>
        <w:t xml:space="preserve">и 33 Градостроительного кодекса Российской Федерации от 29 декабря 2004 года </w:t>
      </w:r>
      <w:r w:rsidR="00CA0157">
        <w:rPr>
          <w:sz w:val="28"/>
          <w:szCs w:val="28"/>
        </w:rPr>
        <w:t xml:space="preserve">            </w:t>
      </w:r>
      <w:r w:rsidR="007B00F1" w:rsidRPr="00CA0157">
        <w:rPr>
          <w:sz w:val="28"/>
          <w:szCs w:val="28"/>
        </w:rPr>
        <w:t xml:space="preserve">№ 190-ФЗ, статьей 28 Федерального закона от 6 октября 2003 года № 131-ФЗ </w:t>
      </w:r>
      <w:r w:rsidR="00CA0157">
        <w:rPr>
          <w:sz w:val="28"/>
          <w:szCs w:val="28"/>
        </w:rPr>
        <w:t xml:space="preserve">               </w:t>
      </w:r>
      <w:r w:rsidR="007B00F1" w:rsidRPr="00CA0157">
        <w:rPr>
          <w:sz w:val="28"/>
          <w:szCs w:val="28"/>
        </w:rPr>
        <w:t>«Об общих принципах организации местного самоуправления в Российской Федерации», решением Нижнекамского городского Совета от 13 октября 2006 года № 24 «О порядке организации и проведения публичных слушаний в муниципальном образовании</w:t>
      </w:r>
      <w:proofErr w:type="gramEnd"/>
      <w:r w:rsidR="007B00F1" w:rsidRPr="00CA0157">
        <w:rPr>
          <w:sz w:val="28"/>
          <w:szCs w:val="28"/>
        </w:rPr>
        <w:t xml:space="preserve"> «город Нижнекамск» Республики Татарстан», постановляю: </w:t>
      </w:r>
    </w:p>
    <w:p w:rsidR="007B00F1" w:rsidRPr="00CA0157" w:rsidRDefault="005B6075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1.</w:t>
      </w:r>
      <w:r w:rsidR="00CA0157">
        <w:rPr>
          <w:sz w:val="28"/>
          <w:szCs w:val="28"/>
        </w:rPr>
        <w:t xml:space="preserve"> </w:t>
      </w:r>
      <w:r w:rsidR="007B00F1" w:rsidRPr="00CA0157">
        <w:rPr>
          <w:sz w:val="28"/>
          <w:szCs w:val="28"/>
        </w:rPr>
        <w:t xml:space="preserve">Назначить публичные слушания </w:t>
      </w:r>
      <w:r w:rsidRPr="00CA0157">
        <w:rPr>
          <w:sz w:val="28"/>
          <w:szCs w:val="28"/>
        </w:rPr>
        <w:t xml:space="preserve">по проекту </w:t>
      </w:r>
      <w:r w:rsidR="00313738" w:rsidRPr="00CA0157">
        <w:rPr>
          <w:sz w:val="28"/>
          <w:szCs w:val="28"/>
        </w:rPr>
        <w:t>по</w:t>
      </w:r>
      <w:r w:rsidRPr="00CA0157">
        <w:rPr>
          <w:sz w:val="28"/>
          <w:szCs w:val="28"/>
        </w:rPr>
        <w:t>становления</w:t>
      </w:r>
      <w:r w:rsidR="00313738" w:rsidRPr="00CA0157">
        <w:rPr>
          <w:sz w:val="28"/>
          <w:szCs w:val="28"/>
        </w:rPr>
        <w:t xml:space="preserve"> </w:t>
      </w:r>
      <w:proofErr w:type="gramStart"/>
      <w:r w:rsidR="00CA0157">
        <w:rPr>
          <w:sz w:val="28"/>
          <w:szCs w:val="28"/>
        </w:rPr>
        <w:t>и</w:t>
      </w:r>
      <w:r w:rsidRPr="00CA0157">
        <w:rPr>
          <w:sz w:val="28"/>
          <w:szCs w:val="28"/>
        </w:rPr>
        <w:t>сполнитель</w:t>
      </w:r>
      <w:r w:rsidR="00CA0157">
        <w:rPr>
          <w:sz w:val="28"/>
          <w:szCs w:val="28"/>
        </w:rPr>
        <w:t>-</w:t>
      </w:r>
      <w:proofErr w:type="spellStart"/>
      <w:r w:rsidRPr="00CA0157">
        <w:rPr>
          <w:sz w:val="28"/>
          <w:szCs w:val="28"/>
        </w:rPr>
        <w:t>н</w:t>
      </w:r>
      <w:r w:rsidR="00637A53" w:rsidRPr="00CA0157">
        <w:rPr>
          <w:sz w:val="28"/>
          <w:szCs w:val="28"/>
        </w:rPr>
        <w:t>ого</w:t>
      </w:r>
      <w:proofErr w:type="spellEnd"/>
      <w:proofErr w:type="gramEnd"/>
      <w:r w:rsidR="00637A53" w:rsidRP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>комитет</w:t>
      </w:r>
      <w:r w:rsidR="00637A53" w:rsidRPr="00CA0157">
        <w:rPr>
          <w:sz w:val="28"/>
          <w:szCs w:val="28"/>
        </w:rPr>
        <w:t>а</w:t>
      </w:r>
      <w:r w:rsidRPr="00CA0157">
        <w:rPr>
          <w:sz w:val="28"/>
          <w:szCs w:val="28"/>
        </w:rPr>
        <w:t xml:space="preserve"> </w:t>
      </w:r>
      <w:r w:rsidR="00D56C57" w:rsidRPr="00CA0157">
        <w:rPr>
          <w:sz w:val="28"/>
          <w:szCs w:val="28"/>
        </w:rPr>
        <w:t>МО «г.</w:t>
      </w:r>
      <w:r w:rsidR="001A1AF0" w:rsidRP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 xml:space="preserve">Нижнекамск» Республики Татарстан </w:t>
      </w:r>
      <w:r w:rsidR="001431B0" w:rsidRPr="00CA0157">
        <w:rPr>
          <w:sz w:val="28"/>
          <w:szCs w:val="28"/>
        </w:rPr>
        <w:t>о предоставлении разрешения на условно-разрешенный вид использования</w:t>
      </w:r>
      <w:r w:rsidR="00313738" w:rsidRPr="00CA0157">
        <w:rPr>
          <w:sz w:val="28"/>
          <w:szCs w:val="28"/>
        </w:rPr>
        <w:t xml:space="preserve"> </w:t>
      </w:r>
      <w:r w:rsidR="00A86962" w:rsidRPr="00CA0157">
        <w:rPr>
          <w:sz w:val="28"/>
          <w:szCs w:val="28"/>
        </w:rPr>
        <w:t>земельн</w:t>
      </w:r>
      <w:r w:rsidR="00D56C57" w:rsidRPr="00CA0157">
        <w:rPr>
          <w:sz w:val="28"/>
          <w:szCs w:val="28"/>
        </w:rPr>
        <w:t>ым</w:t>
      </w:r>
      <w:r w:rsidR="00A86962" w:rsidRPr="00CA0157">
        <w:rPr>
          <w:sz w:val="28"/>
          <w:szCs w:val="28"/>
        </w:rPr>
        <w:t xml:space="preserve"> участ</w:t>
      </w:r>
      <w:r w:rsidR="00D56C57" w:rsidRPr="00CA0157">
        <w:rPr>
          <w:sz w:val="28"/>
          <w:szCs w:val="28"/>
        </w:rPr>
        <w:t xml:space="preserve">кам </w:t>
      </w:r>
      <w:r w:rsidR="00CA0157">
        <w:rPr>
          <w:sz w:val="28"/>
          <w:szCs w:val="28"/>
        </w:rPr>
        <w:t xml:space="preserve">             </w:t>
      </w:r>
      <w:r w:rsidR="00D56C57" w:rsidRPr="00CA0157">
        <w:rPr>
          <w:sz w:val="28"/>
          <w:szCs w:val="28"/>
        </w:rPr>
        <w:t>с</w:t>
      </w:r>
      <w:r w:rsidR="00A86962" w:rsidRPr="00CA0157">
        <w:rPr>
          <w:sz w:val="28"/>
          <w:szCs w:val="28"/>
        </w:rPr>
        <w:t xml:space="preserve"> </w:t>
      </w:r>
      <w:r w:rsidR="00D56C57" w:rsidRPr="00CA0157">
        <w:rPr>
          <w:sz w:val="28"/>
          <w:szCs w:val="28"/>
        </w:rPr>
        <w:t xml:space="preserve">кадастровыми номерами </w:t>
      </w:r>
      <w:r w:rsidR="001431B0" w:rsidRPr="00CA0157">
        <w:rPr>
          <w:sz w:val="28"/>
          <w:szCs w:val="28"/>
        </w:rPr>
        <w:t>16:30:010803:3551, 16:30:010803:3553, 16:53:040507:86</w:t>
      </w:r>
      <w:r w:rsidR="00AF13B2" w:rsidRPr="00CA0157">
        <w:rPr>
          <w:sz w:val="28"/>
          <w:szCs w:val="28"/>
        </w:rPr>
        <w:t xml:space="preserve"> расположенн</w:t>
      </w:r>
      <w:r w:rsidR="0032459D" w:rsidRPr="00CA0157">
        <w:rPr>
          <w:sz w:val="28"/>
          <w:szCs w:val="28"/>
        </w:rPr>
        <w:t xml:space="preserve">ым </w:t>
      </w:r>
      <w:r w:rsidR="002E255D" w:rsidRPr="00CA0157">
        <w:rPr>
          <w:sz w:val="28"/>
          <w:szCs w:val="28"/>
        </w:rPr>
        <w:t xml:space="preserve">по адресу: </w:t>
      </w:r>
      <w:proofErr w:type="gramStart"/>
      <w:r w:rsidR="00D56C57" w:rsidRPr="00CA0157">
        <w:rPr>
          <w:sz w:val="28"/>
          <w:szCs w:val="28"/>
        </w:rPr>
        <w:t xml:space="preserve">Республика Татарстан, Нижнекамский муниципальный район, МО </w:t>
      </w:r>
      <w:r w:rsidR="00CA0157">
        <w:rPr>
          <w:sz w:val="28"/>
          <w:szCs w:val="28"/>
        </w:rPr>
        <w:t>«</w:t>
      </w:r>
      <w:r w:rsidR="00D56C57" w:rsidRPr="00CA0157">
        <w:rPr>
          <w:sz w:val="28"/>
          <w:szCs w:val="28"/>
        </w:rPr>
        <w:t>г</w:t>
      </w:r>
      <w:r w:rsidR="00CA0157">
        <w:rPr>
          <w:sz w:val="28"/>
          <w:szCs w:val="28"/>
        </w:rPr>
        <w:t>.</w:t>
      </w:r>
      <w:r w:rsidR="00D56C57" w:rsidRPr="00CA0157">
        <w:rPr>
          <w:sz w:val="28"/>
          <w:szCs w:val="28"/>
        </w:rPr>
        <w:t xml:space="preserve"> Нижнекамск</w:t>
      </w:r>
      <w:r w:rsidR="00CA0157">
        <w:rPr>
          <w:sz w:val="28"/>
          <w:szCs w:val="28"/>
        </w:rPr>
        <w:t>»</w:t>
      </w:r>
      <w:r w:rsidR="00D56C57" w:rsidRPr="00CA0157">
        <w:rPr>
          <w:sz w:val="28"/>
          <w:szCs w:val="28"/>
        </w:rPr>
        <w:t>, г</w:t>
      </w:r>
      <w:r w:rsidR="00400C78" w:rsidRPr="00CA0157">
        <w:rPr>
          <w:sz w:val="28"/>
          <w:szCs w:val="28"/>
        </w:rPr>
        <w:t>.</w:t>
      </w:r>
      <w:r w:rsidR="00046F32" w:rsidRPr="00CA0157">
        <w:rPr>
          <w:sz w:val="28"/>
          <w:szCs w:val="28"/>
        </w:rPr>
        <w:t xml:space="preserve"> </w:t>
      </w:r>
      <w:r w:rsidR="001431B0" w:rsidRPr="00CA0157">
        <w:rPr>
          <w:sz w:val="28"/>
          <w:szCs w:val="28"/>
        </w:rPr>
        <w:t>Нижнекамск</w:t>
      </w:r>
      <w:r w:rsidR="0032459D" w:rsidRPr="00CA0157">
        <w:rPr>
          <w:sz w:val="28"/>
          <w:szCs w:val="28"/>
        </w:rPr>
        <w:t xml:space="preserve">, </w:t>
      </w:r>
      <w:r w:rsidR="001431B0" w:rsidRPr="00CA0157">
        <w:rPr>
          <w:sz w:val="28"/>
          <w:szCs w:val="28"/>
        </w:rPr>
        <w:t xml:space="preserve">в территориальных  зонах Ж-4 </w:t>
      </w:r>
      <w:r w:rsidR="00046F32" w:rsidRPr="00CA0157">
        <w:rPr>
          <w:sz w:val="28"/>
          <w:szCs w:val="28"/>
        </w:rPr>
        <w:t>– зона застройки многоэтажными жилыми домами</w:t>
      </w:r>
      <w:r w:rsidR="001431B0" w:rsidRPr="00CA0157">
        <w:rPr>
          <w:sz w:val="28"/>
          <w:szCs w:val="28"/>
        </w:rPr>
        <w:t xml:space="preserve"> </w:t>
      </w:r>
      <w:r w:rsidR="00046F32" w:rsidRPr="00CA0157">
        <w:rPr>
          <w:sz w:val="28"/>
          <w:szCs w:val="28"/>
        </w:rPr>
        <w:t>выше 9 этажей</w:t>
      </w:r>
      <w:r w:rsidR="00CA0157">
        <w:rPr>
          <w:sz w:val="28"/>
          <w:szCs w:val="28"/>
        </w:rPr>
        <w:t xml:space="preserve"> и ПК-3 – зоне производственно-</w:t>
      </w:r>
      <w:r w:rsidR="00046F32" w:rsidRPr="00CA0157">
        <w:rPr>
          <w:sz w:val="28"/>
          <w:szCs w:val="28"/>
        </w:rPr>
        <w:t>коммунальных объектов</w:t>
      </w:r>
      <w:r w:rsidR="001431B0" w:rsidRPr="00CA0157">
        <w:rPr>
          <w:sz w:val="28"/>
          <w:szCs w:val="28"/>
        </w:rPr>
        <w:t xml:space="preserve"> </w:t>
      </w:r>
      <w:r w:rsidR="00046F32" w:rsidRPr="00CA0157">
        <w:rPr>
          <w:sz w:val="28"/>
          <w:szCs w:val="28"/>
        </w:rPr>
        <w:t>IV-V класса опасности</w:t>
      </w:r>
      <w:r w:rsidR="001431B0" w:rsidRPr="00CA0157">
        <w:rPr>
          <w:sz w:val="28"/>
          <w:szCs w:val="28"/>
        </w:rPr>
        <w:t xml:space="preserve"> - «</w:t>
      </w:r>
      <w:r w:rsidR="00046F32" w:rsidRPr="00CA0157">
        <w:rPr>
          <w:sz w:val="28"/>
          <w:szCs w:val="28"/>
        </w:rPr>
        <w:t>АЗС (не более 3 ТРК для заправки легкового автотранспорта жидким топливом, при условии организации санитарно-защитной зоны в соответствии с СанПиН 2.2.1/2.1.1.1200-03)</w:t>
      </w:r>
      <w:r w:rsidR="001431B0" w:rsidRPr="00CA0157">
        <w:rPr>
          <w:bCs/>
          <w:spacing w:val="-4"/>
          <w:sz w:val="28"/>
          <w:szCs w:val="28"/>
        </w:rPr>
        <w:t>», что соответствует коду 4.</w:t>
      </w:r>
      <w:r w:rsidR="00046F32" w:rsidRPr="00CA0157">
        <w:rPr>
          <w:bCs/>
          <w:spacing w:val="-4"/>
          <w:sz w:val="28"/>
          <w:szCs w:val="28"/>
        </w:rPr>
        <w:t>9.1 «Объекты дорожного сервиса</w:t>
      </w:r>
      <w:proofErr w:type="gramEnd"/>
      <w:r w:rsidR="001431B0" w:rsidRPr="00CA0157">
        <w:rPr>
          <w:bCs/>
          <w:spacing w:val="-4"/>
          <w:sz w:val="28"/>
          <w:szCs w:val="28"/>
        </w:rPr>
        <w:t>» классификатора видов разрешенного использования земельных участков, утвержденно</w:t>
      </w:r>
      <w:r w:rsidR="00CA0157">
        <w:rPr>
          <w:bCs/>
          <w:spacing w:val="-4"/>
          <w:sz w:val="28"/>
          <w:szCs w:val="28"/>
        </w:rPr>
        <w:t>го</w:t>
      </w:r>
      <w:r w:rsidR="001431B0" w:rsidRPr="00CA0157">
        <w:rPr>
          <w:bCs/>
          <w:spacing w:val="-4"/>
          <w:sz w:val="28"/>
          <w:szCs w:val="28"/>
        </w:rPr>
        <w:t xml:space="preserve"> Приказом Федеральной службы государственной регистрации, кадастра и картографии</w:t>
      </w:r>
      <w:r w:rsidR="00CA0157">
        <w:rPr>
          <w:bCs/>
          <w:spacing w:val="-4"/>
          <w:sz w:val="28"/>
          <w:szCs w:val="28"/>
        </w:rPr>
        <w:t xml:space="preserve">                        </w:t>
      </w:r>
      <w:r w:rsidR="001431B0" w:rsidRPr="00CA0157">
        <w:rPr>
          <w:bCs/>
          <w:spacing w:val="-4"/>
          <w:sz w:val="28"/>
          <w:szCs w:val="28"/>
        </w:rPr>
        <w:t xml:space="preserve"> от 10 ноября 2020 г</w:t>
      </w:r>
      <w:r w:rsidR="00CA0157">
        <w:rPr>
          <w:bCs/>
          <w:spacing w:val="-4"/>
          <w:sz w:val="28"/>
          <w:szCs w:val="28"/>
        </w:rPr>
        <w:t>ода</w:t>
      </w:r>
      <w:r w:rsidR="001431B0" w:rsidRPr="00CA0157">
        <w:rPr>
          <w:bCs/>
          <w:spacing w:val="-4"/>
          <w:sz w:val="28"/>
          <w:szCs w:val="28"/>
        </w:rPr>
        <w:t xml:space="preserve"> № </w:t>
      </w:r>
      <w:proofErr w:type="gramStart"/>
      <w:r w:rsidR="001431B0" w:rsidRPr="00CA0157">
        <w:rPr>
          <w:bCs/>
          <w:spacing w:val="-4"/>
          <w:sz w:val="28"/>
          <w:szCs w:val="28"/>
        </w:rPr>
        <w:t>П</w:t>
      </w:r>
      <w:proofErr w:type="gramEnd"/>
      <w:r w:rsidR="001431B0" w:rsidRPr="00CA0157">
        <w:rPr>
          <w:bCs/>
          <w:spacing w:val="-4"/>
          <w:sz w:val="28"/>
          <w:szCs w:val="28"/>
        </w:rPr>
        <w:t>/0412</w:t>
      </w:r>
      <w:r w:rsidR="00046F32" w:rsidRPr="00CA0157">
        <w:rPr>
          <w:bCs/>
          <w:spacing w:val="-4"/>
          <w:sz w:val="28"/>
          <w:szCs w:val="28"/>
        </w:rPr>
        <w:t xml:space="preserve"> (</w:t>
      </w:r>
      <w:r w:rsidR="00CA0157">
        <w:rPr>
          <w:bCs/>
          <w:spacing w:val="-4"/>
          <w:sz w:val="28"/>
          <w:szCs w:val="28"/>
        </w:rPr>
        <w:t>п</w:t>
      </w:r>
      <w:r w:rsidR="00046F32" w:rsidRPr="00CA0157">
        <w:rPr>
          <w:bCs/>
          <w:spacing w:val="-4"/>
          <w:sz w:val="28"/>
          <w:szCs w:val="28"/>
        </w:rPr>
        <w:t>риложение № 1)</w:t>
      </w:r>
      <w:r w:rsidR="00CA0157">
        <w:rPr>
          <w:bCs/>
          <w:spacing w:val="-4"/>
          <w:sz w:val="28"/>
          <w:szCs w:val="28"/>
        </w:rPr>
        <w:t>.</w:t>
      </w:r>
    </w:p>
    <w:p w:rsidR="007B00F1" w:rsidRPr="00CA0157" w:rsidRDefault="007B00F1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2</w:t>
      </w:r>
      <w:r w:rsidR="005B6075" w:rsidRPr="00CA0157">
        <w:rPr>
          <w:sz w:val="28"/>
          <w:szCs w:val="28"/>
        </w:rPr>
        <w:t>. Утвердить</w:t>
      </w:r>
      <w:r w:rsidR="00637A53" w:rsidRPr="00CA0157">
        <w:rPr>
          <w:sz w:val="28"/>
          <w:szCs w:val="28"/>
        </w:rPr>
        <w:t xml:space="preserve"> состав комиссии по проведению публичных слушаний</w:t>
      </w:r>
      <w:r w:rsidRPr="00CA0157">
        <w:rPr>
          <w:sz w:val="28"/>
          <w:szCs w:val="28"/>
        </w:rPr>
        <w:t xml:space="preserve"> (</w:t>
      </w:r>
      <w:r w:rsidR="00CA0157">
        <w:rPr>
          <w:sz w:val="28"/>
          <w:szCs w:val="28"/>
        </w:rPr>
        <w:t>п</w:t>
      </w:r>
      <w:r w:rsidR="00637A53" w:rsidRPr="00CA0157">
        <w:rPr>
          <w:sz w:val="28"/>
          <w:szCs w:val="28"/>
        </w:rPr>
        <w:t xml:space="preserve">риложение </w:t>
      </w:r>
      <w:r w:rsidRPr="00CA0157">
        <w:rPr>
          <w:sz w:val="28"/>
          <w:szCs w:val="28"/>
        </w:rPr>
        <w:t>№ 2).</w:t>
      </w:r>
    </w:p>
    <w:p w:rsidR="007B00F1" w:rsidRPr="00CA0157" w:rsidRDefault="007B00F1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3. Определить:</w:t>
      </w:r>
    </w:p>
    <w:p w:rsidR="007B00F1" w:rsidRPr="00CA0157" w:rsidRDefault="007B00F1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 xml:space="preserve">3.1. организатором   публичных   слушаний   комиссию   по </w:t>
      </w:r>
      <w:r w:rsidR="00822428" w:rsidRPr="00CA0157">
        <w:rPr>
          <w:sz w:val="28"/>
          <w:szCs w:val="28"/>
        </w:rPr>
        <w:t xml:space="preserve">  проведению              </w:t>
      </w:r>
      <w:r w:rsidRPr="00CA0157">
        <w:rPr>
          <w:sz w:val="28"/>
          <w:szCs w:val="28"/>
        </w:rPr>
        <w:t>публичных слушаний;</w:t>
      </w:r>
    </w:p>
    <w:p w:rsidR="007B00F1" w:rsidRPr="00CA0157" w:rsidRDefault="001A1AF0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 xml:space="preserve">3.2. место открытия экспозиции проекта – многофункциональный центр </w:t>
      </w:r>
      <w:r w:rsidR="00CA0157">
        <w:rPr>
          <w:sz w:val="28"/>
          <w:szCs w:val="28"/>
        </w:rPr>
        <w:t xml:space="preserve">  </w:t>
      </w:r>
      <w:r w:rsidR="007B00F1" w:rsidRPr="00CA0157">
        <w:rPr>
          <w:sz w:val="28"/>
          <w:szCs w:val="28"/>
        </w:rPr>
        <w:t>(далее – МФЦ) Нижнекамского муниципального района по адресу:</w:t>
      </w:r>
      <w:r w:rsidR="00716ECE" w:rsidRPr="00CA0157">
        <w:rPr>
          <w:sz w:val="28"/>
          <w:szCs w:val="28"/>
        </w:rPr>
        <w:t xml:space="preserve"> </w:t>
      </w:r>
      <w:r w:rsidR="007B00F1" w:rsidRPr="00CA0157">
        <w:rPr>
          <w:sz w:val="28"/>
          <w:szCs w:val="28"/>
        </w:rPr>
        <w:t xml:space="preserve">г. Нижнекамск, ул. Школьный бульвар, д. 2А, </w:t>
      </w:r>
      <w:proofErr w:type="spellStart"/>
      <w:r w:rsidR="00CD0EE9" w:rsidRPr="00CA0157">
        <w:rPr>
          <w:sz w:val="28"/>
          <w:szCs w:val="28"/>
        </w:rPr>
        <w:t>каб</w:t>
      </w:r>
      <w:proofErr w:type="spellEnd"/>
      <w:r w:rsidR="00CD0EE9" w:rsidRPr="00CA0157">
        <w:rPr>
          <w:sz w:val="28"/>
          <w:szCs w:val="28"/>
        </w:rPr>
        <w:t>.</w:t>
      </w:r>
      <w:r w:rsidR="00CA0157">
        <w:rPr>
          <w:sz w:val="28"/>
          <w:szCs w:val="28"/>
        </w:rPr>
        <w:t xml:space="preserve"> </w:t>
      </w:r>
      <w:r w:rsidR="00CD0EE9" w:rsidRPr="00CA0157">
        <w:rPr>
          <w:sz w:val="28"/>
          <w:szCs w:val="28"/>
        </w:rPr>
        <w:t>202</w:t>
      </w:r>
      <w:r w:rsidR="007B00F1" w:rsidRPr="00CA0157">
        <w:rPr>
          <w:sz w:val="28"/>
          <w:szCs w:val="28"/>
        </w:rPr>
        <w:t xml:space="preserve"> (телефон для справок</w:t>
      </w:r>
      <w:r w:rsidR="00CA0157">
        <w:rPr>
          <w:sz w:val="28"/>
          <w:szCs w:val="28"/>
        </w:rPr>
        <w:t>:</w:t>
      </w:r>
      <w:r w:rsidR="007B00F1" w:rsidRPr="00CA0157">
        <w:rPr>
          <w:sz w:val="28"/>
          <w:szCs w:val="28"/>
        </w:rPr>
        <w:t xml:space="preserve"> </w:t>
      </w:r>
      <w:r w:rsidR="00CD0EE9" w:rsidRPr="00CA0157">
        <w:rPr>
          <w:sz w:val="28"/>
          <w:szCs w:val="28"/>
        </w:rPr>
        <w:t>43-13-93</w:t>
      </w:r>
      <w:r w:rsidR="007B00F1" w:rsidRPr="00CA0157">
        <w:rPr>
          <w:sz w:val="28"/>
          <w:szCs w:val="28"/>
        </w:rPr>
        <w:t xml:space="preserve">); </w:t>
      </w:r>
    </w:p>
    <w:p w:rsidR="00CA0157" w:rsidRDefault="00CA0157" w:rsidP="00CA0157">
      <w:pPr>
        <w:suppressAutoHyphens/>
        <w:ind w:firstLine="709"/>
        <w:jc w:val="both"/>
        <w:rPr>
          <w:sz w:val="28"/>
          <w:szCs w:val="28"/>
        </w:rPr>
        <w:sectPr w:rsidR="00CA0157" w:rsidSect="0063187C"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</w:p>
    <w:p w:rsidR="00CA0157" w:rsidRDefault="00CA0157" w:rsidP="00CA0157">
      <w:pPr>
        <w:suppressAutoHyphens/>
        <w:ind w:firstLine="709"/>
        <w:jc w:val="both"/>
        <w:rPr>
          <w:sz w:val="28"/>
          <w:szCs w:val="28"/>
        </w:rPr>
      </w:pPr>
    </w:p>
    <w:p w:rsidR="007B00F1" w:rsidRPr="00CA0157" w:rsidRDefault="007B00F1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3.3. сроки проведе</w:t>
      </w:r>
      <w:r w:rsidR="00CA63AB" w:rsidRPr="00CA0157">
        <w:rPr>
          <w:sz w:val="28"/>
          <w:szCs w:val="28"/>
        </w:rPr>
        <w:t xml:space="preserve">ния экспозиции проекта – с </w:t>
      </w:r>
      <w:r w:rsidR="005564E7" w:rsidRPr="00CA0157">
        <w:rPr>
          <w:sz w:val="28"/>
          <w:szCs w:val="28"/>
        </w:rPr>
        <w:t>30</w:t>
      </w:r>
      <w:r w:rsidR="00046F32" w:rsidRPr="00CA0157">
        <w:rPr>
          <w:sz w:val="28"/>
          <w:szCs w:val="28"/>
        </w:rPr>
        <w:t xml:space="preserve"> марта</w:t>
      </w:r>
      <w:r w:rsidR="00CA63AB" w:rsidRPr="00CA0157">
        <w:rPr>
          <w:sz w:val="28"/>
          <w:szCs w:val="28"/>
        </w:rPr>
        <w:t xml:space="preserve"> 202</w:t>
      </w:r>
      <w:r w:rsidR="00CD0EE9" w:rsidRPr="00CA0157">
        <w:rPr>
          <w:sz w:val="28"/>
          <w:szCs w:val="28"/>
        </w:rPr>
        <w:t>2</w:t>
      </w:r>
      <w:r w:rsidR="00CA63AB" w:rsidRPr="00CA0157">
        <w:rPr>
          <w:sz w:val="28"/>
          <w:szCs w:val="28"/>
        </w:rPr>
        <w:t xml:space="preserve"> года </w:t>
      </w:r>
      <w:r w:rsidR="00822428" w:rsidRPr="00CA0157">
        <w:rPr>
          <w:sz w:val="28"/>
          <w:szCs w:val="28"/>
        </w:rPr>
        <w:t xml:space="preserve">до </w:t>
      </w:r>
      <w:r w:rsidR="005564E7" w:rsidRPr="00CA0157">
        <w:rPr>
          <w:sz w:val="28"/>
          <w:szCs w:val="28"/>
        </w:rPr>
        <w:t>8</w:t>
      </w:r>
      <w:r w:rsidR="00046F32" w:rsidRPr="00CA0157">
        <w:rPr>
          <w:sz w:val="28"/>
          <w:szCs w:val="28"/>
        </w:rPr>
        <w:t xml:space="preserve"> </w:t>
      </w:r>
      <w:r w:rsidR="005564E7" w:rsidRPr="00CA0157">
        <w:rPr>
          <w:sz w:val="28"/>
          <w:szCs w:val="28"/>
        </w:rPr>
        <w:t>апреля</w:t>
      </w:r>
      <w:r w:rsidR="00CA63AB" w:rsidRPr="00CA0157">
        <w:rPr>
          <w:sz w:val="28"/>
          <w:szCs w:val="28"/>
        </w:rPr>
        <w:t xml:space="preserve"> 202</w:t>
      </w:r>
      <w:r w:rsidR="00CD0EE9" w:rsidRPr="00CA0157">
        <w:rPr>
          <w:sz w:val="28"/>
          <w:szCs w:val="28"/>
        </w:rPr>
        <w:t>2</w:t>
      </w:r>
      <w:r w:rsidR="00CA63AB" w:rsidRP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>года;</w:t>
      </w:r>
    </w:p>
    <w:p w:rsidR="007B00F1" w:rsidRPr="00CA0157" w:rsidRDefault="007B00F1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3.4. дни и часы, в которые возможно посещение экспозиции проекта</w:t>
      </w:r>
      <w:r w:rsidR="00FF1DC1" w:rsidRP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>–                    согласно</w:t>
      </w:r>
      <w:r w:rsidR="00FF1DC1" w:rsidRP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 xml:space="preserve">режиму работы МФЦ Нижнекамского муниципального района                     (понедельник, среда, четверг, суббота: с 08:00 до 18:00; вторник: с 08:00 до 20:00; пятница: с 07:00 </w:t>
      </w:r>
      <w:proofErr w:type="gramStart"/>
      <w:r w:rsidRPr="00CA0157">
        <w:rPr>
          <w:sz w:val="28"/>
          <w:szCs w:val="28"/>
        </w:rPr>
        <w:t>до</w:t>
      </w:r>
      <w:proofErr w:type="gramEnd"/>
      <w:r w:rsidRPr="00CA0157">
        <w:rPr>
          <w:sz w:val="28"/>
          <w:szCs w:val="28"/>
        </w:rPr>
        <w:t xml:space="preserve"> 17:00);</w:t>
      </w:r>
    </w:p>
    <w:p w:rsidR="007B00F1" w:rsidRPr="00CA0157" w:rsidRDefault="007B00F1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 xml:space="preserve">3.5. дата и время проведения публичных слушаний – </w:t>
      </w:r>
      <w:r w:rsidR="005564E7" w:rsidRPr="00CA0157">
        <w:rPr>
          <w:sz w:val="28"/>
          <w:szCs w:val="28"/>
        </w:rPr>
        <w:t>8</w:t>
      </w:r>
      <w:r w:rsidR="00046F32" w:rsidRPr="00CA0157">
        <w:rPr>
          <w:sz w:val="28"/>
          <w:szCs w:val="28"/>
        </w:rPr>
        <w:t xml:space="preserve"> </w:t>
      </w:r>
      <w:r w:rsidR="005564E7" w:rsidRPr="00CA0157">
        <w:rPr>
          <w:sz w:val="28"/>
          <w:szCs w:val="28"/>
        </w:rPr>
        <w:t>апреля</w:t>
      </w:r>
      <w:r w:rsidR="005142FA" w:rsidRPr="00CA0157">
        <w:rPr>
          <w:sz w:val="28"/>
          <w:szCs w:val="28"/>
        </w:rPr>
        <w:t xml:space="preserve"> </w:t>
      </w:r>
      <w:r w:rsidR="00CD0EE9" w:rsidRPr="00CA0157">
        <w:rPr>
          <w:sz w:val="28"/>
          <w:szCs w:val="28"/>
        </w:rPr>
        <w:t>2022 года</w:t>
      </w:r>
      <w:r w:rsidR="00CA0157">
        <w:rPr>
          <w:sz w:val="28"/>
          <w:szCs w:val="28"/>
        </w:rPr>
        <w:t xml:space="preserve">                 </w:t>
      </w:r>
      <w:r w:rsidR="00CD0EE9" w:rsidRPr="00CA0157">
        <w:rPr>
          <w:sz w:val="28"/>
          <w:szCs w:val="28"/>
        </w:rPr>
        <w:t xml:space="preserve"> </w:t>
      </w:r>
      <w:r w:rsidR="00CA63AB" w:rsidRPr="00CA0157">
        <w:rPr>
          <w:sz w:val="28"/>
          <w:szCs w:val="28"/>
        </w:rPr>
        <w:t xml:space="preserve">в </w:t>
      </w:r>
      <w:r w:rsidR="00893399" w:rsidRPr="00CA0157">
        <w:rPr>
          <w:sz w:val="28"/>
          <w:szCs w:val="28"/>
        </w:rPr>
        <w:t>10</w:t>
      </w:r>
      <w:r w:rsidRPr="00CA0157">
        <w:rPr>
          <w:sz w:val="28"/>
          <w:szCs w:val="28"/>
        </w:rPr>
        <w:t>:</w:t>
      </w:r>
      <w:r w:rsidR="00046F32" w:rsidRPr="00CA0157">
        <w:rPr>
          <w:sz w:val="28"/>
          <w:szCs w:val="28"/>
        </w:rPr>
        <w:t>0</w:t>
      </w:r>
      <w:r w:rsidRPr="00CA0157">
        <w:rPr>
          <w:sz w:val="28"/>
          <w:szCs w:val="28"/>
        </w:rPr>
        <w:t>0;</w:t>
      </w:r>
    </w:p>
    <w:p w:rsidR="007B00F1" w:rsidRPr="00CA0157" w:rsidRDefault="007B00F1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 xml:space="preserve">3.6. место проведения – МФЦ Нижнекамского муниципального района по адресу: г. Нижнекамск, </w:t>
      </w:r>
      <w:r w:rsidR="00DC6DE3" w:rsidRPr="00CA0157">
        <w:rPr>
          <w:sz w:val="28"/>
          <w:szCs w:val="28"/>
        </w:rPr>
        <w:t xml:space="preserve">ул. Школьный бульвар, д. 2А, </w:t>
      </w:r>
      <w:r w:rsidR="001A1AF0" w:rsidRPr="00CA0157">
        <w:rPr>
          <w:sz w:val="28"/>
          <w:szCs w:val="28"/>
        </w:rPr>
        <w:t>зал заседаний</w:t>
      </w:r>
      <w:r w:rsidRPr="00CA0157">
        <w:rPr>
          <w:sz w:val="28"/>
          <w:szCs w:val="28"/>
        </w:rPr>
        <w:t>;</w:t>
      </w:r>
    </w:p>
    <w:p w:rsidR="007B00F1" w:rsidRPr="00CA0157" w:rsidRDefault="007B00F1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3.7. порядок, сроки и форма внесения</w:t>
      </w:r>
      <w:r w:rsidR="00CD0EE9" w:rsidRPr="00CA0157">
        <w:rPr>
          <w:sz w:val="28"/>
          <w:szCs w:val="28"/>
        </w:rPr>
        <w:t xml:space="preserve"> участниками публичных слушаний </w:t>
      </w:r>
      <w:r w:rsidRPr="00CA0157">
        <w:rPr>
          <w:sz w:val="28"/>
          <w:szCs w:val="28"/>
        </w:rPr>
        <w:t>предложений и замечаний, касающихся проекта – предложения</w:t>
      </w:r>
      <w:r w:rsidR="00CD0EE9" w:rsidRPr="00CA0157">
        <w:rPr>
          <w:sz w:val="28"/>
          <w:szCs w:val="28"/>
        </w:rPr>
        <w:t xml:space="preserve"> и замечания </w:t>
      </w:r>
      <w:r w:rsidRPr="00CA0157">
        <w:rPr>
          <w:sz w:val="28"/>
          <w:szCs w:val="28"/>
        </w:rPr>
        <w:t>принимаются от участников публичных слушаний, прошедшие в соответствии</w:t>
      </w:r>
      <w:r w:rsidR="003548F9" w:rsidRPr="00CA0157">
        <w:rPr>
          <w:sz w:val="28"/>
          <w:szCs w:val="28"/>
        </w:rPr>
        <w:t xml:space="preserve"> </w:t>
      </w:r>
      <w:r w:rsidR="00CD0EE9" w:rsidRPr="00CA0157">
        <w:rPr>
          <w:sz w:val="28"/>
          <w:szCs w:val="28"/>
        </w:rPr>
        <w:t xml:space="preserve"> с </w:t>
      </w:r>
      <w:r w:rsidRPr="00CA0157">
        <w:rPr>
          <w:sz w:val="28"/>
          <w:szCs w:val="28"/>
        </w:rPr>
        <w:t>частью 12</w:t>
      </w:r>
      <w:r w:rsidR="003548F9" w:rsidRP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>статьи 5.1. Градостроительного кодекса</w:t>
      </w:r>
      <w:r w:rsidR="003548F9" w:rsidRP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>Российск</w:t>
      </w:r>
      <w:r w:rsidR="003548F9" w:rsidRPr="00CA0157">
        <w:rPr>
          <w:sz w:val="28"/>
          <w:szCs w:val="28"/>
        </w:rPr>
        <w:t xml:space="preserve">ой Федерации                  </w:t>
      </w:r>
      <w:r w:rsidRPr="00CA0157">
        <w:rPr>
          <w:sz w:val="28"/>
          <w:szCs w:val="28"/>
        </w:rPr>
        <w:t>идентификацию, в письменной или устной форме в ходе проведения собрания участников публичных слушаний, в письм</w:t>
      </w:r>
      <w:r w:rsidR="00CD0EE9" w:rsidRPr="00CA0157">
        <w:rPr>
          <w:sz w:val="28"/>
          <w:szCs w:val="28"/>
        </w:rPr>
        <w:t xml:space="preserve">енной форме в адрес Управления </w:t>
      </w:r>
      <w:r w:rsidRPr="00CA0157">
        <w:rPr>
          <w:sz w:val="28"/>
          <w:szCs w:val="28"/>
        </w:rPr>
        <w:t>строительства и архитектуры, а также посредством записи в книге (журнале) учета посетителей экспозиции проекта по месту и времени проведения экспозиции, согласно пунктам 3.2., 3.4., 3.5. настоящего постановления.</w:t>
      </w:r>
    </w:p>
    <w:p w:rsidR="007B00F1" w:rsidRPr="00CA0157" w:rsidRDefault="001A1AF0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4. Отделу по связям с общественностью и СМИ Совета</w:t>
      </w:r>
      <w:r w:rsidR="007B00F1" w:rsidRPr="00CA0157">
        <w:rPr>
          <w:sz w:val="28"/>
          <w:szCs w:val="28"/>
        </w:rPr>
        <w:t xml:space="preserve"> Нижнекамского                    муниципального</w:t>
      </w:r>
      <w:r w:rsidR="003548F9" w:rsidRPr="00CA0157">
        <w:rPr>
          <w:sz w:val="28"/>
          <w:szCs w:val="28"/>
        </w:rPr>
        <w:t xml:space="preserve"> </w:t>
      </w:r>
      <w:r w:rsidR="007B00F1" w:rsidRPr="00CA0157">
        <w:rPr>
          <w:sz w:val="28"/>
          <w:szCs w:val="28"/>
        </w:rPr>
        <w:t>района Республики Татарстан обеспечить публикацию на официальном сайте Нижнекамского муниципального района, в печатных издани</w:t>
      </w:r>
      <w:r w:rsidR="00B47563" w:rsidRPr="00CA0157">
        <w:rPr>
          <w:sz w:val="28"/>
          <w:szCs w:val="28"/>
        </w:rPr>
        <w:t xml:space="preserve">ях средств массовой информации настоящего постановления </w:t>
      </w:r>
      <w:r w:rsidR="007B00F1" w:rsidRPr="00CA0157">
        <w:rPr>
          <w:sz w:val="28"/>
          <w:szCs w:val="28"/>
        </w:rPr>
        <w:t>заключени</w:t>
      </w:r>
      <w:r w:rsidR="00B47563" w:rsidRPr="00CA0157">
        <w:rPr>
          <w:sz w:val="28"/>
          <w:szCs w:val="28"/>
        </w:rPr>
        <w:t>я</w:t>
      </w:r>
      <w:r w:rsidR="007B00F1" w:rsidRPr="00CA0157">
        <w:rPr>
          <w:sz w:val="28"/>
          <w:szCs w:val="28"/>
        </w:rPr>
        <w:t xml:space="preserve"> по результатам публичных слушаний. </w:t>
      </w:r>
    </w:p>
    <w:p w:rsidR="007B00F1" w:rsidRPr="00CA0157" w:rsidRDefault="007B00F1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5. Комиссии по проведению публичных слушаний:</w:t>
      </w:r>
    </w:p>
    <w:p w:rsidR="007B00F1" w:rsidRPr="00CA0157" w:rsidRDefault="007B00F1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 xml:space="preserve">5.1. </w:t>
      </w:r>
      <w:proofErr w:type="gramStart"/>
      <w:r w:rsidRPr="00CA0157">
        <w:rPr>
          <w:sz w:val="28"/>
          <w:szCs w:val="28"/>
        </w:rPr>
        <w:t>разместить оповещение</w:t>
      </w:r>
      <w:proofErr w:type="gramEnd"/>
      <w:r w:rsidRPr="00CA0157">
        <w:rPr>
          <w:sz w:val="28"/>
          <w:szCs w:val="28"/>
        </w:rPr>
        <w:t xml:space="preserve"> о проведении публичных слушаний, проект</w:t>
      </w:r>
      <w:r w:rsidR="00515B30" w:rsidRP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>и информационные материалы на информационном стенде МФЦ Нижнекамского муниципального района;</w:t>
      </w:r>
    </w:p>
    <w:p w:rsidR="007B00F1" w:rsidRPr="00CA0157" w:rsidRDefault="007B00F1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 xml:space="preserve">5.2. </w:t>
      </w:r>
      <w:r w:rsidR="003548F9" w:rsidRPr="00CA0157">
        <w:rPr>
          <w:sz w:val="28"/>
          <w:szCs w:val="28"/>
        </w:rPr>
        <w:t>обеспечить проведение экспозиции проекта и консультирование</w:t>
      </w:r>
      <w:r w:rsidRPr="00CA0157">
        <w:rPr>
          <w:sz w:val="28"/>
          <w:szCs w:val="28"/>
        </w:rPr>
        <w:t xml:space="preserve"> посетителей экспозиции, проведение собрания участников публичных слушаний, оформление протокола и заключения публичных слушаний;</w:t>
      </w:r>
    </w:p>
    <w:p w:rsidR="007B00F1" w:rsidRPr="00CA0157" w:rsidRDefault="0032459D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5.3. подготовить</w:t>
      </w:r>
      <w:r w:rsidR="001A1AF0" w:rsidRPr="00CA0157">
        <w:rPr>
          <w:sz w:val="28"/>
          <w:szCs w:val="28"/>
        </w:rPr>
        <w:t xml:space="preserve"> и провести публичные слушания в </w:t>
      </w:r>
      <w:r w:rsidR="007B00F1" w:rsidRPr="00CA0157">
        <w:rPr>
          <w:sz w:val="28"/>
          <w:szCs w:val="28"/>
        </w:rPr>
        <w:t>соответствии</w:t>
      </w:r>
      <w:r w:rsidRPr="00CA0157">
        <w:rPr>
          <w:sz w:val="28"/>
          <w:szCs w:val="28"/>
        </w:rPr>
        <w:t xml:space="preserve"> </w:t>
      </w:r>
      <w:r w:rsidR="007B00F1" w:rsidRPr="00CA0157">
        <w:rPr>
          <w:sz w:val="28"/>
          <w:szCs w:val="28"/>
        </w:rPr>
        <w:t>с установленным порядком и в определенные настоящим постановлением сроки;</w:t>
      </w:r>
    </w:p>
    <w:p w:rsidR="007B00F1" w:rsidRPr="00CA0157" w:rsidRDefault="007B00F1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 xml:space="preserve">5.4. </w:t>
      </w:r>
      <w:proofErr w:type="gramStart"/>
      <w:r w:rsidRPr="00CA0157">
        <w:rPr>
          <w:sz w:val="28"/>
          <w:szCs w:val="28"/>
        </w:rPr>
        <w:t>разместить заключение</w:t>
      </w:r>
      <w:proofErr w:type="gramEnd"/>
      <w:r w:rsidRPr="00CA0157">
        <w:rPr>
          <w:sz w:val="28"/>
          <w:szCs w:val="28"/>
        </w:rPr>
        <w:t xml:space="preserve"> по результатам публичных слушаний на информационных щитах МФЦ Нижнекамского муниципального района, </w:t>
      </w:r>
      <w:r w:rsidR="003548F9" w:rsidRPr="00CA0157">
        <w:rPr>
          <w:sz w:val="28"/>
          <w:szCs w:val="28"/>
        </w:rPr>
        <w:t xml:space="preserve">направить заключение </w:t>
      </w:r>
      <w:r w:rsidRPr="00CA0157">
        <w:rPr>
          <w:sz w:val="28"/>
          <w:szCs w:val="28"/>
        </w:rPr>
        <w:t>о</w:t>
      </w:r>
      <w:r w:rsidR="003548F9" w:rsidRP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>результатах</w:t>
      </w:r>
      <w:r w:rsidR="003548F9" w:rsidRP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>публичных</w:t>
      </w:r>
      <w:r w:rsidR="003548F9" w:rsidRPr="00CA0157">
        <w:rPr>
          <w:sz w:val="28"/>
          <w:szCs w:val="28"/>
        </w:rPr>
        <w:t xml:space="preserve"> слушаний </w:t>
      </w:r>
      <w:r w:rsidR="00CA0157">
        <w:rPr>
          <w:sz w:val="28"/>
          <w:szCs w:val="28"/>
        </w:rPr>
        <w:t>о</w:t>
      </w:r>
      <w:r w:rsidR="003548F9" w:rsidRPr="00CA0157">
        <w:rPr>
          <w:sz w:val="28"/>
          <w:szCs w:val="28"/>
        </w:rPr>
        <w:t xml:space="preserve">тделу по связям с общественностью и </w:t>
      </w:r>
      <w:r w:rsidRPr="00CA0157">
        <w:rPr>
          <w:sz w:val="28"/>
          <w:szCs w:val="28"/>
        </w:rPr>
        <w:t>СМИ</w:t>
      </w:r>
      <w:r w:rsidR="003548F9" w:rsidRP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>Совета</w:t>
      </w:r>
      <w:r w:rsidR="003548F9" w:rsidRP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>Нижнекамского</w:t>
      </w:r>
      <w:r w:rsidR="00EE2CCE" w:rsidRP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>муниципального района Республики Татарстан для размещения на официальном сайте Нижнекамского муниципального района и печатных изданиях средств массовой информации.</w:t>
      </w:r>
    </w:p>
    <w:p w:rsidR="007B00F1" w:rsidRPr="00CA0157" w:rsidRDefault="007B00F1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 xml:space="preserve">6. </w:t>
      </w:r>
      <w:proofErr w:type="gramStart"/>
      <w:r w:rsidR="003548F9" w:rsidRPr="00CA0157">
        <w:rPr>
          <w:sz w:val="28"/>
          <w:szCs w:val="28"/>
        </w:rPr>
        <w:t>Контроль за</w:t>
      </w:r>
      <w:proofErr w:type="gramEnd"/>
      <w:r w:rsidR="003548F9" w:rsidRPr="00CA0157">
        <w:rPr>
          <w:sz w:val="28"/>
          <w:szCs w:val="28"/>
        </w:rPr>
        <w:t xml:space="preserve"> исполнением </w:t>
      </w:r>
      <w:r w:rsidRPr="00CA0157">
        <w:rPr>
          <w:sz w:val="28"/>
          <w:szCs w:val="28"/>
        </w:rPr>
        <w:t>настоящего</w:t>
      </w:r>
      <w:r w:rsidR="003548F9" w:rsidRP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>постановления</w:t>
      </w:r>
      <w:r w:rsidR="003548F9" w:rsidRP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>возложить</w:t>
      </w:r>
      <w:r w:rsidR="003548F9" w:rsidRP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>на комиссию по проведению публичных слушаний.</w:t>
      </w:r>
    </w:p>
    <w:p w:rsidR="007B00F1" w:rsidRPr="00CA0157" w:rsidRDefault="007B00F1" w:rsidP="00CA0157">
      <w:pPr>
        <w:suppressAutoHyphens/>
        <w:ind w:firstLine="567"/>
        <w:jc w:val="both"/>
        <w:rPr>
          <w:sz w:val="28"/>
          <w:szCs w:val="28"/>
        </w:rPr>
      </w:pPr>
    </w:p>
    <w:p w:rsidR="00E817B5" w:rsidRPr="00CA0157" w:rsidRDefault="00F21B44" w:rsidP="00CA0157">
      <w:pPr>
        <w:suppressAutoHyphens/>
        <w:ind w:firstLine="720"/>
        <w:jc w:val="both"/>
        <w:rPr>
          <w:sz w:val="28"/>
          <w:szCs w:val="28"/>
        </w:rPr>
      </w:pPr>
      <w:r w:rsidRPr="00CA0157">
        <w:rPr>
          <w:sz w:val="28"/>
          <w:szCs w:val="28"/>
        </w:rPr>
        <w:tab/>
      </w:r>
      <w:r w:rsidRPr="00CA0157">
        <w:rPr>
          <w:sz w:val="28"/>
          <w:szCs w:val="28"/>
        </w:rPr>
        <w:tab/>
      </w:r>
      <w:r w:rsidRPr="00CA0157">
        <w:rPr>
          <w:sz w:val="28"/>
          <w:szCs w:val="28"/>
        </w:rPr>
        <w:tab/>
      </w:r>
      <w:r w:rsidRPr="00CA0157">
        <w:rPr>
          <w:sz w:val="28"/>
          <w:szCs w:val="28"/>
        </w:rPr>
        <w:tab/>
      </w:r>
      <w:r w:rsidRPr="00CA0157">
        <w:rPr>
          <w:sz w:val="28"/>
          <w:szCs w:val="28"/>
        </w:rPr>
        <w:tab/>
      </w:r>
      <w:r w:rsidRPr="00CA0157">
        <w:rPr>
          <w:sz w:val="28"/>
          <w:szCs w:val="28"/>
        </w:rPr>
        <w:tab/>
      </w:r>
    </w:p>
    <w:p w:rsidR="00F5731B" w:rsidRPr="00CA0157" w:rsidRDefault="00F5731B" w:rsidP="00CA0157">
      <w:pPr>
        <w:suppressAutoHyphens/>
        <w:jc w:val="both"/>
        <w:rPr>
          <w:sz w:val="28"/>
          <w:szCs w:val="28"/>
        </w:rPr>
      </w:pPr>
      <w:proofErr w:type="gramStart"/>
      <w:r w:rsidRPr="00CA0157">
        <w:rPr>
          <w:sz w:val="28"/>
          <w:szCs w:val="28"/>
        </w:rPr>
        <w:t>Исполняющий</w:t>
      </w:r>
      <w:proofErr w:type="gramEnd"/>
      <w:r w:rsidRPr="00CA0157">
        <w:rPr>
          <w:sz w:val="28"/>
          <w:szCs w:val="28"/>
        </w:rPr>
        <w:t xml:space="preserve"> обязанности Мэра,</w:t>
      </w:r>
    </w:p>
    <w:p w:rsidR="00FB7B50" w:rsidRPr="00CA0157" w:rsidRDefault="00F5731B" w:rsidP="00CA0157">
      <w:pPr>
        <w:suppressAutoHyphens/>
        <w:jc w:val="both"/>
        <w:rPr>
          <w:sz w:val="28"/>
          <w:szCs w:val="28"/>
        </w:rPr>
      </w:pPr>
      <w:r w:rsidRPr="00CA0157">
        <w:rPr>
          <w:sz w:val="28"/>
          <w:szCs w:val="28"/>
        </w:rPr>
        <w:t xml:space="preserve">заместитель Мэра                          </w:t>
      </w:r>
      <w:r w:rsid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 xml:space="preserve">                                                              М.В. </w:t>
      </w:r>
      <w:proofErr w:type="spellStart"/>
      <w:r w:rsidRPr="00CA0157">
        <w:rPr>
          <w:sz w:val="28"/>
          <w:szCs w:val="28"/>
        </w:rPr>
        <w:t>Камелина</w:t>
      </w:r>
      <w:proofErr w:type="spellEnd"/>
      <w:r w:rsidRPr="00CA0157">
        <w:rPr>
          <w:sz w:val="28"/>
          <w:szCs w:val="28"/>
        </w:rPr>
        <w:t xml:space="preserve"> </w:t>
      </w:r>
    </w:p>
    <w:p w:rsidR="00FB7B50" w:rsidRPr="00CA0157" w:rsidRDefault="00FB7B50" w:rsidP="00CA0157">
      <w:pPr>
        <w:suppressAutoHyphens/>
        <w:ind w:firstLine="720"/>
        <w:jc w:val="both"/>
        <w:rPr>
          <w:sz w:val="28"/>
          <w:szCs w:val="28"/>
        </w:rPr>
      </w:pPr>
    </w:p>
    <w:p w:rsidR="00CA0157" w:rsidRDefault="00CA0157" w:rsidP="00CA0157">
      <w:pPr>
        <w:suppressAutoHyphens/>
        <w:ind w:left="5103"/>
        <w:jc w:val="both"/>
        <w:rPr>
          <w:sz w:val="28"/>
          <w:szCs w:val="28"/>
        </w:rPr>
        <w:sectPr w:rsidR="00CA0157" w:rsidSect="00CA0157">
          <w:pgSz w:w="11906" w:h="16838"/>
          <w:pgMar w:top="851" w:right="567" w:bottom="567" w:left="1134" w:header="709" w:footer="709" w:gutter="0"/>
          <w:cols w:space="708"/>
          <w:docGrid w:linePitch="360"/>
        </w:sectPr>
      </w:pPr>
    </w:p>
    <w:p w:rsidR="00403AE2" w:rsidRDefault="00403AE2" w:rsidP="00CA0157">
      <w:pPr>
        <w:suppressAutoHyphens/>
        <w:ind w:left="4820"/>
        <w:jc w:val="center"/>
        <w:rPr>
          <w:sz w:val="28"/>
          <w:szCs w:val="28"/>
        </w:rPr>
      </w:pPr>
      <w:r w:rsidRPr="00CA0157">
        <w:rPr>
          <w:sz w:val="28"/>
          <w:szCs w:val="28"/>
        </w:rPr>
        <w:lastRenderedPageBreak/>
        <w:t>Приложение №</w:t>
      </w:r>
      <w:r w:rsid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>1</w:t>
      </w:r>
    </w:p>
    <w:p w:rsidR="00CA0157" w:rsidRPr="00CA0157" w:rsidRDefault="00CA0157" w:rsidP="00CA0157">
      <w:pPr>
        <w:suppressAutoHyphens/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403AE2" w:rsidRPr="00CA0157" w:rsidRDefault="00403AE2" w:rsidP="00CA0157">
      <w:pPr>
        <w:ind w:left="4820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постановлени</w:t>
      </w:r>
      <w:r w:rsidR="00CA0157">
        <w:rPr>
          <w:sz w:val="28"/>
          <w:szCs w:val="28"/>
        </w:rPr>
        <w:t>ем</w:t>
      </w:r>
      <w:r w:rsidRPr="00CA0157">
        <w:rPr>
          <w:sz w:val="28"/>
          <w:szCs w:val="28"/>
        </w:rPr>
        <w:t xml:space="preserve"> Мэра города Нижнекамска</w:t>
      </w:r>
    </w:p>
    <w:p w:rsidR="00403AE2" w:rsidRPr="00CA0157" w:rsidRDefault="00403AE2" w:rsidP="00CA0157">
      <w:pPr>
        <w:ind w:left="4820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Нижнекамского муниципального района</w:t>
      </w:r>
    </w:p>
    <w:p w:rsidR="00403AE2" w:rsidRPr="00CA0157" w:rsidRDefault="00403AE2" w:rsidP="00CA0157">
      <w:pPr>
        <w:ind w:left="4820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Республики Татарстан</w:t>
      </w:r>
    </w:p>
    <w:p w:rsidR="005B6075" w:rsidRPr="00CA0157" w:rsidRDefault="0063187C" w:rsidP="00CA0157">
      <w:pPr>
        <w:ind w:left="48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22 марта </w:t>
      </w:r>
      <w:r w:rsidR="00403AE2" w:rsidRPr="00CA0157">
        <w:rPr>
          <w:sz w:val="28"/>
          <w:szCs w:val="28"/>
        </w:rPr>
        <w:t>202</w:t>
      </w:r>
      <w:r w:rsidR="00CD0EE9" w:rsidRPr="00CA0157">
        <w:rPr>
          <w:sz w:val="28"/>
          <w:szCs w:val="28"/>
        </w:rPr>
        <w:t>2</w:t>
      </w:r>
      <w:r>
        <w:rPr>
          <w:sz w:val="28"/>
          <w:szCs w:val="28"/>
        </w:rPr>
        <w:t xml:space="preserve"> года № 14</w:t>
      </w:r>
    </w:p>
    <w:p w:rsidR="005B6075" w:rsidRPr="00CA0157" w:rsidRDefault="005B6075" w:rsidP="00CA0157">
      <w:pPr>
        <w:ind w:firstLine="720"/>
        <w:jc w:val="both"/>
        <w:rPr>
          <w:sz w:val="28"/>
          <w:szCs w:val="28"/>
        </w:rPr>
      </w:pPr>
    </w:p>
    <w:p w:rsidR="005B6075" w:rsidRPr="00CA0157" w:rsidRDefault="005B6075" w:rsidP="00CA0157">
      <w:pPr>
        <w:jc w:val="both"/>
        <w:rPr>
          <w:b/>
          <w:sz w:val="28"/>
          <w:szCs w:val="28"/>
        </w:rPr>
      </w:pPr>
    </w:p>
    <w:p w:rsidR="005B6075" w:rsidRPr="00CA0157" w:rsidRDefault="005B6075" w:rsidP="00CA0157">
      <w:pPr>
        <w:jc w:val="center"/>
        <w:rPr>
          <w:sz w:val="28"/>
          <w:szCs w:val="28"/>
        </w:rPr>
      </w:pPr>
      <w:r w:rsidRPr="00CA0157">
        <w:rPr>
          <w:sz w:val="28"/>
          <w:szCs w:val="28"/>
        </w:rPr>
        <w:t>Исполнительный комитет</w:t>
      </w:r>
    </w:p>
    <w:p w:rsidR="005B6075" w:rsidRPr="00CA0157" w:rsidRDefault="005B6075" w:rsidP="00CA0157">
      <w:pPr>
        <w:jc w:val="center"/>
        <w:rPr>
          <w:sz w:val="28"/>
          <w:szCs w:val="28"/>
        </w:rPr>
      </w:pPr>
      <w:r w:rsidRPr="00CA0157">
        <w:rPr>
          <w:sz w:val="28"/>
          <w:szCs w:val="28"/>
        </w:rPr>
        <w:t>МО «г. Нижнекамск»</w:t>
      </w:r>
      <w:r w:rsidR="00CA0157">
        <w:rPr>
          <w:sz w:val="28"/>
          <w:szCs w:val="28"/>
        </w:rPr>
        <w:t xml:space="preserve"> </w:t>
      </w:r>
      <w:r w:rsidRPr="00CA0157">
        <w:rPr>
          <w:sz w:val="28"/>
          <w:szCs w:val="28"/>
        </w:rPr>
        <w:t>Республики Татарстан</w:t>
      </w:r>
    </w:p>
    <w:p w:rsidR="005B6075" w:rsidRPr="00CA0157" w:rsidRDefault="005B6075" w:rsidP="00CA0157">
      <w:pPr>
        <w:jc w:val="center"/>
        <w:rPr>
          <w:sz w:val="28"/>
          <w:szCs w:val="28"/>
        </w:rPr>
      </w:pPr>
      <w:r w:rsidRPr="00CA0157">
        <w:rPr>
          <w:sz w:val="28"/>
          <w:szCs w:val="28"/>
        </w:rPr>
        <w:t>ПОСТАНОВЛЕНИЕ</w:t>
      </w:r>
    </w:p>
    <w:p w:rsidR="005B6075" w:rsidRPr="00CA0157" w:rsidRDefault="005B6075" w:rsidP="00CA0157">
      <w:pPr>
        <w:ind w:firstLine="720"/>
        <w:jc w:val="both"/>
        <w:rPr>
          <w:b/>
          <w:sz w:val="28"/>
          <w:szCs w:val="28"/>
        </w:rPr>
      </w:pPr>
    </w:p>
    <w:p w:rsidR="005B6075" w:rsidRPr="00CA0157" w:rsidRDefault="005B6075" w:rsidP="00CA0157">
      <w:pPr>
        <w:suppressAutoHyphens/>
        <w:jc w:val="both"/>
        <w:rPr>
          <w:b/>
          <w:sz w:val="28"/>
          <w:szCs w:val="28"/>
        </w:rPr>
      </w:pPr>
    </w:p>
    <w:tbl>
      <w:tblPr>
        <w:tblW w:w="10535" w:type="dxa"/>
        <w:tblLook w:val="01E0" w:firstRow="1" w:lastRow="1" w:firstColumn="1" w:lastColumn="1" w:noHBand="0" w:noVBand="0"/>
      </w:tblPr>
      <w:tblGrid>
        <w:gridCol w:w="5070"/>
        <w:gridCol w:w="5465"/>
      </w:tblGrid>
      <w:tr w:rsidR="005B6075" w:rsidRPr="00CA0157" w:rsidTr="00CA0157">
        <w:tc>
          <w:tcPr>
            <w:tcW w:w="5070" w:type="dxa"/>
            <w:shd w:val="clear" w:color="auto" w:fill="auto"/>
          </w:tcPr>
          <w:p w:rsidR="005B6075" w:rsidRPr="00CA0157" w:rsidRDefault="00822428" w:rsidP="00CA0157">
            <w:pPr>
              <w:suppressAutoHyphens/>
              <w:autoSpaceDE w:val="0"/>
              <w:autoSpaceDN w:val="0"/>
              <w:adjustRightInd w:val="0"/>
              <w:ind w:right="601"/>
              <w:jc w:val="both"/>
              <w:rPr>
                <w:sz w:val="28"/>
                <w:szCs w:val="28"/>
              </w:rPr>
            </w:pPr>
            <w:r w:rsidRPr="00CA0157">
              <w:rPr>
                <w:sz w:val="28"/>
                <w:szCs w:val="28"/>
              </w:rPr>
              <w:t>О предоставлении разрешения</w:t>
            </w:r>
            <w:r w:rsidR="00CA0157">
              <w:rPr>
                <w:sz w:val="28"/>
                <w:szCs w:val="28"/>
              </w:rPr>
              <w:t xml:space="preserve">            </w:t>
            </w:r>
            <w:r w:rsidRPr="00CA0157">
              <w:rPr>
                <w:sz w:val="28"/>
                <w:szCs w:val="28"/>
              </w:rPr>
              <w:t xml:space="preserve"> на условно разрешенный вид использования земельным участкам с кадастровыми номерами 16:30:010803:3551, 16:30:010803:3553, 16:53:040507:86</w:t>
            </w:r>
          </w:p>
        </w:tc>
        <w:tc>
          <w:tcPr>
            <w:tcW w:w="5465" w:type="dxa"/>
            <w:shd w:val="clear" w:color="auto" w:fill="auto"/>
          </w:tcPr>
          <w:p w:rsidR="005B6075" w:rsidRPr="00CA0157" w:rsidRDefault="005B6075" w:rsidP="00CA015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5B6075" w:rsidRPr="00CA0157" w:rsidRDefault="005B6075" w:rsidP="00CA0157">
      <w:pPr>
        <w:jc w:val="both"/>
        <w:rPr>
          <w:sz w:val="28"/>
          <w:szCs w:val="28"/>
        </w:rPr>
      </w:pPr>
      <w:r w:rsidRPr="00CA0157">
        <w:rPr>
          <w:sz w:val="28"/>
          <w:szCs w:val="28"/>
        </w:rPr>
        <w:tab/>
      </w:r>
    </w:p>
    <w:p w:rsidR="005B6075" w:rsidRPr="00CA0157" w:rsidRDefault="00822428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Рассмотрев обращение ООО «ТАИФ-НК»</w:t>
      </w:r>
      <w:r w:rsidR="005B6075" w:rsidRPr="00CA0157">
        <w:rPr>
          <w:sz w:val="28"/>
          <w:szCs w:val="28"/>
        </w:rPr>
        <w:t xml:space="preserve">, в соответствии со статьей 37 Федерального закона от 6 октября 2003 года № 131-ФЗ «Об общих принципах организации местного самоуправления в Российской Федерации», статьей 51 Устава города Нижнекамска Нижнекамского муниципального района Республики Татарстан, </w:t>
      </w:r>
      <w:r w:rsidR="00CA0157">
        <w:rPr>
          <w:sz w:val="28"/>
          <w:szCs w:val="28"/>
        </w:rPr>
        <w:t xml:space="preserve">исполнительный комитет города Нижнекамска </w:t>
      </w:r>
      <w:r w:rsidR="005B6075" w:rsidRPr="00CA0157">
        <w:rPr>
          <w:sz w:val="28"/>
          <w:szCs w:val="28"/>
        </w:rPr>
        <w:t>постановля</w:t>
      </w:r>
      <w:r w:rsidR="00CA0157">
        <w:rPr>
          <w:sz w:val="28"/>
          <w:szCs w:val="28"/>
        </w:rPr>
        <w:t>ет</w:t>
      </w:r>
      <w:r w:rsidR="005B6075" w:rsidRPr="00CA0157">
        <w:rPr>
          <w:sz w:val="28"/>
          <w:szCs w:val="28"/>
        </w:rPr>
        <w:t xml:space="preserve">: </w:t>
      </w:r>
    </w:p>
    <w:p w:rsidR="00637A53" w:rsidRPr="00CA0157" w:rsidRDefault="005B6075" w:rsidP="00CA0157">
      <w:pPr>
        <w:suppressAutoHyphens/>
        <w:ind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 xml:space="preserve">1. </w:t>
      </w:r>
      <w:r w:rsidR="00822428" w:rsidRPr="00CA0157">
        <w:rPr>
          <w:sz w:val="28"/>
          <w:szCs w:val="28"/>
        </w:rPr>
        <w:t>Предоставить</w:t>
      </w:r>
      <w:r w:rsidR="006E7807" w:rsidRPr="00CA0157">
        <w:rPr>
          <w:sz w:val="28"/>
          <w:szCs w:val="28"/>
        </w:rPr>
        <w:t xml:space="preserve"> </w:t>
      </w:r>
      <w:r w:rsidR="00822428" w:rsidRPr="00CA0157">
        <w:rPr>
          <w:sz w:val="28"/>
          <w:szCs w:val="28"/>
        </w:rPr>
        <w:t>разрешение на условно разрешенный вид использования земельным участкам с кадастровыми номерами 16:30:010803:3551, 16:30:010803:3553, 16:53:040507:86</w:t>
      </w:r>
      <w:r w:rsidR="00CA0157">
        <w:rPr>
          <w:sz w:val="28"/>
          <w:szCs w:val="28"/>
        </w:rPr>
        <w:t>,</w:t>
      </w:r>
      <w:r w:rsidR="0032459D" w:rsidRPr="00CA0157">
        <w:rPr>
          <w:sz w:val="28"/>
          <w:szCs w:val="28"/>
        </w:rPr>
        <w:t xml:space="preserve"> </w:t>
      </w:r>
      <w:r w:rsidR="00822428" w:rsidRPr="00CA0157">
        <w:rPr>
          <w:sz w:val="28"/>
          <w:szCs w:val="28"/>
        </w:rPr>
        <w:t xml:space="preserve">расположенным по адресу: </w:t>
      </w:r>
      <w:proofErr w:type="gramStart"/>
      <w:r w:rsidR="00822428" w:rsidRPr="00CA0157">
        <w:rPr>
          <w:sz w:val="28"/>
          <w:szCs w:val="28"/>
        </w:rPr>
        <w:t xml:space="preserve">Республика Татарстан, Нижнекамский муниципальный район, МО </w:t>
      </w:r>
      <w:r w:rsidR="00CA0157">
        <w:rPr>
          <w:sz w:val="28"/>
          <w:szCs w:val="28"/>
        </w:rPr>
        <w:t>«</w:t>
      </w:r>
      <w:r w:rsidR="00822428" w:rsidRPr="00CA0157">
        <w:rPr>
          <w:sz w:val="28"/>
          <w:szCs w:val="28"/>
        </w:rPr>
        <w:t>г</w:t>
      </w:r>
      <w:r w:rsidR="00CA0157">
        <w:rPr>
          <w:sz w:val="28"/>
          <w:szCs w:val="28"/>
        </w:rPr>
        <w:t>.</w:t>
      </w:r>
      <w:r w:rsidR="00822428" w:rsidRPr="00CA0157">
        <w:rPr>
          <w:sz w:val="28"/>
          <w:szCs w:val="28"/>
        </w:rPr>
        <w:t xml:space="preserve"> Нижнекамск</w:t>
      </w:r>
      <w:r w:rsidR="00CA0157">
        <w:rPr>
          <w:sz w:val="28"/>
          <w:szCs w:val="28"/>
        </w:rPr>
        <w:t>»</w:t>
      </w:r>
      <w:r w:rsidR="00822428" w:rsidRPr="00CA0157">
        <w:rPr>
          <w:sz w:val="28"/>
          <w:szCs w:val="28"/>
        </w:rPr>
        <w:t xml:space="preserve">, </w:t>
      </w:r>
      <w:r w:rsidR="00CA0157">
        <w:rPr>
          <w:sz w:val="28"/>
          <w:szCs w:val="28"/>
        </w:rPr>
        <w:t xml:space="preserve">                            </w:t>
      </w:r>
      <w:r w:rsidR="00822428" w:rsidRPr="00CA0157">
        <w:rPr>
          <w:sz w:val="28"/>
          <w:szCs w:val="28"/>
        </w:rPr>
        <w:t>г. Нижнекамск, в территориальных зонах Ж-4 – зона застройки многоэтажными жилыми домами выше 9 этажей и ПК-3 – зоне производственно-коммунальных объектов IV-V класса опасности - «АЗС (не более 3 ТРК для заправки легкового автотранспорта жидким топливом, при условии организации санитарно-защитной зоны в соответствии с СанПиН 2.2.1/2.1.1.1200-03)</w:t>
      </w:r>
      <w:r w:rsidR="00822428" w:rsidRPr="00CA0157">
        <w:rPr>
          <w:bCs/>
          <w:spacing w:val="-4"/>
          <w:sz w:val="28"/>
          <w:szCs w:val="28"/>
        </w:rPr>
        <w:t>», что соответствует коду 4.9.1 «Объекты дорожного сервиса</w:t>
      </w:r>
      <w:proofErr w:type="gramEnd"/>
      <w:r w:rsidR="00822428" w:rsidRPr="00CA0157">
        <w:rPr>
          <w:bCs/>
          <w:spacing w:val="-4"/>
          <w:sz w:val="28"/>
          <w:szCs w:val="28"/>
        </w:rPr>
        <w:t xml:space="preserve">» классификатора видов разрешенного использования земельных участков, утвержденному Приказом Федеральной службы государственной регистрации, кадастра и </w:t>
      </w:r>
      <w:r w:rsidR="00CA0157">
        <w:rPr>
          <w:bCs/>
          <w:spacing w:val="-4"/>
          <w:sz w:val="28"/>
          <w:szCs w:val="28"/>
        </w:rPr>
        <w:t>картографии от 10 ноября 2020 года</w:t>
      </w:r>
      <w:r w:rsidR="00822428" w:rsidRPr="00CA0157">
        <w:rPr>
          <w:bCs/>
          <w:spacing w:val="-4"/>
          <w:sz w:val="28"/>
          <w:szCs w:val="28"/>
        </w:rPr>
        <w:t xml:space="preserve"> № </w:t>
      </w:r>
      <w:proofErr w:type="gramStart"/>
      <w:r w:rsidR="00822428" w:rsidRPr="00CA0157">
        <w:rPr>
          <w:bCs/>
          <w:spacing w:val="-4"/>
          <w:sz w:val="28"/>
          <w:szCs w:val="28"/>
        </w:rPr>
        <w:t>П</w:t>
      </w:r>
      <w:proofErr w:type="gramEnd"/>
      <w:r w:rsidR="00822428" w:rsidRPr="00CA0157">
        <w:rPr>
          <w:bCs/>
          <w:spacing w:val="-4"/>
          <w:sz w:val="28"/>
          <w:szCs w:val="28"/>
        </w:rPr>
        <w:t>/041</w:t>
      </w:r>
      <w:r w:rsidR="00822428" w:rsidRPr="00CA0157">
        <w:rPr>
          <w:sz w:val="28"/>
          <w:szCs w:val="28"/>
        </w:rPr>
        <w:t xml:space="preserve"> </w:t>
      </w:r>
      <w:r w:rsidR="00637A53" w:rsidRPr="00CA0157">
        <w:rPr>
          <w:sz w:val="28"/>
          <w:szCs w:val="28"/>
        </w:rPr>
        <w:t>(</w:t>
      </w:r>
      <w:r w:rsidR="00CA0157">
        <w:rPr>
          <w:sz w:val="28"/>
          <w:szCs w:val="28"/>
        </w:rPr>
        <w:t>п</w:t>
      </w:r>
      <w:r w:rsidR="00637A53" w:rsidRPr="00CA0157">
        <w:rPr>
          <w:sz w:val="28"/>
          <w:szCs w:val="28"/>
        </w:rPr>
        <w:t>риложение схема).</w:t>
      </w:r>
    </w:p>
    <w:p w:rsidR="005B6075" w:rsidRPr="00CA0157" w:rsidRDefault="005B6075" w:rsidP="00CA0157">
      <w:pPr>
        <w:shd w:val="clear" w:color="auto" w:fill="FFFFFF"/>
        <w:suppressAutoHyphens/>
        <w:ind w:left="6" w:right="11" w:firstLine="709"/>
        <w:jc w:val="both"/>
        <w:rPr>
          <w:sz w:val="28"/>
          <w:szCs w:val="28"/>
        </w:rPr>
      </w:pPr>
      <w:r w:rsidRPr="00CA0157">
        <w:rPr>
          <w:bCs/>
          <w:spacing w:val="-4"/>
          <w:sz w:val="28"/>
          <w:szCs w:val="28"/>
        </w:rPr>
        <w:t>2</w:t>
      </w:r>
      <w:r w:rsidRPr="00CA0157">
        <w:rPr>
          <w:sz w:val="28"/>
          <w:szCs w:val="28"/>
        </w:rPr>
        <w:t xml:space="preserve">. Рекомендовать Филиалу ФГБУ «ФКП </w:t>
      </w:r>
      <w:proofErr w:type="spellStart"/>
      <w:r w:rsidRPr="00CA0157">
        <w:rPr>
          <w:sz w:val="28"/>
          <w:szCs w:val="28"/>
        </w:rPr>
        <w:t>Росреестра</w:t>
      </w:r>
      <w:proofErr w:type="spellEnd"/>
      <w:r w:rsidRPr="00CA0157">
        <w:rPr>
          <w:sz w:val="28"/>
          <w:szCs w:val="28"/>
        </w:rPr>
        <w:t xml:space="preserve">» по Республике Татарстан внести соответствующие изменения в государственный кадастр недвижимости.        </w:t>
      </w:r>
    </w:p>
    <w:p w:rsidR="005B6075" w:rsidRPr="00CA0157" w:rsidRDefault="005B6075" w:rsidP="00CA0157">
      <w:pPr>
        <w:shd w:val="clear" w:color="auto" w:fill="FFFFFF"/>
        <w:suppressAutoHyphens/>
        <w:ind w:left="6" w:right="11" w:firstLine="709"/>
        <w:jc w:val="both"/>
        <w:rPr>
          <w:sz w:val="28"/>
          <w:szCs w:val="28"/>
        </w:rPr>
      </w:pPr>
      <w:r w:rsidRPr="00CA0157">
        <w:rPr>
          <w:sz w:val="28"/>
          <w:szCs w:val="28"/>
        </w:rPr>
        <w:t xml:space="preserve">3. </w:t>
      </w:r>
      <w:proofErr w:type="gramStart"/>
      <w:r w:rsidRPr="00CA0157">
        <w:rPr>
          <w:sz w:val="28"/>
          <w:szCs w:val="28"/>
        </w:rPr>
        <w:t>Контроль за</w:t>
      </w:r>
      <w:proofErr w:type="gramEnd"/>
      <w:r w:rsidRPr="00CA0157">
        <w:rPr>
          <w:sz w:val="28"/>
          <w:szCs w:val="28"/>
        </w:rPr>
        <w:t xml:space="preserve"> исполнением настоящего постановления оставляю за собой. </w:t>
      </w:r>
    </w:p>
    <w:p w:rsidR="000E0BA5" w:rsidRPr="00CA0157" w:rsidRDefault="000E0BA5" w:rsidP="00CA0157">
      <w:pPr>
        <w:jc w:val="both"/>
        <w:rPr>
          <w:bCs/>
          <w:spacing w:val="-4"/>
          <w:sz w:val="28"/>
          <w:szCs w:val="28"/>
        </w:rPr>
      </w:pPr>
    </w:p>
    <w:p w:rsidR="000E0BA5" w:rsidRPr="00CA0157" w:rsidRDefault="000E0BA5" w:rsidP="00CA0157">
      <w:pPr>
        <w:jc w:val="both"/>
        <w:rPr>
          <w:bCs/>
          <w:spacing w:val="-4"/>
          <w:sz w:val="28"/>
          <w:szCs w:val="28"/>
        </w:rPr>
      </w:pPr>
    </w:p>
    <w:p w:rsidR="00F5731B" w:rsidRPr="00CA0157" w:rsidRDefault="000E0BA5" w:rsidP="00CA0157">
      <w:pPr>
        <w:jc w:val="both"/>
        <w:rPr>
          <w:sz w:val="28"/>
          <w:szCs w:val="28"/>
        </w:rPr>
      </w:pPr>
      <w:r w:rsidRPr="00CA0157">
        <w:rPr>
          <w:bCs/>
          <w:spacing w:val="-4"/>
          <w:sz w:val="28"/>
          <w:szCs w:val="28"/>
        </w:rPr>
        <w:t xml:space="preserve">Руководитель    </w:t>
      </w:r>
      <w:r w:rsidR="00CA0157">
        <w:rPr>
          <w:bCs/>
          <w:spacing w:val="-4"/>
          <w:sz w:val="28"/>
          <w:szCs w:val="28"/>
        </w:rPr>
        <w:t xml:space="preserve"> </w:t>
      </w:r>
      <w:r w:rsidRPr="00CA0157">
        <w:rPr>
          <w:bCs/>
          <w:spacing w:val="-4"/>
          <w:sz w:val="28"/>
          <w:szCs w:val="28"/>
        </w:rPr>
        <w:t xml:space="preserve">                                                                                                  Ю.А. Болтиков</w:t>
      </w:r>
    </w:p>
    <w:p w:rsidR="00F5731B" w:rsidRPr="00CA0157" w:rsidRDefault="00F5731B" w:rsidP="00CA0157">
      <w:pPr>
        <w:jc w:val="both"/>
        <w:rPr>
          <w:sz w:val="28"/>
          <w:szCs w:val="28"/>
        </w:rPr>
      </w:pPr>
    </w:p>
    <w:p w:rsidR="00F5731B" w:rsidRPr="00CA0157" w:rsidRDefault="00F5731B" w:rsidP="00CA0157">
      <w:pPr>
        <w:suppressAutoHyphens/>
        <w:ind w:left="4820"/>
        <w:jc w:val="center"/>
        <w:rPr>
          <w:sz w:val="28"/>
          <w:szCs w:val="28"/>
        </w:rPr>
      </w:pPr>
      <w:r w:rsidRPr="00CA0157">
        <w:rPr>
          <w:sz w:val="28"/>
          <w:szCs w:val="28"/>
        </w:rPr>
        <w:lastRenderedPageBreak/>
        <w:t>Приложение</w:t>
      </w:r>
    </w:p>
    <w:p w:rsidR="00F5731B" w:rsidRPr="00CA0157" w:rsidRDefault="00F5731B" w:rsidP="00CA0157">
      <w:pPr>
        <w:ind w:left="4820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к постановлению исполнительного комитет</w:t>
      </w:r>
      <w:r w:rsidR="00CA0157">
        <w:rPr>
          <w:sz w:val="28"/>
          <w:szCs w:val="28"/>
        </w:rPr>
        <w:t>а</w:t>
      </w:r>
      <w:r w:rsidRPr="00CA0157">
        <w:rPr>
          <w:sz w:val="28"/>
          <w:szCs w:val="28"/>
        </w:rPr>
        <w:t xml:space="preserve"> города Нижнекамска Республики Татарстан</w:t>
      </w:r>
    </w:p>
    <w:p w:rsidR="00F5731B" w:rsidRPr="00CA0157" w:rsidRDefault="00F5731B" w:rsidP="00CA0157">
      <w:pPr>
        <w:ind w:left="4820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от «___»_________202</w:t>
      </w:r>
      <w:r w:rsidR="00CD0EE9" w:rsidRPr="00CA0157">
        <w:rPr>
          <w:sz w:val="28"/>
          <w:szCs w:val="28"/>
        </w:rPr>
        <w:t>2</w:t>
      </w:r>
      <w:r w:rsidRPr="00CA0157">
        <w:rPr>
          <w:sz w:val="28"/>
          <w:szCs w:val="28"/>
        </w:rPr>
        <w:t xml:space="preserve"> №_______</w:t>
      </w:r>
    </w:p>
    <w:p w:rsidR="00F5731B" w:rsidRPr="00CA0157" w:rsidRDefault="00F5731B" w:rsidP="00CA0157">
      <w:pPr>
        <w:jc w:val="both"/>
        <w:rPr>
          <w:sz w:val="28"/>
          <w:szCs w:val="28"/>
        </w:rPr>
      </w:pPr>
    </w:p>
    <w:p w:rsidR="005B4FA4" w:rsidRPr="00CA0157" w:rsidRDefault="00822428" w:rsidP="00CA0157">
      <w:pPr>
        <w:suppressAutoHyphens/>
        <w:jc w:val="both"/>
        <w:rPr>
          <w:noProof/>
          <w:sz w:val="28"/>
          <w:szCs w:val="28"/>
        </w:rPr>
      </w:pPr>
      <w:r w:rsidRPr="00CA0157">
        <w:rPr>
          <w:noProof/>
          <w:sz w:val="28"/>
          <w:szCs w:val="28"/>
        </w:rPr>
        <w:drawing>
          <wp:inline distT="0" distB="0" distL="0" distR="0" wp14:anchorId="6B798859" wp14:editId="3070A728">
            <wp:extent cx="6429375" cy="7810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341" cy="781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428" w:rsidRPr="00CA0157" w:rsidRDefault="00822428" w:rsidP="00CA0157">
      <w:pPr>
        <w:suppressAutoHyphens/>
        <w:ind w:left="5103"/>
        <w:jc w:val="both"/>
        <w:rPr>
          <w:sz w:val="28"/>
          <w:szCs w:val="28"/>
        </w:rPr>
      </w:pPr>
    </w:p>
    <w:p w:rsidR="00CA0157" w:rsidRDefault="00CA0157" w:rsidP="00CA0157">
      <w:pPr>
        <w:suppressAutoHyphens/>
        <w:ind w:left="5103"/>
        <w:jc w:val="both"/>
        <w:rPr>
          <w:sz w:val="28"/>
          <w:szCs w:val="28"/>
        </w:rPr>
      </w:pPr>
    </w:p>
    <w:p w:rsidR="00CA0157" w:rsidRDefault="00CA0157" w:rsidP="00CA0157">
      <w:pPr>
        <w:suppressAutoHyphens/>
        <w:ind w:left="4820"/>
        <w:jc w:val="center"/>
        <w:rPr>
          <w:sz w:val="28"/>
          <w:szCs w:val="28"/>
        </w:rPr>
      </w:pPr>
      <w:r w:rsidRPr="00CA0157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2</w:t>
      </w:r>
    </w:p>
    <w:p w:rsidR="00CA0157" w:rsidRPr="00CA0157" w:rsidRDefault="00CA0157" w:rsidP="00CA0157">
      <w:pPr>
        <w:suppressAutoHyphens/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CA0157" w:rsidRPr="00CA0157" w:rsidRDefault="00CA0157" w:rsidP="00CA0157">
      <w:pPr>
        <w:ind w:left="4820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  <w:r w:rsidRPr="00CA0157">
        <w:rPr>
          <w:sz w:val="28"/>
          <w:szCs w:val="28"/>
        </w:rPr>
        <w:t xml:space="preserve"> Мэра города Нижнекамска</w:t>
      </w:r>
    </w:p>
    <w:p w:rsidR="00CA0157" w:rsidRPr="00CA0157" w:rsidRDefault="00CA0157" w:rsidP="00CA0157">
      <w:pPr>
        <w:ind w:left="4820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Нижнекамского муниципального района</w:t>
      </w:r>
    </w:p>
    <w:p w:rsidR="00CA0157" w:rsidRPr="00CA0157" w:rsidRDefault="00CA0157" w:rsidP="00CA0157">
      <w:pPr>
        <w:ind w:left="4820"/>
        <w:jc w:val="both"/>
        <w:rPr>
          <w:sz w:val="28"/>
          <w:szCs w:val="28"/>
        </w:rPr>
      </w:pPr>
      <w:r w:rsidRPr="00CA0157">
        <w:rPr>
          <w:sz w:val="28"/>
          <w:szCs w:val="28"/>
        </w:rPr>
        <w:t>Республики Татарстан</w:t>
      </w:r>
    </w:p>
    <w:p w:rsidR="00CA0157" w:rsidRPr="00CA0157" w:rsidRDefault="0063187C" w:rsidP="00CA0157">
      <w:pPr>
        <w:ind w:left="4820"/>
        <w:jc w:val="both"/>
        <w:rPr>
          <w:sz w:val="28"/>
          <w:szCs w:val="28"/>
        </w:rPr>
      </w:pPr>
      <w:r>
        <w:rPr>
          <w:sz w:val="28"/>
          <w:szCs w:val="28"/>
        </w:rPr>
        <w:t>от 22 марта 2022 года № 14</w:t>
      </w:r>
    </w:p>
    <w:p w:rsidR="00403AE2" w:rsidRPr="00CA0157" w:rsidRDefault="00403AE2" w:rsidP="00CA0157">
      <w:pPr>
        <w:suppressAutoHyphens/>
        <w:ind w:firstLine="720"/>
        <w:jc w:val="both"/>
        <w:rPr>
          <w:kern w:val="1"/>
          <w:sz w:val="28"/>
          <w:szCs w:val="28"/>
          <w:lang w:eastAsia="ar-SA"/>
        </w:rPr>
      </w:pPr>
    </w:p>
    <w:p w:rsidR="00403AE2" w:rsidRPr="00CA0157" w:rsidRDefault="00403AE2" w:rsidP="00CA0157">
      <w:pPr>
        <w:jc w:val="both"/>
        <w:rPr>
          <w:sz w:val="28"/>
          <w:szCs w:val="28"/>
          <w:lang w:eastAsia="ar-SA"/>
        </w:rPr>
      </w:pPr>
    </w:p>
    <w:p w:rsidR="00403AE2" w:rsidRPr="00CA0157" w:rsidRDefault="00403AE2" w:rsidP="00CA0157">
      <w:pPr>
        <w:suppressAutoHyphens/>
        <w:ind w:firstLine="720"/>
        <w:jc w:val="both"/>
        <w:rPr>
          <w:bCs/>
          <w:spacing w:val="-4"/>
          <w:kern w:val="1"/>
          <w:sz w:val="28"/>
          <w:szCs w:val="28"/>
          <w:lang w:eastAsia="ar-SA"/>
        </w:rPr>
      </w:pPr>
      <w:r w:rsidRPr="00CA0157">
        <w:rPr>
          <w:sz w:val="28"/>
          <w:szCs w:val="28"/>
          <w:lang w:eastAsia="ar-SA"/>
        </w:rPr>
        <w:tab/>
      </w:r>
      <w:r w:rsidRPr="00CA0157">
        <w:rPr>
          <w:kern w:val="1"/>
          <w:sz w:val="28"/>
          <w:szCs w:val="28"/>
          <w:lang w:eastAsia="ar-SA"/>
        </w:rPr>
        <w:t xml:space="preserve">Состав комиссии </w:t>
      </w:r>
      <w:r w:rsidRPr="00CA0157">
        <w:rPr>
          <w:bCs/>
          <w:spacing w:val="-4"/>
          <w:kern w:val="1"/>
          <w:sz w:val="28"/>
          <w:szCs w:val="28"/>
          <w:lang w:eastAsia="ar-SA"/>
        </w:rPr>
        <w:t>по проведению публичных слушаний</w:t>
      </w:r>
    </w:p>
    <w:p w:rsidR="0033069A" w:rsidRPr="00CA0157" w:rsidRDefault="0033069A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310"/>
        <w:gridCol w:w="7596"/>
      </w:tblGrid>
      <w:tr w:rsidR="00CA0157" w:rsidRPr="00CA0157" w:rsidTr="00CA0157">
        <w:tc>
          <w:tcPr>
            <w:tcW w:w="2518" w:type="dxa"/>
          </w:tcPr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  <w:proofErr w:type="spellStart"/>
            <w:r w:rsidRPr="00CA0157">
              <w:rPr>
                <w:sz w:val="28"/>
                <w:szCs w:val="28"/>
              </w:rPr>
              <w:t>Хазиев</w:t>
            </w:r>
            <w:proofErr w:type="spellEnd"/>
            <w:r w:rsidRPr="00CA0157">
              <w:rPr>
                <w:sz w:val="28"/>
                <w:szCs w:val="28"/>
              </w:rPr>
              <w:t xml:space="preserve"> Р.А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84" w:type="dxa"/>
          </w:tcPr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CA0157">
              <w:rPr>
                <w:sz w:val="28"/>
                <w:szCs w:val="28"/>
              </w:rPr>
              <w:t xml:space="preserve">аместитель </w:t>
            </w:r>
            <w:r>
              <w:rPr>
                <w:sz w:val="28"/>
                <w:szCs w:val="28"/>
              </w:rPr>
              <w:t>Р</w:t>
            </w:r>
            <w:r w:rsidRPr="00CA0157">
              <w:rPr>
                <w:sz w:val="28"/>
                <w:szCs w:val="28"/>
              </w:rPr>
              <w:t>уководителя Исполнительного комитета Ни</w:t>
            </w:r>
            <w:r w:rsidRPr="00CA0157">
              <w:rPr>
                <w:sz w:val="28"/>
                <w:szCs w:val="28"/>
              </w:rPr>
              <w:t>ж</w:t>
            </w:r>
            <w:r w:rsidRPr="00CA0157">
              <w:rPr>
                <w:sz w:val="28"/>
                <w:szCs w:val="28"/>
              </w:rPr>
              <w:t>некамского муниципального района (по строительству)</w:t>
            </w:r>
            <w:r>
              <w:rPr>
                <w:sz w:val="28"/>
                <w:szCs w:val="28"/>
              </w:rPr>
              <w:t>,</w:t>
            </w:r>
            <w:r w:rsidRPr="00CA0157">
              <w:rPr>
                <w:sz w:val="28"/>
                <w:szCs w:val="28"/>
              </w:rPr>
              <w:t xml:space="preserve"> пред</w:t>
            </w:r>
            <w:r>
              <w:rPr>
                <w:sz w:val="28"/>
                <w:szCs w:val="28"/>
              </w:rPr>
              <w:t>седатель комиссии.</w:t>
            </w:r>
          </w:p>
        </w:tc>
      </w:tr>
      <w:tr w:rsidR="00CA0157" w:rsidRPr="00CA0157" w:rsidTr="00CA0157">
        <w:tc>
          <w:tcPr>
            <w:tcW w:w="10421" w:type="dxa"/>
            <w:gridSpan w:val="3"/>
          </w:tcPr>
          <w:p w:rsidR="00CA0157" w:rsidRPr="00CA0157" w:rsidRDefault="00CA0157" w:rsidP="00CA0157">
            <w:pPr>
              <w:tabs>
                <w:tab w:val="left" w:pos="4170"/>
              </w:tabs>
              <w:jc w:val="both"/>
              <w:rPr>
                <w:sz w:val="28"/>
                <w:szCs w:val="28"/>
                <w:lang w:eastAsia="ar-SA"/>
              </w:rPr>
            </w:pPr>
            <w:r w:rsidRPr="00CA0157">
              <w:rPr>
                <w:sz w:val="28"/>
                <w:szCs w:val="28"/>
              </w:rPr>
              <w:t>Члены комиссии:</w:t>
            </w:r>
          </w:p>
        </w:tc>
      </w:tr>
      <w:tr w:rsidR="00CA0157" w:rsidRPr="00CA0157" w:rsidTr="00CA0157">
        <w:tc>
          <w:tcPr>
            <w:tcW w:w="2518" w:type="dxa"/>
          </w:tcPr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  <w:proofErr w:type="spellStart"/>
            <w:r w:rsidRPr="00CA0157">
              <w:rPr>
                <w:sz w:val="28"/>
                <w:szCs w:val="28"/>
              </w:rPr>
              <w:t>Ахмадиева</w:t>
            </w:r>
            <w:proofErr w:type="spellEnd"/>
            <w:r w:rsidRPr="00CA0157">
              <w:rPr>
                <w:sz w:val="28"/>
                <w:szCs w:val="28"/>
              </w:rPr>
              <w:t xml:space="preserve"> А.Г</w:t>
            </w:r>
            <w:r>
              <w:rPr>
                <w:sz w:val="28"/>
                <w:szCs w:val="28"/>
              </w:rPr>
              <w:t>.</w:t>
            </w:r>
          </w:p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  <w:r w:rsidRPr="00CA0157">
              <w:rPr>
                <w:kern w:val="1"/>
                <w:sz w:val="28"/>
                <w:szCs w:val="28"/>
                <w:lang w:eastAsia="ar-SA"/>
              </w:rPr>
              <w:t>н</w:t>
            </w:r>
            <w:r w:rsidRPr="00CA0157">
              <w:rPr>
                <w:sz w:val="28"/>
                <w:szCs w:val="28"/>
              </w:rPr>
              <w:t>ачальник Управления строительства и архитектуры Испо</w:t>
            </w:r>
            <w:r w:rsidRPr="00CA0157">
              <w:rPr>
                <w:sz w:val="28"/>
                <w:szCs w:val="28"/>
              </w:rPr>
              <w:t>л</w:t>
            </w:r>
            <w:r w:rsidRPr="00CA0157">
              <w:rPr>
                <w:sz w:val="28"/>
                <w:szCs w:val="28"/>
              </w:rPr>
              <w:t xml:space="preserve">нительного комитета Нижнекамского муниципального </w:t>
            </w:r>
            <w:r>
              <w:rPr>
                <w:sz w:val="28"/>
                <w:szCs w:val="28"/>
              </w:rPr>
              <w:t xml:space="preserve">              </w:t>
            </w:r>
            <w:r w:rsidRPr="00CA0157">
              <w:rPr>
                <w:sz w:val="28"/>
                <w:szCs w:val="28"/>
              </w:rPr>
              <w:t>района РТ</w:t>
            </w:r>
            <w:r>
              <w:rPr>
                <w:sz w:val="28"/>
                <w:szCs w:val="28"/>
              </w:rPr>
              <w:t>,</w:t>
            </w:r>
            <w:r w:rsidRPr="00CA0157">
              <w:rPr>
                <w:sz w:val="28"/>
                <w:szCs w:val="28"/>
              </w:rPr>
              <w:t xml:space="preserve"> заместитель председателя комис</w:t>
            </w:r>
            <w:r>
              <w:rPr>
                <w:sz w:val="28"/>
                <w:szCs w:val="28"/>
              </w:rPr>
              <w:t>сии;</w:t>
            </w:r>
          </w:p>
        </w:tc>
      </w:tr>
      <w:tr w:rsidR="00CA0157" w:rsidRPr="00CA0157" w:rsidTr="00CA0157">
        <w:tc>
          <w:tcPr>
            <w:tcW w:w="2518" w:type="dxa"/>
          </w:tcPr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  <w:proofErr w:type="spellStart"/>
            <w:r w:rsidRPr="00CA0157">
              <w:rPr>
                <w:sz w:val="28"/>
                <w:szCs w:val="28"/>
              </w:rPr>
              <w:t>Сиразетдинов</w:t>
            </w:r>
            <w:proofErr w:type="spellEnd"/>
            <w:r w:rsidRPr="00CA0157">
              <w:rPr>
                <w:sz w:val="28"/>
                <w:szCs w:val="28"/>
              </w:rPr>
              <w:t xml:space="preserve"> Э.Р.</w:t>
            </w:r>
          </w:p>
        </w:tc>
        <w:tc>
          <w:tcPr>
            <w:tcW w:w="284" w:type="dxa"/>
          </w:tcPr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  <w:r w:rsidRPr="00CA0157">
              <w:rPr>
                <w:sz w:val="28"/>
                <w:szCs w:val="28"/>
              </w:rPr>
              <w:t xml:space="preserve">архитектор Исполнительного комитета Нижнекамского </w:t>
            </w:r>
            <w:r>
              <w:rPr>
                <w:sz w:val="28"/>
                <w:szCs w:val="28"/>
              </w:rPr>
              <w:t xml:space="preserve">           </w:t>
            </w:r>
            <w:r w:rsidRPr="00CA0157">
              <w:rPr>
                <w:sz w:val="28"/>
                <w:szCs w:val="28"/>
              </w:rPr>
              <w:t>муниципального района Республики Татарстан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CA0157" w:rsidRPr="00CA0157" w:rsidTr="00CA0157">
        <w:tc>
          <w:tcPr>
            <w:tcW w:w="2518" w:type="dxa"/>
          </w:tcPr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  <w:r w:rsidRPr="00CA0157">
              <w:rPr>
                <w:sz w:val="28"/>
                <w:szCs w:val="28"/>
              </w:rPr>
              <w:t>Мустафин Р.Р.</w:t>
            </w:r>
          </w:p>
        </w:tc>
        <w:tc>
          <w:tcPr>
            <w:tcW w:w="284" w:type="dxa"/>
          </w:tcPr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  <w:r w:rsidRPr="00CA0157">
              <w:rPr>
                <w:sz w:val="28"/>
                <w:szCs w:val="28"/>
              </w:rPr>
              <w:t>заместитель начальника Управления строительства и арх</w:t>
            </w:r>
            <w:r w:rsidRPr="00CA0157">
              <w:rPr>
                <w:sz w:val="28"/>
                <w:szCs w:val="28"/>
              </w:rPr>
              <w:t>и</w:t>
            </w:r>
            <w:r w:rsidRPr="00CA0157">
              <w:rPr>
                <w:sz w:val="28"/>
                <w:szCs w:val="28"/>
              </w:rPr>
              <w:t>тектуры Исполнительного комитета Нижнекамского мун</w:t>
            </w:r>
            <w:r w:rsidRPr="00CA0157">
              <w:rPr>
                <w:sz w:val="28"/>
                <w:szCs w:val="28"/>
              </w:rPr>
              <w:t>и</w:t>
            </w:r>
            <w:r w:rsidRPr="00CA0157">
              <w:rPr>
                <w:sz w:val="28"/>
                <w:szCs w:val="28"/>
              </w:rPr>
              <w:t>ципального района Республики Татарстан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CA0157" w:rsidRPr="00CA0157" w:rsidTr="00CA0157">
        <w:tc>
          <w:tcPr>
            <w:tcW w:w="2518" w:type="dxa"/>
          </w:tcPr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  <w:proofErr w:type="spellStart"/>
            <w:r w:rsidRPr="00CA0157">
              <w:rPr>
                <w:sz w:val="28"/>
                <w:szCs w:val="28"/>
              </w:rPr>
              <w:t>Зарипов</w:t>
            </w:r>
            <w:proofErr w:type="spellEnd"/>
            <w:r w:rsidRPr="00CA0157">
              <w:rPr>
                <w:sz w:val="28"/>
                <w:szCs w:val="28"/>
              </w:rPr>
              <w:t xml:space="preserve"> Д.И.</w:t>
            </w:r>
          </w:p>
        </w:tc>
        <w:tc>
          <w:tcPr>
            <w:tcW w:w="284" w:type="dxa"/>
          </w:tcPr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  <w:r w:rsidRPr="00CA0157">
              <w:rPr>
                <w:sz w:val="28"/>
                <w:szCs w:val="28"/>
              </w:rPr>
              <w:t>начальник МКУ «Управление земельных и имущественных отношений» муниципального образования «Нижнекамский муниципальный район» РТ</w:t>
            </w:r>
            <w:r>
              <w:rPr>
                <w:sz w:val="28"/>
                <w:szCs w:val="28"/>
              </w:rPr>
              <w:t>;</w:t>
            </w:r>
          </w:p>
        </w:tc>
      </w:tr>
      <w:tr w:rsidR="00CA0157" w:rsidRPr="00CA0157" w:rsidTr="00CA0157">
        <w:tc>
          <w:tcPr>
            <w:tcW w:w="2518" w:type="dxa"/>
          </w:tcPr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  <w:r w:rsidRPr="00CA0157">
              <w:rPr>
                <w:sz w:val="28"/>
                <w:szCs w:val="28"/>
              </w:rPr>
              <w:t>Чернышева О.Н.</w:t>
            </w:r>
          </w:p>
        </w:tc>
        <w:tc>
          <w:tcPr>
            <w:tcW w:w="284" w:type="dxa"/>
          </w:tcPr>
          <w:p w:rsidR="00CA0157" w:rsidRPr="00CA0157" w:rsidRDefault="00CA0157" w:rsidP="00CA01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CA0157" w:rsidRPr="00CA0157" w:rsidRDefault="00CA0157" w:rsidP="00013A36">
            <w:pPr>
              <w:jc w:val="both"/>
              <w:rPr>
                <w:sz w:val="28"/>
                <w:szCs w:val="28"/>
              </w:rPr>
            </w:pPr>
            <w:r w:rsidRPr="00CA0157">
              <w:rPr>
                <w:sz w:val="28"/>
                <w:szCs w:val="28"/>
              </w:rPr>
              <w:t>начальник отдела охраны труда и окружающей среды И</w:t>
            </w:r>
            <w:r w:rsidR="00013A36">
              <w:rPr>
                <w:sz w:val="28"/>
                <w:szCs w:val="28"/>
              </w:rPr>
              <w:t>с</w:t>
            </w:r>
            <w:r w:rsidR="00013A36">
              <w:rPr>
                <w:sz w:val="28"/>
                <w:szCs w:val="28"/>
              </w:rPr>
              <w:t xml:space="preserve">полнительного комитета </w:t>
            </w:r>
            <w:r w:rsidRPr="00CA0157">
              <w:rPr>
                <w:sz w:val="28"/>
                <w:szCs w:val="28"/>
              </w:rPr>
              <w:t>Нижнекамского муниципального района РТ</w:t>
            </w:r>
            <w:r>
              <w:rPr>
                <w:sz w:val="28"/>
                <w:szCs w:val="28"/>
              </w:rPr>
              <w:t>;</w:t>
            </w:r>
            <w:r w:rsidRPr="00CA0157">
              <w:rPr>
                <w:sz w:val="28"/>
                <w:szCs w:val="28"/>
              </w:rPr>
              <w:t xml:space="preserve"> </w:t>
            </w:r>
          </w:p>
        </w:tc>
      </w:tr>
    </w:tbl>
    <w:p w:rsidR="001C7495" w:rsidRPr="00CA0157" w:rsidRDefault="001C7495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</w:p>
    <w:p w:rsidR="001C7495" w:rsidRPr="00CA0157" w:rsidRDefault="001C7495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</w:p>
    <w:p w:rsidR="001C7495" w:rsidRPr="00CA0157" w:rsidRDefault="001C7495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</w:p>
    <w:p w:rsidR="001C7495" w:rsidRPr="00CA0157" w:rsidRDefault="001C7495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</w:p>
    <w:p w:rsidR="001C7495" w:rsidRPr="00CA0157" w:rsidRDefault="001C7495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</w:p>
    <w:p w:rsidR="001C7495" w:rsidRPr="00CA0157" w:rsidRDefault="001C7495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</w:p>
    <w:p w:rsidR="001C7495" w:rsidRPr="00CA0157" w:rsidRDefault="001C7495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</w:p>
    <w:p w:rsidR="001C7495" w:rsidRPr="00CA0157" w:rsidRDefault="001C7495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</w:p>
    <w:p w:rsidR="001C7495" w:rsidRPr="00CA0157" w:rsidRDefault="001C7495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</w:p>
    <w:p w:rsidR="001C7495" w:rsidRPr="00CA0157" w:rsidRDefault="001C7495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</w:p>
    <w:p w:rsidR="001C7495" w:rsidRPr="00CA0157" w:rsidRDefault="001C7495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</w:p>
    <w:p w:rsidR="001C7495" w:rsidRPr="00CA0157" w:rsidRDefault="001C7495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</w:p>
    <w:p w:rsidR="001C7495" w:rsidRPr="00CA0157" w:rsidRDefault="001C7495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</w:p>
    <w:p w:rsidR="001C7495" w:rsidRPr="00CA0157" w:rsidRDefault="001C7495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</w:p>
    <w:p w:rsidR="001C7495" w:rsidRPr="00CA0157" w:rsidRDefault="001C7495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</w:p>
    <w:p w:rsidR="001C7495" w:rsidRPr="00CA0157" w:rsidRDefault="001C7495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</w:p>
    <w:p w:rsidR="001C7495" w:rsidRPr="00CA0157" w:rsidRDefault="001C7495" w:rsidP="00CA0157">
      <w:pPr>
        <w:tabs>
          <w:tab w:val="left" w:pos="4170"/>
        </w:tabs>
        <w:jc w:val="both"/>
        <w:rPr>
          <w:sz w:val="28"/>
          <w:szCs w:val="28"/>
          <w:lang w:eastAsia="ar-SA"/>
        </w:rPr>
      </w:pPr>
      <w:bookmarkStart w:id="0" w:name="_GoBack"/>
      <w:bookmarkEnd w:id="0"/>
    </w:p>
    <w:sectPr w:rsidR="001C7495" w:rsidRPr="00CA0157" w:rsidSect="00CA015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FFE0F43"/>
    <w:multiLevelType w:val="hybridMultilevel"/>
    <w:tmpl w:val="7F1E1228"/>
    <w:lvl w:ilvl="0" w:tplc="B9E2836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3">
    <w:nsid w:val="38863C87"/>
    <w:multiLevelType w:val="hybridMultilevel"/>
    <w:tmpl w:val="87FC698A"/>
    <w:lvl w:ilvl="0" w:tplc="08B8DBC4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D5742AB"/>
    <w:multiLevelType w:val="hybridMultilevel"/>
    <w:tmpl w:val="C756D930"/>
    <w:lvl w:ilvl="0" w:tplc="1C16C2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9560DCC"/>
    <w:multiLevelType w:val="hybridMultilevel"/>
    <w:tmpl w:val="04AA661A"/>
    <w:lvl w:ilvl="0" w:tplc="591056EA">
      <w:start w:val="1"/>
      <w:numFmt w:val="bullet"/>
      <w:lvlText w:val="-"/>
      <w:lvlJc w:val="left"/>
      <w:pPr>
        <w:ind w:left="800" w:hanging="160"/>
      </w:pPr>
      <w:rPr>
        <w:rFonts w:ascii="Times New Roman" w:eastAsia="Times New Roman" w:hAnsi="Times New Roman" w:hint="default"/>
        <w:sz w:val="28"/>
        <w:szCs w:val="28"/>
      </w:rPr>
    </w:lvl>
    <w:lvl w:ilvl="1" w:tplc="D4182872">
      <w:start w:val="1"/>
      <w:numFmt w:val="bullet"/>
      <w:lvlText w:val="•"/>
      <w:lvlJc w:val="left"/>
      <w:pPr>
        <w:ind w:left="1762" w:hanging="160"/>
      </w:pPr>
      <w:rPr>
        <w:rFonts w:hint="default"/>
      </w:rPr>
    </w:lvl>
    <w:lvl w:ilvl="2" w:tplc="16900764">
      <w:start w:val="1"/>
      <w:numFmt w:val="bullet"/>
      <w:lvlText w:val="•"/>
      <w:lvlJc w:val="left"/>
      <w:pPr>
        <w:ind w:left="2724" w:hanging="160"/>
      </w:pPr>
      <w:rPr>
        <w:rFonts w:hint="default"/>
      </w:rPr>
    </w:lvl>
    <w:lvl w:ilvl="3" w:tplc="E048A990">
      <w:start w:val="1"/>
      <w:numFmt w:val="bullet"/>
      <w:lvlText w:val="•"/>
      <w:lvlJc w:val="left"/>
      <w:pPr>
        <w:ind w:left="3686" w:hanging="160"/>
      </w:pPr>
      <w:rPr>
        <w:rFonts w:hint="default"/>
      </w:rPr>
    </w:lvl>
    <w:lvl w:ilvl="4" w:tplc="6CAEEC94">
      <w:start w:val="1"/>
      <w:numFmt w:val="bullet"/>
      <w:lvlText w:val="•"/>
      <w:lvlJc w:val="left"/>
      <w:pPr>
        <w:ind w:left="4648" w:hanging="160"/>
      </w:pPr>
      <w:rPr>
        <w:rFonts w:hint="default"/>
      </w:rPr>
    </w:lvl>
    <w:lvl w:ilvl="5" w:tplc="6F3A99CA">
      <w:start w:val="1"/>
      <w:numFmt w:val="bullet"/>
      <w:lvlText w:val="•"/>
      <w:lvlJc w:val="left"/>
      <w:pPr>
        <w:ind w:left="5610" w:hanging="160"/>
      </w:pPr>
      <w:rPr>
        <w:rFonts w:hint="default"/>
      </w:rPr>
    </w:lvl>
    <w:lvl w:ilvl="6" w:tplc="87868DA6">
      <w:start w:val="1"/>
      <w:numFmt w:val="bullet"/>
      <w:lvlText w:val="•"/>
      <w:lvlJc w:val="left"/>
      <w:pPr>
        <w:ind w:left="6572" w:hanging="160"/>
      </w:pPr>
      <w:rPr>
        <w:rFonts w:hint="default"/>
      </w:rPr>
    </w:lvl>
    <w:lvl w:ilvl="7" w:tplc="AE9043E6">
      <w:start w:val="1"/>
      <w:numFmt w:val="bullet"/>
      <w:lvlText w:val="•"/>
      <w:lvlJc w:val="left"/>
      <w:pPr>
        <w:ind w:left="7534" w:hanging="160"/>
      </w:pPr>
      <w:rPr>
        <w:rFonts w:hint="default"/>
      </w:rPr>
    </w:lvl>
    <w:lvl w:ilvl="8" w:tplc="58CAD8F2">
      <w:start w:val="1"/>
      <w:numFmt w:val="bullet"/>
      <w:lvlText w:val="•"/>
      <w:lvlJc w:val="left"/>
      <w:pPr>
        <w:ind w:left="8496" w:hanging="160"/>
      </w:pPr>
      <w:rPr>
        <w:rFonts w:hint="default"/>
      </w:rPr>
    </w:lvl>
  </w:abstractNum>
  <w:abstractNum w:abstractNumId="8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C910776"/>
    <w:multiLevelType w:val="hybridMultilevel"/>
    <w:tmpl w:val="46FA7688"/>
    <w:lvl w:ilvl="0" w:tplc="664044BC">
      <w:start w:val="1"/>
      <w:numFmt w:val="decimal"/>
      <w:lvlText w:val="%1."/>
      <w:lvlJc w:val="left"/>
      <w:pPr>
        <w:ind w:left="1077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6"/>
  </w:num>
  <w:num w:numId="5">
    <w:abstractNumId w:val="0"/>
  </w:num>
  <w:num w:numId="6">
    <w:abstractNumId w:val="10"/>
  </w:num>
  <w:num w:numId="7">
    <w:abstractNumId w:val="2"/>
  </w:num>
  <w:num w:numId="8">
    <w:abstractNumId w:val="3"/>
  </w:num>
  <w:num w:numId="9">
    <w:abstractNumId w:val="1"/>
  </w:num>
  <w:num w:numId="10">
    <w:abstractNumId w:val="11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6F0"/>
    <w:rsid w:val="00010C2B"/>
    <w:rsid w:val="00013A36"/>
    <w:rsid w:val="00021D0A"/>
    <w:rsid w:val="000353C7"/>
    <w:rsid w:val="000377B2"/>
    <w:rsid w:val="00040F85"/>
    <w:rsid w:val="00042A48"/>
    <w:rsid w:val="00043152"/>
    <w:rsid w:val="0004541E"/>
    <w:rsid w:val="00046F32"/>
    <w:rsid w:val="00047FF1"/>
    <w:rsid w:val="0005320E"/>
    <w:rsid w:val="00057587"/>
    <w:rsid w:val="0006429D"/>
    <w:rsid w:val="000670B2"/>
    <w:rsid w:val="000672EB"/>
    <w:rsid w:val="00070159"/>
    <w:rsid w:val="000728D9"/>
    <w:rsid w:val="00076B9C"/>
    <w:rsid w:val="00081350"/>
    <w:rsid w:val="0008505E"/>
    <w:rsid w:val="000A05DF"/>
    <w:rsid w:val="000A28C4"/>
    <w:rsid w:val="000A4296"/>
    <w:rsid w:val="000A76DC"/>
    <w:rsid w:val="000B67FB"/>
    <w:rsid w:val="000E0624"/>
    <w:rsid w:val="000E0BA5"/>
    <w:rsid w:val="000E35AA"/>
    <w:rsid w:val="000E58E9"/>
    <w:rsid w:val="000E6748"/>
    <w:rsid w:val="000F6D4B"/>
    <w:rsid w:val="000F7B09"/>
    <w:rsid w:val="00101A40"/>
    <w:rsid w:val="0010218C"/>
    <w:rsid w:val="00102867"/>
    <w:rsid w:val="00114382"/>
    <w:rsid w:val="00130769"/>
    <w:rsid w:val="0014155C"/>
    <w:rsid w:val="00142B24"/>
    <w:rsid w:val="001431B0"/>
    <w:rsid w:val="0014404B"/>
    <w:rsid w:val="001501CD"/>
    <w:rsid w:val="00177AD9"/>
    <w:rsid w:val="001A1A4F"/>
    <w:rsid w:val="001A1AF0"/>
    <w:rsid w:val="001A1D41"/>
    <w:rsid w:val="001B7B42"/>
    <w:rsid w:val="001C5D4E"/>
    <w:rsid w:val="001C7495"/>
    <w:rsid w:val="001C7AD7"/>
    <w:rsid w:val="001E0941"/>
    <w:rsid w:val="001E6FC4"/>
    <w:rsid w:val="001F16A0"/>
    <w:rsid w:val="001F71DF"/>
    <w:rsid w:val="0020437F"/>
    <w:rsid w:val="00207FE9"/>
    <w:rsid w:val="0021046E"/>
    <w:rsid w:val="00217D4E"/>
    <w:rsid w:val="00221623"/>
    <w:rsid w:val="002233B8"/>
    <w:rsid w:val="002433F3"/>
    <w:rsid w:val="00272C2E"/>
    <w:rsid w:val="0028155F"/>
    <w:rsid w:val="002840D7"/>
    <w:rsid w:val="00290C55"/>
    <w:rsid w:val="00294E90"/>
    <w:rsid w:val="002A3F60"/>
    <w:rsid w:val="002A5F8A"/>
    <w:rsid w:val="002A61C1"/>
    <w:rsid w:val="002B409E"/>
    <w:rsid w:val="002B5356"/>
    <w:rsid w:val="002B69B6"/>
    <w:rsid w:val="002D3232"/>
    <w:rsid w:val="002E255D"/>
    <w:rsid w:val="002E3438"/>
    <w:rsid w:val="002E4ADA"/>
    <w:rsid w:val="002F4162"/>
    <w:rsid w:val="002F51B3"/>
    <w:rsid w:val="00301AB7"/>
    <w:rsid w:val="00301BB5"/>
    <w:rsid w:val="00302ED5"/>
    <w:rsid w:val="00304C32"/>
    <w:rsid w:val="003063FF"/>
    <w:rsid w:val="003136BC"/>
    <w:rsid w:val="00313738"/>
    <w:rsid w:val="00317380"/>
    <w:rsid w:val="003175AA"/>
    <w:rsid w:val="00321DF1"/>
    <w:rsid w:val="0032459D"/>
    <w:rsid w:val="003268AA"/>
    <w:rsid w:val="00326B73"/>
    <w:rsid w:val="0033069A"/>
    <w:rsid w:val="003306BA"/>
    <w:rsid w:val="00333332"/>
    <w:rsid w:val="00333CD8"/>
    <w:rsid w:val="00333E31"/>
    <w:rsid w:val="003505BD"/>
    <w:rsid w:val="0035208E"/>
    <w:rsid w:val="003524B8"/>
    <w:rsid w:val="0035270B"/>
    <w:rsid w:val="003548F9"/>
    <w:rsid w:val="00364B5E"/>
    <w:rsid w:val="00373D3F"/>
    <w:rsid w:val="003740BA"/>
    <w:rsid w:val="00376875"/>
    <w:rsid w:val="00380D87"/>
    <w:rsid w:val="00390AA7"/>
    <w:rsid w:val="003A0AEF"/>
    <w:rsid w:val="003A2124"/>
    <w:rsid w:val="003A325B"/>
    <w:rsid w:val="003A4B1D"/>
    <w:rsid w:val="003A647A"/>
    <w:rsid w:val="003B069A"/>
    <w:rsid w:val="003B4FE8"/>
    <w:rsid w:val="003C6E9F"/>
    <w:rsid w:val="003D0E63"/>
    <w:rsid w:val="003D115B"/>
    <w:rsid w:val="003E0AB8"/>
    <w:rsid w:val="003E2172"/>
    <w:rsid w:val="00400C78"/>
    <w:rsid w:val="00403AE2"/>
    <w:rsid w:val="00420EE1"/>
    <w:rsid w:val="00424D2D"/>
    <w:rsid w:val="00442D83"/>
    <w:rsid w:val="00444B7B"/>
    <w:rsid w:val="0045041C"/>
    <w:rsid w:val="004532FE"/>
    <w:rsid w:val="00453360"/>
    <w:rsid w:val="00453C07"/>
    <w:rsid w:val="00485514"/>
    <w:rsid w:val="004900B0"/>
    <w:rsid w:val="00491A3B"/>
    <w:rsid w:val="00497B42"/>
    <w:rsid w:val="004A2235"/>
    <w:rsid w:val="004A7175"/>
    <w:rsid w:val="004B05B2"/>
    <w:rsid w:val="004B1A2F"/>
    <w:rsid w:val="004B78AD"/>
    <w:rsid w:val="004C10AF"/>
    <w:rsid w:val="004C18AB"/>
    <w:rsid w:val="004C51E6"/>
    <w:rsid w:val="004C54AB"/>
    <w:rsid w:val="004D563F"/>
    <w:rsid w:val="004F00B0"/>
    <w:rsid w:val="004F1335"/>
    <w:rsid w:val="004F7853"/>
    <w:rsid w:val="0050671D"/>
    <w:rsid w:val="00510452"/>
    <w:rsid w:val="00510D93"/>
    <w:rsid w:val="0051336C"/>
    <w:rsid w:val="005142FA"/>
    <w:rsid w:val="00515B30"/>
    <w:rsid w:val="005242FC"/>
    <w:rsid w:val="00532FEC"/>
    <w:rsid w:val="00533FC9"/>
    <w:rsid w:val="005564E7"/>
    <w:rsid w:val="00567291"/>
    <w:rsid w:val="00574FA5"/>
    <w:rsid w:val="0059092E"/>
    <w:rsid w:val="0059137F"/>
    <w:rsid w:val="005B124A"/>
    <w:rsid w:val="005B4FA4"/>
    <w:rsid w:val="005B6075"/>
    <w:rsid w:val="005B6BA2"/>
    <w:rsid w:val="005C0D54"/>
    <w:rsid w:val="005C2DA7"/>
    <w:rsid w:val="005C4DC8"/>
    <w:rsid w:val="005C4E3E"/>
    <w:rsid w:val="005D2A40"/>
    <w:rsid w:val="005D7600"/>
    <w:rsid w:val="005F0D28"/>
    <w:rsid w:val="005F21E3"/>
    <w:rsid w:val="005F6701"/>
    <w:rsid w:val="00600C37"/>
    <w:rsid w:val="006032EB"/>
    <w:rsid w:val="006174F5"/>
    <w:rsid w:val="006206E1"/>
    <w:rsid w:val="00624EC2"/>
    <w:rsid w:val="00631158"/>
    <w:rsid w:val="0063187C"/>
    <w:rsid w:val="006335B1"/>
    <w:rsid w:val="0063434B"/>
    <w:rsid w:val="006377A0"/>
    <w:rsid w:val="00637A53"/>
    <w:rsid w:val="00644B59"/>
    <w:rsid w:val="00661333"/>
    <w:rsid w:val="00676F5B"/>
    <w:rsid w:val="00680D23"/>
    <w:rsid w:val="0068392F"/>
    <w:rsid w:val="00686A1F"/>
    <w:rsid w:val="0068730F"/>
    <w:rsid w:val="00692A4F"/>
    <w:rsid w:val="00693EBD"/>
    <w:rsid w:val="0069635E"/>
    <w:rsid w:val="006A2E22"/>
    <w:rsid w:val="006A5B87"/>
    <w:rsid w:val="006A640C"/>
    <w:rsid w:val="006A6A0A"/>
    <w:rsid w:val="006A74AB"/>
    <w:rsid w:val="006B55A0"/>
    <w:rsid w:val="006C4E8F"/>
    <w:rsid w:val="006C7288"/>
    <w:rsid w:val="006C7D34"/>
    <w:rsid w:val="006D378D"/>
    <w:rsid w:val="006D7AD1"/>
    <w:rsid w:val="006D7EC9"/>
    <w:rsid w:val="006E3C23"/>
    <w:rsid w:val="006E3D19"/>
    <w:rsid w:val="006E5422"/>
    <w:rsid w:val="006E59F9"/>
    <w:rsid w:val="006E7807"/>
    <w:rsid w:val="006F05E2"/>
    <w:rsid w:val="006F2524"/>
    <w:rsid w:val="006F7917"/>
    <w:rsid w:val="00702060"/>
    <w:rsid w:val="00702077"/>
    <w:rsid w:val="00716ECE"/>
    <w:rsid w:val="00720CD5"/>
    <w:rsid w:val="007314BD"/>
    <w:rsid w:val="00731DAA"/>
    <w:rsid w:val="00733BF7"/>
    <w:rsid w:val="007355A6"/>
    <w:rsid w:val="007458C4"/>
    <w:rsid w:val="00745954"/>
    <w:rsid w:val="00747264"/>
    <w:rsid w:val="0075024C"/>
    <w:rsid w:val="00757061"/>
    <w:rsid w:val="00763854"/>
    <w:rsid w:val="007659B9"/>
    <w:rsid w:val="00774756"/>
    <w:rsid w:val="00782699"/>
    <w:rsid w:val="007914AA"/>
    <w:rsid w:val="00793243"/>
    <w:rsid w:val="007A27AE"/>
    <w:rsid w:val="007A71B8"/>
    <w:rsid w:val="007A78B7"/>
    <w:rsid w:val="007B00F1"/>
    <w:rsid w:val="007B0A18"/>
    <w:rsid w:val="007B75CA"/>
    <w:rsid w:val="007B78DE"/>
    <w:rsid w:val="007C7BD0"/>
    <w:rsid w:val="007D635C"/>
    <w:rsid w:val="007D73F8"/>
    <w:rsid w:val="007E392F"/>
    <w:rsid w:val="007E5012"/>
    <w:rsid w:val="007E50E1"/>
    <w:rsid w:val="007F374A"/>
    <w:rsid w:val="007F5869"/>
    <w:rsid w:val="00816715"/>
    <w:rsid w:val="00817775"/>
    <w:rsid w:val="00822428"/>
    <w:rsid w:val="00844A40"/>
    <w:rsid w:val="00844CB3"/>
    <w:rsid w:val="00846E52"/>
    <w:rsid w:val="00850AA0"/>
    <w:rsid w:val="0085708F"/>
    <w:rsid w:val="00860B65"/>
    <w:rsid w:val="00875F23"/>
    <w:rsid w:val="00876A7C"/>
    <w:rsid w:val="00877A9C"/>
    <w:rsid w:val="008841F7"/>
    <w:rsid w:val="008921FC"/>
    <w:rsid w:val="00893399"/>
    <w:rsid w:val="008945F6"/>
    <w:rsid w:val="008D1DE2"/>
    <w:rsid w:val="008D3DBC"/>
    <w:rsid w:val="008D5BFD"/>
    <w:rsid w:val="008E3033"/>
    <w:rsid w:val="008E4975"/>
    <w:rsid w:val="008F70CA"/>
    <w:rsid w:val="0090162B"/>
    <w:rsid w:val="00905070"/>
    <w:rsid w:val="009051F1"/>
    <w:rsid w:val="00915039"/>
    <w:rsid w:val="00915695"/>
    <w:rsid w:val="009160D0"/>
    <w:rsid w:val="00916AF6"/>
    <w:rsid w:val="009216E8"/>
    <w:rsid w:val="0094376D"/>
    <w:rsid w:val="0095472B"/>
    <w:rsid w:val="00985940"/>
    <w:rsid w:val="009937CA"/>
    <w:rsid w:val="009A3708"/>
    <w:rsid w:val="009B2DB7"/>
    <w:rsid w:val="009B55E3"/>
    <w:rsid w:val="009C0120"/>
    <w:rsid w:val="009C0CC9"/>
    <w:rsid w:val="009D11E7"/>
    <w:rsid w:val="009E479A"/>
    <w:rsid w:val="00A05A85"/>
    <w:rsid w:val="00A11ACC"/>
    <w:rsid w:val="00A1354A"/>
    <w:rsid w:val="00A2545C"/>
    <w:rsid w:val="00A26BC8"/>
    <w:rsid w:val="00A2762C"/>
    <w:rsid w:val="00A42392"/>
    <w:rsid w:val="00A54EDC"/>
    <w:rsid w:val="00A56247"/>
    <w:rsid w:val="00A61CED"/>
    <w:rsid w:val="00A66E0D"/>
    <w:rsid w:val="00A719CF"/>
    <w:rsid w:val="00A7205D"/>
    <w:rsid w:val="00A76454"/>
    <w:rsid w:val="00A76944"/>
    <w:rsid w:val="00A82561"/>
    <w:rsid w:val="00A86962"/>
    <w:rsid w:val="00A87672"/>
    <w:rsid w:val="00A87AFC"/>
    <w:rsid w:val="00A93899"/>
    <w:rsid w:val="00AA191C"/>
    <w:rsid w:val="00AA1965"/>
    <w:rsid w:val="00AA50CD"/>
    <w:rsid w:val="00AC2335"/>
    <w:rsid w:val="00AC3724"/>
    <w:rsid w:val="00AC41A7"/>
    <w:rsid w:val="00AC5CE5"/>
    <w:rsid w:val="00AD3C91"/>
    <w:rsid w:val="00AE107F"/>
    <w:rsid w:val="00AE4C21"/>
    <w:rsid w:val="00AF13B2"/>
    <w:rsid w:val="00B00A6A"/>
    <w:rsid w:val="00B12BF6"/>
    <w:rsid w:val="00B1781C"/>
    <w:rsid w:val="00B343E9"/>
    <w:rsid w:val="00B372D9"/>
    <w:rsid w:val="00B47563"/>
    <w:rsid w:val="00B548BC"/>
    <w:rsid w:val="00B6100D"/>
    <w:rsid w:val="00B734AF"/>
    <w:rsid w:val="00B8225E"/>
    <w:rsid w:val="00B8515C"/>
    <w:rsid w:val="00B8724F"/>
    <w:rsid w:val="00BA0CCD"/>
    <w:rsid w:val="00BC0BF6"/>
    <w:rsid w:val="00BC1EED"/>
    <w:rsid w:val="00BD4946"/>
    <w:rsid w:val="00BE03B8"/>
    <w:rsid w:val="00BE21F8"/>
    <w:rsid w:val="00BE3ECB"/>
    <w:rsid w:val="00BF4DCB"/>
    <w:rsid w:val="00BF5C37"/>
    <w:rsid w:val="00C146B1"/>
    <w:rsid w:val="00C32868"/>
    <w:rsid w:val="00C3736E"/>
    <w:rsid w:val="00C54C9A"/>
    <w:rsid w:val="00C64227"/>
    <w:rsid w:val="00C728E4"/>
    <w:rsid w:val="00C740DA"/>
    <w:rsid w:val="00C75FB7"/>
    <w:rsid w:val="00C76AB4"/>
    <w:rsid w:val="00C854AF"/>
    <w:rsid w:val="00C908D1"/>
    <w:rsid w:val="00CA0157"/>
    <w:rsid w:val="00CA0322"/>
    <w:rsid w:val="00CA63AB"/>
    <w:rsid w:val="00CA7000"/>
    <w:rsid w:val="00CA716E"/>
    <w:rsid w:val="00CB00B7"/>
    <w:rsid w:val="00CB4A12"/>
    <w:rsid w:val="00CD0EE9"/>
    <w:rsid w:val="00CD4B33"/>
    <w:rsid w:val="00CD5679"/>
    <w:rsid w:val="00CE5DF2"/>
    <w:rsid w:val="00CF5B33"/>
    <w:rsid w:val="00CF769F"/>
    <w:rsid w:val="00D02525"/>
    <w:rsid w:val="00D03B51"/>
    <w:rsid w:val="00D066F0"/>
    <w:rsid w:val="00D0744F"/>
    <w:rsid w:val="00D103C9"/>
    <w:rsid w:val="00D143A7"/>
    <w:rsid w:val="00D14D47"/>
    <w:rsid w:val="00D17FD1"/>
    <w:rsid w:val="00D34540"/>
    <w:rsid w:val="00D364DB"/>
    <w:rsid w:val="00D42E1D"/>
    <w:rsid w:val="00D44F0D"/>
    <w:rsid w:val="00D51194"/>
    <w:rsid w:val="00D55CF6"/>
    <w:rsid w:val="00D56C57"/>
    <w:rsid w:val="00D672BC"/>
    <w:rsid w:val="00D80951"/>
    <w:rsid w:val="00D80AA8"/>
    <w:rsid w:val="00D9089A"/>
    <w:rsid w:val="00D929BF"/>
    <w:rsid w:val="00D95E87"/>
    <w:rsid w:val="00DA3F95"/>
    <w:rsid w:val="00DB0EA3"/>
    <w:rsid w:val="00DB623A"/>
    <w:rsid w:val="00DB7C46"/>
    <w:rsid w:val="00DC11DA"/>
    <w:rsid w:val="00DC695C"/>
    <w:rsid w:val="00DC6DE3"/>
    <w:rsid w:val="00DD276D"/>
    <w:rsid w:val="00DD6ACF"/>
    <w:rsid w:val="00DE16A8"/>
    <w:rsid w:val="00DE1921"/>
    <w:rsid w:val="00DE23A1"/>
    <w:rsid w:val="00DE41C8"/>
    <w:rsid w:val="00DE46EB"/>
    <w:rsid w:val="00DE5289"/>
    <w:rsid w:val="00DE77E1"/>
    <w:rsid w:val="00E061A0"/>
    <w:rsid w:val="00E13C2C"/>
    <w:rsid w:val="00E20CB1"/>
    <w:rsid w:val="00E20F22"/>
    <w:rsid w:val="00E2179A"/>
    <w:rsid w:val="00E239B3"/>
    <w:rsid w:val="00E248F9"/>
    <w:rsid w:val="00E26C36"/>
    <w:rsid w:val="00E37695"/>
    <w:rsid w:val="00E4724E"/>
    <w:rsid w:val="00E553D0"/>
    <w:rsid w:val="00E76021"/>
    <w:rsid w:val="00E817B5"/>
    <w:rsid w:val="00E8667B"/>
    <w:rsid w:val="00E94479"/>
    <w:rsid w:val="00E94D49"/>
    <w:rsid w:val="00E95436"/>
    <w:rsid w:val="00E95ADF"/>
    <w:rsid w:val="00EA0C9B"/>
    <w:rsid w:val="00EA7D6B"/>
    <w:rsid w:val="00EB2730"/>
    <w:rsid w:val="00EB4EA0"/>
    <w:rsid w:val="00EC22FF"/>
    <w:rsid w:val="00EC61A9"/>
    <w:rsid w:val="00EC6FE3"/>
    <w:rsid w:val="00ED6B9E"/>
    <w:rsid w:val="00EE2CCE"/>
    <w:rsid w:val="00EF5C6B"/>
    <w:rsid w:val="00F06796"/>
    <w:rsid w:val="00F12618"/>
    <w:rsid w:val="00F173DB"/>
    <w:rsid w:val="00F21B44"/>
    <w:rsid w:val="00F25EE9"/>
    <w:rsid w:val="00F27175"/>
    <w:rsid w:val="00F30A5C"/>
    <w:rsid w:val="00F31388"/>
    <w:rsid w:val="00F31F9F"/>
    <w:rsid w:val="00F431BE"/>
    <w:rsid w:val="00F458E9"/>
    <w:rsid w:val="00F5731B"/>
    <w:rsid w:val="00F613D2"/>
    <w:rsid w:val="00F6701F"/>
    <w:rsid w:val="00F70799"/>
    <w:rsid w:val="00F732F0"/>
    <w:rsid w:val="00F82634"/>
    <w:rsid w:val="00F86E28"/>
    <w:rsid w:val="00F90A14"/>
    <w:rsid w:val="00F928C8"/>
    <w:rsid w:val="00F958B4"/>
    <w:rsid w:val="00FA6034"/>
    <w:rsid w:val="00FB2EDF"/>
    <w:rsid w:val="00FB54C7"/>
    <w:rsid w:val="00FB7B50"/>
    <w:rsid w:val="00FC2746"/>
    <w:rsid w:val="00FD1741"/>
    <w:rsid w:val="00FD5FFF"/>
    <w:rsid w:val="00FD69D5"/>
    <w:rsid w:val="00FD7E6C"/>
    <w:rsid w:val="00FF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F8"/>
    <w:rPr>
      <w:sz w:val="24"/>
      <w:szCs w:val="24"/>
    </w:rPr>
  </w:style>
  <w:style w:type="paragraph" w:styleId="1">
    <w:name w:val="heading 1"/>
    <w:basedOn w:val="a"/>
    <w:next w:val="a"/>
    <w:qFormat/>
    <w:locked/>
    <w:rsid w:val="00D672B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styleId="a6">
    <w:name w:val="Normal (Web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styleId="af1">
    <w:name w:val="Strong"/>
    <w:qFormat/>
    <w:locked/>
    <w:rsid w:val="00376875"/>
    <w:rPr>
      <w:b/>
      <w:bCs/>
    </w:rPr>
  </w:style>
  <w:style w:type="character" w:customStyle="1" w:styleId="af2">
    <w:name w:val="Основной текст_"/>
    <w:locked/>
    <w:rsid w:val="00F21B44"/>
    <w:rPr>
      <w:sz w:val="24"/>
      <w:szCs w:val="24"/>
      <w:lang w:val="ru-RU" w:eastAsia="ru-RU" w:bidi="ar-SA"/>
    </w:rPr>
  </w:style>
  <w:style w:type="paragraph" w:customStyle="1" w:styleId="Style6">
    <w:name w:val="Style6"/>
    <w:basedOn w:val="a"/>
    <w:rsid w:val="00364B5E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Bookman Old Style" w:hAnsi="Bookman Old Style"/>
    </w:rPr>
  </w:style>
  <w:style w:type="paragraph" w:styleId="af3">
    <w:name w:val="List Paragraph"/>
    <w:basedOn w:val="a"/>
    <w:uiPriority w:val="34"/>
    <w:qFormat/>
    <w:rsid w:val="009016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F8"/>
    <w:rPr>
      <w:sz w:val="24"/>
      <w:szCs w:val="24"/>
    </w:rPr>
  </w:style>
  <w:style w:type="paragraph" w:styleId="1">
    <w:name w:val="heading 1"/>
    <w:basedOn w:val="a"/>
    <w:next w:val="a"/>
    <w:qFormat/>
    <w:locked/>
    <w:rsid w:val="00D672B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styleId="a6">
    <w:name w:val="Normal (Web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styleId="af1">
    <w:name w:val="Strong"/>
    <w:qFormat/>
    <w:locked/>
    <w:rsid w:val="00376875"/>
    <w:rPr>
      <w:b/>
      <w:bCs/>
    </w:rPr>
  </w:style>
  <w:style w:type="character" w:customStyle="1" w:styleId="af2">
    <w:name w:val="Основной текст_"/>
    <w:locked/>
    <w:rsid w:val="00F21B44"/>
    <w:rPr>
      <w:sz w:val="24"/>
      <w:szCs w:val="24"/>
      <w:lang w:val="ru-RU" w:eastAsia="ru-RU" w:bidi="ar-SA"/>
    </w:rPr>
  </w:style>
  <w:style w:type="paragraph" w:customStyle="1" w:styleId="Style6">
    <w:name w:val="Style6"/>
    <w:basedOn w:val="a"/>
    <w:rsid w:val="00364B5E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Bookman Old Style" w:hAnsi="Bookman Old Style"/>
    </w:rPr>
  </w:style>
  <w:style w:type="paragraph" w:styleId="af3">
    <w:name w:val="List Paragraph"/>
    <w:basedOn w:val="a"/>
    <w:uiPriority w:val="34"/>
    <w:qFormat/>
    <w:rsid w:val="009016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_________Microsoft_Word_97-20031.doc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8303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408-Шагивалиева Р.М.</dc:creator>
  <cp:lastModifiedBy>User</cp:lastModifiedBy>
  <cp:revision>4</cp:revision>
  <cp:lastPrinted>2022-03-21T13:45:00Z</cp:lastPrinted>
  <dcterms:created xsi:type="dcterms:W3CDTF">2022-03-22T05:52:00Z</dcterms:created>
  <dcterms:modified xsi:type="dcterms:W3CDTF">2022-03-22T07:14:00Z</dcterms:modified>
</cp:coreProperties>
</file>