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5A9" w:rsidRDefault="002D35A9" w:rsidP="001E2691">
      <w:pPr>
        <w:ind w:right="5951"/>
        <w:jc w:val="both"/>
        <w:rPr>
          <w:sz w:val="28"/>
          <w:szCs w:val="28"/>
        </w:rPr>
      </w:pPr>
    </w:p>
    <w:p w:rsidR="002D35A9" w:rsidRDefault="002D35A9" w:rsidP="001E2691">
      <w:pPr>
        <w:ind w:right="5951"/>
        <w:jc w:val="both"/>
        <w:rPr>
          <w:sz w:val="28"/>
          <w:szCs w:val="28"/>
        </w:rPr>
      </w:pPr>
      <w:r w:rsidRPr="002D35A9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159.65pt" o:ole="">
            <v:imagedata r:id="rId9" o:title=""/>
          </v:shape>
          <o:OLEObject Type="Embed" ProgID="Word.Document.12" ShapeID="_x0000_i1025" DrawAspect="Content" ObjectID="_1725871840" r:id="rId10">
            <o:FieldCodes>\s</o:FieldCodes>
          </o:OLEObject>
        </w:object>
      </w:r>
    </w:p>
    <w:p w:rsidR="00FA7156" w:rsidRPr="001E2691" w:rsidRDefault="00F961E2" w:rsidP="002D35A9">
      <w:pPr>
        <w:ind w:right="-2"/>
        <w:jc w:val="center"/>
        <w:rPr>
          <w:sz w:val="28"/>
          <w:szCs w:val="28"/>
        </w:rPr>
      </w:pPr>
      <w:r w:rsidRPr="001E2691">
        <w:rPr>
          <w:sz w:val="28"/>
          <w:szCs w:val="28"/>
        </w:rPr>
        <w:t>Об определении размера вреда, причиняемого</w:t>
      </w:r>
      <w:r w:rsidR="001E2691">
        <w:rPr>
          <w:sz w:val="28"/>
          <w:szCs w:val="28"/>
        </w:rPr>
        <w:t xml:space="preserve"> </w:t>
      </w:r>
      <w:r w:rsidRPr="001E2691">
        <w:rPr>
          <w:sz w:val="28"/>
          <w:szCs w:val="28"/>
        </w:rPr>
        <w:t>тяжеловесными транспортными сре</w:t>
      </w:r>
      <w:r w:rsidRPr="001E2691">
        <w:rPr>
          <w:sz w:val="28"/>
          <w:szCs w:val="28"/>
        </w:rPr>
        <w:t>д</w:t>
      </w:r>
      <w:r w:rsidRPr="001E2691">
        <w:rPr>
          <w:sz w:val="28"/>
          <w:szCs w:val="28"/>
        </w:rPr>
        <w:t>ствами</w:t>
      </w:r>
      <w:r w:rsidR="001E2691">
        <w:rPr>
          <w:sz w:val="28"/>
          <w:szCs w:val="28"/>
        </w:rPr>
        <w:t xml:space="preserve"> </w:t>
      </w:r>
      <w:r w:rsidRPr="001E2691">
        <w:rPr>
          <w:sz w:val="28"/>
          <w:szCs w:val="28"/>
        </w:rPr>
        <w:t xml:space="preserve">при движении по автомобильным </w:t>
      </w:r>
      <w:r w:rsidR="001E2691">
        <w:rPr>
          <w:sz w:val="28"/>
          <w:szCs w:val="28"/>
        </w:rPr>
        <w:t xml:space="preserve">  </w:t>
      </w:r>
      <w:r w:rsidRPr="001E2691">
        <w:rPr>
          <w:sz w:val="28"/>
          <w:szCs w:val="28"/>
        </w:rPr>
        <w:t>дорогам</w:t>
      </w:r>
      <w:r w:rsidR="001E2691">
        <w:rPr>
          <w:sz w:val="28"/>
          <w:szCs w:val="28"/>
        </w:rPr>
        <w:t xml:space="preserve"> </w:t>
      </w:r>
      <w:r w:rsidRPr="001E2691">
        <w:rPr>
          <w:sz w:val="28"/>
          <w:szCs w:val="28"/>
        </w:rPr>
        <w:t>местного значения в Нижнека</w:t>
      </w:r>
      <w:r w:rsidRPr="001E2691">
        <w:rPr>
          <w:sz w:val="28"/>
          <w:szCs w:val="28"/>
        </w:rPr>
        <w:t>м</w:t>
      </w:r>
      <w:r w:rsidRPr="001E2691">
        <w:rPr>
          <w:sz w:val="28"/>
          <w:szCs w:val="28"/>
        </w:rPr>
        <w:t>ском муниципальном районе</w:t>
      </w:r>
    </w:p>
    <w:p w:rsidR="00F961E2" w:rsidRPr="001E2691" w:rsidRDefault="00F961E2" w:rsidP="001E2691">
      <w:pPr>
        <w:ind w:right="-2"/>
        <w:jc w:val="both"/>
        <w:rPr>
          <w:sz w:val="28"/>
          <w:szCs w:val="28"/>
        </w:rPr>
      </w:pPr>
    </w:p>
    <w:p w:rsidR="00A3545A" w:rsidRPr="001E2691" w:rsidRDefault="00F961E2" w:rsidP="001E2691">
      <w:pPr>
        <w:ind w:right="-2" w:firstLine="709"/>
        <w:jc w:val="both"/>
        <w:rPr>
          <w:sz w:val="28"/>
          <w:szCs w:val="28"/>
        </w:rPr>
      </w:pPr>
      <w:r w:rsidRPr="001E2691">
        <w:rPr>
          <w:sz w:val="28"/>
          <w:szCs w:val="28"/>
        </w:rPr>
        <w:t>В соответствии с Федеральным законом от 8 ноября 2007 г</w:t>
      </w:r>
      <w:r w:rsidR="004A1A7B" w:rsidRPr="001E2691">
        <w:rPr>
          <w:sz w:val="28"/>
          <w:szCs w:val="28"/>
        </w:rPr>
        <w:t>ода</w:t>
      </w:r>
      <w:r w:rsidRPr="001E2691">
        <w:rPr>
          <w:sz w:val="28"/>
          <w:szCs w:val="28"/>
        </w:rPr>
        <w:t xml:space="preserve"> № 257-ФЗ</w:t>
      </w:r>
      <w:r w:rsidR="001E2691">
        <w:rPr>
          <w:sz w:val="28"/>
          <w:szCs w:val="28"/>
        </w:rPr>
        <w:t xml:space="preserve">                 </w:t>
      </w:r>
      <w:r w:rsidRPr="001E2691">
        <w:rPr>
          <w:sz w:val="28"/>
          <w:szCs w:val="28"/>
        </w:rPr>
        <w:t xml:space="preserve"> «Об автомобильных дорогах и о дорожной деятельности в Российской Федерации </w:t>
      </w:r>
      <w:r w:rsidR="001E2691">
        <w:rPr>
          <w:sz w:val="28"/>
          <w:szCs w:val="28"/>
        </w:rPr>
        <w:t xml:space="preserve">               </w:t>
      </w:r>
      <w:r w:rsidRPr="001E2691">
        <w:rPr>
          <w:sz w:val="28"/>
          <w:szCs w:val="28"/>
        </w:rPr>
        <w:t xml:space="preserve">и о внесении изменений в отдельные законодательные акты Российской </w:t>
      </w:r>
      <w:r w:rsidR="001E2691">
        <w:rPr>
          <w:sz w:val="28"/>
          <w:szCs w:val="28"/>
        </w:rPr>
        <w:t xml:space="preserve">                              </w:t>
      </w:r>
      <w:r w:rsidRPr="001E2691">
        <w:rPr>
          <w:sz w:val="28"/>
          <w:szCs w:val="28"/>
        </w:rPr>
        <w:t>Федерации», Законом Республики Татарстан от 03 августа 2009 г</w:t>
      </w:r>
      <w:r w:rsidR="004A1A7B" w:rsidRPr="001E2691">
        <w:rPr>
          <w:sz w:val="28"/>
          <w:szCs w:val="28"/>
        </w:rPr>
        <w:t>ода</w:t>
      </w:r>
      <w:r w:rsidRPr="001E2691">
        <w:rPr>
          <w:sz w:val="28"/>
          <w:szCs w:val="28"/>
        </w:rPr>
        <w:t xml:space="preserve"> № 43-3PT</w:t>
      </w:r>
      <w:r w:rsidR="001E2691">
        <w:rPr>
          <w:sz w:val="28"/>
          <w:szCs w:val="28"/>
        </w:rPr>
        <w:t xml:space="preserve">                 </w:t>
      </w:r>
      <w:r w:rsidRPr="001E2691">
        <w:rPr>
          <w:sz w:val="28"/>
          <w:szCs w:val="28"/>
        </w:rPr>
        <w:t xml:space="preserve"> «Об автомобильных дорогах и о дорожной деятельности на территории Республики Татарстан» и </w:t>
      </w:r>
      <w:r w:rsidR="001E2691">
        <w:rPr>
          <w:sz w:val="28"/>
          <w:szCs w:val="28"/>
        </w:rPr>
        <w:t>п</w:t>
      </w:r>
      <w:r w:rsidRPr="001E2691">
        <w:rPr>
          <w:sz w:val="28"/>
          <w:szCs w:val="28"/>
        </w:rPr>
        <w:t>остановлением Правительства Р</w:t>
      </w:r>
      <w:r w:rsidR="001E2691">
        <w:rPr>
          <w:sz w:val="28"/>
          <w:szCs w:val="28"/>
        </w:rPr>
        <w:t xml:space="preserve">оссийской </w:t>
      </w:r>
      <w:r w:rsidRPr="001E2691">
        <w:rPr>
          <w:sz w:val="28"/>
          <w:szCs w:val="28"/>
        </w:rPr>
        <w:t>Ф</w:t>
      </w:r>
      <w:r w:rsidR="001E2691">
        <w:rPr>
          <w:sz w:val="28"/>
          <w:szCs w:val="28"/>
        </w:rPr>
        <w:t>едерации</w:t>
      </w:r>
      <w:r w:rsidRPr="001E2691">
        <w:rPr>
          <w:sz w:val="28"/>
          <w:szCs w:val="28"/>
        </w:rPr>
        <w:t xml:space="preserve"> от 31 января 2020 г</w:t>
      </w:r>
      <w:r w:rsidR="001E2691">
        <w:rPr>
          <w:sz w:val="28"/>
          <w:szCs w:val="28"/>
        </w:rPr>
        <w:t>ода</w:t>
      </w:r>
      <w:r w:rsidRPr="001E2691">
        <w:rPr>
          <w:sz w:val="28"/>
          <w:szCs w:val="28"/>
        </w:rPr>
        <w:t xml:space="preserve"> </w:t>
      </w:r>
      <w:r w:rsidR="001E2691">
        <w:rPr>
          <w:sz w:val="28"/>
          <w:szCs w:val="28"/>
        </w:rPr>
        <w:t>№</w:t>
      </w:r>
      <w:r w:rsidRPr="001E2691">
        <w:rPr>
          <w:sz w:val="28"/>
          <w:szCs w:val="28"/>
        </w:rPr>
        <w:t xml:space="preserve"> 67</w:t>
      </w:r>
      <w:r w:rsidR="001E2691">
        <w:rPr>
          <w:sz w:val="28"/>
          <w:szCs w:val="28"/>
        </w:rPr>
        <w:t xml:space="preserve"> </w:t>
      </w:r>
      <w:r w:rsidRPr="001E2691">
        <w:rPr>
          <w:sz w:val="28"/>
          <w:szCs w:val="28"/>
        </w:rPr>
        <w:t>«Об утверждении Правил возмещения вреда, причиняемого</w:t>
      </w:r>
      <w:r w:rsidR="001E2691">
        <w:rPr>
          <w:sz w:val="28"/>
          <w:szCs w:val="28"/>
        </w:rPr>
        <w:t xml:space="preserve">                      </w:t>
      </w:r>
      <w:r w:rsidRPr="001E2691">
        <w:rPr>
          <w:sz w:val="28"/>
          <w:szCs w:val="28"/>
        </w:rPr>
        <w:t xml:space="preserve"> тяжеловесными транспортными средствами, об изменении и признании утративш</w:t>
      </w:r>
      <w:r w:rsidRPr="001E2691">
        <w:rPr>
          <w:sz w:val="28"/>
          <w:szCs w:val="28"/>
        </w:rPr>
        <w:t>и</w:t>
      </w:r>
      <w:r w:rsidRPr="001E2691">
        <w:rPr>
          <w:sz w:val="28"/>
          <w:szCs w:val="28"/>
        </w:rPr>
        <w:t xml:space="preserve">ми силу некоторых актов Правительства Российской Федерации», </w:t>
      </w:r>
      <w:r w:rsidR="004A1A7B" w:rsidRPr="001E2691">
        <w:rPr>
          <w:sz w:val="28"/>
          <w:szCs w:val="28"/>
        </w:rPr>
        <w:t xml:space="preserve">Исполнительный комитет Нижнекамского муниципального района </w:t>
      </w:r>
      <w:r w:rsidRPr="001E2691">
        <w:rPr>
          <w:sz w:val="28"/>
          <w:szCs w:val="28"/>
        </w:rPr>
        <w:t>постановля</w:t>
      </w:r>
      <w:r w:rsidR="004A1A7B" w:rsidRPr="001E2691">
        <w:rPr>
          <w:sz w:val="28"/>
          <w:szCs w:val="28"/>
        </w:rPr>
        <w:t>ет</w:t>
      </w:r>
      <w:r w:rsidRPr="001E2691">
        <w:rPr>
          <w:sz w:val="28"/>
          <w:szCs w:val="28"/>
        </w:rPr>
        <w:t>:</w:t>
      </w:r>
    </w:p>
    <w:p w:rsidR="001E2691" w:rsidRDefault="001E2691" w:rsidP="001E269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A1A7B" w:rsidRPr="001E2691">
        <w:rPr>
          <w:sz w:val="28"/>
          <w:szCs w:val="28"/>
        </w:rPr>
        <w:t xml:space="preserve">Утвердить прилагаемые показатели </w:t>
      </w:r>
      <w:r w:rsidR="00F961E2" w:rsidRPr="001E2691">
        <w:rPr>
          <w:sz w:val="28"/>
          <w:szCs w:val="28"/>
        </w:rPr>
        <w:t>размер</w:t>
      </w:r>
      <w:r w:rsidR="004A1A7B" w:rsidRPr="001E2691">
        <w:rPr>
          <w:sz w:val="28"/>
          <w:szCs w:val="28"/>
        </w:rPr>
        <w:t>а</w:t>
      </w:r>
      <w:r w:rsidR="00F961E2" w:rsidRPr="001E2691">
        <w:rPr>
          <w:sz w:val="28"/>
          <w:szCs w:val="28"/>
        </w:rPr>
        <w:t xml:space="preserve"> вреда, причиняемого тяжел</w:t>
      </w:r>
      <w:r w:rsidR="00F961E2" w:rsidRPr="001E2691">
        <w:rPr>
          <w:sz w:val="28"/>
          <w:szCs w:val="28"/>
        </w:rPr>
        <w:t>о</w:t>
      </w:r>
      <w:r w:rsidR="00F961E2" w:rsidRPr="001E2691">
        <w:rPr>
          <w:sz w:val="28"/>
          <w:szCs w:val="28"/>
        </w:rPr>
        <w:t>весными транспортными средствами при движении по автомобильным дорогам местного значения в Нижнекамском муниципальном районе</w:t>
      </w:r>
      <w:r w:rsidR="004A1A7B" w:rsidRPr="001E2691">
        <w:rPr>
          <w:sz w:val="28"/>
          <w:szCs w:val="28"/>
        </w:rPr>
        <w:t>.</w:t>
      </w:r>
    </w:p>
    <w:p w:rsidR="00F961E2" w:rsidRPr="001E2691" w:rsidRDefault="001E2691" w:rsidP="001E269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1A7B" w:rsidRPr="001E2691">
        <w:rPr>
          <w:sz w:val="28"/>
          <w:szCs w:val="28"/>
        </w:rPr>
        <w:t>Отделу СМИ Совета Нижнекамского муниципального района опубликовать настоящее постановление в средствах массовой информации и опубликовать на официальном сайте Нижнекамского муниципального района.</w:t>
      </w:r>
    </w:p>
    <w:p w:rsidR="00F961E2" w:rsidRPr="001E2691" w:rsidRDefault="001E2691" w:rsidP="001E269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961E2" w:rsidRPr="001E2691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>з</w:t>
      </w:r>
      <w:r w:rsidR="00F961E2" w:rsidRPr="001E2691">
        <w:rPr>
          <w:sz w:val="28"/>
          <w:szCs w:val="28"/>
        </w:rPr>
        <w:t>амест</w:t>
      </w:r>
      <w:r w:rsidR="00F961E2" w:rsidRPr="001E2691">
        <w:rPr>
          <w:sz w:val="28"/>
          <w:szCs w:val="28"/>
        </w:rPr>
        <w:t>и</w:t>
      </w:r>
      <w:r w:rsidR="00F961E2" w:rsidRPr="001E2691">
        <w:rPr>
          <w:sz w:val="28"/>
          <w:szCs w:val="28"/>
        </w:rPr>
        <w:t xml:space="preserve">теля </w:t>
      </w:r>
      <w:r>
        <w:rPr>
          <w:sz w:val="28"/>
          <w:szCs w:val="28"/>
        </w:rPr>
        <w:t>Р</w:t>
      </w:r>
      <w:r w:rsidR="00F961E2" w:rsidRPr="001E2691">
        <w:rPr>
          <w:sz w:val="28"/>
          <w:szCs w:val="28"/>
        </w:rPr>
        <w:t>уководителя Исполнительного комитета Нижнекамского муниципального района п</w:t>
      </w:r>
      <w:r w:rsidR="00897148" w:rsidRPr="001E2691">
        <w:rPr>
          <w:sz w:val="28"/>
          <w:szCs w:val="28"/>
        </w:rPr>
        <w:t xml:space="preserve">о инфраструктурному развитию </w:t>
      </w:r>
      <w:r w:rsidR="00F961E2" w:rsidRPr="001E2691">
        <w:rPr>
          <w:sz w:val="28"/>
          <w:szCs w:val="28"/>
        </w:rPr>
        <w:t>Игтисамова</w:t>
      </w:r>
      <w:r w:rsidRPr="001E2691">
        <w:rPr>
          <w:sz w:val="28"/>
          <w:szCs w:val="28"/>
        </w:rPr>
        <w:t xml:space="preserve"> Р.С.</w:t>
      </w:r>
    </w:p>
    <w:p w:rsidR="00E5637B" w:rsidRPr="001E2691" w:rsidRDefault="00E5637B" w:rsidP="001E2691">
      <w:pPr>
        <w:ind w:firstLine="709"/>
        <w:jc w:val="both"/>
        <w:rPr>
          <w:sz w:val="28"/>
          <w:szCs w:val="28"/>
        </w:rPr>
      </w:pPr>
    </w:p>
    <w:p w:rsidR="00A3545A" w:rsidRPr="001E2691" w:rsidRDefault="00A3545A" w:rsidP="001E2691">
      <w:pPr>
        <w:ind w:firstLine="709"/>
        <w:jc w:val="both"/>
        <w:rPr>
          <w:sz w:val="28"/>
          <w:szCs w:val="28"/>
        </w:rPr>
      </w:pPr>
    </w:p>
    <w:p w:rsidR="001E2691" w:rsidRDefault="001E2691" w:rsidP="001E2691">
      <w:pPr>
        <w:pStyle w:val="ConsPlusNormal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Руководителя,</w:t>
      </w:r>
    </w:p>
    <w:p w:rsidR="001E2691" w:rsidRPr="004C540F" w:rsidRDefault="001E2691" w:rsidP="001E2691">
      <w:pPr>
        <w:pStyle w:val="ConsPlusNormal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Руководителя</w:t>
      </w:r>
      <w:r w:rsidRPr="004C54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40F">
        <w:rPr>
          <w:rFonts w:ascii="Times New Roman" w:hAnsi="Times New Roman" w:cs="Times New Roman"/>
          <w:sz w:val="28"/>
          <w:szCs w:val="28"/>
        </w:rPr>
        <w:t xml:space="preserve">           Р.Ф. Булатов</w:t>
      </w:r>
    </w:p>
    <w:p w:rsidR="005E6D2D" w:rsidRPr="001E2691" w:rsidRDefault="005E6D2D" w:rsidP="001E2691">
      <w:pPr>
        <w:rPr>
          <w:sz w:val="28"/>
          <w:szCs w:val="28"/>
        </w:rPr>
      </w:pPr>
    </w:p>
    <w:p w:rsidR="005E6D2D" w:rsidRPr="001E2691" w:rsidRDefault="005E6D2D" w:rsidP="001E2691">
      <w:pPr>
        <w:rPr>
          <w:sz w:val="28"/>
          <w:szCs w:val="28"/>
        </w:rPr>
      </w:pPr>
    </w:p>
    <w:p w:rsidR="00F961E2" w:rsidRPr="001E2691" w:rsidRDefault="00F961E2" w:rsidP="001E2691">
      <w:pPr>
        <w:jc w:val="right"/>
        <w:rPr>
          <w:sz w:val="28"/>
          <w:szCs w:val="28"/>
        </w:rPr>
      </w:pPr>
    </w:p>
    <w:p w:rsidR="008F52DD" w:rsidRDefault="008F52DD" w:rsidP="001E2691">
      <w:pPr>
        <w:jc w:val="right"/>
        <w:rPr>
          <w:sz w:val="28"/>
          <w:szCs w:val="28"/>
        </w:rPr>
        <w:sectPr w:rsidR="008F52DD" w:rsidSect="002D35A9">
          <w:headerReference w:type="default" r:id="rId11"/>
          <w:footerReference w:type="even" r:id="rId12"/>
          <w:pgSz w:w="11905" w:h="16838" w:code="9"/>
          <w:pgMar w:top="1134" w:right="567" w:bottom="1134" w:left="1134" w:header="720" w:footer="720" w:gutter="0"/>
          <w:pgNumType w:start="1"/>
          <w:cols w:space="720"/>
          <w:titlePg/>
          <w:docGrid w:linePitch="326"/>
        </w:sectPr>
      </w:pPr>
    </w:p>
    <w:p w:rsidR="005E6D2D" w:rsidRPr="001E2691" w:rsidRDefault="005E6D2D" w:rsidP="008F52DD">
      <w:pPr>
        <w:ind w:left="4820"/>
        <w:jc w:val="center"/>
        <w:rPr>
          <w:sz w:val="28"/>
          <w:szCs w:val="28"/>
        </w:rPr>
      </w:pPr>
      <w:r w:rsidRPr="001E2691">
        <w:rPr>
          <w:sz w:val="28"/>
          <w:szCs w:val="28"/>
        </w:rPr>
        <w:lastRenderedPageBreak/>
        <w:t xml:space="preserve">Приложение </w:t>
      </w:r>
    </w:p>
    <w:p w:rsidR="005E6D2D" w:rsidRPr="001E2691" w:rsidRDefault="005E6D2D" w:rsidP="008F52DD">
      <w:pPr>
        <w:ind w:left="4820"/>
        <w:jc w:val="center"/>
        <w:rPr>
          <w:sz w:val="28"/>
          <w:szCs w:val="28"/>
        </w:rPr>
      </w:pPr>
      <w:r w:rsidRPr="001E2691">
        <w:rPr>
          <w:sz w:val="28"/>
          <w:szCs w:val="28"/>
        </w:rPr>
        <w:t>Утверждено</w:t>
      </w:r>
    </w:p>
    <w:p w:rsidR="005E6D2D" w:rsidRPr="001E2691" w:rsidRDefault="005E6D2D" w:rsidP="008F52DD">
      <w:pPr>
        <w:ind w:left="4820"/>
        <w:rPr>
          <w:sz w:val="28"/>
          <w:szCs w:val="28"/>
        </w:rPr>
      </w:pPr>
      <w:r w:rsidRPr="001E2691">
        <w:rPr>
          <w:sz w:val="28"/>
          <w:szCs w:val="28"/>
        </w:rPr>
        <w:t xml:space="preserve">постановлением Исполнительного комитета </w:t>
      </w:r>
    </w:p>
    <w:p w:rsidR="005E6D2D" w:rsidRPr="001E2691" w:rsidRDefault="00F961E2" w:rsidP="008F52DD">
      <w:pPr>
        <w:ind w:left="4820"/>
        <w:rPr>
          <w:sz w:val="28"/>
          <w:szCs w:val="28"/>
        </w:rPr>
      </w:pPr>
      <w:r w:rsidRPr="001E2691">
        <w:rPr>
          <w:sz w:val="28"/>
          <w:szCs w:val="28"/>
        </w:rPr>
        <w:t>Нижнекамского муниципального района</w:t>
      </w:r>
      <w:r w:rsidR="005E6D2D" w:rsidRPr="001E2691">
        <w:rPr>
          <w:sz w:val="28"/>
          <w:szCs w:val="28"/>
        </w:rPr>
        <w:t xml:space="preserve"> </w:t>
      </w:r>
    </w:p>
    <w:p w:rsidR="008F52DD" w:rsidRDefault="008F52DD" w:rsidP="008F52DD">
      <w:pPr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5E6D2D" w:rsidRPr="001E2691" w:rsidRDefault="002D35A9" w:rsidP="008F52DD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 27 сентября </w:t>
      </w:r>
      <w:bookmarkStart w:id="0" w:name="_GoBack"/>
      <w:bookmarkEnd w:id="0"/>
      <w:r w:rsidR="005E6D2D" w:rsidRPr="001E2691">
        <w:rPr>
          <w:sz w:val="28"/>
          <w:szCs w:val="28"/>
        </w:rPr>
        <w:t>202</w:t>
      </w:r>
      <w:r w:rsidR="00F961E2" w:rsidRPr="001E269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663</w:t>
      </w:r>
    </w:p>
    <w:p w:rsidR="005E6D2D" w:rsidRPr="001E2691" w:rsidRDefault="005E6D2D" w:rsidP="001E2691">
      <w:pPr>
        <w:jc w:val="right"/>
        <w:rPr>
          <w:sz w:val="28"/>
          <w:szCs w:val="28"/>
        </w:rPr>
      </w:pPr>
    </w:p>
    <w:p w:rsidR="005E6D2D" w:rsidRPr="001E2691" w:rsidRDefault="005E6D2D" w:rsidP="001E2691">
      <w:pPr>
        <w:jc w:val="center"/>
        <w:rPr>
          <w:sz w:val="28"/>
          <w:szCs w:val="28"/>
        </w:rPr>
      </w:pPr>
    </w:p>
    <w:p w:rsidR="00F961E2" w:rsidRPr="001E2691" w:rsidRDefault="00F961E2" w:rsidP="001E2691">
      <w:pPr>
        <w:jc w:val="center"/>
        <w:rPr>
          <w:rStyle w:val="af6"/>
          <w:b w:val="0"/>
          <w:bCs/>
          <w:color w:val="auto"/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t>Показатели</w:t>
      </w:r>
    </w:p>
    <w:p w:rsidR="00F961E2" w:rsidRPr="001E2691" w:rsidRDefault="00F961E2" w:rsidP="001E2691">
      <w:pPr>
        <w:jc w:val="center"/>
        <w:rPr>
          <w:rStyle w:val="af6"/>
          <w:b w:val="0"/>
          <w:bCs/>
          <w:color w:val="auto"/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t>размера вреда, причиняемого тяжеловесными транспортными средствами</w:t>
      </w:r>
    </w:p>
    <w:p w:rsidR="00F961E2" w:rsidRPr="001E2691" w:rsidRDefault="00F961E2" w:rsidP="001E2691">
      <w:pPr>
        <w:jc w:val="center"/>
        <w:rPr>
          <w:rStyle w:val="af6"/>
          <w:b w:val="0"/>
          <w:bCs/>
          <w:color w:val="auto"/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t xml:space="preserve">при движении по автомобильным дорогам местного значения </w:t>
      </w:r>
    </w:p>
    <w:p w:rsidR="00F961E2" w:rsidRPr="001E2691" w:rsidRDefault="00F961E2" w:rsidP="001E2691">
      <w:pPr>
        <w:jc w:val="center"/>
        <w:rPr>
          <w:rStyle w:val="af6"/>
          <w:b w:val="0"/>
          <w:bCs/>
          <w:color w:val="auto"/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t>в Нижнекамском муниципальном районе</w:t>
      </w:r>
    </w:p>
    <w:p w:rsidR="00F961E2" w:rsidRPr="001E2691" w:rsidRDefault="00F961E2" w:rsidP="001E2691">
      <w:pPr>
        <w:ind w:left="4248" w:firstLine="708"/>
        <w:rPr>
          <w:rStyle w:val="af6"/>
          <w:b w:val="0"/>
          <w:bCs/>
          <w:color w:val="auto"/>
          <w:sz w:val="28"/>
          <w:szCs w:val="28"/>
        </w:rPr>
      </w:pPr>
    </w:p>
    <w:p w:rsidR="00F961E2" w:rsidRPr="001E2691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</w:rPr>
      </w:pPr>
    </w:p>
    <w:p w:rsidR="00F961E2" w:rsidRPr="001E2691" w:rsidRDefault="00F961E2" w:rsidP="001E2691">
      <w:pPr>
        <w:jc w:val="right"/>
        <w:rPr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t>Таблица 1</w:t>
      </w:r>
    </w:p>
    <w:p w:rsidR="008F52DD" w:rsidRDefault="00F961E2" w:rsidP="001E2691">
      <w:pPr>
        <w:pStyle w:val="1"/>
        <w:rPr>
          <w:b w:val="0"/>
        </w:rPr>
      </w:pPr>
      <w:r w:rsidRPr="001E2691">
        <w:rPr>
          <w:b w:val="0"/>
        </w:rPr>
        <w:t xml:space="preserve">Размер вреда, причиняемого тяжеловесными транспортными средствами </w:t>
      </w:r>
    </w:p>
    <w:p w:rsidR="00F961E2" w:rsidRPr="001E2691" w:rsidRDefault="00F961E2" w:rsidP="001E2691">
      <w:pPr>
        <w:pStyle w:val="1"/>
        <w:rPr>
          <w:b w:val="0"/>
        </w:rPr>
      </w:pPr>
      <w:r w:rsidRPr="001E2691">
        <w:rPr>
          <w:b w:val="0"/>
        </w:rPr>
        <w:t>при превышении значения предельно допустимой массы</w:t>
      </w:r>
    </w:p>
    <w:p w:rsidR="00F961E2" w:rsidRPr="001E2691" w:rsidRDefault="00F961E2" w:rsidP="001E2691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670"/>
      </w:tblGrid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Превышение предельно допустимой массы транспортного средства, процентов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Размер вреда, рублей на 100 км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свыше 2 до 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3 563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 (включительно) до 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3 621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 (включительно) до 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3 679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 (включительно) до 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3 736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6 (включительно) до 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3 794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7 (включительно) до 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3 852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8 (включительно) до 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3 910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9 (включительно) до 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3 967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10 (включительно) до 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4025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11 (включительно) до 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4083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12 (включительно) до 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4141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13 (включительно) до 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4198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14 (включительно) до 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4256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15 (включительно) до 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4314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16 (включительно) до 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4372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17 (включительно) до 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4429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18 (включительно) до 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4487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19 (включительно) до 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4545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20 (включительно) до 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4603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21 (включительно) до 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4660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22 (включительно) до 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4718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23 (включительно) до 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4776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24 (включительно) до 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4834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25 (включительно) до 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4891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26 (включительно) до 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4949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27 (включительно) до 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5007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28 (включительно) до 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5065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29 (включительно) до 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5122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30 (включительно) до 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5180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31 (включительно) до 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5238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32 (включительно) до 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5296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33 (включительно) до 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5353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34 (включительно) до 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5411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35 (включительно) до 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5469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36 (включительно) до 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5527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37 (включительно) до 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5584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38 (включительно) до 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5642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39 (включительно) до 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40 (включительно) до 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5758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41 (включительно) до 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5815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42 (включительно) до 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5873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43 (включительно) до 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5931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44 (включительно) до 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5989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45 (включительно) до 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6046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46 (включительно) до 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6104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47 (включительно) до 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6162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48 (включительно) до 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6220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49 (включительно) до 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6277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50 (включительно) до 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6335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51 (включительно) до 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6393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52 (включительно) до 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6451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53 (включительно) до 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6508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54 (включительно) до 55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6566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55 (включительно) до 56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6624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56 (включительно) до 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6682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57 (включительно) до 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6739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58 (включительно) до 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6797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от 59 (включительно) до 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6855</w:t>
            </w:r>
          </w:p>
        </w:tc>
      </w:tr>
      <w:tr w:rsidR="00F961E2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свыше 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8F52DD">
            <w:pPr>
              <w:pStyle w:val="af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Определяется в соответствии с </w:t>
            </w:r>
            <w:r w:rsidRPr="008F52DD">
              <w:rPr>
                <w:rStyle w:val="af7"/>
                <w:rFonts w:ascii="Times New Roman" w:hAnsi="Times New Roman"/>
                <w:color w:val="auto"/>
                <w:sz w:val="20"/>
                <w:szCs w:val="20"/>
              </w:rPr>
              <w:t>расчетом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 xml:space="preserve"> размера вреда, прич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няемого тяжеловесными транспортными средствами при дв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жении по автомобильным дорогам регионального или межм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ниципального значения в Республике Татарстан</w:t>
            </w:r>
          </w:p>
        </w:tc>
      </w:tr>
    </w:tbl>
    <w:p w:rsidR="00F961E2" w:rsidRPr="001E2691" w:rsidRDefault="00F961E2" w:rsidP="001E2691">
      <w:pPr>
        <w:rPr>
          <w:sz w:val="28"/>
          <w:szCs w:val="28"/>
        </w:rPr>
      </w:pPr>
    </w:p>
    <w:p w:rsidR="00F961E2" w:rsidRPr="001E2691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</w:rPr>
      </w:pPr>
    </w:p>
    <w:p w:rsidR="00F961E2" w:rsidRPr="001E2691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</w:rPr>
      </w:pPr>
    </w:p>
    <w:p w:rsidR="00F961E2" w:rsidRPr="001E2691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</w:rPr>
      </w:pPr>
    </w:p>
    <w:p w:rsidR="00F961E2" w:rsidRPr="001E2691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703FF2" w:rsidRPr="001E2691" w:rsidRDefault="00703FF2" w:rsidP="001E2691">
      <w:pPr>
        <w:rPr>
          <w:sz w:val="28"/>
          <w:szCs w:val="28"/>
        </w:rPr>
      </w:pPr>
    </w:p>
    <w:p w:rsidR="00076A66" w:rsidRPr="001E2691" w:rsidRDefault="00076A66" w:rsidP="001E2691">
      <w:pPr>
        <w:rPr>
          <w:sz w:val="28"/>
          <w:szCs w:val="28"/>
        </w:rPr>
      </w:pPr>
    </w:p>
    <w:p w:rsidR="00F53D56" w:rsidRPr="001E2691" w:rsidRDefault="00F53D56" w:rsidP="001E2691">
      <w:pPr>
        <w:rPr>
          <w:sz w:val="28"/>
          <w:szCs w:val="28"/>
        </w:rPr>
      </w:pPr>
    </w:p>
    <w:p w:rsidR="008F52DD" w:rsidRDefault="008F52DD">
      <w:pPr>
        <w:rPr>
          <w:rStyle w:val="af6"/>
          <w:b w:val="0"/>
          <w:bCs/>
          <w:color w:val="auto"/>
          <w:sz w:val="28"/>
          <w:szCs w:val="28"/>
        </w:rPr>
      </w:pPr>
      <w:r>
        <w:rPr>
          <w:rStyle w:val="af6"/>
          <w:b w:val="0"/>
          <w:bCs/>
          <w:color w:val="auto"/>
          <w:sz w:val="28"/>
          <w:szCs w:val="28"/>
        </w:rPr>
        <w:br w:type="page"/>
      </w:r>
    </w:p>
    <w:p w:rsidR="00076A66" w:rsidRPr="001E2691" w:rsidRDefault="00076A66" w:rsidP="001E2691">
      <w:pPr>
        <w:jc w:val="right"/>
        <w:rPr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lastRenderedPageBreak/>
        <w:t>Таблица 2</w:t>
      </w:r>
    </w:p>
    <w:p w:rsidR="00076A66" w:rsidRPr="001E2691" w:rsidRDefault="00076A66" w:rsidP="001E2691">
      <w:pPr>
        <w:rPr>
          <w:sz w:val="28"/>
          <w:szCs w:val="28"/>
        </w:rPr>
      </w:pPr>
    </w:p>
    <w:p w:rsidR="008F52DD" w:rsidRDefault="00076A66" w:rsidP="001E2691">
      <w:pPr>
        <w:pStyle w:val="1"/>
        <w:rPr>
          <w:b w:val="0"/>
        </w:rPr>
      </w:pPr>
      <w:r w:rsidRPr="001E2691">
        <w:rPr>
          <w:b w:val="0"/>
        </w:rPr>
        <w:t xml:space="preserve">Размер вреда, причиняемого тяжеловесными транспортными средствами </w:t>
      </w:r>
    </w:p>
    <w:p w:rsidR="00076A66" w:rsidRPr="001E2691" w:rsidRDefault="00076A66" w:rsidP="001E2691">
      <w:pPr>
        <w:pStyle w:val="1"/>
        <w:rPr>
          <w:b w:val="0"/>
        </w:rPr>
      </w:pPr>
      <w:r w:rsidRPr="001E2691">
        <w:rPr>
          <w:b w:val="0"/>
        </w:rPr>
        <w:t>при превышении значений предельно допустимых осевых нагрузок</w:t>
      </w:r>
    </w:p>
    <w:p w:rsidR="00076A66" w:rsidRPr="001E2691" w:rsidRDefault="00076A66" w:rsidP="001E2691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3"/>
        <w:gridCol w:w="8"/>
        <w:gridCol w:w="1701"/>
        <w:gridCol w:w="1559"/>
        <w:gridCol w:w="1701"/>
      </w:tblGrid>
      <w:tr w:rsidR="001E2691" w:rsidRPr="001E2691" w:rsidTr="00076A66"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Превышение предельно допустимых осевых нагрузок на ось транспортного средства, процентов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Размер вреда, рублей на 100 км</w:t>
            </w:r>
          </w:p>
        </w:tc>
      </w:tr>
      <w:tr w:rsidR="001E2691" w:rsidRPr="001E2691" w:rsidTr="00076A66"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допустимая ос</w:t>
            </w:r>
            <w:r w:rsidRPr="008F52DD">
              <w:rPr>
                <w:sz w:val="20"/>
                <w:szCs w:val="20"/>
              </w:rPr>
              <w:t>е</w:t>
            </w:r>
            <w:r w:rsidRPr="008F52DD">
              <w:rPr>
                <w:sz w:val="20"/>
                <w:szCs w:val="20"/>
              </w:rPr>
              <w:t>вая нагрузка 6 т/ось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допустимая ос</w:t>
            </w:r>
            <w:r w:rsidRPr="008F52DD">
              <w:rPr>
                <w:sz w:val="20"/>
                <w:szCs w:val="20"/>
              </w:rPr>
              <w:t>е</w:t>
            </w:r>
            <w:r w:rsidRPr="008F52DD">
              <w:rPr>
                <w:sz w:val="20"/>
                <w:szCs w:val="20"/>
              </w:rPr>
              <w:t>вая нагрузка 6</w:t>
            </w:r>
            <w:hyperlink w:anchor="sub_11" w:history="1">
              <w:r w:rsidRPr="008F52DD">
                <w:rPr>
                  <w:rStyle w:val="af7"/>
                  <w:color w:val="auto"/>
                  <w:sz w:val="20"/>
                  <w:szCs w:val="20"/>
                </w:rPr>
                <w:t>*</w:t>
              </w:r>
            </w:hyperlink>
            <w:r w:rsidRPr="008F52DD">
              <w:rPr>
                <w:sz w:val="20"/>
                <w:szCs w:val="20"/>
              </w:rPr>
              <w:t> т/ось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допустимая осевая нагру</w:t>
            </w:r>
            <w:r w:rsidRPr="008F52DD">
              <w:rPr>
                <w:sz w:val="20"/>
                <w:szCs w:val="20"/>
              </w:rPr>
              <w:t>з</w:t>
            </w:r>
            <w:r w:rsidRPr="008F52DD">
              <w:rPr>
                <w:sz w:val="20"/>
                <w:szCs w:val="20"/>
              </w:rPr>
              <w:t>ка 10 т/ось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допустимая ос</w:t>
            </w:r>
            <w:r w:rsidRPr="008F52DD">
              <w:rPr>
                <w:sz w:val="20"/>
                <w:szCs w:val="20"/>
              </w:rPr>
              <w:t>е</w:t>
            </w:r>
            <w:r w:rsidRPr="008F52DD">
              <w:rPr>
                <w:sz w:val="20"/>
                <w:szCs w:val="20"/>
              </w:rPr>
              <w:t>вая нагрузка 11,5 т/ось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rPr>
                <w:sz w:val="20"/>
                <w:szCs w:val="20"/>
              </w:rPr>
            </w:pPr>
            <w:r w:rsidRPr="008F52DD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свыше 2 до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4685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13386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466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 (включительно) до 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 (включительно) до 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13506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 (включительно) до 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13594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485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6 (включительно) до 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495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7 (включительно) до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4837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13821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8 (включительно) до 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4886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519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9 (включительно) до 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left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10 (включительно) до 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F53D5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11 (включительно) до 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11 (включительно) до 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568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12 (включительно) до 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14688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587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13 (включительно) до 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608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14 (включительно) до 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631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15 (включительно) до 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655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16 (включительно) до 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5488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15679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680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17 (включительно) до 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707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18 (включительно) до 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5695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16272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736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19 (включительно) до 20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5807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766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20 (включительно) до 21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5925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797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21 (включительно) до 22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6048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17281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830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22 (включительно) до 23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6177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17648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865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23 (включительно) до 24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6311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900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24 (включительно) до 25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6451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938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25 (включительно) до 26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6596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18846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977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26 (включительно) до 27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6747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2746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1017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27 (включительно) до 28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6903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1059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28 (включительно) до 29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7064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1102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29 (включительно) до 30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7231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1147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30 (включительно) до 31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7403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21153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3294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1193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31 (включительно) до 32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7581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3443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1240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32 (включительно) до 33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7764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3595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33 (включительно) до 34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7952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1339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34 (включительно) до 35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8146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3914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1391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35 (включительно) до 36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8345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4081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1444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36 (включительно) до 37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8549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1499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37 (включительно) до 38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8759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25025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4426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1555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38 (включительно) до 39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8973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25638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1613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39 (включительно) до 40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9193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26267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1671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40 (включительно) до 41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9419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4978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1732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41 (включительно) до 42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9649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27569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1793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42 (включительно) до 43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9885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1856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43 (включительно) до 44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10126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28932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1921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44 (включительно) до 45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10372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29635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5774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1987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45 (включительно) до 46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10624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30353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2054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46 (включительно) до 47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10880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2123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47 (включительно) до 48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11142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31835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2193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48 (включительно) до 49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11409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32597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2264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lastRenderedPageBreak/>
              <w:t>от 49 (включительно) до 50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11681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33375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6868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2337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50 (включительно) до 51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11959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34167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2411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51 (включительно) до 52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12241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34974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2487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52 (включительно) до 53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12529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35796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7576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2564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53 (включительно) до 54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12821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36632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2642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54 (включительно) до 55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13119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37483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8069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2722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55 (включительно) до 56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13422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38349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2803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56 (включительно) до 57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13730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39229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8579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2885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57 (включительно) до 58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14043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40124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8841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2969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58 (включительно) до 59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14362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41033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3054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от 59 (включительно) до 60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14685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41957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3140</w:t>
            </w:r>
          </w:p>
        </w:tc>
      </w:tr>
      <w:tr w:rsidR="00076A66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9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свыше 60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8F52DD">
            <w:pPr>
              <w:pStyle w:val="af9"/>
              <w:jc w:val="both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 xml:space="preserve">Определяется в соответствии с </w:t>
            </w:r>
            <w:r w:rsidRPr="008F52DD">
              <w:rPr>
                <w:rStyle w:val="af7"/>
                <w:color w:val="auto"/>
                <w:sz w:val="20"/>
                <w:szCs w:val="20"/>
              </w:rPr>
              <w:t>расчетом</w:t>
            </w:r>
            <w:r w:rsidRPr="008F52DD">
              <w:rPr>
                <w:sz w:val="20"/>
                <w:szCs w:val="20"/>
              </w:rPr>
              <w:t xml:space="preserve"> размера вреда, причиняемого т</w:t>
            </w:r>
            <w:r w:rsidRPr="008F52DD">
              <w:rPr>
                <w:sz w:val="20"/>
                <w:szCs w:val="20"/>
              </w:rPr>
              <w:t>я</w:t>
            </w:r>
            <w:r w:rsidRPr="008F52DD">
              <w:rPr>
                <w:sz w:val="20"/>
                <w:szCs w:val="20"/>
              </w:rPr>
              <w:t>желовесными транспортными средствами при движении по автомобил</w:t>
            </w:r>
            <w:r w:rsidRPr="008F52DD">
              <w:rPr>
                <w:sz w:val="20"/>
                <w:szCs w:val="20"/>
              </w:rPr>
              <w:t>ь</w:t>
            </w:r>
            <w:r w:rsidRPr="008F52DD">
              <w:rPr>
                <w:sz w:val="20"/>
                <w:szCs w:val="20"/>
              </w:rPr>
              <w:t>ным дорогам регионального или межмуниципального значения в Респу</w:t>
            </w:r>
            <w:r w:rsidRPr="008F52DD">
              <w:rPr>
                <w:sz w:val="20"/>
                <w:szCs w:val="20"/>
              </w:rPr>
              <w:t>б</w:t>
            </w:r>
            <w:r w:rsidRPr="008F52DD">
              <w:rPr>
                <w:sz w:val="20"/>
                <w:szCs w:val="20"/>
              </w:rPr>
              <w:t>лике Татарстан</w:t>
            </w:r>
          </w:p>
        </w:tc>
      </w:tr>
    </w:tbl>
    <w:p w:rsidR="00076A66" w:rsidRPr="001E2691" w:rsidRDefault="00076A66" w:rsidP="001E2691">
      <w:pPr>
        <w:pStyle w:val="23"/>
        <w:shd w:val="clear" w:color="auto" w:fill="auto"/>
        <w:tabs>
          <w:tab w:val="left" w:pos="108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076A66" w:rsidRPr="001E2691" w:rsidRDefault="00076A66" w:rsidP="008F52DD">
      <w:pPr>
        <w:ind w:firstLine="709"/>
        <w:jc w:val="both"/>
        <w:rPr>
          <w:sz w:val="28"/>
          <w:szCs w:val="28"/>
        </w:rPr>
      </w:pPr>
      <w:bookmarkStart w:id="1" w:name="sub_11"/>
      <w:r w:rsidRPr="001E2691">
        <w:rPr>
          <w:rStyle w:val="af6"/>
          <w:b w:val="0"/>
          <w:bCs/>
          <w:color w:val="auto"/>
          <w:sz w:val="28"/>
          <w:szCs w:val="28"/>
        </w:rPr>
        <w:t>*</w:t>
      </w:r>
      <w:r w:rsidRPr="001E2691">
        <w:rPr>
          <w:sz w:val="28"/>
          <w:szCs w:val="28"/>
        </w:rPr>
        <w:t> Значение размера вреда применяется при введении временных ограничений движения транспортных средств в период возникновения неблагоприятных</w:t>
      </w:r>
      <w:r w:rsidR="008F52DD">
        <w:rPr>
          <w:sz w:val="28"/>
          <w:szCs w:val="28"/>
        </w:rPr>
        <w:t xml:space="preserve">                </w:t>
      </w:r>
      <w:r w:rsidRPr="001E2691">
        <w:rPr>
          <w:sz w:val="28"/>
          <w:szCs w:val="28"/>
        </w:rPr>
        <w:t xml:space="preserve"> природно-климатических условий при снижении несущей способности констру</w:t>
      </w:r>
      <w:r w:rsidRPr="001E2691">
        <w:rPr>
          <w:sz w:val="28"/>
          <w:szCs w:val="28"/>
        </w:rPr>
        <w:t>к</w:t>
      </w:r>
      <w:r w:rsidRPr="001E2691">
        <w:rPr>
          <w:sz w:val="28"/>
          <w:szCs w:val="28"/>
        </w:rPr>
        <w:t xml:space="preserve">тивных элементов автомобильной дороги, ее участков в соответствии с </w:t>
      </w:r>
      <w:r w:rsidRPr="001E2691">
        <w:rPr>
          <w:rStyle w:val="af7"/>
          <w:color w:val="auto"/>
          <w:sz w:val="28"/>
          <w:szCs w:val="28"/>
        </w:rPr>
        <w:t>постановл</w:t>
      </w:r>
      <w:r w:rsidRPr="001E2691">
        <w:rPr>
          <w:rStyle w:val="af7"/>
          <w:color w:val="auto"/>
          <w:sz w:val="28"/>
          <w:szCs w:val="28"/>
        </w:rPr>
        <w:t>е</w:t>
      </w:r>
      <w:r w:rsidRPr="001E2691">
        <w:rPr>
          <w:rStyle w:val="af7"/>
          <w:color w:val="auto"/>
          <w:sz w:val="28"/>
          <w:szCs w:val="28"/>
        </w:rPr>
        <w:t>нием</w:t>
      </w:r>
      <w:r w:rsidRPr="001E2691">
        <w:rPr>
          <w:sz w:val="28"/>
          <w:szCs w:val="28"/>
        </w:rPr>
        <w:t xml:space="preserve"> Кабинета Министров Республики Татарстан от 31.05.2013 </w:t>
      </w:r>
      <w:r w:rsidR="008F52DD">
        <w:rPr>
          <w:sz w:val="28"/>
          <w:szCs w:val="28"/>
        </w:rPr>
        <w:t>№</w:t>
      </w:r>
      <w:r w:rsidRPr="001E2691">
        <w:rPr>
          <w:sz w:val="28"/>
          <w:szCs w:val="28"/>
        </w:rPr>
        <w:t xml:space="preserve"> 372 </w:t>
      </w:r>
      <w:r w:rsidR="008F52DD">
        <w:rPr>
          <w:sz w:val="28"/>
          <w:szCs w:val="28"/>
        </w:rPr>
        <w:t xml:space="preserve">                             «</w:t>
      </w:r>
      <w:r w:rsidRPr="001E2691">
        <w:rPr>
          <w:sz w:val="28"/>
          <w:szCs w:val="28"/>
        </w:rPr>
        <w:t xml:space="preserve">Об утверждении Порядка осуществления временного ограничения или временного прекращения движения транспортных средств по автомобильным дорогам </w:t>
      </w:r>
      <w:r w:rsidR="008F52DD">
        <w:rPr>
          <w:sz w:val="28"/>
          <w:szCs w:val="28"/>
        </w:rPr>
        <w:t xml:space="preserve">                 </w:t>
      </w:r>
      <w:r w:rsidRPr="001E2691">
        <w:rPr>
          <w:sz w:val="28"/>
          <w:szCs w:val="28"/>
        </w:rPr>
        <w:t>регионального или межмуниципального, местного значения</w:t>
      </w:r>
      <w:r w:rsidR="008F52DD">
        <w:rPr>
          <w:sz w:val="28"/>
          <w:szCs w:val="28"/>
        </w:rPr>
        <w:t>»</w:t>
      </w:r>
      <w:r w:rsidRPr="001E2691">
        <w:rPr>
          <w:sz w:val="28"/>
          <w:szCs w:val="28"/>
        </w:rPr>
        <w:t>.</w:t>
      </w:r>
      <w:bookmarkEnd w:id="1"/>
    </w:p>
    <w:p w:rsidR="004B6C77" w:rsidRPr="001E2691" w:rsidRDefault="004B6C77" w:rsidP="008F52DD">
      <w:pPr>
        <w:ind w:firstLine="709"/>
        <w:jc w:val="both"/>
        <w:rPr>
          <w:rStyle w:val="af6"/>
          <w:b w:val="0"/>
          <w:bCs/>
          <w:color w:val="auto"/>
          <w:sz w:val="28"/>
          <w:szCs w:val="28"/>
        </w:rPr>
      </w:pPr>
      <w:r w:rsidRPr="001E2691">
        <w:rPr>
          <w:rStyle w:val="af6"/>
          <w:b w:val="0"/>
          <w:bCs/>
          <w:color w:val="auto"/>
          <w:sz w:val="28"/>
          <w:szCs w:val="28"/>
        </w:rPr>
        <w:t>Размер вреда, причиняемого транспортными средствами (при превышении значения предельно допустимой массы и предельно допустимых осевых нагрузок), используемыми и привлекаемыми на основании договоров подрядчиками, исполн</w:t>
      </w:r>
      <w:r w:rsidRPr="001E2691">
        <w:rPr>
          <w:rStyle w:val="af6"/>
          <w:b w:val="0"/>
          <w:bCs/>
          <w:color w:val="auto"/>
          <w:sz w:val="28"/>
          <w:szCs w:val="28"/>
        </w:rPr>
        <w:t>и</w:t>
      </w:r>
      <w:r w:rsidRPr="001E2691">
        <w:rPr>
          <w:rStyle w:val="af6"/>
          <w:b w:val="0"/>
          <w:bCs/>
          <w:color w:val="auto"/>
          <w:sz w:val="28"/>
          <w:szCs w:val="28"/>
        </w:rPr>
        <w:t xml:space="preserve">телями, поставщиками и их субподрядными организациями для выполнения работ (оказания услуг) по государственным контрактам и концессионным соглашениям </w:t>
      </w:r>
      <w:r w:rsidR="008F52DD">
        <w:rPr>
          <w:rStyle w:val="af6"/>
          <w:b w:val="0"/>
          <w:bCs/>
          <w:color w:val="auto"/>
          <w:sz w:val="28"/>
          <w:szCs w:val="28"/>
        </w:rPr>
        <w:t xml:space="preserve"> </w:t>
      </w:r>
      <w:r w:rsidRPr="001E2691">
        <w:rPr>
          <w:rStyle w:val="af6"/>
          <w:b w:val="0"/>
          <w:bCs/>
          <w:color w:val="auto"/>
          <w:sz w:val="28"/>
          <w:szCs w:val="28"/>
        </w:rPr>
        <w:t>по строительству, реконструкции, капитальному ремонту, ремонту и содержанию автомобильных дорог регионального или межмуниципального значения Республики Татарстан и искусственных сооружений на них, при перевозке тяжеловесных грузов по автомобильным дорогам регионального или межмуниципального значения</w:t>
      </w:r>
      <w:r w:rsidR="008F52DD">
        <w:rPr>
          <w:rStyle w:val="af6"/>
          <w:b w:val="0"/>
          <w:bCs/>
          <w:color w:val="auto"/>
          <w:sz w:val="28"/>
          <w:szCs w:val="28"/>
        </w:rPr>
        <w:t xml:space="preserve">               </w:t>
      </w:r>
      <w:r w:rsidRPr="001E2691">
        <w:rPr>
          <w:rStyle w:val="af6"/>
          <w:b w:val="0"/>
          <w:bCs/>
          <w:color w:val="auto"/>
          <w:sz w:val="28"/>
          <w:szCs w:val="28"/>
        </w:rPr>
        <w:t xml:space="preserve"> Республики Татарстан равен 0.</w:t>
      </w:r>
    </w:p>
    <w:p w:rsidR="00CD7FA6" w:rsidRPr="001E2691" w:rsidRDefault="00CD7FA6" w:rsidP="001E2691">
      <w:pPr>
        <w:jc w:val="both"/>
        <w:rPr>
          <w:sz w:val="28"/>
          <w:szCs w:val="28"/>
        </w:rPr>
      </w:pPr>
    </w:p>
    <w:p w:rsidR="00076A66" w:rsidRPr="001E2691" w:rsidRDefault="00076A66" w:rsidP="001E2691">
      <w:pPr>
        <w:rPr>
          <w:sz w:val="28"/>
          <w:szCs w:val="28"/>
        </w:rPr>
      </w:pPr>
    </w:p>
    <w:p w:rsidR="00076A66" w:rsidRPr="001E2691" w:rsidRDefault="00076A66" w:rsidP="001E2691">
      <w:pPr>
        <w:rPr>
          <w:sz w:val="28"/>
          <w:szCs w:val="28"/>
        </w:rPr>
      </w:pPr>
    </w:p>
    <w:p w:rsidR="00076A66" w:rsidRPr="001E2691" w:rsidRDefault="00076A66" w:rsidP="001E2691">
      <w:pPr>
        <w:rPr>
          <w:sz w:val="28"/>
          <w:szCs w:val="28"/>
        </w:rPr>
      </w:pPr>
    </w:p>
    <w:p w:rsidR="00076A66" w:rsidRPr="001E2691" w:rsidRDefault="00076A66" w:rsidP="001E2691">
      <w:pPr>
        <w:rPr>
          <w:sz w:val="28"/>
          <w:szCs w:val="28"/>
        </w:rPr>
      </w:pPr>
    </w:p>
    <w:p w:rsidR="00C8264A" w:rsidRPr="001E2691" w:rsidRDefault="00C8264A" w:rsidP="001E2691">
      <w:pPr>
        <w:rPr>
          <w:sz w:val="28"/>
          <w:szCs w:val="28"/>
        </w:rPr>
      </w:pPr>
    </w:p>
    <w:p w:rsidR="00076A66" w:rsidRPr="001E2691" w:rsidRDefault="00076A66" w:rsidP="001E2691">
      <w:pPr>
        <w:rPr>
          <w:sz w:val="28"/>
          <w:szCs w:val="28"/>
        </w:rPr>
      </w:pPr>
    </w:p>
    <w:sectPr w:rsidR="00076A66" w:rsidRPr="001E2691" w:rsidSect="008F52DD">
      <w:pgSz w:w="11905" w:h="16838" w:code="9"/>
      <w:pgMar w:top="1134" w:right="567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2A8" w:rsidRDefault="001862A8">
      <w:r>
        <w:separator/>
      </w:r>
    </w:p>
  </w:endnote>
  <w:endnote w:type="continuationSeparator" w:id="0">
    <w:p w:rsidR="001862A8" w:rsidRDefault="00186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2DD" w:rsidRDefault="008F52DD" w:rsidP="00DF3E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52DD" w:rsidRDefault="008F52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2A8" w:rsidRDefault="001862A8">
      <w:r>
        <w:separator/>
      </w:r>
    </w:p>
  </w:footnote>
  <w:footnote w:type="continuationSeparator" w:id="0">
    <w:p w:rsidR="001862A8" w:rsidRDefault="00186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2DD" w:rsidRDefault="008F52DD">
    <w:pPr>
      <w:pStyle w:val="ab"/>
      <w:jc w:val="center"/>
    </w:pPr>
  </w:p>
  <w:p w:rsidR="008F52DD" w:rsidRDefault="008F52D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2104C6A"/>
    <w:multiLevelType w:val="singleLevel"/>
    <w:tmpl w:val="7006F06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2B92F58"/>
    <w:multiLevelType w:val="hybridMultilevel"/>
    <w:tmpl w:val="C77C7CF6"/>
    <w:lvl w:ilvl="0" w:tplc="9AE24F3A">
      <w:numFmt w:val="bullet"/>
      <w:lvlText w:val="-"/>
      <w:lvlJc w:val="left"/>
      <w:pPr>
        <w:ind w:left="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4">
    <w:nsid w:val="15174ECC"/>
    <w:multiLevelType w:val="singleLevel"/>
    <w:tmpl w:val="724685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1F5F3876"/>
    <w:multiLevelType w:val="singleLevel"/>
    <w:tmpl w:val="93B893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206D3036"/>
    <w:multiLevelType w:val="hybridMultilevel"/>
    <w:tmpl w:val="52806326"/>
    <w:lvl w:ilvl="0" w:tplc="CE8A4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E20D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65A79A3"/>
    <w:multiLevelType w:val="singleLevel"/>
    <w:tmpl w:val="74E872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>
    <w:nsid w:val="27923FFA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0">
    <w:nsid w:val="27CF7697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1">
    <w:nsid w:val="367158CA"/>
    <w:multiLevelType w:val="hybridMultilevel"/>
    <w:tmpl w:val="16D67F30"/>
    <w:lvl w:ilvl="0" w:tplc="65F4E26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3C524B94"/>
    <w:multiLevelType w:val="hybridMultilevel"/>
    <w:tmpl w:val="7DCED02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1302229"/>
    <w:multiLevelType w:val="hybridMultilevel"/>
    <w:tmpl w:val="597415B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>
    <w:nsid w:val="431423BB"/>
    <w:multiLevelType w:val="hybridMultilevel"/>
    <w:tmpl w:val="738639CA"/>
    <w:lvl w:ilvl="0" w:tplc="121285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25D99"/>
    <w:multiLevelType w:val="multilevel"/>
    <w:tmpl w:val="4A26FBD0"/>
    <w:lvl w:ilvl="0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8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4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6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8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0" w:firstLine="0"/>
      </w:pPr>
      <w:rPr>
        <w:rFonts w:hint="default"/>
      </w:rPr>
    </w:lvl>
  </w:abstractNum>
  <w:abstractNum w:abstractNumId="16">
    <w:nsid w:val="53FA5260"/>
    <w:multiLevelType w:val="singleLevel"/>
    <w:tmpl w:val="022ED62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7">
    <w:nsid w:val="5DFD6FD4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8">
    <w:nsid w:val="61717A0A"/>
    <w:multiLevelType w:val="singleLevel"/>
    <w:tmpl w:val="5F40A66E"/>
    <w:lvl w:ilvl="0">
      <w:start w:val="27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3C01851"/>
    <w:multiLevelType w:val="singleLevel"/>
    <w:tmpl w:val="2F0665F8"/>
    <w:lvl w:ilvl="0">
      <w:start w:val="3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20">
    <w:nsid w:val="69FB0E88"/>
    <w:multiLevelType w:val="singleLevel"/>
    <w:tmpl w:val="46B6308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F607D19"/>
    <w:multiLevelType w:val="multilevel"/>
    <w:tmpl w:val="6CE04868"/>
    <w:lvl w:ilvl="0">
      <w:start w:val="1"/>
      <w:numFmt w:val="decimal"/>
      <w:lvlText w:val="%1."/>
      <w:lvlJc w:val="left"/>
      <w:pPr>
        <w:ind w:left="454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8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4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6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8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0" w:firstLine="0"/>
      </w:pPr>
      <w:rPr>
        <w:rFonts w:hint="default"/>
      </w:rPr>
    </w:lvl>
  </w:abstractNum>
  <w:abstractNum w:abstractNumId="22">
    <w:nsid w:val="728D4B95"/>
    <w:multiLevelType w:val="multilevel"/>
    <w:tmpl w:val="C0981A5A"/>
    <w:lvl w:ilvl="0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8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4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6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8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0" w:firstLine="0"/>
      </w:pPr>
      <w:rPr>
        <w:rFonts w:hint="default"/>
      </w:rPr>
    </w:lvl>
  </w:abstractNum>
  <w:abstractNum w:abstractNumId="23">
    <w:nsid w:val="7C372767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24">
    <w:nsid w:val="7FD13D9E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5"/>
  </w:num>
  <w:num w:numId="5">
    <w:abstractNumId w:val="24"/>
  </w:num>
  <w:num w:numId="6">
    <w:abstractNumId w:val="9"/>
  </w:num>
  <w:num w:numId="7">
    <w:abstractNumId w:val="10"/>
  </w:num>
  <w:num w:numId="8">
    <w:abstractNumId w:val="8"/>
  </w:num>
  <w:num w:numId="9">
    <w:abstractNumId w:val="18"/>
  </w:num>
  <w:num w:numId="10">
    <w:abstractNumId w:val="17"/>
  </w:num>
  <w:num w:numId="11">
    <w:abstractNumId w:val="20"/>
  </w:num>
  <w:num w:numId="12">
    <w:abstractNumId w:val="23"/>
  </w:num>
  <w:num w:numId="13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4">
    <w:abstractNumId w:val="7"/>
  </w:num>
  <w:num w:numId="15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6">
    <w:abstractNumId w:val="19"/>
  </w:num>
  <w:num w:numId="1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11"/>
  </w:num>
  <w:num w:numId="19">
    <w:abstractNumId w:val="6"/>
  </w:num>
  <w:num w:numId="20">
    <w:abstractNumId w:val="14"/>
  </w:num>
  <w:num w:numId="21">
    <w:abstractNumId w:val="13"/>
  </w:num>
  <w:num w:numId="22">
    <w:abstractNumId w:val="3"/>
  </w:num>
  <w:num w:numId="23">
    <w:abstractNumId w:val="22"/>
  </w:num>
  <w:num w:numId="24">
    <w:abstractNumId w:val="21"/>
  </w:num>
  <w:num w:numId="25">
    <w:abstractNumId w:val="12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D"/>
    <w:rsid w:val="00001049"/>
    <w:rsid w:val="0000436C"/>
    <w:rsid w:val="000048B0"/>
    <w:rsid w:val="00007A32"/>
    <w:rsid w:val="00010B88"/>
    <w:rsid w:val="00011498"/>
    <w:rsid w:val="0001240F"/>
    <w:rsid w:val="00014D59"/>
    <w:rsid w:val="00016CA6"/>
    <w:rsid w:val="00020474"/>
    <w:rsid w:val="00020EF3"/>
    <w:rsid w:val="000227EE"/>
    <w:rsid w:val="00023645"/>
    <w:rsid w:val="00023EC0"/>
    <w:rsid w:val="00025CD8"/>
    <w:rsid w:val="00025D36"/>
    <w:rsid w:val="000269E7"/>
    <w:rsid w:val="0003069B"/>
    <w:rsid w:val="00032CD8"/>
    <w:rsid w:val="00033E95"/>
    <w:rsid w:val="00036AB9"/>
    <w:rsid w:val="000373BE"/>
    <w:rsid w:val="00041221"/>
    <w:rsid w:val="00046054"/>
    <w:rsid w:val="00051F72"/>
    <w:rsid w:val="000540C3"/>
    <w:rsid w:val="000549CE"/>
    <w:rsid w:val="00063D1E"/>
    <w:rsid w:val="00065FF4"/>
    <w:rsid w:val="000739F7"/>
    <w:rsid w:val="00074822"/>
    <w:rsid w:val="00076A66"/>
    <w:rsid w:val="00076C4F"/>
    <w:rsid w:val="000815D9"/>
    <w:rsid w:val="00081F5D"/>
    <w:rsid w:val="00084299"/>
    <w:rsid w:val="0008431C"/>
    <w:rsid w:val="00084B0A"/>
    <w:rsid w:val="000901F6"/>
    <w:rsid w:val="00092463"/>
    <w:rsid w:val="00092586"/>
    <w:rsid w:val="00093726"/>
    <w:rsid w:val="00094E1C"/>
    <w:rsid w:val="0009595C"/>
    <w:rsid w:val="00097484"/>
    <w:rsid w:val="000A39CE"/>
    <w:rsid w:val="000A3C74"/>
    <w:rsid w:val="000A46B1"/>
    <w:rsid w:val="000A5A49"/>
    <w:rsid w:val="000A5AB6"/>
    <w:rsid w:val="000A687A"/>
    <w:rsid w:val="000A691F"/>
    <w:rsid w:val="000A6E60"/>
    <w:rsid w:val="000B0E38"/>
    <w:rsid w:val="000B25AA"/>
    <w:rsid w:val="000B29D6"/>
    <w:rsid w:val="000B3053"/>
    <w:rsid w:val="000B3815"/>
    <w:rsid w:val="000B5FAB"/>
    <w:rsid w:val="000B6FFA"/>
    <w:rsid w:val="000B738C"/>
    <w:rsid w:val="000B7A2F"/>
    <w:rsid w:val="000C3F99"/>
    <w:rsid w:val="000C4CDB"/>
    <w:rsid w:val="000C70E6"/>
    <w:rsid w:val="000C79BB"/>
    <w:rsid w:val="000D1006"/>
    <w:rsid w:val="000D4627"/>
    <w:rsid w:val="000D4734"/>
    <w:rsid w:val="000D52A8"/>
    <w:rsid w:val="000D5780"/>
    <w:rsid w:val="000D61DD"/>
    <w:rsid w:val="000D62AC"/>
    <w:rsid w:val="000D6F1C"/>
    <w:rsid w:val="000D7F27"/>
    <w:rsid w:val="000E023E"/>
    <w:rsid w:val="000E0650"/>
    <w:rsid w:val="000E1197"/>
    <w:rsid w:val="000E2622"/>
    <w:rsid w:val="000E2B1C"/>
    <w:rsid w:val="000E2F32"/>
    <w:rsid w:val="000E32E3"/>
    <w:rsid w:val="000E5E61"/>
    <w:rsid w:val="000E6A56"/>
    <w:rsid w:val="000E6AB6"/>
    <w:rsid w:val="000E7279"/>
    <w:rsid w:val="000F04BE"/>
    <w:rsid w:val="000F3FF6"/>
    <w:rsid w:val="000F5121"/>
    <w:rsid w:val="000F6DD0"/>
    <w:rsid w:val="000F724F"/>
    <w:rsid w:val="000F73FD"/>
    <w:rsid w:val="00100EA8"/>
    <w:rsid w:val="00107357"/>
    <w:rsid w:val="00107484"/>
    <w:rsid w:val="00110B8D"/>
    <w:rsid w:val="001121E7"/>
    <w:rsid w:val="00112256"/>
    <w:rsid w:val="001143CC"/>
    <w:rsid w:val="00123371"/>
    <w:rsid w:val="00125CBF"/>
    <w:rsid w:val="00126F26"/>
    <w:rsid w:val="001271E4"/>
    <w:rsid w:val="0012776F"/>
    <w:rsid w:val="001307EB"/>
    <w:rsid w:val="00131033"/>
    <w:rsid w:val="0013181D"/>
    <w:rsid w:val="00134462"/>
    <w:rsid w:val="00137C3B"/>
    <w:rsid w:val="00141DF3"/>
    <w:rsid w:val="0014329F"/>
    <w:rsid w:val="00144E75"/>
    <w:rsid w:val="00147447"/>
    <w:rsid w:val="00147833"/>
    <w:rsid w:val="00147F6C"/>
    <w:rsid w:val="0015007B"/>
    <w:rsid w:val="001508D5"/>
    <w:rsid w:val="001523CB"/>
    <w:rsid w:val="001528C5"/>
    <w:rsid w:val="0015341A"/>
    <w:rsid w:val="00153B1A"/>
    <w:rsid w:val="00155E86"/>
    <w:rsid w:val="001569FF"/>
    <w:rsid w:val="0015768E"/>
    <w:rsid w:val="00157BFD"/>
    <w:rsid w:val="0016044D"/>
    <w:rsid w:val="0016070F"/>
    <w:rsid w:val="001620CC"/>
    <w:rsid w:val="0016277E"/>
    <w:rsid w:val="001632CA"/>
    <w:rsid w:val="00166214"/>
    <w:rsid w:val="00167130"/>
    <w:rsid w:val="0017071D"/>
    <w:rsid w:val="00172E01"/>
    <w:rsid w:val="00173520"/>
    <w:rsid w:val="00173B7A"/>
    <w:rsid w:val="00176D0D"/>
    <w:rsid w:val="001804C9"/>
    <w:rsid w:val="00180639"/>
    <w:rsid w:val="00184608"/>
    <w:rsid w:val="00184815"/>
    <w:rsid w:val="001862A8"/>
    <w:rsid w:val="001927B7"/>
    <w:rsid w:val="00193694"/>
    <w:rsid w:val="00193D67"/>
    <w:rsid w:val="00194B4D"/>
    <w:rsid w:val="00194E1D"/>
    <w:rsid w:val="001952E2"/>
    <w:rsid w:val="001A1292"/>
    <w:rsid w:val="001A2370"/>
    <w:rsid w:val="001A2426"/>
    <w:rsid w:val="001A5AA7"/>
    <w:rsid w:val="001A5BBD"/>
    <w:rsid w:val="001B1DC3"/>
    <w:rsid w:val="001B2E19"/>
    <w:rsid w:val="001B305E"/>
    <w:rsid w:val="001B3193"/>
    <w:rsid w:val="001B5798"/>
    <w:rsid w:val="001C07E9"/>
    <w:rsid w:val="001C0FB8"/>
    <w:rsid w:val="001C0FC3"/>
    <w:rsid w:val="001C17CA"/>
    <w:rsid w:val="001C4D3D"/>
    <w:rsid w:val="001C7836"/>
    <w:rsid w:val="001D1780"/>
    <w:rsid w:val="001D1E27"/>
    <w:rsid w:val="001D5EDD"/>
    <w:rsid w:val="001E0255"/>
    <w:rsid w:val="001E0309"/>
    <w:rsid w:val="001E0873"/>
    <w:rsid w:val="001E1188"/>
    <w:rsid w:val="001E2691"/>
    <w:rsid w:val="001E38BE"/>
    <w:rsid w:val="001E41A1"/>
    <w:rsid w:val="001E7A9A"/>
    <w:rsid w:val="001F0E2B"/>
    <w:rsid w:val="001F27AD"/>
    <w:rsid w:val="001F2FD5"/>
    <w:rsid w:val="001F581C"/>
    <w:rsid w:val="001F5A29"/>
    <w:rsid w:val="001F705A"/>
    <w:rsid w:val="001F7070"/>
    <w:rsid w:val="001F7D93"/>
    <w:rsid w:val="00205EF7"/>
    <w:rsid w:val="00207C44"/>
    <w:rsid w:val="00207EA4"/>
    <w:rsid w:val="002100C4"/>
    <w:rsid w:val="00211DAB"/>
    <w:rsid w:val="00222F28"/>
    <w:rsid w:val="002254F0"/>
    <w:rsid w:val="00226ED1"/>
    <w:rsid w:val="0022798B"/>
    <w:rsid w:val="00231267"/>
    <w:rsid w:val="0023177C"/>
    <w:rsid w:val="0023261E"/>
    <w:rsid w:val="0023299D"/>
    <w:rsid w:val="00233CDB"/>
    <w:rsid w:val="002340E7"/>
    <w:rsid w:val="00235FA8"/>
    <w:rsid w:val="002374E4"/>
    <w:rsid w:val="00237B91"/>
    <w:rsid w:val="00237CDC"/>
    <w:rsid w:val="002401F1"/>
    <w:rsid w:val="002403DD"/>
    <w:rsid w:val="0024065C"/>
    <w:rsid w:val="00243DD9"/>
    <w:rsid w:val="002449F6"/>
    <w:rsid w:val="00245186"/>
    <w:rsid w:val="00245BEF"/>
    <w:rsid w:val="00245D36"/>
    <w:rsid w:val="00246934"/>
    <w:rsid w:val="0025088A"/>
    <w:rsid w:val="00250C07"/>
    <w:rsid w:val="00251194"/>
    <w:rsid w:val="002512D5"/>
    <w:rsid w:val="0025281A"/>
    <w:rsid w:val="00253812"/>
    <w:rsid w:val="00253C70"/>
    <w:rsid w:val="002550AB"/>
    <w:rsid w:val="0025616C"/>
    <w:rsid w:val="00256189"/>
    <w:rsid w:val="00256726"/>
    <w:rsid w:val="00257375"/>
    <w:rsid w:val="0026146E"/>
    <w:rsid w:val="0026326C"/>
    <w:rsid w:val="002639BA"/>
    <w:rsid w:val="00264187"/>
    <w:rsid w:val="002670D6"/>
    <w:rsid w:val="00267B6C"/>
    <w:rsid w:val="002775D6"/>
    <w:rsid w:val="00281694"/>
    <w:rsid w:val="002824DB"/>
    <w:rsid w:val="0028400B"/>
    <w:rsid w:val="00284485"/>
    <w:rsid w:val="00285AAF"/>
    <w:rsid w:val="00287BCB"/>
    <w:rsid w:val="002920C4"/>
    <w:rsid w:val="002927A1"/>
    <w:rsid w:val="002933EE"/>
    <w:rsid w:val="0029342B"/>
    <w:rsid w:val="002952D3"/>
    <w:rsid w:val="002A19FA"/>
    <w:rsid w:val="002A37CD"/>
    <w:rsid w:val="002A3E35"/>
    <w:rsid w:val="002A488F"/>
    <w:rsid w:val="002A4D91"/>
    <w:rsid w:val="002A58D9"/>
    <w:rsid w:val="002A5EA4"/>
    <w:rsid w:val="002A6646"/>
    <w:rsid w:val="002B03DF"/>
    <w:rsid w:val="002B0645"/>
    <w:rsid w:val="002B0D7D"/>
    <w:rsid w:val="002B15E3"/>
    <w:rsid w:val="002B1E44"/>
    <w:rsid w:val="002B402D"/>
    <w:rsid w:val="002B4C02"/>
    <w:rsid w:val="002B53A4"/>
    <w:rsid w:val="002C0E0C"/>
    <w:rsid w:val="002C202E"/>
    <w:rsid w:val="002C2808"/>
    <w:rsid w:val="002C36F3"/>
    <w:rsid w:val="002C4433"/>
    <w:rsid w:val="002C4FBA"/>
    <w:rsid w:val="002C5246"/>
    <w:rsid w:val="002C562A"/>
    <w:rsid w:val="002C75D7"/>
    <w:rsid w:val="002D0376"/>
    <w:rsid w:val="002D1929"/>
    <w:rsid w:val="002D35A9"/>
    <w:rsid w:val="002D38AD"/>
    <w:rsid w:val="002D6BF5"/>
    <w:rsid w:val="002D6D78"/>
    <w:rsid w:val="002E1865"/>
    <w:rsid w:val="002E1D64"/>
    <w:rsid w:val="002E34D8"/>
    <w:rsid w:val="002E484F"/>
    <w:rsid w:val="002E5514"/>
    <w:rsid w:val="002E5646"/>
    <w:rsid w:val="002E70EE"/>
    <w:rsid w:val="002E7DD3"/>
    <w:rsid w:val="002F0D0B"/>
    <w:rsid w:val="002F3FF2"/>
    <w:rsid w:val="002F4EA0"/>
    <w:rsid w:val="002F5132"/>
    <w:rsid w:val="002F5B13"/>
    <w:rsid w:val="00300BD5"/>
    <w:rsid w:val="00301063"/>
    <w:rsid w:val="00302108"/>
    <w:rsid w:val="00302503"/>
    <w:rsid w:val="00304A25"/>
    <w:rsid w:val="003103B6"/>
    <w:rsid w:val="0031429A"/>
    <w:rsid w:val="00315088"/>
    <w:rsid w:val="00316228"/>
    <w:rsid w:val="00325A13"/>
    <w:rsid w:val="00327633"/>
    <w:rsid w:val="00330556"/>
    <w:rsid w:val="003311F0"/>
    <w:rsid w:val="003315F2"/>
    <w:rsid w:val="003324D9"/>
    <w:rsid w:val="00332B7D"/>
    <w:rsid w:val="00332C45"/>
    <w:rsid w:val="003341B3"/>
    <w:rsid w:val="00334688"/>
    <w:rsid w:val="0033662C"/>
    <w:rsid w:val="003405B1"/>
    <w:rsid w:val="00341C87"/>
    <w:rsid w:val="003427E0"/>
    <w:rsid w:val="00344D2A"/>
    <w:rsid w:val="003458FD"/>
    <w:rsid w:val="0034760F"/>
    <w:rsid w:val="003500C4"/>
    <w:rsid w:val="003504EA"/>
    <w:rsid w:val="003525E6"/>
    <w:rsid w:val="00352A6C"/>
    <w:rsid w:val="00352AEE"/>
    <w:rsid w:val="0035502B"/>
    <w:rsid w:val="0035596C"/>
    <w:rsid w:val="00357BE6"/>
    <w:rsid w:val="00361F6C"/>
    <w:rsid w:val="003652B7"/>
    <w:rsid w:val="003661BB"/>
    <w:rsid w:val="00367885"/>
    <w:rsid w:val="00371C3A"/>
    <w:rsid w:val="00373909"/>
    <w:rsid w:val="00375F74"/>
    <w:rsid w:val="00380FA4"/>
    <w:rsid w:val="00381CC7"/>
    <w:rsid w:val="00381D31"/>
    <w:rsid w:val="00383775"/>
    <w:rsid w:val="00383F28"/>
    <w:rsid w:val="00386024"/>
    <w:rsid w:val="00386036"/>
    <w:rsid w:val="00387406"/>
    <w:rsid w:val="00392570"/>
    <w:rsid w:val="00394FF6"/>
    <w:rsid w:val="003954D0"/>
    <w:rsid w:val="0039593E"/>
    <w:rsid w:val="00396880"/>
    <w:rsid w:val="00397365"/>
    <w:rsid w:val="003A02DB"/>
    <w:rsid w:val="003A055B"/>
    <w:rsid w:val="003A3DF4"/>
    <w:rsid w:val="003A448E"/>
    <w:rsid w:val="003A60FE"/>
    <w:rsid w:val="003A737E"/>
    <w:rsid w:val="003B25AF"/>
    <w:rsid w:val="003B5967"/>
    <w:rsid w:val="003C069D"/>
    <w:rsid w:val="003C0CAF"/>
    <w:rsid w:val="003C0EBD"/>
    <w:rsid w:val="003C1C2B"/>
    <w:rsid w:val="003C2306"/>
    <w:rsid w:val="003C2FB5"/>
    <w:rsid w:val="003C4C4F"/>
    <w:rsid w:val="003C52F0"/>
    <w:rsid w:val="003C677D"/>
    <w:rsid w:val="003C6E6F"/>
    <w:rsid w:val="003D340B"/>
    <w:rsid w:val="003D37FC"/>
    <w:rsid w:val="003D39A7"/>
    <w:rsid w:val="003D7706"/>
    <w:rsid w:val="003D79B0"/>
    <w:rsid w:val="003E509A"/>
    <w:rsid w:val="003E622C"/>
    <w:rsid w:val="003E7916"/>
    <w:rsid w:val="003F025C"/>
    <w:rsid w:val="003F0291"/>
    <w:rsid w:val="003F1B87"/>
    <w:rsid w:val="003F2A91"/>
    <w:rsid w:val="003F4C8B"/>
    <w:rsid w:val="003F601A"/>
    <w:rsid w:val="003F6E8B"/>
    <w:rsid w:val="003F7438"/>
    <w:rsid w:val="004008F5"/>
    <w:rsid w:val="004015D8"/>
    <w:rsid w:val="00401E79"/>
    <w:rsid w:val="00402100"/>
    <w:rsid w:val="004036A0"/>
    <w:rsid w:val="00405712"/>
    <w:rsid w:val="0041691E"/>
    <w:rsid w:val="004171D6"/>
    <w:rsid w:val="0041769F"/>
    <w:rsid w:val="0041787D"/>
    <w:rsid w:val="004178A0"/>
    <w:rsid w:val="00417CAB"/>
    <w:rsid w:val="004201D4"/>
    <w:rsid w:val="004217F5"/>
    <w:rsid w:val="00423C73"/>
    <w:rsid w:val="00430DEF"/>
    <w:rsid w:val="004318CF"/>
    <w:rsid w:val="00432CA4"/>
    <w:rsid w:val="00432EC1"/>
    <w:rsid w:val="00433B0E"/>
    <w:rsid w:val="00434216"/>
    <w:rsid w:val="00434C27"/>
    <w:rsid w:val="004357A3"/>
    <w:rsid w:val="0043586D"/>
    <w:rsid w:val="00435FCA"/>
    <w:rsid w:val="004365D9"/>
    <w:rsid w:val="0043769C"/>
    <w:rsid w:val="00446BB1"/>
    <w:rsid w:val="004533E3"/>
    <w:rsid w:val="00454141"/>
    <w:rsid w:val="004553BA"/>
    <w:rsid w:val="00456F9B"/>
    <w:rsid w:val="004615DB"/>
    <w:rsid w:val="00462F8C"/>
    <w:rsid w:val="004647B1"/>
    <w:rsid w:val="00465737"/>
    <w:rsid w:val="004665A3"/>
    <w:rsid w:val="00466EC9"/>
    <w:rsid w:val="00467A3D"/>
    <w:rsid w:val="00467EA3"/>
    <w:rsid w:val="0047328C"/>
    <w:rsid w:val="00474CF1"/>
    <w:rsid w:val="004776EF"/>
    <w:rsid w:val="0048093B"/>
    <w:rsid w:val="00480FFC"/>
    <w:rsid w:val="00481071"/>
    <w:rsid w:val="0048183D"/>
    <w:rsid w:val="00481873"/>
    <w:rsid w:val="00481D07"/>
    <w:rsid w:val="00483C15"/>
    <w:rsid w:val="00486645"/>
    <w:rsid w:val="00487040"/>
    <w:rsid w:val="00490073"/>
    <w:rsid w:val="00490075"/>
    <w:rsid w:val="00493669"/>
    <w:rsid w:val="00495B42"/>
    <w:rsid w:val="00496BA6"/>
    <w:rsid w:val="004977CA"/>
    <w:rsid w:val="00497A0A"/>
    <w:rsid w:val="004A0EF1"/>
    <w:rsid w:val="004A0F11"/>
    <w:rsid w:val="004A1A7B"/>
    <w:rsid w:val="004A1FC4"/>
    <w:rsid w:val="004A2287"/>
    <w:rsid w:val="004A49E4"/>
    <w:rsid w:val="004A4E20"/>
    <w:rsid w:val="004B028F"/>
    <w:rsid w:val="004B3861"/>
    <w:rsid w:val="004B38C8"/>
    <w:rsid w:val="004B5B55"/>
    <w:rsid w:val="004B6C77"/>
    <w:rsid w:val="004B7F02"/>
    <w:rsid w:val="004C01E3"/>
    <w:rsid w:val="004C12D9"/>
    <w:rsid w:val="004C235C"/>
    <w:rsid w:val="004C6750"/>
    <w:rsid w:val="004D0AC8"/>
    <w:rsid w:val="004D1474"/>
    <w:rsid w:val="004D2AB4"/>
    <w:rsid w:val="004D697D"/>
    <w:rsid w:val="004D69C8"/>
    <w:rsid w:val="004E04D6"/>
    <w:rsid w:val="004E0955"/>
    <w:rsid w:val="004E13A6"/>
    <w:rsid w:val="004E292C"/>
    <w:rsid w:val="004E29FF"/>
    <w:rsid w:val="004E3CD2"/>
    <w:rsid w:val="004E3FA8"/>
    <w:rsid w:val="004E733C"/>
    <w:rsid w:val="004E7D30"/>
    <w:rsid w:val="004F0972"/>
    <w:rsid w:val="004F1956"/>
    <w:rsid w:val="004F2B64"/>
    <w:rsid w:val="004F4CA3"/>
    <w:rsid w:val="004F55C0"/>
    <w:rsid w:val="004F596B"/>
    <w:rsid w:val="004F5BA4"/>
    <w:rsid w:val="004F5C32"/>
    <w:rsid w:val="004F6AE8"/>
    <w:rsid w:val="0050104C"/>
    <w:rsid w:val="005045F6"/>
    <w:rsid w:val="005048FA"/>
    <w:rsid w:val="00504EEC"/>
    <w:rsid w:val="00506B6D"/>
    <w:rsid w:val="005115DF"/>
    <w:rsid w:val="00511B50"/>
    <w:rsid w:val="00511D7F"/>
    <w:rsid w:val="00514612"/>
    <w:rsid w:val="005151DB"/>
    <w:rsid w:val="00517659"/>
    <w:rsid w:val="00522A05"/>
    <w:rsid w:val="00522BF8"/>
    <w:rsid w:val="00522D3C"/>
    <w:rsid w:val="0052307F"/>
    <w:rsid w:val="005251D0"/>
    <w:rsid w:val="005252F8"/>
    <w:rsid w:val="0052622F"/>
    <w:rsid w:val="005300EC"/>
    <w:rsid w:val="005302DE"/>
    <w:rsid w:val="0053261D"/>
    <w:rsid w:val="00533EEF"/>
    <w:rsid w:val="005342E4"/>
    <w:rsid w:val="00534EA5"/>
    <w:rsid w:val="00537CD8"/>
    <w:rsid w:val="005428B2"/>
    <w:rsid w:val="005445CC"/>
    <w:rsid w:val="0054497F"/>
    <w:rsid w:val="00546421"/>
    <w:rsid w:val="00550B6F"/>
    <w:rsid w:val="0055179F"/>
    <w:rsid w:val="00552ACB"/>
    <w:rsid w:val="00555594"/>
    <w:rsid w:val="00555A7C"/>
    <w:rsid w:val="00555B3E"/>
    <w:rsid w:val="0055684A"/>
    <w:rsid w:val="00563059"/>
    <w:rsid w:val="00563474"/>
    <w:rsid w:val="00565DC2"/>
    <w:rsid w:val="0056742C"/>
    <w:rsid w:val="005729BF"/>
    <w:rsid w:val="00577E17"/>
    <w:rsid w:val="00580970"/>
    <w:rsid w:val="00581AAC"/>
    <w:rsid w:val="00581C37"/>
    <w:rsid w:val="00581C5F"/>
    <w:rsid w:val="005835DD"/>
    <w:rsid w:val="00583F09"/>
    <w:rsid w:val="00584107"/>
    <w:rsid w:val="00584325"/>
    <w:rsid w:val="00584367"/>
    <w:rsid w:val="00584AAD"/>
    <w:rsid w:val="005903F7"/>
    <w:rsid w:val="0059164E"/>
    <w:rsid w:val="00597298"/>
    <w:rsid w:val="00597924"/>
    <w:rsid w:val="005A2713"/>
    <w:rsid w:val="005A2765"/>
    <w:rsid w:val="005A3F62"/>
    <w:rsid w:val="005A4B06"/>
    <w:rsid w:val="005A4B6E"/>
    <w:rsid w:val="005A6631"/>
    <w:rsid w:val="005B0176"/>
    <w:rsid w:val="005B0DD1"/>
    <w:rsid w:val="005B2244"/>
    <w:rsid w:val="005B2BE4"/>
    <w:rsid w:val="005B3402"/>
    <w:rsid w:val="005B3632"/>
    <w:rsid w:val="005B5AC1"/>
    <w:rsid w:val="005B5B2B"/>
    <w:rsid w:val="005C30C2"/>
    <w:rsid w:val="005C378E"/>
    <w:rsid w:val="005C40BA"/>
    <w:rsid w:val="005C418C"/>
    <w:rsid w:val="005C61F8"/>
    <w:rsid w:val="005C696D"/>
    <w:rsid w:val="005C7656"/>
    <w:rsid w:val="005D04F5"/>
    <w:rsid w:val="005D4411"/>
    <w:rsid w:val="005D4DB2"/>
    <w:rsid w:val="005E1F96"/>
    <w:rsid w:val="005E5B73"/>
    <w:rsid w:val="005E6C98"/>
    <w:rsid w:val="005E6CAD"/>
    <w:rsid w:val="005E6D2D"/>
    <w:rsid w:val="005E70BF"/>
    <w:rsid w:val="005E743E"/>
    <w:rsid w:val="005F012B"/>
    <w:rsid w:val="005F0408"/>
    <w:rsid w:val="005F2255"/>
    <w:rsid w:val="005F3574"/>
    <w:rsid w:val="005F436A"/>
    <w:rsid w:val="006004B7"/>
    <w:rsid w:val="006017D9"/>
    <w:rsid w:val="00601CD2"/>
    <w:rsid w:val="0060308E"/>
    <w:rsid w:val="006040BA"/>
    <w:rsid w:val="00605B7C"/>
    <w:rsid w:val="00605CCC"/>
    <w:rsid w:val="00606EFD"/>
    <w:rsid w:val="00611E3B"/>
    <w:rsid w:val="0061611A"/>
    <w:rsid w:val="0061684A"/>
    <w:rsid w:val="006176DC"/>
    <w:rsid w:val="00617DD5"/>
    <w:rsid w:val="00620828"/>
    <w:rsid w:val="00620E74"/>
    <w:rsid w:val="006212D1"/>
    <w:rsid w:val="00621580"/>
    <w:rsid w:val="00621F37"/>
    <w:rsid w:val="00621F79"/>
    <w:rsid w:val="00622F07"/>
    <w:rsid w:val="006241E8"/>
    <w:rsid w:val="00624350"/>
    <w:rsid w:val="006268E7"/>
    <w:rsid w:val="00631118"/>
    <w:rsid w:val="00631774"/>
    <w:rsid w:val="00632BE2"/>
    <w:rsid w:val="00633911"/>
    <w:rsid w:val="00634966"/>
    <w:rsid w:val="0063544A"/>
    <w:rsid w:val="006377DA"/>
    <w:rsid w:val="00637CE5"/>
    <w:rsid w:val="0064122A"/>
    <w:rsid w:val="00644644"/>
    <w:rsid w:val="00645F5E"/>
    <w:rsid w:val="0064639E"/>
    <w:rsid w:val="00650E4E"/>
    <w:rsid w:val="0065527F"/>
    <w:rsid w:val="00655D45"/>
    <w:rsid w:val="00657645"/>
    <w:rsid w:val="00657C68"/>
    <w:rsid w:val="006628FB"/>
    <w:rsid w:val="00663972"/>
    <w:rsid w:val="006648E4"/>
    <w:rsid w:val="006651E9"/>
    <w:rsid w:val="00666030"/>
    <w:rsid w:val="006664A2"/>
    <w:rsid w:val="00667733"/>
    <w:rsid w:val="006712E7"/>
    <w:rsid w:val="006808D7"/>
    <w:rsid w:val="00680EAF"/>
    <w:rsid w:val="006821CA"/>
    <w:rsid w:val="006858B2"/>
    <w:rsid w:val="00691535"/>
    <w:rsid w:val="006927A6"/>
    <w:rsid w:val="00693545"/>
    <w:rsid w:val="0069755F"/>
    <w:rsid w:val="006A1439"/>
    <w:rsid w:val="006A23C7"/>
    <w:rsid w:val="006A3EBD"/>
    <w:rsid w:val="006A5AAC"/>
    <w:rsid w:val="006B0C77"/>
    <w:rsid w:val="006B164B"/>
    <w:rsid w:val="006B355E"/>
    <w:rsid w:val="006B4F32"/>
    <w:rsid w:val="006B5927"/>
    <w:rsid w:val="006B6E15"/>
    <w:rsid w:val="006C03FB"/>
    <w:rsid w:val="006C0C60"/>
    <w:rsid w:val="006C1A42"/>
    <w:rsid w:val="006C2B61"/>
    <w:rsid w:val="006C3F90"/>
    <w:rsid w:val="006C4547"/>
    <w:rsid w:val="006D634A"/>
    <w:rsid w:val="006D7721"/>
    <w:rsid w:val="006D7A37"/>
    <w:rsid w:val="006E34AB"/>
    <w:rsid w:val="006E436D"/>
    <w:rsid w:val="006E50FC"/>
    <w:rsid w:val="006E686E"/>
    <w:rsid w:val="006E7237"/>
    <w:rsid w:val="006E7A51"/>
    <w:rsid w:val="006F24E6"/>
    <w:rsid w:val="006F62FE"/>
    <w:rsid w:val="006F738F"/>
    <w:rsid w:val="006F74D0"/>
    <w:rsid w:val="0070058E"/>
    <w:rsid w:val="00703FF2"/>
    <w:rsid w:val="0070597C"/>
    <w:rsid w:val="0070720A"/>
    <w:rsid w:val="00711657"/>
    <w:rsid w:val="00711A43"/>
    <w:rsid w:val="00712724"/>
    <w:rsid w:val="007132D0"/>
    <w:rsid w:val="00713E46"/>
    <w:rsid w:val="007145B4"/>
    <w:rsid w:val="00715228"/>
    <w:rsid w:val="00717020"/>
    <w:rsid w:val="00717090"/>
    <w:rsid w:val="00717B4B"/>
    <w:rsid w:val="00721987"/>
    <w:rsid w:val="0072218B"/>
    <w:rsid w:val="00723D86"/>
    <w:rsid w:val="007262DB"/>
    <w:rsid w:val="00730414"/>
    <w:rsid w:val="00730EC2"/>
    <w:rsid w:val="00733912"/>
    <w:rsid w:val="00735844"/>
    <w:rsid w:val="00735B3D"/>
    <w:rsid w:val="00736CD0"/>
    <w:rsid w:val="00737152"/>
    <w:rsid w:val="00737D1D"/>
    <w:rsid w:val="007409AB"/>
    <w:rsid w:val="00741137"/>
    <w:rsid w:val="00741F1F"/>
    <w:rsid w:val="0074203F"/>
    <w:rsid w:val="007429AA"/>
    <w:rsid w:val="00742F8F"/>
    <w:rsid w:val="00744E30"/>
    <w:rsid w:val="007450F1"/>
    <w:rsid w:val="00746729"/>
    <w:rsid w:val="00746805"/>
    <w:rsid w:val="007469DE"/>
    <w:rsid w:val="00746C26"/>
    <w:rsid w:val="00747EA5"/>
    <w:rsid w:val="007510B4"/>
    <w:rsid w:val="007522F6"/>
    <w:rsid w:val="00753CD4"/>
    <w:rsid w:val="007546C6"/>
    <w:rsid w:val="007549DC"/>
    <w:rsid w:val="00756840"/>
    <w:rsid w:val="007577C5"/>
    <w:rsid w:val="0076007F"/>
    <w:rsid w:val="007605EA"/>
    <w:rsid w:val="0076400D"/>
    <w:rsid w:val="0076598E"/>
    <w:rsid w:val="00765DF4"/>
    <w:rsid w:val="00765F17"/>
    <w:rsid w:val="007660AC"/>
    <w:rsid w:val="00770B11"/>
    <w:rsid w:val="00775324"/>
    <w:rsid w:val="00775457"/>
    <w:rsid w:val="007762D9"/>
    <w:rsid w:val="00781F20"/>
    <w:rsid w:val="00782B4C"/>
    <w:rsid w:val="00784B9E"/>
    <w:rsid w:val="00785166"/>
    <w:rsid w:val="00796782"/>
    <w:rsid w:val="007968D5"/>
    <w:rsid w:val="00796DFC"/>
    <w:rsid w:val="00797ACA"/>
    <w:rsid w:val="007A0D16"/>
    <w:rsid w:val="007A5017"/>
    <w:rsid w:val="007A5909"/>
    <w:rsid w:val="007A5DE8"/>
    <w:rsid w:val="007A722C"/>
    <w:rsid w:val="007B2DE2"/>
    <w:rsid w:val="007B729E"/>
    <w:rsid w:val="007C0904"/>
    <w:rsid w:val="007C0E4D"/>
    <w:rsid w:val="007C1C69"/>
    <w:rsid w:val="007C3A7D"/>
    <w:rsid w:val="007C6370"/>
    <w:rsid w:val="007C64AB"/>
    <w:rsid w:val="007C702C"/>
    <w:rsid w:val="007C7707"/>
    <w:rsid w:val="007C7FE5"/>
    <w:rsid w:val="007D0CED"/>
    <w:rsid w:val="007D36DF"/>
    <w:rsid w:val="007D3904"/>
    <w:rsid w:val="007D416C"/>
    <w:rsid w:val="007D50FC"/>
    <w:rsid w:val="007D5F49"/>
    <w:rsid w:val="007D6251"/>
    <w:rsid w:val="007D6DA4"/>
    <w:rsid w:val="007E031C"/>
    <w:rsid w:val="007E1657"/>
    <w:rsid w:val="007E2FAB"/>
    <w:rsid w:val="007E3926"/>
    <w:rsid w:val="007E4609"/>
    <w:rsid w:val="007E4E37"/>
    <w:rsid w:val="007E5AA9"/>
    <w:rsid w:val="007E6711"/>
    <w:rsid w:val="007E723F"/>
    <w:rsid w:val="007E7941"/>
    <w:rsid w:val="007F0104"/>
    <w:rsid w:val="007F2F91"/>
    <w:rsid w:val="007F4A26"/>
    <w:rsid w:val="007F4E99"/>
    <w:rsid w:val="007F5EEF"/>
    <w:rsid w:val="007F65D7"/>
    <w:rsid w:val="00800F62"/>
    <w:rsid w:val="008038EA"/>
    <w:rsid w:val="00803AAC"/>
    <w:rsid w:val="0081069B"/>
    <w:rsid w:val="00812EAD"/>
    <w:rsid w:val="008133CB"/>
    <w:rsid w:val="00815917"/>
    <w:rsid w:val="00820440"/>
    <w:rsid w:val="00821828"/>
    <w:rsid w:val="00823C6E"/>
    <w:rsid w:val="0082751B"/>
    <w:rsid w:val="0083544F"/>
    <w:rsid w:val="00835AA7"/>
    <w:rsid w:val="00835E88"/>
    <w:rsid w:val="0083648E"/>
    <w:rsid w:val="00836F07"/>
    <w:rsid w:val="008377BB"/>
    <w:rsid w:val="008428F9"/>
    <w:rsid w:val="008447D9"/>
    <w:rsid w:val="00846201"/>
    <w:rsid w:val="00854E3E"/>
    <w:rsid w:val="008553E3"/>
    <w:rsid w:val="008568CC"/>
    <w:rsid w:val="008579B3"/>
    <w:rsid w:val="008600F9"/>
    <w:rsid w:val="00860330"/>
    <w:rsid w:val="008618DB"/>
    <w:rsid w:val="00864FBE"/>
    <w:rsid w:val="00867868"/>
    <w:rsid w:val="00867BAC"/>
    <w:rsid w:val="00871572"/>
    <w:rsid w:val="00871CDC"/>
    <w:rsid w:val="008726A7"/>
    <w:rsid w:val="00874FD7"/>
    <w:rsid w:val="008757FB"/>
    <w:rsid w:val="00876436"/>
    <w:rsid w:val="00876951"/>
    <w:rsid w:val="00876DC0"/>
    <w:rsid w:val="00880915"/>
    <w:rsid w:val="00880B60"/>
    <w:rsid w:val="0088100B"/>
    <w:rsid w:val="008832CE"/>
    <w:rsid w:val="00883AC2"/>
    <w:rsid w:val="00883D76"/>
    <w:rsid w:val="00886399"/>
    <w:rsid w:val="00890893"/>
    <w:rsid w:val="008916EA"/>
    <w:rsid w:val="0089444D"/>
    <w:rsid w:val="00896D7C"/>
    <w:rsid w:val="00897148"/>
    <w:rsid w:val="00897C4C"/>
    <w:rsid w:val="008A155C"/>
    <w:rsid w:val="008A339B"/>
    <w:rsid w:val="008A4EDE"/>
    <w:rsid w:val="008A562B"/>
    <w:rsid w:val="008A56B1"/>
    <w:rsid w:val="008A65AC"/>
    <w:rsid w:val="008A7994"/>
    <w:rsid w:val="008B1066"/>
    <w:rsid w:val="008B3987"/>
    <w:rsid w:val="008B3D6C"/>
    <w:rsid w:val="008B51DC"/>
    <w:rsid w:val="008B5921"/>
    <w:rsid w:val="008B6010"/>
    <w:rsid w:val="008C0BDA"/>
    <w:rsid w:val="008C369B"/>
    <w:rsid w:val="008D1C3B"/>
    <w:rsid w:val="008D41FD"/>
    <w:rsid w:val="008D648A"/>
    <w:rsid w:val="008D756B"/>
    <w:rsid w:val="008E171F"/>
    <w:rsid w:val="008E2698"/>
    <w:rsid w:val="008E3E00"/>
    <w:rsid w:val="008E60B7"/>
    <w:rsid w:val="008E6FEF"/>
    <w:rsid w:val="008F3387"/>
    <w:rsid w:val="008F486D"/>
    <w:rsid w:val="008F52DD"/>
    <w:rsid w:val="008F57E6"/>
    <w:rsid w:val="008F592A"/>
    <w:rsid w:val="008F6352"/>
    <w:rsid w:val="008F778E"/>
    <w:rsid w:val="00900352"/>
    <w:rsid w:val="0090450C"/>
    <w:rsid w:val="00904EE5"/>
    <w:rsid w:val="00905B07"/>
    <w:rsid w:val="00906393"/>
    <w:rsid w:val="00906459"/>
    <w:rsid w:val="00906CD8"/>
    <w:rsid w:val="0090726F"/>
    <w:rsid w:val="00907EBC"/>
    <w:rsid w:val="009112C5"/>
    <w:rsid w:val="0091372D"/>
    <w:rsid w:val="00914F8B"/>
    <w:rsid w:val="00915515"/>
    <w:rsid w:val="009165CF"/>
    <w:rsid w:val="00916D8D"/>
    <w:rsid w:val="00916FE2"/>
    <w:rsid w:val="0091744C"/>
    <w:rsid w:val="00917A6F"/>
    <w:rsid w:val="00923AAE"/>
    <w:rsid w:val="0092655B"/>
    <w:rsid w:val="00927665"/>
    <w:rsid w:val="00927679"/>
    <w:rsid w:val="009310F3"/>
    <w:rsid w:val="00932B60"/>
    <w:rsid w:val="00934F73"/>
    <w:rsid w:val="00937312"/>
    <w:rsid w:val="0094013A"/>
    <w:rsid w:val="00940758"/>
    <w:rsid w:val="00940B23"/>
    <w:rsid w:val="00941C5E"/>
    <w:rsid w:val="009420EC"/>
    <w:rsid w:val="00945703"/>
    <w:rsid w:val="00953902"/>
    <w:rsid w:val="00955564"/>
    <w:rsid w:val="00955A65"/>
    <w:rsid w:val="00960801"/>
    <w:rsid w:val="009625EC"/>
    <w:rsid w:val="00962762"/>
    <w:rsid w:val="009642F1"/>
    <w:rsid w:val="0096678D"/>
    <w:rsid w:val="00967313"/>
    <w:rsid w:val="00971145"/>
    <w:rsid w:val="00972B03"/>
    <w:rsid w:val="00973C4A"/>
    <w:rsid w:val="0097470B"/>
    <w:rsid w:val="00975036"/>
    <w:rsid w:val="009755F3"/>
    <w:rsid w:val="00975E67"/>
    <w:rsid w:val="00976915"/>
    <w:rsid w:val="00976DF4"/>
    <w:rsid w:val="0098332F"/>
    <w:rsid w:val="00984469"/>
    <w:rsid w:val="00986DD3"/>
    <w:rsid w:val="00991E91"/>
    <w:rsid w:val="009922DC"/>
    <w:rsid w:val="009930FD"/>
    <w:rsid w:val="00993FFC"/>
    <w:rsid w:val="00996AC8"/>
    <w:rsid w:val="009A0F35"/>
    <w:rsid w:val="009A376E"/>
    <w:rsid w:val="009A383A"/>
    <w:rsid w:val="009A5029"/>
    <w:rsid w:val="009A5506"/>
    <w:rsid w:val="009A5F8D"/>
    <w:rsid w:val="009A6305"/>
    <w:rsid w:val="009A6796"/>
    <w:rsid w:val="009B0AA1"/>
    <w:rsid w:val="009B1FAF"/>
    <w:rsid w:val="009B2400"/>
    <w:rsid w:val="009B3D37"/>
    <w:rsid w:val="009B5F42"/>
    <w:rsid w:val="009C1210"/>
    <w:rsid w:val="009C3E6F"/>
    <w:rsid w:val="009C60D3"/>
    <w:rsid w:val="009D14C2"/>
    <w:rsid w:val="009D4856"/>
    <w:rsid w:val="009D7856"/>
    <w:rsid w:val="009E0737"/>
    <w:rsid w:val="009E0D80"/>
    <w:rsid w:val="009E1D0F"/>
    <w:rsid w:val="009E50D6"/>
    <w:rsid w:val="009E5161"/>
    <w:rsid w:val="009E51D4"/>
    <w:rsid w:val="009E692B"/>
    <w:rsid w:val="009E7D72"/>
    <w:rsid w:val="009F0232"/>
    <w:rsid w:val="009F2091"/>
    <w:rsid w:val="009F2C86"/>
    <w:rsid w:val="009F2CA4"/>
    <w:rsid w:val="009F4DC5"/>
    <w:rsid w:val="009F50CE"/>
    <w:rsid w:val="009F5839"/>
    <w:rsid w:val="009F5F76"/>
    <w:rsid w:val="009F7500"/>
    <w:rsid w:val="00A02C73"/>
    <w:rsid w:val="00A04440"/>
    <w:rsid w:val="00A04504"/>
    <w:rsid w:val="00A10B0F"/>
    <w:rsid w:val="00A10B4E"/>
    <w:rsid w:val="00A13D85"/>
    <w:rsid w:val="00A160F0"/>
    <w:rsid w:val="00A16DBE"/>
    <w:rsid w:val="00A17F36"/>
    <w:rsid w:val="00A2080E"/>
    <w:rsid w:val="00A22135"/>
    <w:rsid w:val="00A23C79"/>
    <w:rsid w:val="00A24AD2"/>
    <w:rsid w:val="00A276B2"/>
    <w:rsid w:val="00A32249"/>
    <w:rsid w:val="00A32E56"/>
    <w:rsid w:val="00A330CF"/>
    <w:rsid w:val="00A3545A"/>
    <w:rsid w:val="00A36A81"/>
    <w:rsid w:val="00A37215"/>
    <w:rsid w:val="00A416CE"/>
    <w:rsid w:val="00A47C07"/>
    <w:rsid w:val="00A513AD"/>
    <w:rsid w:val="00A513F6"/>
    <w:rsid w:val="00A5153D"/>
    <w:rsid w:val="00A53F50"/>
    <w:rsid w:val="00A54586"/>
    <w:rsid w:val="00A5666D"/>
    <w:rsid w:val="00A57F7A"/>
    <w:rsid w:val="00A61D24"/>
    <w:rsid w:val="00A62384"/>
    <w:rsid w:val="00A63C09"/>
    <w:rsid w:val="00A63EF0"/>
    <w:rsid w:val="00A648C6"/>
    <w:rsid w:val="00A65FFA"/>
    <w:rsid w:val="00A67C11"/>
    <w:rsid w:val="00A7216B"/>
    <w:rsid w:val="00A76D9F"/>
    <w:rsid w:val="00A76DA5"/>
    <w:rsid w:val="00A80100"/>
    <w:rsid w:val="00A8057C"/>
    <w:rsid w:val="00A82DE6"/>
    <w:rsid w:val="00A87757"/>
    <w:rsid w:val="00A924AF"/>
    <w:rsid w:val="00A9691F"/>
    <w:rsid w:val="00A96947"/>
    <w:rsid w:val="00AA0943"/>
    <w:rsid w:val="00AA156B"/>
    <w:rsid w:val="00AA3436"/>
    <w:rsid w:val="00AA5074"/>
    <w:rsid w:val="00AB0B6E"/>
    <w:rsid w:val="00AB35E2"/>
    <w:rsid w:val="00AB3CDA"/>
    <w:rsid w:val="00AB4399"/>
    <w:rsid w:val="00AB5EA9"/>
    <w:rsid w:val="00AB66C8"/>
    <w:rsid w:val="00AC05C6"/>
    <w:rsid w:val="00AC0BEA"/>
    <w:rsid w:val="00AC0E3F"/>
    <w:rsid w:val="00AC17AA"/>
    <w:rsid w:val="00AC382D"/>
    <w:rsid w:val="00AC3E52"/>
    <w:rsid w:val="00AC65D9"/>
    <w:rsid w:val="00AC6797"/>
    <w:rsid w:val="00AD13A4"/>
    <w:rsid w:val="00AD244B"/>
    <w:rsid w:val="00AD3347"/>
    <w:rsid w:val="00AD440D"/>
    <w:rsid w:val="00AD7B46"/>
    <w:rsid w:val="00AE0816"/>
    <w:rsid w:val="00AE2F80"/>
    <w:rsid w:val="00AF079E"/>
    <w:rsid w:val="00AF413B"/>
    <w:rsid w:val="00AF6D9F"/>
    <w:rsid w:val="00B00BD4"/>
    <w:rsid w:val="00B044FB"/>
    <w:rsid w:val="00B0478B"/>
    <w:rsid w:val="00B05531"/>
    <w:rsid w:val="00B074A6"/>
    <w:rsid w:val="00B07A94"/>
    <w:rsid w:val="00B1221E"/>
    <w:rsid w:val="00B12285"/>
    <w:rsid w:val="00B12D77"/>
    <w:rsid w:val="00B158E3"/>
    <w:rsid w:val="00B16B08"/>
    <w:rsid w:val="00B17BBB"/>
    <w:rsid w:val="00B17C04"/>
    <w:rsid w:val="00B17DA4"/>
    <w:rsid w:val="00B20C66"/>
    <w:rsid w:val="00B24EB9"/>
    <w:rsid w:val="00B2518D"/>
    <w:rsid w:val="00B27A36"/>
    <w:rsid w:val="00B27D2E"/>
    <w:rsid w:val="00B3137B"/>
    <w:rsid w:val="00B32274"/>
    <w:rsid w:val="00B32979"/>
    <w:rsid w:val="00B354F4"/>
    <w:rsid w:val="00B36A1B"/>
    <w:rsid w:val="00B37196"/>
    <w:rsid w:val="00B41EC3"/>
    <w:rsid w:val="00B42E86"/>
    <w:rsid w:val="00B42F87"/>
    <w:rsid w:val="00B43720"/>
    <w:rsid w:val="00B44B9A"/>
    <w:rsid w:val="00B50885"/>
    <w:rsid w:val="00B55386"/>
    <w:rsid w:val="00B56F9B"/>
    <w:rsid w:val="00B61B9D"/>
    <w:rsid w:val="00B636A5"/>
    <w:rsid w:val="00B64243"/>
    <w:rsid w:val="00B65E14"/>
    <w:rsid w:val="00B666C2"/>
    <w:rsid w:val="00B6775F"/>
    <w:rsid w:val="00B702B5"/>
    <w:rsid w:val="00B730F6"/>
    <w:rsid w:val="00B73667"/>
    <w:rsid w:val="00B749F0"/>
    <w:rsid w:val="00B756D6"/>
    <w:rsid w:val="00B75ADE"/>
    <w:rsid w:val="00B765E0"/>
    <w:rsid w:val="00B82447"/>
    <w:rsid w:val="00B864B3"/>
    <w:rsid w:val="00B878A3"/>
    <w:rsid w:val="00B87AAB"/>
    <w:rsid w:val="00B91171"/>
    <w:rsid w:val="00B976DC"/>
    <w:rsid w:val="00BA473C"/>
    <w:rsid w:val="00BB017D"/>
    <w:rsid w:val="00BB15F2"/>
    <w:rsid w:val="00BB27EB"/>
    <w:rsid w:val="00BB3511"/>
    <w:rsid w:val="00BB551E"/>
    <w:rsid w:val="00BB7219"/>
    <w:rsid w:val="00BB7AC7"/>
    <w:rsid w:val="00BB7F21"/>
    <w:rsid w:val="00BC0AB6"/>
    <w:rsid w:val="00BC1BC4"/>
    <w:rsid w:val="00BC372F"/>
    <w:rsid w:val="00BC56B5"/>
    <w:rsid w:val="00BC6422"/>
    <w:rsid w:val="00BC6E17"/>
    <w:rsid w:val="00BD3AB0"/>
    <w:rsid w:val="00BD3ACC"/>
    <w:rsid w:val="00BD5CD6"/>
    <w:rsid w:val="00BD7089"/>
    <w:rsid w:val="00BE0DBA"/>
    <w:rsid w:val="00BE1A47"/>
    <w:rsid w:val="00BE3BEF"/>
    <w:rsid w:val="00BE3C64"/>
    <w:rsid w:val="00BE4B2D"/>
    <w:rsid w:val="00BE600D"/>
    <w:rsid w:val="00BE7563"/>
    <w:rsid w:val="00BE76A7"/>
    <w:rsid w:val="00BF0362"/>
    <w:rsid w:val="00BF1110"/>
    <w:rsid w:val="00BF3D85"/>
    <w:rsid w:val="00BF45AE"/>
    <w:rsid w:val="00BF4722"/>
    <w:rsid w:val="00BF63DF"/>
    <w:rsid w:val="00BF6A1E"/>
    <w:rsid w:val="00BF6E61"/>
    <w:rsid w:val="00BF76D8"/>
    <w:rsid w:val="00BF77C3"/>
    <w:rsid w:val="00BF7A19"/>
    <w:rsid w:val="00BF7A7A"/>
    <w:rsid w:val="00C014B2"/>
    <w:rsid w:val="00C02D13"/>
    <w:rsid w:val="00C046CE"/>
    <w:rsid w:val="00C051DB"/>
    <w:rsid w:val="00C052A8"/>
    <w:rsid w:val="00C069B0"/>
    <w:rsid w:val="00C06ADE"/>
    <w:rsid w:val="00C06B6F"/>
    <w:rsid w:val="00C1074A"/>
    <w:rsid w:val="00C11D3F"/>
    <w:rsid w:val="00C14DD5"/>
    <w:rsid w:val="00C204BC"/>
    <w:rsid w:val="00C217F1"/>
    <w:rsid w:val="00C227C4"/>
    <w:rsid w:val="00C2294E"/>
    <w:rsid w:val="00C23749"/>
    <w:rsid w:val="00C25A60"/>
    <w:rsid w:val="00C30961"/>
    <w:rsid w:val="00C3105D"/>
    <w:rsid w:val="00C31C9E"/>
    <w:rsid w:val="00C33408"/>
    <w:rsid w:val="00C34443"/>
    <w:rsid w:val="00C35EAA"/>
    <w:rsid w:val="00C40FF3"/>
    <w:rsid w:val="00C42BF7"/>
    <w:rsid w:val="00C504C2"/>
    <w:rsid w:val="00C51570"/>
    <w:rsid w:val="00C518CC"/>
    <w:rsid w:val="00C54E98"/>
    <w:rsid w:val="00C558BB"/>
    <w:rsid w:val="00C5608C"/>
    <w:rsid w:val="00C61063"/>
    <w:rsid w:val="00C631B8"/>
    <w:rsid w:val="00C637BA"/>
    <w:rsid w:val="00C64393"/>
    <w:rsid w:val="00C64B99"/>
    <w:rsid w:val="00C7541D"/>
    <w:rsid w:val="00C755AE"/>
    <w:rsid w:val="00C75944"/>
    <w:rsid w:val="00C75B78"/>
    <w:rsid w:val="00C76602"/>
    <w:rsid w:val="00C76B03"/>
    <w:rsid w:val="00C76BFA"/>
    <w:rsid w:val="00C80E34"/>
    <w:rsid w:val="00C8107D"/>
    <w:rsid w:val="00C8219B"/>
    <w:rsid w:val="00C8264A"/>
    <w:rsid w:val="00C8334E"/>
    <w:rsid w:val="00C83F0D"/>
    <w:rsid w:val="00C841A8"/>
    <w:rsid w:val="00C85463"/>
    <w:rsid w:val="00C85D6C"/>
    <w:rsid w:val="00C85F1D"/>
    <w:rsid w:val="00C86B3C"/>
    <w:rsid w:val="00C91BB6"/>
    <w:rsid w:val="00C925EC"/>
    <w:rsid w:val="00C93B61"/>
    <w:rsid w:val="00C9503F"/>
    <w:rsid w:val="00C97B27"/>
    <w:rsid w:val="00C97D1B"/>
    <w:rsid w:val="00CA2C3D"/>
    <w:rsid w:val="00CA52CD"/>
    <w:rsid w:val="00CA58F7"/>
    <w:rsid w:val="00CB001C"/>
    <w:rsid w:val="00CB08F7"/>
    <w:rsid w:val="00CB0A69"/>
    <w:rsid w:val="00CB3216"/>
    <w:rsid w:val="00CB3B5F"/>
    <w:rsid w:val="00CB43D4"/>
    <w:rsid w:val="00CB4DBF"/>
    <w:rsid w:val="00CB4E2D"/>
    <w:rsid w:val="00CB56E5"/>
    <w:rsid w:val="00CB5876"/>
    <w:rsid w:val="00CB5E99"/>
    <w:rsid w:val="00CB6B10"/>
    <w:rsid w:val="00CB7877"/>
    <w:rsid w:val="00CC3CC8"/>
    <w:rsid w:val="00CC3E43"/>
    <w:rsid w:val="00CC4AF1"/>
    <w:rsid w:val="00CC50E6"/>
    <w:rsid w:val="00CD1FC0"/>
    <w:rsid w:val="00CD26C7"/>
    <w:rsid w:val="00CD5465"/>
    <w:rsid w:val="00CD72E1"/>
    <w:rsid w:val="00CD7FA6"/>
    <w:rsid w:val="00CE116E"/>
    <w:rsid w:val="00CE11C5"/>
    <w:rsid w:val="00CE3092"/>
    <w:rsid w:val="00CE331B"/>
    <w:rsid w:val="00CE4535"/>
    <w:rsid w:val="00CE48C3"/>
    <w:rsid w:val="00CE4FC1"/>
    <w:rsid w:val="00CE729E"/>
    <w:rsid w:val="00CF0D15"/>
    <w:rsid w:val="00CF2019"/>
    <w:rsid w:val="00CF27EC"/>
    <w:rsid w:val="00CF2A19"/>
    <w:rsid w:val="00CF3AE6"/>
    <w:rsid w:val="00CF412D"/>
    <w:rsid w:val="00D04363"/>
    <w:rsid w:val="00D04743"/>
    <w:rsid w:val="00D04B99"/>
    <w:rsid w:val="00D0708B"/>
    <w:rsid w:val="00D15B29"/>
    <w:rsid w:val="00D16D53"/>
    <w:rsid w:val="00D21CE1"/>
    <w:rsid w:val="00D221F6"/>
    <w:rsid w:val="00D222B9"/>
    <w:rsid w:val="00D270B0"/>
    <w:rsid w:val="00D27EB0"/>
    <w:rsid w:val="00D306E2"/>
    <w:rsid w:val="00D308D6"/>
    <w:rsid w:val="00D32DE6"/>
    <w:rsid w:val="00D33C85"/>
    <w:rsid w:val="00D363E3"/>
    <w:rsid w:val="00D36B39"/>
    <w:rsid w:val="00D3750D"/>
    <w:rsid w:val="00D405DB"/>
    <w:rsid w:val="00D40EB6"/>
    <w:rsid w:val="00D40F4E"/>
    <w:rsid w:val="00D41BFE"/>
    <w:rsid w:val="00D444F9"/>
    <w:rsid w:val="00D446E4"/>
    <w:rsid w:val="00D45552"/>
    <w:rsid w:val="00D478C9"/>
    <w:rsid w:val="00D523D1"/>
    <w:rsid w:val="00D524A3"/>
    <w:rsid w:val="00D5694E"/>
    <w:rsid w:val="00D62A5A"/>
    <w:rsid w:val="00D62FF6"/>
    <w:rsid w:val="00D65ED5"/>
    <w:rsid w:val="00D70445"/>
    <w:rsid w:val="00D70D55"/>
    <w:rsid w:val="00D71F96"/>
    <w:rsid w:val="00D769AB"/>
    <w:rsid w:val="00D7798C"/>
    <w:rsid w:val="00D83F60"/>
    <w:rsid w:val="00D85C02"/>
    <w:rsid w:val="00D86136"/>
    <w:rsid w:val="00D8707A"/>
    <w:rsid w:val="00D87A72"/>
    <w:rsid w:val="00D9077B"/>
    <w:rsid w:val="00D90E5D"/>
    <w:rsid w:val="00D93261"/>
    <w:rsid w:val="00D934EB"/>
    <w:rsid w:val="00D93B5C"/>
    <w:rsid w:val="00D941ED"/>
    <w:rsid w:val="00D94402"/>
    <w:rsid w:val="00D94A7B"/>
    <w:rsid w:val="00D9613B"/>
    <w:rsid w:val="00D9708B"/>
    <w:rsid w:val="00DA1569"/>
    <w:rsid w:val="00DA1F33"/>
    <w:rsid w:val="00DA2048"/>
    <w:rsid w:val="00DA37E6"/>
    <w:rsid w:val="00DA5D52"/>
    <w:rsid w:val="00DA69B7"/>
    <w:rsid w:val="00DA70D9"/>
    <w:rsid w:val="00DB2122"/>
    <w:rsid w:val="00DB432C"/>
    <w:rsid w:val="00DB6A01"/>
    <w:rsid w:val="00DB7AFC"/>
    <w:rsid w:val="00DC47F0"/>
    <w:rsid w:val="00DC4F8E"/>
    <w:rsid w:val="00DC51B5"/>
    <w:rsid w:val="00DC53B8"/>
    <w:rsid w:val="00DD0216"/>
    <w:rsid w:val="00DD2800"/>
    <w:rsid w:val="00DD3613"/>
    <w:rsid w:val="00DD4164"/>
    <w:rsid w:val="00DD4805"/>
    <w:rsid w:val="00DD4ECA"/>
    <w:rsid w:val="00DD68D9"/>
    <w:rsid w:val="00DD73A5"/>
    <w:rsid w:val="00DD7B10"/>
    <w:rsid w:val="00DD7C7E"/>
    <w:rsid w:val="00DE14F8"/>
    <w:rsid w:val="00DE43F8"/>
    <w:rsid w:val="00DE4E64"/>
    <w:rsid w:val="00DE565F"/>
    <w:rsid w:val="00DE5E20"/>
    <w:rsid w:val="00DE6EAF"/>
    <w:rsid w:val="00DE703D"/>
    <w:rsid w:val="00DE723E"/>
    <w:rsid w:val="00DE7B27"/>
    <w:rsid w:val="00DF16C1"/>
    <w:rsid w:val="00DF2C0E"/>
    <w:rsid w:val="00DF3095"/>
    <w:rsid w:val="00DF3EFC"/>
    <w:rsid w:val="00DF7250"/>
    <w:rsid w:val="00DF76B4"/>
    <w:rsid w:val="00DF7D08"/>
    <w:rsid w:val="00E00E5C"/>
    <w:rsid w:val="00E03765"/>
    <w:rsid w:val="00E04168"/>
    <w:rsid w:val="00E05C5F"/>
    <w:rsid w:val="00E07A72"/>
    <w:rsid w:val="00E10424"/>
    <w:rsid w:val="00E10DA1"/>
    <w:rsid w:val="00E11CAC"/>
    <w:rsid w:val="00E131A0"/>
    <w:rsid w:val="00E14CAA"/>
    <w:rsid w:val="00E162C3"/>
    <w:rsid w:val="00E169D3"/>
    <w:rsid w:val="00E17B53"/>
    <w:rsid w:val="00E20166"/>
    <w:rsid w:val="00E2267C"/>
    <w:rsid w:val="00E22707"/>
    <w:rsid w:val="00E22C5C"/>
    <w:rsid w:val="00E22F6C"/>
    <w:rsid w:val="00E24B4D"/>
    <w:rsid w:val="00E26001"/>
    <w:rsid w:val="00E31693"/>
    <w:rsid w:val="00E3191A"/>
    <w:rsid w:val="00E32555"/>
    <w:rsid w:val="00E33809"/>
    <w:rsid w:val="00E33ED5"/>
    <w:rsid w:val="00E3440B"/>
    <w:rsid w:val="00E34974"/>
    <w:rsid w:val="00E35234"/>
    <w:rsid w:val="00E368BA"/>
    <w:rsid w:val="00E368E4"/>
    <w:rsid w:val="00E36FAF"/>
    <w:rsid w:val="00E370D6"/>
    <w:rsid w:val="00E37141"/>
    <w:rsid w:val="00E373CE"/>
    <w:rsid w:val="00E376AB"/>
    <w:rsid w:val="00E40376"/>
    <w:rsid w:val="00E407FB"/>
    <w:rsid w:val="00E40891"/>
    <w:rsid w:val="00E416C6"/>
    <w:rsid w:val="00E4420D"/>
    <w:rsid w:val="00E44F19"/>
    <w:rsid w:val="00E45021"/>
    <w:rsid w:val="00E4529E"/>
    <w:rsid w:val="00E45ADE"/>
    <w:rsid w:val="00E45BA4"/>
    <w:rsid w:val="00E47B45"/>
    <w:rsid w:val="00E503DE"/>
    <w:rsid w:val="00E50666"/>
    <w:rsid w:val="00E5249F"/>
    <w:rsid w:val="00E538D5"/>
    <w:rsid w:val="00E55555"/>
    <w:rsid w:val="00E5637B"/>
    <w:rsid w:val="00E56A35"/>
    <w:rsid w:val="00E56D0E"/>
    <w:rsid w:val="00E5778A"/>
    <w:rsid w:val="00E6198B"/>
    <w:rsid w:val="00E61F9D"/>
    <w:rsid w:val="00E62D81"/>
    <w:rsid w:val="00E64636"/>
    <w:rsid w:val="00E661AB"/>
    <w:rsid w:val="00E70D88"/>
    <w:rsid w:val="00E72CF1"/>
    <w:rsid w:val="00E72FA0"/>
    <w:rsid w:val="00E73A15"/>
    <w:rsid w:val="00E75168"/>
    <w:rsid w:val="00E753C2"/>
    <w:rsid w:val="00E80B05"/>
    <w:rsid w:val="00E8312F"/>
    <w:rsid w:val="00E832B4"/>
    <w:rsid w:val="00E835EF"/>
    <w:rsid w:val="00E838F9"/>
    <w:rsid w:val="00E84E5D"/>
    <w:rsid w:val="00E85E78"/>
    <w:rsid w:val="00E86826"/>
    <w:rsid w:val="00E8766A"/>
    <w:rsid w:val="00E87A82"/>
    <w:rsid w:val="00EA1084"/>
    <w:rsid w:val="00EA4491"/>
    <w:rsid w:val="00EB00B0"/>
    <w:rsid w:val="00EB0E60"/>
    <w:rsid w:val="00EB0FA0"/>
    <w:rsid w:val="00EB25F7"/>
    <w:rsid w:val="00EB329E"/>
    <w:rsid w:val="00EB57B0"/>
    <w:rsid w:val="00EB6430"/>
    <w:rsid w:val="00EB67DF"/>
    <w:rsid w:val="00EB6D4C"/>
    <w:rsid w:val="00EB6F63"/>
    <w:rsid w:val="00EC2154"/>
    <w:rsid w:val="00EC2895"/>
    <w:rsid w:val="00EC3EF1"/>
    <w:rsid w:val="00EC5973"/>
    <w:rsid w:val="00EC6EF5"/>
    <w:rsid w:val="00EC7765"/>
    <w:rsid w:val="00EC7851"/>
    <w:rsid w:val="00ED0516"/>
    <w:rsid w:val="00ED1001"/>
    <w:rsid w:val="00ED11AF"/>
    <w:rsid w:val="00ED11C0"/>
    <w:rsid w:val="00ED5553"/>
    <w:rsid w:val="00ED7488"/>
    <w:rsid w:val="00EE097F"/>
    <w:rsid w:val="00EE1E82"/>
    <w:rsid w:val="00EE3770"/>
    <w:rsid w:val="00EE3885"/>
    <w:rsid w:val="00EE3BF8"/>
    <w:rsid w:val="00EE4ACA"/>
    <w:rsid w:val="00EE4E7B"/>
    <w:rsid w:val="00EE5BD8"/>
    <w:rsid w:val="00EF0459"/>
    <w:rsid w:val="00EF20E3"/>
    <w:rsid w:val="00EF5069"/>
    <w:rsid w:val="00EF60A6"/>
    <w:rsid w:val="00EF6964"/>
    <w:rsid w:val="00F00090"/>
    <w:rsid w:val="00F01756"/>
    <w:rsid w:val="00F024C7"/>
    <w:rsid w:val="00F04DDC"/>
    <w:rsid w:val="00F0618B"/>
    <w:rsid w:val="00F07244"/>
    <w:rsid w:val="00F116E0"/>
    <w:rsid w:val="00F16005"/>
    <w:rsid w:val="00F219A1"/>
    <w:rsid w:val="00F21C00"/>
    <w:rsid w:val="00F2267F"/>
    <w:rsid w:val="00F23777"/>
    <w:rsid w:val="00F25E33"/>
    <w:rsid w:val="00F27386"/>
    <w:rsid w:val="00F2770B"/>
    <w:rsid w:val="00F30417"/>
    <w:rsid w:val="00F33C00"/>
    <w:rsid w:val="00F34E7E"/>
    <w:rsid w:val="00F35021"/>
    <w:rsid w:val="00F363D2"/>
    <w:rsid w:val="00F36BF1"/>
    <w:rsid w:val="00F3754A"/>
    <w:rsid w:val="00F447D5"/>
    <w:rsid w:val="00F45043"/>
    <w:rsid w:val="00F4525F"/>
    <w:rsid w:val="00F455E0"/>
    <w:rsid w:val="00F463EF"/>
    <w:rsid w:val="00F46826"/>
    <w:rsid w:val="00F46C80"/>
    <w:rsid w:val="00F47B4E"/>
    <w:rsid w:val="00F50DFD"/>
    <w:rsid w:val="00F50F70"/>
    <w:rsid w:val="00F51F68"/>
    <w:rsid w:val="00F53D56"/>
    <w:rsid w:val="00F55C67"/>
    <w:rsid w:val="00F575A9"/>
    <w:rsid w:val="00F65192"/>
    <w:rsid w:val="00F65E86"/>
    <w:rsid w:val="00F65EDD"/>
    <w:rsid w:val="00F666D4"/>
    <w:rsid w:val="00F700A0"/>
    <w:rsid w:val="00F7044D"/>
    <w:rsid w:val="00F708FC"/>
    <w:rsid w:val="00F70D43"/>
    <w:rsid w:val="00F70D65"/>
    <w:rsid w:val="00F72CC8"/>
    <w:rsid w:val="00F73AD7"/>
    <w:rsid w:val="00F74A76"/>
    <w:rsid w:val="00F75266"/>
    <w:rsid w:val="00F7561E"/>
    <w:rsid w:val="00F7620A"/>
    <w:rsid w:val="00F770E8"/>
    <w:rsid w:val="00F852A6"/>
    <w:rsid w:val="00F87AB6"/>
    <w:rsid w:val="00F91D1D"/>
    <w:rsid w:val="00F95FDB"/>
    <w:rsid w:val="00F961E2"/>
    <w:rsid w:val="00FA1C5A"/>
    <w:rsid w:val="00FA4332"/>
    <w:rsid w:val="00FA4F70"/>
    <w:rsid w:val="00FA5416"/>
    <w:rsid w:val="00FA588B"/>
    <w:rsid w:val="00FA6EFE"/>
    <w:rsid w:val="00FA7156"/>
    <w:rsid w:val="00FB03A4"/>
    <w:rsid w:val="00FB1217"/>
    <w:rsid w:val="00FB1671"/>
    <w:rsid w:val="00FB4EB9"/>
    <w:rsid w:val="00FC0EC0"/>
    <w:rsid w:val="00FC23F0"/>
    <w:rsid w:val="00FC57DB"/>
    <w:rsid w:val="00FC6987"/>
    <w:rsid w:val="00FC75D3"/>
    <w:rsid w:val="00FD2697"/>
    <w:rsid w:val="00FD639A"/>
    <w:rsid w:val="00FE2DCF"/>
    <w:rsid w:val="00FE330B"/>
    <w:rsid w:val="00FE5D62"/>
    <w:rsid w:val="00FE62C7"/>
    <w:rsid w:val="00FF2B74"/>
    <w:rsid w:val="00FF4633"/>
    <w:rsid w:val="00FF4CC6"/>
    <w:rsid w:val="00FF74B0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  <w:style w:type="character" w:customStyle="1" w:styleId="af6">
    <w:name w:val="Цветовое выделение"/>
    <w:uiPriority w:val="99"/>
    <w:rsid w:val="00F961E2"/>
    <w:rPr>
      <w:b/>
      <w:color w:val="26282F"/>
    </w:rPr>
  </w:style>
  <w:style w:type="character" w:customStyle="1" w:styleId="af7">
    <w:name w:val="Гипертекстовая ссылка"/>
    <w:basedOn w:val="af6"/>
    <w:uiPriority w:val="99"/>
    <w:rsid w:val="00F961E2"/>
    <w:rPr>
      <w:rFonts w:cs="Times New Roman"/>
      <w:b w:val="0"/>
      <w:color w:val="106BBE"/>
    </w:rPr>
  </w:style>
  <w:style w:type="paragraph" w:customStyle="1" w:styleId="af8">
    <w:name w:val="Нормальный (таблица)"/>
    <w:basedOn w:val="a"/>
    <w:next w:val="a"/>
    <w:uiPriority w:val="99"/>
    <w:rsid w:val="00F961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F961E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22">
    <w:name w:val="Основной текст (2)_"/>
    <w:basedOn w:val="a0"/>
    <w:link w:val="23"/>
    <w:rsid w:val="00076A66"/>
    <w:rPr>
      <w:b/>
      <w:bCs/>
      <w:spacing w:val="-1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76A66"/>
    <w:pPr>
      <w:widowControl w:val="0"/>
      <w:shd w:val="clear" w:color="auto" w:fill="FFFFFF"/>
      <w:spacing w:after="240" w:line="320" w:lineRule="exact"/>
    </w:pPr>
    <w:rPr>
      <w:b/>
      <w:b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  <w:style w:type="character" w:customStyle="1" w:styleId="af6">
    <w:name w:val="Цветовое выделение"/>
    <w:uiPriority w:val="99"/>
    <w:rsid w:val="00F961E2"/>
    <w:rPr>
      <w:b/>
      <w:color w:val="26282F"/>
    </w:rPr>
  </w:style>
  <w:style w:type="character" w:customStyle="1" w:styleId="af7">
    <w:name w:val="Гипертекстовая ссылка"/>
    <w:basedOn w:val="af6"/>
    <w:uiPriority w:val="99"/>
    <w:rsid w:val="00F961E2"/>
    <w:rPr>
      <w:rFonts w:cs="Times New Roman"/>
      <w:b w:val="0"/>
      <w:color w:val="106BBE"/>
    </w:rPr>
  </w:style>
  <w:style w:type="paragraph" w:customStyle="1" w:styleId="af8">
    <w:name w:val="Нормальный (таблица)"/>
    <w:basedOn w:val="a"/>
    <w:next w:val="a"/>
    <w:uiPriority w:val="99"/>
    <w:rsid w:val="00F961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F961E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22">
    <w:name w:val="Основной текст (2)_"/>
    <w:basedOn w:val="a0"/>
    <w:link w:val="23"/>
    <w:rsid w:val="00076A66"/>
    <w:rPr>
      <w:b/>
      <w:bCs/>
      <w:spacing w:val="-1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76A66"/>
    <w:pPr>
      <w:widowControl w:val="0"/>
      <w:shd w:val="clear" w:color="auto" w:fill="FFFFFF"/>
      <w:spacing w:after="240" w:line="320" w:lineRule="exact"/>
    </w:pPr>
    <w:rPr>
      <w:b/>
      <w:bCs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F2375-1AAD-42D8-BCC7-D6495C3C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МИНИСТРОВ РЕСПУБЛИКИ ТАТАРСТАН</vt:lpstr>
    </vt:vector>
  </TitlesOfParts>
  <Company/>
  <LinksUpToDate>false</LinksUpToDate>
  <CharactersWithSpaces>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creator>Shakhurdin.NA</dc:creator>
  <cp:lastModifiedBy>User</cp:lastModifiedBy>
  <cp:revision>3</cp:revision>
  <cp:lastPrinted>2022-09-27T05:24:00Z</cp:lastPrinted>
  <dcterms:created xsi:type="dcterms:W3CDTF">2022-09-28T08:50:00Z</dcterms:created>
  <dcterms:modified xsi:type="dcterms:W3CDTF">2022-09-28T09:04:00Z</dcterms:modified>
</cp:coreProperties>
</file>