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7048C3" w:rsidRPr="00807621" w:rsidTr="00584DC7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7048C3" w:rsidRDefault="007048C3" w:rsidP="00584DC7">
            <w:pPr>
              <w:jc w:val="center"/>
              <w:rPr>
                <w:b/>
                <w:sz w:val="20"/>
                <w:lang w:val="en-US"/>
              </w:rPr>
            </w:pPr>
          </w:p>
          <w:p w:rsidR="007048C3" w:rsidRPr="00CE1294" w:rsidRDefault="007048C3" w:rsidP="00584DC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7048C3" w:rsidRPr="00CE1294" w:rsidRDefault="007048C3" w:rsidP="00584DC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7048C3" w:rsidRPr="00CE1294" w:rsidRDefault="007048C3" w:rsidP="00584DC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7048C3" w:rsidRDefault="007048C3" w:rsidP="00584DC7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7048C3" w:rsidRPr="002C1E3E" w:rsidRDefault="007048C3" w:rsidP="00584DC7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7048C3" w:rsidRPr="00807621" w:rsidRDefault="007048C3" w:rsidP="00584DC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7048C3" w:rsidRDefault="007048C3" w:rsidP="00584DC7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7048C3" w:rsidRDefault="007048C3" w:rsidP="00584DC7">
            <w:pPr>
              <w:jc w:val="center"/>
              <w:rPr>
                <w:b/>
                <w:sz w:val="20"/>
                <w:lang w:val="en-US"/>
              </w:rPr>
            </w:pPr>
          </w:p>
          <w:p w:rsidR="007048C3" w:rsidRPr="00CE1294" w:rsidRDefault="007048C3" w:rsidP="00584DC7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7048C3" w:rsidRPr="00CE1294" w:rsidRDefault="007048C3" w:rsidP="00584DC7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7048C3" w:rsidRPr="00CE1294" w:rsidRDefault="007048C3" w:rsidP="00584DC7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7048C3" w:rsidRDefault="007048C3" w:rsidP="00584DC7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7048C3" w:rsidRPr="00807621" w:rsidRDefault="007048C3" w:rsidP="00584DC7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7048C3" w:rsidTr="00584DC7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7048C3" w:rsidRDefault="007048C3" w:rsidP="00584DC7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7048C3" w:rsidRPr="00E446C2" w:rsidRDefault="007048C3" w:rsidP="00584DC7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7048C3" w:rsidRDefault="007048C3" w:rsidP="00584DC7">
            <w:pPr>
              <w:rPr>
                <w:b/>
                <w:sz w:val="20"/>
                <w:szCs w:val="20"/>
                <w:lang w:val="tt-RU"/>
              </w:rPr>
            </w:pPr>
          </w:p>
          <w:p w:rsidR="007048C3" w:rsidRPr="00E446C2" w:rsidRDefault="007048C3" w:rsidP="00584DC7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291</w:t>
            </w:r>
          </w:p>
        </w:tc>
        <w:tc>
          <w:tcPr>
            <w:tcW w:w="4393" w:type="dxa"/>
            <w:gridSpan w:val="2"/>
          </w:tcPr>
          <w:p w:rsidR="007048C3" w:rsidRDefault="007048C3" w:rsidP="00584DC7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7048C3" w:rsidRPr="00E446C2" w:rsidRDefault="007048C3" w:rsidP="00584DC7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7048C3" w:rsidRDefault="007048C3" w:rsidP="00584DC7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7048C3" w:rsidRPr="00117DF5" w:rsidRDefault="007048C3" w:rsidP="00584DC7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17 декабря</w:t>
            </w:r>
            <w:r w:rsidRPr="00B266EB">
              <w:rPr>
                <w:sz w:val="20"/>
                <w:szCs w:val="20"/>
                <w:lang w:val="tt-RU"/>
              </w:rPr>
              <w:t xml:space="preserve"> 2019 г.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7048C3" w:rsidRDefault="007048C3" w:rsidP="00584DC7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4F4E06" w:rsidRPr="004F4E06" w:rsidRDefault="004F4E06" w:rsidP="007048C3">
      <w:pPr>
        <w:pStyle w:val="ConsPlusTitle"/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F4E06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некоторые постановления 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4F4E06">
        <w:rPr>
          <w:rFonts w:ascii="Times New Roman" w:hAnsi="Times New Roman" w:cs="Times New Roman"/>
          <w:b w:val="0"/>
          <w:sz w:val="28"/>
          <w:szCs w:val="28"/>
        </w:rPr>
        <w:t>спо</w:t>
      </w:r>
      <w:r w:rsidRPr="004F4E06">
        <w:rPr>
          <w:rFonts w:ascii="Times New Roman" w:hAnsi="Times New Roman" w:cs="Times New Roman"/>
          <w:b w:val="0"/>
          <w:sz w:val="28"/>
          <w:szCs w:val="28"/>
        </w:rPr>
        <w:t>л</w:t>
      </w:r>
      <w:r w:rsidRPr="004F4E06">
        <w:rPr>
          <w:rFonts w:ascii="Times New Roman" w:hAnsi="Times New Roman" w:cs="Times New Roman"/>
          <w:b w:val="0"/>
          <w:sz w:val="28"/>
          <w:szCs w:val="28"/>
        </w:rPr>
        <w:t>нительного комитета города Нижнека</w:t>
      </w:r>
      <w:r w:rsidRPr="004F4E06">
        <w:rPr>
          <w:rFonts w:ascii="Times New Roman" w:hAnsi="Times New Roman" w:cs="Times New Roman"/>
          <w:b w:val="0"/>
          <w:sz w:val="28"/>
          <w:szCs w:val="28"/>
        </w:rPr>
        <w:t>м</w:t>
      </w:r>
      <w:r w:rsidRPr="004F4E06">
        <w:rPr>
          <w:rFonts w:ascii="Times New Roman" w:hAnsi="Times New Roman" w:cs="Times New Roman"/>
          <w:b w:val="0"/>
          <w:sz w:val="28"/>
          <w:szCs w:val="28"/>
        </w:rPr>
        <w:t>ска</w:t>
      </w:r>
    </w:p>
    <w:p w:rsidR="004F4E06" w:rsidRPr="004F4E06" w:rsidRDefault="004F4E06" w:rsidP="004F4E0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4F4E06" w:rsidRPr="004F4E06" w:rsidRDefault="004F4E06" w:rsidP="004F4E06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E06">
        <w:rPr>
          <w:rFonts w:ascii="Times New Roman" w:hAnsi="Times New Roman" w:cs="Times New Roman"/>
          <w:sz w:val="28"/>
          <w:szCs w:val="28"/>
        </w:rPr>
        <w:t xml:space="preserve">В целях приведения муниципальных правовых актов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4F4E06">
        <w:rPr>
          <w:rFonts w:ascii="Times New Roman" w:hAnsi="Times New Roman" w:cs="Times New Roman"/>
          <w:sz w:val="28"/>
          <w:szCs w:val="28"/>
        </w:rPr>
        <w:t>с действующим законодательством, постановляю:</w:t>
      </w:r>
    </w:p>
    <w:p w:rsidR="004F4E06" w:rsidRPr="004F4E06" w:rsidRDefault="004F4E06" w:rsidP="004F4E06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E06">
        <w:rPr>
          <w:rFonts w:ascii="Times New Roman" w:hAnsi="Times New Roman" w:cs="Times New Roman"/>
          <w:sz w:val="28"/>
          <w:szCs w:val="28"/>
        </w:rPr>
        <w:t>1. Утвердить</w:t>
      </w:r>
      <w:r w:rsidR="007048C3">
        <w:rPr>
          <w:rFonts w:ascii="Times New Roman" w:hAnsi="Times New Roman" w:cs="Times New Roman"/>
          <w:sz w:val="28"/>
          <w:szCs w:val="28"/>
        </w:rPr>
        <w:t xml:space="preserve"> </w:t>
      </w:r>
      <w:r w:rsidRPr="004F4E06">
        <w:rPr>
          <w:rFonts w:ascii="Times New Roman" w:hAnsi="Times New Roman" w:cs="Times New Roman"/>
          <w:sz w:val="28"/>
          <w:szCs w:val="28"/>
        </w:rPr>
        <w:t xml:space="preserve"> изменения,</w:t>
      </w:r>
      <w:r w:rsidR="007048C3">
        <w:rPr>
          <w:rFonts w:ascii="Times New Roman" w:hAnsi="Times New Roman" w:cs="Times New Roman"/>
          <w:sz w:val="28"/>
          <w:szCs w:val="28"/>
        </w:rPr>
        <w:t xml:space="preserve"> </w:t>
      </w:r>
      <w:r w:rsidRPr="004F4E06">
        <w:rPr>
          <w:rFonts w:ascii="Times New Roman" w:hAnsi="Times New Roman" w:cs="Times New Roman"/>
          <w:sz w:val="28"/>
          <w:szCs w:val="28"/>
        </w:rPr>
        <w:t xml:space="preserve"> вносимые</w:t>
      </w:r>
      <w:r w:rsidR="007048C3">
        <w:rPr>
          <w:rFonts w:ascii="Times New Roman" w:hAnsi="Times New Roman" w:cs="Times New Roman"/>
          <w:sz w:val="28"/>
          <w:szCs w:val="28"/>
        </w:rPr>
        <w:t xml:space="preserve"> </w:t>
      </w:r>
      <w:r w:rsidRPr="004F4E06">
        <w:rPr>
          <w:rFonts w:ascii="Times New Roman" w:hAnsi="Times New Roman" w:cs="Times New Roman"/>
          <w:sz w:val="28"/>
          <w:szCs w:val="28"/>
        </w:rPr>
        <w:t xml:space="preserve"> в</w:t>
      </w:r>
      <w:r w:rsidR="007048C3">
        <w:rPr>
          <w:rFonts w:ascii="Times New Roman" w:hAnsi="Times New Roman" w:cs="Times New Roman"/>
          <w:sz w:val="28"/>
          <w:szCs w:val="28"/>
        </w:rPr>
        <w:t xml:space="preserve"> </w:t>
      </w:r>
      <w:r w:rsidRPr="004F4E06">
        <w:rPr>
          <w:rFonts w:ascii="Times New Roman" w:hAnsi="Times New Roman" w:cs="Times New Roman"/>
          <w:sz w:val="28"/>
          <w:szCs w:val="28"/>
        </w:rPr>
        <w:t xml:space="preserve"> некоторые</w:t>
      </w:r>
      <w:r w:rsidR="007048C3">
        <w:rPr>
          <w:rFonts w:ascii="Times New Roman" w:hAnsi="Times New Roman" w:cs="Times New Roman"/>
          <w:sz w:val="28"/>
          <w:szCs w:val="28"/>
        </w:rPr>
        <w:t xml:space="preserve"> </w:t>
      </w:r>
      <w:r w:rsidRPr="004F4E06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7048C3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F4E06">
        <w:rPr>
          <w:rFonts w:ascii="Times New Roman" w:hAnsi="Times New Roman" w:cs="Times New Roman"/>
          <w:sz w:val="28"/>
          <w:szCs w:val="28"/>
        </w:rPr>
        <w:t>сполнительного комитета города Нижнекамска (приложение).</w:t>
      </w:r>
    </w:p>
    <w:p w:rsidR="004F4E06" w:rsidRPr="004F4E06" w:rsidRDefault="004F4E06" w:rsidP="004F4E06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E06">
        <w:rPr>
          <w:rFonts w:ascii="Times New Roman" w:hAnsi="Times New Roman" w:cs="Times New Roman"/>
          <w:sz w:val="28"/>
          <w:szCs w:val="28"/>
        </w:rPr>
        <w:t>2. Отделу по связям с общественностью и средствами массовой информ</w:t>
      </w:r>
      <w:r w:rsidRPr="004F4E06">
        <w:rPr>
          <w:rFonts w:ascii="Times New Roman" w:hAnsi="Times New Roman" w:cs="Times New Roman"/>
          <w:sz w:val="28"/>
          <w:szCs w:val="28"/>
        </w:rPr>
        <w:t>а</w:t>
      </w:r>
      <w:r w:rsidRPr="004F4E06">
        <w:rPr>
          <w:rFonts w:ascii="Times New Roman" w:hAnsi="Times New Roman" w:cs="Times New Roman"/>
          <w:sz w:val="28"/>
          <w:szCs w:val="28"/>
        </w:rPr>
        <w:t>ции обеспечить публикацию настоящего постановления в печатных средствах массовой информации и размещение на официальном сайте Нижнекамского муниципального района.</w:t>
      </w:r>
    </w:p>
    <w:p w:rsidR="004F4E06" w:rsidRPr="004F4E06" w:rsidRDefault="004F4E06" w:rsidP="00855045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E06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4F4E06">
        <w:rPr>
          <w:rFonts w:ascii="Times New Roman" w:hAnsi="Times New Roman" w:cs="Times New Roman"/>
          <w:sz w:val="28"/>
          <w:szCs w:val="28"/>
        </w:rPr>
        <w:t>Контроль</w:t>
      </w:r>
      <w:r w:rsidR="007048C3">
        <w:rPr>
          <w:rFonts w:ascii="Times New Roman" w:hAnsi="Times New Roman" w:cs="Times New Roman"/>
          <w:sz w:val="28"/>
          <w:szCs w:val="28"/>
        </w:rPr>
        <w:t xml:space="preserve"> </w:t>
      </w:r>
      <w:r w:rsidRPr="004F4E06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7048C3">
        <w:rPr>
          <w:rFonts w:ascii="Times New Roman" w:hAnsi="Times New Roman" w:cs="Times New Roman"/>
          <w:sz w:val="28"/>
          <w:szCs w:val="28"/>
        </w:rPr>
        <w:t xml:space="preserve"> </w:t>
      </w:r>
      <w:r w:rsidRPr="004F4E06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7048C3">
        <w:rPr>
          <w:rFonts w:ascii="Times New Roman" w:hAnsi="Times New Roman" w:cs="Times New Roman"/>
          <w:sz w:val="28"/>
          <w:szCs w:val="28"/>
        </w:rPr>
        <w:t xml:space="preserve"> </w:t>
      </w:r>
      <w:r w:rsidRPr="004F4E06">
        <w:rPr>
          <w:rFonts w:ascii="Times New Roman" w:hAnsi="Times New Roman" w:cs="Times New Roman"/>
          <w:sz w:val="28"/>
          <w:szCs w:val="28"/>
        </w:rPr>
        <w:t>настоящего</w:t>
      </w:r>
      <w:r w:rsidR="007048C3">
        <w:rPr>
          <w:rFonts w:ascii="Times New Roman" w:hAnsi="Times New Roman" w:cs="Times New Roman"/>
          <w:sz w:val="28"/>
          <w:szCs w:val="28"/>
        </w:rPr>
        <w:t xml:space="preserve"> </w:t>
      </w:r>
      <w:r w:rsidRPr="004F4E06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7048C3">
        <w:rPr>
          <w:rFonts w:ascii="Times New Roman" w:hAnsi="Times New Roman" w:cs="Times New Roman"/>
          <w:sz w:val="28"/>
          <w:szCs w:val="28"/>
        </w:rPr>
        <w:t xml:space="preserve"> </w:t>
      </w:r>
      <w:r w:rsidRPr="004F4E06">
        <w:rPr>
          <w:rFonts w:ascii="Times New Roman" w:hAnsi="Times New Roman" w:cs="Times New Roman"/>
          <w:sz w:val="28"/>
          <w:szCs w:val="28"/>
        </w:rPr>
        <w:t xml:space="preserve">оставляю </w:t>
      </w:r>
      <w:r w:rsidR="007048C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F4E06">
        <w:rPr>
          <w:rFonts w:ascii="Times New Roman" w:hAnsi="Times New Roman" w:cs="Times New Roman"/>
          <w:sz w:val="28"/>
          <w:szCs w:val="28"/>
        </w:rPr>
        <w:t>за собой.</w:t>
      </w:r>
    </w:p>
    <w:p w:rsidR="004F4E06" w:rsidRPr="004F4E06" w:rsidRDefault="004F4E06" w:rsidP="004F4E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4E06" w:rsidRPr="004F4E06" w:rsidRDefault="004F4E06" w:rsidP="004F4E06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4F4E06" w:rsidRPr="004F4E06" w:rsidRDefault="004F4E06" w:rsidP="004F4E06">
      <w:pPr>
        <w:pStyle w:val="ConsPlusNonformat"/>
        <w:widowControl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                                            </w:t>
      </w:r>
      <w:r w:rsidR="007048C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F4E06">
        <w:rPr>
          <w:rFonts w:ascii="Times New Roman" w:hAnsi="Times New Roman" w:cs="Times New Roman"/>
          <w:sz w:val="28"/>
          <w:szCs w:val="28"/>
        </w:rPr>
        <w:t>Д.И.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E06">
        <w:rPr>
          <w:rFonts w:ascii="Times New Roman" w:hAnsi="Times New Roman" w:cs="Times New Roman"/>
          <w:sz w:val="28"/>
          <w:szCs w:val="28"/>
        </w:rPr>
        <w:t>Бала</w:t>
      </w:r>
      <w:r w:rsidRPr="004F4E06">
        <w:rPr>
          <w:rFonts w:ascii="Times New Roman" w:hAnsi="Times New Roman" w:cs="Times New Roman"/>
          <w:sz w:val="28"/>
          <w:szCs w:val="28"/>
        </w:rPr>
        <w:t>н</w:t>
      </w:r>
      <w:r w:rsidRPr="004F4E06">
        <w:rPr>
          <w:rFonts w:ascii="Times New Roman" w:hAnsi="Times New Roman" w:cs="Times New Roman"/>
          <w:sz w:val="28"/>
          <w:szCs w:val="28"/>
        </w:rPr>
        <w:t>дин</w:t>
      </w:r>
      <w:proofErr w:type="spellEnd"/>
    </w:p>
    <w:p w:rsidR="004F4E06" w:rsidRPr="004F4E06" w:rsidRDefault="004F4E06" w:rsidP="004F4E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4E06" w:rsidRPr="004F4E06" w:rsidRDefault="004F4E06" w:rsidP="004F4E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4E06" w:rsidRPr="004F4E06" w:rsidRDefault="004F4E06" w:rsidP="004F4E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4E06" w:rsidRPr="004F4E06" w:rsidRDefault="004F4E06" w:rsidP="004F4E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4E06" w:rsidRPr="004F4E06" w:rsidRDefault="004F4E06" w:rsidP="004F4E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4E06" w:rsidRPr="004F4E06" w:rsidRDefault="004F4E06" w:rsidP="004F4E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4E06" w:rsidRPr="004F4E06" w:rsidRDefault="004F4E06" w:rsidP="004F4E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4E06" w:rsidRPr="004F4E06" w:rsidRDefault="004F4E06" w:rsidP="004F4E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4E06" w:rsidRPr="004F4E06" w:rsidRDefault="004F4E06" w:rsidP="004F4E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4E06" w:rsidRPr="004F4E06" w:rsidRDefault="004F4E06" w:rsidP="004F4E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4E06" w:rsidRPr="004F4E06" w:rsidRDefault="004F4E06" w:rsidP="004F4E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4E06" w:rsidRPr="004F4E06" w:rsidRDefault="004F4E06" w:rsidP="004F4E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4E06" w:rsidRPr="004F4E06" w:rsidRDefault="004F4E06" w:rsidP="004F4E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4E06" w:rsidRDefault="004F4E06" w:rsidP="004F4E06">
      <w:pPr>
        <w:pStyle w:val="ConsPlusNonformat"/>
        <w:ind w:left="5812"/>
        <w:jc w:val="center"/>
        <w:rPr>
          <w:rFonts w:ascii="Times New Roman" w:hAnsi="Times New Roman" w:cs="Times New Roman"/>
          <w:sz w:val="28"/>
          <w:szCs w:val="28"/>
        </w:rPr>
        <w:sectPr w:rsidR="004F4E06" w:rsidSect="007048C3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F4E06" w:rsidRDefault="004F4E06" w:rsidP="004F4E06">
      <w:pPr>
        <w:pStyle w:val="ConsPlusNonformat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4F4E06" w:rsidRPr="004F4E06" w:rsidRDefault="004F4E06" w:rsidP="004F4E06">
      <w:pPr>
        <w:pStyle w:val="ConsPlusNonformat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4F4E06" w:rsidRPr="004F4E06" w:rsidRDefault="004F4E06" w:rsidP="004F4E06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4F4E06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F4E06">
        <w:rPr>
          <w:rFonts w:ascii="Times New Roman" w:hAnsi="Times New Roman" w:cs="Times New Roman"/>
          <w:sz w:val="28"/>
          <w:szCs w:val="28"/>
        </w:rPr>
        <w:t xml:space="preserve">сполнительного комитета </w:t>
      </w:r>
    </w:p>
    <w:p w:rsidR="004F4E06" w:rsidRPr="004F4E06" w:rsidRDefault="004F4E06" w:rsidP="004F4E06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4F4E06">
        <w:rPr>
          <w:rFonts w:ascii="Times New Roman" w:hAnsi="Times New Roman" w:cs="Times New Roman"/>
          <w:sz w:val="28"/>
          <w:szCs w:val="28"/>
        </w:rPr>
        <w:t>города Нижнекамска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</w:p>
    <w:p w:rsidR="004F4E06" w:rsidRPr="004F4E06" w:rsidRDefault="004F4E06" w:rsidP="004F4E06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4F4E06">
        <w:rPr>
          <w:rFonts w:ascii="Times New Roman" w:hAnsi="Times New Roman" w:cs="Times New Roman"/>
          <w:sz w:val="28"/>
          <w:szCs w:val="28"/>
        </w:rPr>
        <w:t xml:space="preserve">от </w:t>
      </w:r>
      <w:r w:rsidR="007048C3">
        <w:rPr>
          <w:rFonts w:ascii="Times New Roman" w:hAnsi="Times New Roman" w:cs="Times New Roman"/>
          <w:sz w:val="28"/>
          <w:szCs w:val="28"/>
        </w:rPr>
        <w:t>17.12.</w:t>
      </w:r>
      <w:r w:rsidRPr="004F4E06">
        <w:rPr>
          <w:rFonts w:ascii="Times New Roman" w:hAnsi="Times New Roman" w:cs="Times New Roman"/>
          <w:sz w:val="28"/>
          <w:szCs w:val="28"/>
        </w:rPr>
        <w:t xml:space="preserve">2019 № </w:t>
      </w:r>
      <w:r w:rsidR="007048C3">
        <w:rPr>
          <w:rFonts w:ascii="Times New Roman" w:hAnsi="Times New Roman" w:cs="Times New Roman"/>
          <w:sz w:val="28"/>
          <w:szCs w:val="28"/>
        </w:rPr>
        <w:t>291</w:t>
      </w:r>
      <w:bookmarkStart w:id="0" w:name="_GoBack"/>
      <w:bookmarkEnd w:id="0"/>
    </w:p>
    <w:p w:rsidR="004F4E06" w:rsidRPr="004F4E06" w:rsidRDefault="004F4E06" w:rsidP="004F4E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4E06" w:rsidRPr="004F4E06" w:rsidRDefault="004F4E06" w:rsidP="004F4E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F4E06">
        <w:rPr>
          <w:rFonts w:ascii="Times New Roman" w:hAnsi="Times New Roman" w:cs="Times New Roman"/>
          <w:sz w:val="28"/>
          <w:szCs w:val="28"/>
        </w:rPr>
        <w:t>Изменения,</w:t>
      </w:r>
    </w:p>
    <w:p w:rsidR="004F4E06" w:rsidRPr="004F4E06" w:rsidRDefault="004F4E06" w:rsidP="004F4E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F4E06">
        <w:rPr>
          <w:rFonts w:ascii="Times New Roman" w:hAnsi="Times New Roman" w:cs="Times New Roman"/>
          <w:sz w:val="28"/>
          <w:szCs w:val="28"/>
        </w:rPr>
        <w:t>вносимые в некоторые постановления</w:t>
      </w:r>
    </w:p>
    <w:p w:rsidR="004F4E06" w:rsidRPr="004F4E06" w:rsidRDefault="004F4E06" w:rsidP="004F4E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4F4E06">
        <w:rPr>
          <w:rFonts w:ascii="Times New Roman" w:hAnsi="Times New Roman" w:cs="Times New Roman"/>
          <w:sz w:val="28"/>
          <w:szCs w:val="28"/>
        </w:rPr>
        <w:t>сполнительного комитета города Нижнекамска</w:t>
      </w:r>
    </w:p>
    <w:p w:rsidR="004F4E06" w:rsidRPr="004F4E06" w:rsidRDefault="004F4E06" w:rsidP="004F4E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4E06" w:rsidRPr="004F4E06" w:rsidRDefault="004F4E06" w:rsidP="004F4E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E06">
        <w:rPr>
          <w:rFonts w:ascii="Times New Roman" w:hAnsi="Times New Roman" w:cs="Times New Roman"/>
          <w:sz w:val="28"/>
          <w:szCs w:val="28"/>
        </w:rPr>
        <w:t xml:space="preserve">1) В приложении к постановлению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F4E06">
        <w:rPr>
          <w:rFonts w:ascii="Times New Roman" w:hAnsi="Times New Roman" w:cs="Times New Roman"/>
          <w:sz w:val="28"/>
          <w:szCs w:val="28"/>
        </w:rPr>
        <w:t>сполнительного комитета города Нижн</w:t>
      </w:r>
      <w:r w:rsidRPr="004F4E06">
        <w:rPr>
          <w:rFonts w:ascii="Times New Roman" w:hAnsi="Times New Roman" w:cs="Times New Roman"/>
          <w:sz w:val="28"/>
          <w:szCs w:val="28"/>
        </w:rPr>
        <w:t>е</w:t>
      </w:r>
      <w:r w:rsidRPr="004F4E06">
        <w:rPr>
          <w:rFonts w:ascii="Times New Roman" w:hAnsi="Times New Roman" w:cs="Times New Roman"/>
          <w:sz w:val="28"/>
          <w:szCs w:val="28"/>
        </w:rPr>
        <w:t>камска от 15 января 2018 года № 5 «Об утверждении административного регламента предоставления муниципальной услуги по постановке на учет нуждающихся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F4E06">
        <w:rPr>
          <w:rFonts w:ascii="Times New Roman" w:hAnsi="Times New Roman" w:cs="Times New Roman"/>
          <w:sz w:val="28"/>
          <w:szCs w:val="28"/>
        </w:rPr>
        <w:t xml:space="preserve"> в улучшении жилищных условий в системе социальной ипотеки в Республике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F4E06">
        <w:rPr>
          <w:rFonts w:ascii="Times New Roman" w:hAnsi="Times New Roman" w:cs="Times New Roman"/>
          <w:sz w:val="28"/>
          <w:szCs w:val="28"/>
        </w:rPr>
        <w:t>Татарстан»:</w:t>
      </w:r>
    </w:p>
    <w:p w:rsidR="004F4E06" w:rsidRPr="004F4E06" w:rsidRDefault="004F4E06" w:rsidP="004F4E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E06">
        <w:rPr>
          <w:rFonts w:ascii="Times New Roman" w:hAnsi="Times New Roman" w:cs="Times New Roman"/>
          <w:sz w:val="28"/>
          <w:szCs w:val="28"/>
        </w:rPr>
        <w:t>абзац 1 подпункта 3 пункта 2.5  столбца «Содержание требования стандарта» раздела 2 административного регламента изложить в следующей редакции:</w:t>
      </w:r>
    </w:p>
    <w:p w:rsidR="004F4E06" w:rsidRPr="004F4E06" w:rsidRDefault="004F4E06" w:rsidP="004F4E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E06">
        <w:rPr>
          <w:rFonts w:ascii="Times New Roman" w:hAnsi="Times New Roman" w:cs="Times New Roman"/>
          <w:sz w:val="28"/>
          <w:szCs w:val="28"/>
        </w:rPr>
        <w:t>«3) обосновывающие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F4E06">
        <w:rPr>
          <w:rFonts w:ascii="Times New Roman" w:hAnsi="Times New Roman" w:cs="Times New Roman"/>
          <w:sz w:val="28"/>
          <w:szCs w:val="28"/>
        </w:rPr>
        <w:t xml:space="preserve"> документы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F4E06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F4E06">
        <w:rPr>
          <w:rFonts w:ascii="Times New Roman" w:hAnsi="Times New Roman" w:cs="Times New Roman"/>
          <w:sz w:val="28"/>
          <w:szCs w:val="28"/>
        </w:rPr>
        <w:t xml:space="preserve">перечню,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F4E06">
        <w:rPr>
          <w:rFonts w:ascii="Times New Roman" w:hAnsi="Times New Roman" w:cs="Times New Roman"/>
          <w:sz w:val="28"/>
          <w:szCs w:val="28"/>
        </w:rPr>
        <w:t xml:space="preserve">установленному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F4E06">
        <w:rPr>
          <w:rFonts w:ascii="Times New Roman" w:hAnsi="Times New Roman" w:cs="Times New Roman"/>
          <w:sz w:val="28"/>
          <w:szCs w:val="28"/>
        </w:rPr>
        <w:t>приложением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E06">
        <w:rPr>
          <w:rFonts w:ascii="Times New Roman" w:hAnsi="Times New Roman" w:cs="Times New Roman"/>
          <w:sz w:val="28"/>
          <w:szCs w:val="28"/>
        </w:rPr>
        <w:t>3 к Правилам и Порядку.</w:t>
      </w:r>
    </w:p>
    <w:p w:rsidR="004F4E06" w:rsidRPr="004F4E06" w:rsidRDefault="004F4E06" w:rsidP="004F4E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4E06">
        <w:rPr>
          <w:rFonts w:ascii="Times New Roman" w:hAnsi="Times New Roman" w:cs="Times New Roman"/>
          <w:sz w:val="28"/>
          <w:szCs w:val="28"/>
        </w:rPr>
        <w:t>Указанные в данном перечне документы, заявитель должен представить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F4E06">
        <w:rPr>
          <w:rFonts w:ascii="Times New Roman" w:hAnsi="Times New Roman" w:cs="Times New Roman"/>
          <w:sz w:val="28"/>
          <w:szCs w:val="28"/>
        </w:rPr>
        <w:t xml:space="preserve"> самостоятельно, за исключением случаев, если данные документы находятся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4F4E06">
        <w:rPr>
          <w:rFonts w:ascii="Times New Roman" w:hAnsi="Times New Roman" w:cs="Times New Roman"/>
          <w:sz w:val="28"/>
          <w:szCs w:val="28"/>
        </w:rPr>
        <w:t xml:space="preserve">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№ 210-ФЗ государстве</w:t>
      </w:r>
      <w:r w:rsidRPr="004F4E06">
        <w:rPr>
          <w:rFonts w:ascii="Times New Roman" w:hAnsi="Times New Roman" w:cs="Times New Roman"/>
          <w:sz w:val="28"/>
          <w:szCs w:val="28"/>
        </w:rPr>
        <w:t>н</w:t>
      </w:r>
      <w:r w:rsidRPr="004F4E06">
        <w:rPr>
          <w:rFonts w:ascii="Times New Roman" w:hAnsi="Times New Roman" w:cs="Times New Roman"/>
          <w:sz w:val="28"/>
          <w:szCs w:val="28"/>
        </w:rPr>
        <w:t>ных и муниципальных услуг.</w:t>
      </w:r>
      <w:proofErr w:type="gramEnd"/>
      <w:r w:rsidRPr="004F4E06">
        <w:rPr>
          <w:rFonts w:ascii="Times New Roman" w:hAnsi="Times New Roman" w:cs="Times New Roman"/>
          <w:sz w:val="28"/>
          <w:szCs w:val="28"/>
        </w:rPr>
        <w:t xml:space="preserve"> Заявитель вправе представить указанные документы и информацию в Исполком, по собственной инициативе</w:t>
      </w:r>
      <w:proofErr w:type="gramStart"/>
      <w:r w:rsidRPr="004F4E06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4F4E06" w:rsidRPr="004F4E06" w:rsidRDefault="004F4E06" w:rsidP="004F4E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E06">
        <w:rPr>
          <w:rFonts w:ascii="Times New Roman" w:hAnsi="Times New Roman" w:cs="Times New Roman"/>
          <w:sz w:val="28"/>
          <w:szCs w:val="28"/>
        </w:rPr>
        <w:t>пункт 2.6 столбца «Содержание требования стандарта» раздела 2 администр</w:t>
      </w:r>
      <w:r w:rsidRPr="004F4E06">
        <w:rPr>
          <w:rFonts w:ascii="Times New Roman" w:hAnsi="Times New Roman" w:cs="Times New Roman"/>
          <w:sz w:val="28"/>
          <w:szCs w:val="28"/>
        </w:rPr>
        <w:t>а</w:t>
      </w:r>
      <w:r w:rsidRPr="004F4E06">
        <w:rPr>
          <w:rFonts w:ascii="Times New Roman" w:hAnsi="Times New Roman" w:cs="Times New Roman"/>
          <w:sz w:val="28"/>
          <w:szCs w:val="28"/>
        </w:rPr>
        <w:t>тивного регламента дополнить словами следующего содержания:</w:t>
      </w:r>
    </w:p>
    <w:p w:rsidR="004F4E06" w:rsidRPr="004F4E06" w:rsidRDefault="004F4E06" w:rsidP="004F4E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4E06">
        <w:rPr>
          <w:rFonts w:ascii="Times New Roman" w:hAnsi="Times New Roman" w:cs="Times New Roman"/>
          <w:sz w:val="28"/>
          <w:szCs w:val="28"/>
        </w:rPr>
        <w:t>«Документы, указанные в приложении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E06">
        <w:rPr>
          <w:rFonts w:ascii="Times New Roman" w:hAnsi="Times New Roman" w:cs="Times New Roman"/>
          <w:sz w:val="28"/>
          <w:szCs w:val="28"/>
        </w:rPr>
        <w:t xml:space="preserve">3 к Правилам и Порядку и которые находятся в распоряжении органов, предоставляющих государственные услуги,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F4E06">
        <w:rPr>
          <w:rFonts w:ascii="Times New Roman" w:hAnsi="Times New Roman" w:cs="Times New Roman"/>
          <w:sz w:val="28"/>
          <w:szCs w:val="28"/>
        </w:rPr>
        <w:t xml:space="preserve">органов, предоставляющих муниципальные услуги, иных государственных органов, органов местного самоуправления либо подведомственных государственным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F4E06">
        <w:rPr>
          <w:rFonts w:ascii="Times New Roman" w:hAnsi="Times New Roman" w:cs="Times New Roman"/>
          <w:sz w:val="28"/>
          <w:szCs w:val="28"/>
        </w:rPr>
        <w:t xml:space="preserve">органам или органам местного самоуправления организаций, участвующих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F4E06">
        <w:rPr>
          <w:rFonts w:ascii="Times New Roman" w:hAnsi="Times New Roman" w:cs="Times New Roman"/>
          <w:sz w:val="28"/>
          <w:szCs w:val="28"/>
        </w:rPr>
        <w:t xml:space="preserve">в предоставлении предусмотренных частью 1 статьи 1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4F4E06">
        <w:rPr>
          <w:rFonts w:ascii="Times New Roman" w:hAnsi="Times New Roman" w:cs="Times New Roman"/>
          <w:sz w:val="28"/>
          <w:szCs w:val="28"/>
        </w:rPr>
        <w:t>№ 210-ФЗ государственных и муниципальных услуг»;</w:t>
      </w:r>
      <w:proofErr w:type="gramEnd"/>
    </w:p>
    <w:p w:rsidR="004F4E06" w:rsidRPr="004F4E06" w:rsidRDefault="004F4E06" w:rsidP="004F4E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E06">
        <w:rPr>
          <w:rFonts w:ascii="Times New Roman" w:hAnsi="Times New Roman" w:cs="Times New Roman"/>
          <w:sz w:val="28"/>
          <w:szCs w:val="28"/>
        </w:rPr>
        <w:t>в пункте 14 приложения № 2 к административному регламенту слова «Дата регистрации по свидетельству о собственности» заменить словами «Дата регистр</w:t>
      </w:r>
      <w:r w:rsidRPr="004F4E06">
        <w:rPr>
          <w:rFonts w:ascii="Times New Roman" w:hAnsi="Times New Roman" w:cs="Times New Roman"/>
          <w:sz w:val="28"/>
          <w:szCs w:val="28"/>
        </w:rPr>
        <w:t>а</w:t>
      </w:r>
      <w:r w:rsidRPr="004F4E06">
        <w:rPr>
          <w:rFonts w:ascii="Times New Roman" w:hAnsi="Times New Roman" w:cs="Times New Roman"/>
          <w:sz w:val="28"/>
          <w:szCs w:val="28"/>
        </w:rPr>
        <w:t>ции права собственности»;</w:t>
      </w:r>
    </w:p>
    <w:p w:rsidR="004F4E06" w:rsidRPr="004F4E06" w:rsidRDefault="004F4E06" w:rsidP="004F4E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E06">
        <w:rPr>
          <w:rFonts w:ascii="Times New Roman" w:hAnsi="Times New Roman" w:cs="Times New Roman"/>
          <w:sz w:val="28"/>
          <w:szCs w:val="28"/>
        </w:rPr>
        <w:t>приложение № 6 административного регламента признать утратившим силу.</w:t>
      </w:r>
    </w:p>
    <w:p w:rsidR="004F4E06" w:rsidRPr="004F4E06" w:rsidRDefault="004F4E06" w:rsidP="004F4E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E06">
        <w:rPr>
          <w:rFonts w:ascii="Times New Roman" w:hAnsi="Times New Roman" w:cs="Times New Roman"/>
          <w:sz w:val="28"/>
          <w:szCs w:val="28"/>
        </w:rPr>
        <w:t>2) В приложении к постановлению Исполнительного комитета города Нижн</w:t>
      </w:r>
      <w:r w:rsidRPr="004F4E06">
        <w:rPr>
          <w:rFonts w:ascii="Times New Roman" w:hAnsi="Times New Roman" w:cs="Times New Roman"/>
          <w:sz w:val="28"/>
          <w:szCs w:val="28"/>
        </w:rPr>
        <w:t>е</w:t>
      </w:r>
      <w:r w:rsidRPr="004F4E06">
        <w:rPr>
          <w:rFonts w:ascii="Times New Roman" w:hAnsi="Times New Roman" w:cs="Times New Roman"/>
          <w:sz w:val="28"/>
          <w:szCs w:val="28"/>
        </w:rPr>
        <w:t>камска от 15 марта 2016 года № 74 «Об утверждении административного регламента предоставления муниципальной услуги по присвоению, изменению и аннулиров</w:t>
      </w:r>
      <w:r w:rsidRPr="004F4E06">
        <w:rPr>
          <w:rFonts w:ascii="Times New Roman" w:hAnsi="Times New Roman" w:cs="Times New Roman"/>
          <w:sz w:val="28"/>
          <w:szCs w:val="28"/>
        </w:rPr>
        <w:t>а</w:t>
      </w:r>
      <w:r w:rsidRPr="004F4E06">
        <w:rPr>
          <w:rFonts w:ascii="Times New Roman" w:hAnsi="Times New Roman" w:cs="Times New Roman"/>
          <w:sz w:val="28"/>
          <w:szCs w:val="28"/>
        </w:rPr>
        <w:t>нию адресов объектам недвижимости»:</w:t>
      </w:r>
    </w:p>
    <w:p w:rsidR="004F4E06" w:rsidRPr="004F4E06" w:rsidRDefault="004F4E06" w:rsidP="004F4E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E06">
        <w:rPr>
          <w:rFonts w:ascii="Times New Roman" w:hAnsi="Times New Roman" w:cs="Times New Roman"/>
          <w:sz w:val="28"/>
          <w:szCs w:val="28"/>
        </w:rPr>
        <w:lastRenderedPageBreak/>
        <w:t xml:space="preserve">абзац 9 пункта 1.2 административного регламента изложить в следующей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F4E06">
        <w:rPr>
          <w:rFonts w:ascii="Times New Roman" w:hAnsi="Times New Roman" w:cs="Times New Roman"/>
          <w:sz w:val="28"/>
          <w:szCs w:val="28"/>
        </w:rPr>
        <w:t>редакции:</w:t>
      </w:r>
    </w:p>
    <w:p w:rsidR="004F4E06" w:rsidRPr="004F4E06" w:rsidRDefault="004F4E06" w:rsidP="004F4E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4E06">
        <w:rPr>
          <w:sz w:val="28"/>
          <w:szCs w:val="28"/>
        </w:rPr>
        <w:t>«От имени членов садоводческого или огороднического некоммерческого</w:t>
      </w:r>
      <w:r>
        <w:rPr>
          <w:sz w:val="28"/>
          <w:szCs w:val="28"/>
        </w:rPr>
        <w:t xml:space="preserve">                </w:t>
      </w:r>
      <w:r w:rsidRPr="004F4E06">
        <w:rPr>
          <w:sz w:val="28"/>
          <w:szCs w:val="28"/>
        </w:rPr>
        <w:t xml:space="preserve"> товарищества с заявлением вправе обратиться представитель товарищества, </w:t>
      </w:r>
      <w:r>
        <w:rPr>
          <w:sz w:val="28"/>
          <w:szCs w:val="28"/>
        </w:rPr>
        <w:t xml:space="preserve">              </w:t>
      </w:r>
      <w:r w:rsidRPr="004F4E06">
        <w:rPr>
          <w:sz w:val="28"/>
          <w:szCs w:val="28"/>
        </w:rPr>
        <w:t>уполномоченный на подачу такого заявления принятым решением общего собрания членов такого товарищества</w:t>
      </w:r>
      <w:proofErr w:type="gramStart"/>
      <w:r w:rsidRPr="004F4E06">
        <w:rPr>
          <w:sz w:val="28"/>
          <w:szCs w:val="28"/>
        </w:rPr>
        <w:t>.»;</w:t>
      </w:r>
      <w:proofErr w:type="gramEnd"/>
    </w:p>
    <w:p w:rsidR="004F4E06" w:rsidRPr="004F4E06" w:rsidRDefault="004F4E06" w:rsidP="004F4E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4E06">
        <w:rPr>
          <w:sz w:val="28"/>
          <w:szCs w:val="28"/>
        </w:rPr>
        <w:t>в абзаце 2 пункта 1.5 административного регламента слова «элемента план</w:t>
      </w:r>
      <w:r w:rsidRPr="004F4E06">
        <w:rPr>
          <w:sz w:val="28"/>
          <w:szCs w:val="28"/>
        </w:rPr>
        <w:t>и</w:t>
      </w:r>
      <w:r w:rsidRPr="004F4E06">
        <w:rPr>
          <w:sz w:val="28"/>
          <w:szCs w:val="28"/>
        </w:rPr>
        <w:t xml:space="preserve">ровочной структуры (при необходимости), элемента улично-дорожной сети» </w:t>
      </w:r>
      <w:r>
        <w:rPr>
          <w:sz w:val="28"/>
          <w:szCs w:val="28"/>
        </w:rPr>
        <w:t xml:space="preserve">               </w:t>
      </w:r>
      <w:r w:rsidRPr="004F4E06">
        <w:rPr>
          <w:sz w:val="28"/>
          <w:szCs w:val="28"/>
        </w:rPr>
        <w:t xml:space="preserve">заменить словами «элемента улично-дорожной сети и (или) наименование элемента планировочной структуры (при необходимости)»; </w:t>
      </w:r>
    </w:p>
    <w:p w:rsidR="004F4E06" w:rsidRPr="004F4E06" w:rsidRDefault="004F4E06" w:rsidP="004F4E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E06">
        <w:rPr>
          <w:rFonts w:ascii="Times New Roman" w:hAnsi="Times New Roman" w:cs="Times New Roman"/>
          <w:sz w:val="28"/>
          <w:szCs w:val="28"/>
        </w:rPr>
        <w:t>абзац 4 пункта 1.5 административного регламента изложить в следующей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F4E06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4F4E06" w:rsidRPr="004F4E06" w:rsidRDefault="004F4E06" w:rsidP="004F4E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4E06">
        <w:rPr>
          <w:sz w:val="28"/>
          <w:szCs w:val="28"/>
        </w:rPr>
        <w:t>«Объект адресации - объект капитального строительства, земельный участок или другой объект, предусмотренный установленным Правительством Российской Федерации перечнем объектов адресации</w:t>
      </w:r>
      <w:proofErr w:type="gramStart"/>
      <w:r w:rsidRPr="004F4E06">
        <w:rPr>
          <w:sz w:val="28"/>
          <w:szCs w:val="28"/>
        </w:rPr>
        <w:t>.»;</w:t>
      </w:r>
      <w:proofErr w:type="gramEnd"/>
    </w:p>
    <w:p w:rsidR="004F4E06" w:rsidRPr="004F4E06" w:rsidRDefault="004F4E06" w:rsidP="004F4E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E06">
        <w:rPr>
          <w:rFonts w:ascii="Times New Roman" w:hAnsi="Times New Roman" w:cs="Times New Roman"/>
          <w:sz w:val="28"/>
          <w:szCs w:val="28"/>
        </w:rPr>
        <w:t xml:space="preserve">в абзаце 10 пункта 1.5 административного регламента слова «территории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F4E06">
        <w:rPr>
          <w:rFonts w:ascii="Times New Roman" w:hAnsi="Times New Roman" w:cs="Times New Roman"/>
          <w:sz w:val="28"/>
          <w:szCs w:val="28"/>
        </w:rPr>
        <w:t xml:space="preserve">размещения садоводческих, огороднических и дачных некоммерческих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4F4E06">
        <w:rPr>
          <w:rFonts w:ascii="Times New Roman" w:hAnsi="Times New Roman" w:cs="Times New Roman"/>
          <w:sz w:val="28"/>
          <w:szCs w:val="28"/>
        </w:rPr>
        <w:t>объединений» заменить словами «территория ведения гражданами садоводства или огоро</w:t>
      </w:r>
      <w:r w:rsidR="00CB181C">
        <w:rPr>
          <w:rFonts w:ascii="Times New Roman" w:hAnsi="Times New Roman" w:cs="Times New Roman"/>
          <w:sz w:val="28"/>
          <w:szCs w:val="28"/>
        </w:rPr>
        <w:t>дничества для собственных нужд»;</w:t>
      </w:r>
    </w:p>
    <w:p w:rsidR="004F4E06" w:rsidRPr="004F4E06" w:rsidRDefault="004F4E06" w:rsidP="004F4E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E06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4F4E06">
        <w:rPr>
          <w:rFonts w:ascii="Times New Roman" w:hAnsi="Times New Roman" w:cs="Times New Roman"/>
          <w:sz w:val="28"/>
          <w:szCs w:val="28"/>
        </w:rPr>
        <w:t>4 административного регламента признать утратившим силу.</w:t>
      </w:r>
    </w:p>
    <w:p w:rsidR="004F4E06" w:rsidRPr="004F4E06" w:rsidRDefault="004F4E06" w:rsidP="004F4E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2B3" w:rsidRPr="004F4E06" w:rsidRDefault="008742B3">
      <w:pPr>
        <w:rPr>
          <w:sz w:val="28"/>
          <w:szCs w:val="28"/>
        </w:rPr>
      </w:pPr>
    </w:p>
    <w:sectPr w:rsidR="008742B3" w:rsidRPr="004F4E06" w:rsidSect="004F4E0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E06"/>
    <w:rsid w:val="004F4E06"/>
    <w:rsid w:val="007048C3"/>
    <w:rsid w:val="00855045"/>
    <w:rsid w:val="008742B3"/>
    <w:rsid w:val="00CB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F4E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F4E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50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0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F4E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F4E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50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0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2019-12-17T10:13:00Z</cp:lastPrinted>
  <dcterms:created xsi:type="dcterms:W3CDTF">2019-12-09T13:27:00Z</dcterms:created>
  <dcterms:modified xsi:type="dcterms:W3CDTF">2019-12-18T07:07:00Z</dcterms:modified>
</cp:coreProperties>
</file>