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40508" w:rsidRPr="00910508" w:rsidTr="00B06797">
        <w:trPr>
          <w:trHeight w:val="1275"/>
        </w:trPr>
        <w:tc>
          <w:tcPr>
            <w:tcW w:w="4253" w:type="dxa"/>
          </w:tcPr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C40508" w:rsidRPr="00C40508" w:rsidRDefault="00C40508" w:rsidP="00B06797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40508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C40508" w:rsidRPr="00C40508" w:rsidRDefault="00C40508" w:rsidP="00B06797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40508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C40508" w:rsidRPr="00C40508" w:rsidRDefault="00C40508" w:rsidP="00B06797">
            <w:pPr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40508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C40508" w:rsidRPr="00C40508" w:rsidRDefault="00C40508" w:rsidP="00B06797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C40508" w:rsidRPr="00C40508" w:rsidRDefault="00C40508" w:rsidP="00B06797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C40508" w:rsidRPr="00C40508" w:rsidRDefault="00C40508" w:rsidP="00B06797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40508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40508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40508" w:rsidRPr="00C40508" w:rsidRDefault="00C40508" w:rsidP="00B06797">
            <w:pPr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C40508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2E7A5395" wp14:editId="25E5387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C40508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C40508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C40508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C40508" w:rsidRPr="00C40508" w:rsidRDefault="00C40508" w:rsidP="00B06797">
            <w:pPr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C40508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40508" w:rsidTr="00B06797">
        <w:trPr>
          <w:trHeight w:val="1126"/>
        </w:trPr>
        <w:tc>
          <w:tcPr>
            <w:tcW w:w="5246" w:type="dxa"/>
            <w:gridSpan w:val="2"/>
          </w:tcPr>
          <w:p w:rsidR="00C40508" w:rsidRPr="00C40508" w:rsidRDefault="00C40508" w:rsidP="00B06797">
            <w:pPr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C40508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A494B51" wp14:editId="68DB4AB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40508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FCE956A" wp14:editId="7346E72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40508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21F0011" wp14:editId="7A523C8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40508" w:rsidRPr="00C40508" w:rsidRDefault="00C40508" w:rsidP="00B06797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C40508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C40508" w:rsidRPr="00C40508" w:rsidRDefault="00C40508" w:rsidP="00B06797">
            <w:pPr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40508" w:rsidRPr="00C40508" w:rsidRDefault="00C40508" w:rsidP="00B06797">
            <w:pPr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C40508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300</w:t>
            </w:r>
          </w:p>
        </w:tc>
        <w:tc>
          <w:tcPr>
            <w:tcW w:w="4393" w:type="dxa"/>
            <w:gridSpan w:val="2"/>
          </w:tcPr>
          <w:p w:rsidR="00C40508" w:rsidRPr="00C40508" w:rsidRDefault="00C40508" w:rsidP="00B06797">
            <w:pPr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C40508" w:rsidRPr="00C40508" w:rsidRDefault="00C40508" w:rsidP="00B06797">
            <w:pPr>
              <w:ind w:firstLine="1236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C40508">
              <w:rPr>
                <w:rFonts w:ascii="Times New Roman" w:hAnsi="Times New Roman"/>
                <w:b/>
                <w:sz w:val="27"/>
                <w:lang w:val="tt-RU"/>
              </w:rPr>
              <w:t xml:space="preserve">         </w:t>
            </w:r>
            <w:r w:rsidRPr="00C40508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C40508" w:rsidRPr="00C40508" w:rsidRDefault="00C40508" w:rsidP="00B06797">
            <w:pPr>
              <w:ind w:firstLine="1236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C40508" w:rsidRPr="00C40508" w:rsidRDefault="00C40508" w:rsidP="00B06797">
            <w:pPr>
              <w:ind w:firstLine="1236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24 декабря</w:t>
            </w:r>
            <w:r w:rsidRPr="00C40508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г.</w:t>
            </w:r>
            <w:r w:rsidRPr="00C40508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C40508" w:rsidRPr="00C40508" w:rsidRDefault="00C40508" w:rsidP="00B06797">
            <w:pPr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C40508" w:rsidRDefault="00C40508"/>
    <w:p w:rsidR="00C40508" w:rsidRDefault="00C40508" w:rsidP="00C40508">
      <w:pPr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 xml:space="preserve">О подготовке проекта внесения изменений в Правила землепользования </w:t>
      </w:r>
    </w:p>
    <w:p w:rsidR="00C40508" w:rsidRDefault="00C40508" w:rsidP="00C40508">
      <w:pPr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 xml:space="preserve">и </w:t>
      </w:r>
      <w:proofErr w:type="gramStart"/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>застройки города</w:t>
      </w:r>
      <w:proofErr w:type="gramEnd"/>
      <w:r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>Нижнекамска по изменению территориальной зоны</w:t>
      </w:r>
    </w:p>
    <w:p w:rsidR="00C40508" w:rsidRDefault="00C40508" w:rsidP="00C40508">
      <w:pPr>
        <w:pStyle w:val="Style5"/>
        <w:widowControl/>
        <w:spacing w:before="58" w:line="240" w:lineRule="auto"/>
        <w:ind w:firstLine="0"/>
        <w:jc w:val="center"/>
        <w:rPr>
          <w:rStyle w:val="FontStyle14"/>
          <w:rFonts w:ascii="Times New Roman" w:hAnsi="Times New Roman"/>
          <w:b w:val="0"/>
          <w:sz w:val="28"/>
          <w:szCs w:val="28"/>
        </w:rPr>
      </w:pPr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>земельного участка</w:t>
      </w:r>
      <w:proofErr w:type="gramStart"/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 xml:space="preserve"> К</w:t>
      </w:r>
      <w:proofErr w:type="gramEnd"/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>№</w:t>
      </w:r>
      <w:r>
        <w:rPr>
          <w:rStyle w:val="FontStyle14"/>
          <w:rFonts w:ascii="Times New Roman" w:hAnsi="Times New Roman"/>
          <w:b w:val="0"/>
          <w:sz w:val="28"/>
          <w:szCs w:val="28"/>
        </w:rPr>
        <w:t xml:space="preserve"> </w:t>
      </w:r>
      <w:r w:rsidRPr="00117469">
        <w:rPr>
          <w:rStyle w:val="FontStyle14"/>
          <w:rFonts w:ascii="Times New Roman" w:hAnsi="Times New Roman"/>
          <w:b w:val="0"/>
          <w:sz w:val="28"/>
          <w:szCs w:val="28"/>
        </w:rPr>
        <w:t>16:53:040309:39</w:t>
      </w:r>
    </w:p>
    <w:p w:rsidR="00C40508" w:rsidRDefault="00C40508" w:rsidP="00C40508">
      <w:pPr>
        <w:pStyle w:val="Style5"/>
        <w:widowControl/>
        <w:spacing w:before="58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7469" w:rsidRPr="00117469" w:rsidRDefault="00117469" w:rsidP="00117469">
      <w:pPr>
        <w:pStyle w:val="Style5"/>
        <w:widowControl/>
        <w:spacing w:before="58" w:line="240" w:lineRule="auto"/>
        <w:ind w:firstLine="708"/>
        <w:jc w:val="both"/>
        <w:rPr>
          <w:rStyle w:val="FontStyle15"/>
          <w:rFonts w:ascii="Times New Roman" w:hAnsi="Times New Roman"/>
          <w:b/>
          <w:sz w:val="28"/>
          <w:szCs w:val="28"/>
        </w:rPr>
      </w:pPr>
      <w:proofErr w:type="gramStart"/>
      <w:r w:rsidRPr="00117469">
        <w:rPr>
          <w:rFonts w:ascii="Times New Roman" w:hAnsi="Times New Roman"/>
          <w:sz w:val="28"/>
          <w:szCs w:val="28"/>
        </w:rPr>
        <w:t xml:space="preserve">Во исполнение Перечня поручений Президента Республики Татарстан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Р.Н.</w:t>
      </w:r>
      <w:r w:rsidRPr="00117469">
        <w:rPr>
          <w:rFonts w:ascii="Times New Roman" w:hAnsi="Times New Roman"/>
          <w:sz w:val="28"/>
          <w:szCs w:val="28"/>
        </w:rPr>
        <w:t>Минниханова</w:t>
      </w:r>
      <w:proofErr w:type="spellEnd"/>
      <w:r w:rsidRPr="00117469">
        <w:rPr>
          <w:rFonts w:ascii="Times New Roman" w:hAnsi="Times New Roman"/>
          <w:sz w:val="28"/>
          <w:szCs w:val="28"/>
        </w:rPr>
        <w:t xml:space="preserve"> по итогам совещания по вопросам содержания и охраны кладбищ в Республике Татарстан от 22.12.2016 № ПР-400, в части надлежащего оформления земельных участков под кладбищами, руководствуясь статьей 30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117469">
        <w:rPr>
          <w:rFonts w:ascii="Times New Roman" w:hAnsi="Times New Roman"/>
          <w:sz w:val="28"/>
          <w:szCs w:val="28"/>
        </w:rPr>
        <w:t xml:space="preserve"> Градостроительного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11746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117469">
        <w:rPr>
          <w:rFonts w:ascii="Times New Roman" w:hAnsi="Times New Roman"/>
          <w:sz w:val="28"/>
          <w:szCs w:val="28"/>
        </w:rPr>
        <w:t>,</w:t>
      </w:r>
      <w:r w:rsidRPr="00117469">
        <w:rPr>
          <w:sz w:val="28"/>
          <w:szCs w:val="28"/>
        </w:rPr>
        <w:t xml:space="preserve"> </w:t>
      </w:r>
      <w:r w:rsidRPr="00117469">
        <w:rPr>
          <w:rFonts w:ascii="Times New Roman" w:hAnsi="Times New Roman"/>
          <w:sz w:val="28"/>
          <w:szCs w:val="28"/>
        </w:rPr>
        <w:t xml:space="preserve">статьей 19 Правил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17469">
        <w:rPr>
          <w:rFonts w:ascii="Times New Roman" w:hAnsi="Times New Roman"/>
          <w:sz w:val="28"/>
          <w:szCs w:val="28"/>
        </w:rPr>
        <w:t xml:space="preserve">землепользования и застройки города Нижнекамска Нижнекамского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117469">
        <w:rPr>
          <w:rFonts w:ascii="Times New Roman" w:hAnsi="Times New Roman"/>
          <w:sz w:val="28"/>
          <w:szCs w:val="28"/>
        </w:rPr>
        <w:t xml:space="preserve">муниципального района, Уставом муниципального образования «город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17469">
        <w:rPr>
          <w:rFonts w:ascii="Times New Roman" w:hAnsi="Times New Roman"/>
          <w:sz w:val="28"/>
          <w:szCs w:val="28"/>
        </w:rPr>
        <w:t>Нижнекамск» Нижнекамского муниципального района Республики</w:t>
      </w:r>
      <w:proofErr w:type="gramEnd"/>
      <w:r w:rsidRPr="00117469">
        <w:rPr>
          <w:rFonts w:ascii="Times New Roman" w:hAnsi="Times New Roman"/>
          <w:sz w:val="28"/>
          <w:szCs w:val="28"/>
        </w:rPr>
        <w:t xml:space="preserve"> Татарстан,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 постановляю:</w:t>
      </w:r>
    </w:p>
    <w:p w:rsidR="00117469" w:rsidRPr="00117469" w:rsidRDefault="00117469" w:rsidP="00117469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  <w:r w:rsidRPr="00117469">
        <w:rPr>
          <w:rStyle w:val="FontStyle15"/>
          <w:rFonts w:ascii="Times New Roman" w:hAnsi="Times New Roman"/>
          <w:sz w:val="28"/>
          <w:szCs w:val="28"/>
        </w:rPr>
        <w:t>1.</w:t>
      </w:r>
      <w:r w:rsidRPr="00117469">
        <w:rPr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Начать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работу по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внесению изменения в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Правила землепользования 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   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>и застройки г.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Нижнекамска по изменению территориальной зоны объектов </w:t>
      </w:r>
      <w:r>
        <w:rPr>
          <w:rStyle w:val="FontStyle15"/>
          <w:rFonts w:ascii="Times New Roman" w:hAnsi="Times New Roman"/>
          <w:sz w:val="28"/>
          <w:szCs w:val="28"/>
        </w:rPr>
        <w:t xml:space="preserve">       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>транспортной инфраструктуры ИТ-4 на зону кладбищ СН-3</w:t>
      </w:r>
      <w:r w:rsidRPr="00117469">
        <w:rPr>
          <w:sz w:val="28"/>
          <w:szCs w:val="28"/>
        </w:rPr>
        <w:t xml:space="preserve"> </w:t>
      </w:r>
      <w:r w:rsidRPr="00117469">
        <w:rPr>
          <w:rFonts w:ascii="Times New Roman" w:hAnsi="Times New Roman"/>
          <w:sz w:val="28"/>
          <w:szCs w:val="28"/>
        </w:rPr>
        <w:t>для</w:t>
      </w:r>
      <w:r w:rsidRPr="00117469">
        <w:rPr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земельного участка</w:t>
      </w:r>
      <w:proofErr w:type="gramStart"/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 К</w:t>
      </w:r>
      <w:proofErr w:type="gramEnd"/>
      <w:r w:rsidRPr="00117469">
        <w:rPr>
          <w:rStyle w:val="FontStyle15"/>
          <w:rFonts w:ascii="Times New Roman" w:hAnsi="Times New Roman"/>
          <w:sz w:val="28"/>
          <w:szCs w:val="28"/>
        </w:rPr>
        <w:t>№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16:53:040309:39.</w:t>
      </w:r>
    </w:p>
    <w:p w:rsidR="00117469" w:rsidRPr="00117469" w:rsidRDefault="00117469" w:rsidP="00117469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  <w:r w:rsidRPr="00117469">
        <w:rPr>
          <w:rStyle w:val="FontStyle15"/>
          <w:rFonts w:ascii="Times New Roman" w:hAnsi="Times New Roman"/>
          <w:sz w:val="28"/>
          <w:szCs w:val="28"/>
        </w:rPr>
        <w:t>2.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Утвердить</w:t>
      </w:r>
      <w:r w:rsidR="00C40508">
        <w:rPr>
          <w:rStyle w:val="FontStyle15"/>
          <w:rFonts w:ascii="Times New Roman" w:hAnsi="Times New Roman"/>
          <w:sz w:val="28"/>
          <w:szCs w:val="28"/>
        </w:rPr>
        <w:t>,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 представленный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Fonts w:ascii="Times New Roman" w:hAnsi="Times New Roman"/>
          <w:sz w:val="28"/>
          <w:szCs w:val="28"/>
        </w:rPr>
        <w:t>комиссией по подготовке проекта Правил</w:t>
      </w:r>
      <w:r w:rsidR="00C40508">
        <w:rPr>
          <w:rFonts w:ascii="Times New Roman" w:hAnsi="Times New Roman"/>
          <w:sz w:val="28"/>
          <w:szCs w:val="28"/>
        </w:rPr>
        <w:t xml:space="preserve"> </w:t>
      </w:r>
      <w:r w:rsidRPr="00117469">
        <w:rPr>
          <w:rFonts w:ascii="Times New Roman" w:hAnsi="Times New Roman"/>
          <w:sz w:val="28"/>
          <w:szCs w:val="28"/>
        </w:rPr>
        <w:t xml:space="preserve">землепользования и </w:t>
      </w:r>
      <w:proofErr w:type="gramStart"/>
      <w:r w:rsidRPr="00117469">
        <w:rPr>
          <w:rFonts w:ascii="Times New Roman" w:hAnsi="Times New Roman"/>
          <w:sz w:val="28"/>
          <w:szCs w:val="28"/>
        </w:rPr>
        <w:t>застройки города</w:t>
      </w:r>
      <w:proofErr w:type="gramEnd"/>
      <w:r w:rsidRPr="00117469">
        <w:rPr>
          <w:rFonts w:ascii="Times New Roman" w:hAnsi="Times New Roman"/>
          <w:sz w:val="28"/>
          <w:szCs w:val="28"/>
        </w:rPr>
        <w:t xml:space="preserve"> Нижнекамска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, график внесения 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          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>изменений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в Правила землепользования и </w:t>
      </w:r>
      <w:proofErr w:type="gramStart"/>
      <w:r w:rsidRPr="00117469">
        <w:rPr>
          <w:rStyle w:val="FontStyle15"/>
          <w:rFonts w:ascii="Times New Roman" w:hAnsi="Times New Roman"/>
          <w:sz w:val="28"/>
          <w:szCs w:val="28"/>
        </w:rPr>
        <w:t xml:space="preserve">застройки </w:t>
      </w:r>
      <w:r w:rsidRPr="00117469">
        <w:rPr>
          <w:rFonts w:ascii="Times New Roman" w:hAnsi="Times New Roman"/>
          <w:sz w:val="28"/>
          <w:szCs w:val="28"/>
        </w:rPr>
        <w:t>города</w:t>
      </w:r>
      <w:proofErr w:type="gramEnd"/>
      <w:r w:rsidRPr="00117469">
        <w:rPr>
          <w:rFonts w:ascii="Times New Roman" w:hAnsi="Times New Roman"/>
          <w:sz w:val="28"/>
          <w:szCs w:val="28"/>
        </w:rPr>
        <w:t xml:space="preserve"> Нижнекамска Нижнекамского муниципального района.</w:t>
      </w:r>
    </w:p>
    <w:p w:rsidR="00117469" w:rsidRPr="00117469" w:rsidRDefault="00117469" w:rsidP="00117469">
      <w:pPr>
        <w:pStyle w:val="Style6"/>
        <w:widowControl/>
        <w:spacing w:line="240" w:lineRule="auto"/>
        <w:ind w:firstLine="708"/>
        <w:rPr>
          <w:rStyle w:val="FontStyle15"/>
          <w:rFonts w:ascii="Times New Roman" w:hAnsi="Times New Roman"/>
          <w:sz w:val="28"/>
          <w:szCs w:val="28"/>
        </w:rPr>
      </w:pPr>
      <w:r w:rsidRPr="00117469">
        <w:rPr>
          <w:rStyle w:val="FontStyle15"/>
          <w:rFonts w:ascii="Times New Roman" w:hAnsi="Times New Roman"/>
          <w:sz w:val="28"/>
          <w:szCs w:val="28"/>
        </w:rPr>
        <w:t>3. Отделу по связям с общественностью и СМИ Совета Нижнекамского</w:t>
      </w:r>
      <w:r>
        <w:rPr>
          <w:rStyle w:val="FontStyle15"/>
          <w:rFonts w:ascii="Times New Roman" w:hAnsi="Times New Roman"/>
          <w:sz w:val="28"/>
          <w:szCs w:val="28"/>
        </w:rPr>
        <w:t xml:space="preserve">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 муниципального района Республики Татарстан обеспечить размещение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      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 настоящего постановления на официальном сайте Нижнекамского 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               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>муниципального района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и в печатных изданиях средств массовой информации.</w:t>
      </w:r>
    </w:p>
    <w:p w:rsidR="00117469" w:rsidRPr="00117469" w:rsidRDefault="00117469" w:rsidP="00117469">
      <w:pPr>
        <w:pStyle w:val="Style6"/>
        <w:widowControl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7469">
        <w:rPr>
          <w:rStyle w:val="FontStyle15"/>
          <w:rFonts w:ascii="Times New Roman" w:hAnsi="Times New Roman"/>
          <w:sz w:val="28"/>
          <w:szCs w:val="28"/>
        </w:rPr>
        <w:t xml:space="preserve">4. Контроль   за   исполнением   настоящего   постановления   возложить                   на начальника </w:t>
      </w:r>
      <w:r>
        <w:rPr>
          <w:rStyle w:val="FontStyle15"/>
          <w:rFonts w:ascii="Times New Roman" w:hAnsi="Times New Roman"/>
          <w:sz w:val="28"/>
          <w:szCs w:val="28"/>
        </w:rPr>
        <w:t>У</w:t>
      </w:r>
      <w:r w:rsidRPr="00117469">
        <w:rPr>
          <w:rStyle w:val="FontStyle15"/>
          <w:rFonts w:ascii="Times New Roman" w:hAnsi="Times New Roman"/>
          <w:sz w:val="28"/>
          <w:szCs w:val="28"/>
        </w:rPr>
        <w:t>правления строительства и архитектуры исполнительного к</w:t>
      </w:r>
      <w:r w:rsidRPr="00117469">
        <w:rPr>
          <w:rStyle w:val="FontStyle15"/>
          <w:rFonts w:ascii="Times New Roman" w:hAnsi="Times New Roman"/>
          <w:sz w:val="28"/>
          <w:szCs w:val="28"/>
        </w:rPr>
        <w:t>о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митета Нижнекамского муниципального района </w:t>
      </w:r>
      <w:proofErr w:type="spellStart"/>
      <w:r w:rsidRPr="00117469">
        <w:rPr>
          <w:rStyle w:val="FontStyle15"/>
          <w:rFonts w:ascii="Times New Roman" w:hAnsi="Times New Roman"/>
          <w:sz w:val="28"/>
          <w:szCs w:val="28"/>
        </w:rPr>
        <w:t>Ахмадиеву</w:t>
      </w:r>
      <w:proofErr w:type="spellEnd"/>
      <w:r w:rsidRPr="00117469">
        <w:rPr>
          <w:rStyle w:val="FontStyle15"/>
          <w:rFonts w:ascii="Times New Roman" w:hAnsi="Times New Roman"/>
          <w:sz w:val="28"/>
          <w:szCs w:val="28"/>
        </w:rPr>
        <w:t xml:space="preserve"> А.Г.</w:t>
      </w:r>
    </w:p>
    <w:p w:rsidR="00117469" w:rsidRPr="00117469" w:rsidRDefault="00117469" w:rsidP="00117469">
      <w:pPr>
        <w:rPr>
          <w:rFonts w:ascii="Times New Roman" w:hAnsi="Times New Roman"/>
          <w:sz w:val="28"/>
          <w:szCs w:val="28"/>
        </w:rPr>
      </w:pPr>
    </w:p>
    <w:p w:rsidR="00117469" w:rsidRPr="00117469" w:rsidRDefault="00117469" w:rsidP="00117469">
      <w:pPr>
        <w:rPr>
          <w:rFonts w:ascii="Times New Roman" w:hAnsi="Times New Roman"/>
          <w:sz w:val="28"/>
          <w:szCs w:val="28"/>
        </w:rPr>
      </w:pPr>
    </w:p>
    <w:p w:rsidR="00117469" w:rsidRPr="00117469" w:rsidRDefault="00117469" w:rsidP="00117469">
      <w:pPr>
        <w:pStyle w:val="Style6"/>
        <w:widowControl/>
        <w:spacing w:line="240" w:lineRule="auto"/>
        <w:rPr>
          <w:rStyle w:val="FontStyle15"/>
          <w:rFonts w:ascii="Times New Roman" w:hAnsi="Times New Roman"/>
          <w:sz w:val="28"/>
          <w:szCs w:val="28"/>
        </w:rPr>
      </w:pPr>
      <w:r w:rsidRPr="00117469">
        <w:rPr>
          <w:rStyle w:val="FontStyle15"/>
          <w:rFonts w:ascii="Times New Roman" w:hAnsi="Times New Roman"/>
          <w:sz w:val="28"/>
          <w:szCs w:val="28"/>
        </w:rPr>
        <w:t>Ру</w:t>
      </w:r>
      <w:r w:rsidR="00C40508">
        <w:rPr>
          <w:rStyle w:val="FontStyle15"/>
          <w:rFonts w:ascii="Times New Roman" w:hAnsi="Times New Roman"/>
          <w:sz w:val="28"/>
          <w:szCs w:val="28"/>
        </w:rPr>
        <w:t xml:space="preserve">ководитель </w:t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</w:r>
      <w:r w:rsidR="00C40508">
        <w:rPr>
          <w:rStyle w:val="FontStyle15"/>
          <w:rFonts w:ascii="Times New Roman" w:hAnsi="Times New Roman"/>
          <w:sz w:val="28"/>
          <w:szCs w:val="28"/>
        </w:rPr>
        <w:tab/>
        <w:t xml:space="preserve">        </w:t>
      </w:r>
      <w:r w:rsidRPr="00117469">
        <w:rPr>
          <w:rStyle w:val="FontStyle15"/>
          <w:rFonts w:ascii="Times New Roman" w:hAnsi="Times New Roman"/>
          <w:sz w:val="28"/>
          <w:szCs w:val="28"/>
        </w:rPr>
        <w:t xml:space="preserve">  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r w:rsidRPr="00117469">
        <w:rPr>
          <w:rStyle w:val="FontStyle15"/>
          <w:rFonts w:ascii="Times New Roman" w:hAnsi="Times New Roman"/>
          <w:sz w:val="28"/>
          <w:szCs w:val="28"/>
        </w:rPr>
        <w:t>Д.И.</w:t>
      </w:r>
      <w:r>
        <w:rPr>
          <w:rStyle w:val="FontStyle15"/>
          <w:rFonts w:ascii="Times New Roman" w:hAnsi="Times New Roman"/>
          <w:sz w:val="28"/>
          <w:szCs w:val="28"/>
        </w:rPr>
        <w:t xml:space="preserve"> </w:t>
      </w:r>
      <w:proofErr w:type="spellStart"/>
      <w:r w:rsidRPr="00117469">
        <w:rPr>
          <w:rStyle w:val="FontStyle15"/>
          <w:rFonts w:ascii="Times New Roman" w:hAnsi="Times New Roman"/>
          <w:sz w:val="28"/>
          <w:szCs w:val="28"/>
        </w:rPr>
        <w:t>Баландин</w:t>
      </w:r>
      <w:proofErr w:type="spellEnd"/>
    </w:p>
    <w:p w:rsidR="00117469" w:rsidRDefault="00117469" w:rsidP="00117469">
      <w:pPr>
        <w:pStyle w:val="Style6"/>
        <w:widowControl/>
        <w:spacing w:line="240" w:lineRule="auto"/>
        <w:rPr>
          <w:rStyle w:val="FontStyle15"/>
          <w:rFonts w:ascii="Times New Roman" w:hAnsi="Times New Roman"/>
          <w:sz w:val="28"/>
          <w:szCs w:val="28"/>
        </w:rPr>
        <w:sectPr w:rsidR="00117469" w:rsidSect="00C4050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17469" w:rsidRPr="00117469" w:rsidRDefault="00117469" w:rsidP="00117469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746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17469" w:rsidRPr="00117469" w:rsidRDefault="00117469" w:rsidP="00117469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7469">
        <w:rPr>
          <w:rFonts w:ascii="Times New Roman" w:hAnsi="Times New Roman" w:cs="Times New Roman"/>
          <w:sz w:val="28"/>
          <w:szCs w:val="28"/>
        </w:rPr>
        <w:t>Утверждено</w:t>
      </w:r>
    </w:p>
    <w:p w:rsidR="00117469" w:rsidRPr="00117469" w:rsidRDefault="00117469" w:rsidP="0011746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117469">
        <w:rPr>
          <w:rFonts w:ascii="Times New Roman" w:hAnsi="Times New Roman" w:cs="Times New Roman"/>
          <w:sz w:val="28"/>
          <w:szCs w:val="28"/>
        </w:rPr>
        <w:t>постановлением исполнительного комитета</w:t>
      </w:r>
    </w:p>
    <w:p w:rsidR="00117469" w:rsidRPr="00117469" w:rsidRDefault="00117469" w:rsidP="0011746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117469"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117469" w:rsidRPr="00117469" w:rsidRDefault="00117469" w:rsidP="0011746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117469">
        <w:rPr>
          <w:rFonts w:ascii="Times New Roman" w:hAnsi="Times New Roman" w:cs="Times New Roman"/>
          <w:sz w:val="28"/>
          <w:szCs w:val="28"/>
        </w:rPr>
        <w:t xml:space="preserve">от </w:t>
      </w:r>
      <w:r w:rsidR="00C40508">
        <w:rPr>
          <w:rFonts w:ascii="Times New Roman" w:hAnsi="Times New Roman" w:cs="Times New Roman"/>
          <w:sz w:val="28"/>
          <w:szCs w:val="28"/>
        </w:rPr>
        <w:t>24.12.</w:t>
      </w:r>
      <w:r w:rsidRPr="00117469">
        <w:rPr>
          <w:rFonts w:ascii="Times New Roman" w:hAnsi="Times New Roman" w:cs="Times New Roman"/>
          <w:sz w:val="28"/>
          <w:szCs w:val="28"/>
        </w:rPr>
        <w:t xml:space="preserve">2019 № </w:t>
      </w:r>
      <w:r w:rsidR="00C40508">
        <w:rPr>
          <w:rFonts w:ascii="Times New Roman" w:hAnsi="Times New Roman" w:cs="Times New Roman"/>
          <w:sz w:val="28"/>
          <w:szCs w:val="28"/>
        </w:rPr>
        <w:t>300</w:t>
      </w:r>
    </w:p>
    <w:p w:rsidR="00117469" w:rsidRPr="00117469" w:rsidRDefault="00117469" w:rsidP="00117469">
      <w:pPr>
        <w:pStyle w:val="ConsPlusNonformat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117469" w:rsidRPr="00117469" w:rsidRDefault="00117469" w:rsidP="00117469">
      <w:pPr>
        <w:pStyle w:val="ConsPlusNonformat"/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117469" w:rsidRPr="00117469" w:rsidRDefault="00117469" w:rsidP="00117469">
      <w:pPr>
        <w:pStyle w:val="ConsPlusNonformat"/>
        <w:jc w:val="center"/>
        <w:rPr>
          <w:rStyle w:val="FontStyle15"/>
          <w:rFonts w:ascii="Times New Roman" w:hAnsi="Times New Roman" w:cs="Times New Roman"/>
          <w:sz w:val="28"/>
          <w:szCs w:val="28"/>
        </w:rPr>
      </w:pPr>
      <w:r w:rsidRPr="00117469">
        <w:rPr>
          <w:rStyle w:val="FontStyle15"/>
          <w:rFonts w:ascii="Times New Roman" w:hAnsi="Times New Roman" w:cs="Times New Roman"/>
          <w:sz w:val="28"/>
          <w:szCs w:val="28"/>
        </w:rPr>
        <w:t xml:space="preserve">График внесения изменений в Правила землепользования и застройки </w:t>
      </w:r>
    </w:p>
    <w:p w:rsidR="00117469" w:rsidRPr="00117469" w:rsidRDefault="00117469" w:rsidP="00117469">
      <w:pPr>
        <w:pStyle w:val="ConsPlusNonformat"/>
        <w:jc w:val="center"/>
        <w:rPr>
          <w:sz w:val="28"/>
          <w:szCs w:val="28"/>
        </w:rPr>
      </w:pPr>
      <w:r w:rsidRPr="00117469">
        <w:rPr>
          <w:rFonts w:ascii="Times New Roman" w:hAnsi="Times New Roman" w:cs="Times New Roman"/>
          <w:sz w:val="28"/>
          <w:szCs w:val="28"/>
        </w:rPr>
        <w:t>города Нижнекамска Нижнекамского муниципального района</w:t>
      </w:r>
    </w:p>
    <w:p w:rsidR="00117469" w:rsidRPr="00117469" w:rsidRDefault="00117469" w:rsidP="001174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3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7"/>
        <w:gridCol w:w="1699"/>
        <w:gridCol w:w="2127"/>
        <w:gridCol w:w="3543"/>
      </w:tblGrid>
      <w:tr w:rsidR="00117469" w:rsidRPr="00117469" w:rsidTr="00117469">
        <w:trPr>
          <w:trHeight w:val="420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Срок 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Исполнитель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Примечание</w:t>
            </w:r>
          </w:p>
        </w:tc>
      </w:tr>
      <w:tr w:rsidR="00117469" w:rsidRPr="00117469" w:rsidTr="00117469">
        <w:trPr>
          <w:trHeight w:val="105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Принятие решения               о подготовке проекта внесения изменений            в Правила землепол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зования и </w:t>
            </w:r>
            <w:proofErr w:type="gram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застройки города</w:t>
            </w:r>
            <w:proofErr w:type="gram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Нижнекамска (ПЗЗ)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25.12.2019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Баландин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Д.И.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Постановление Исполн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тельного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комитета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ж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некамска «О подготовке проекта внесения изменений в Правила землепользования и </w:t>
            </w:r>
            <w:proofErr w:type="gram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застройки города</w:t>
            </w:r>
            <w:proofErr w:type="gram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Нижн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ска»</w:t>
            </w:r>
          </w:p>
        </w:tc>
      </w:tr>
      <w:tr w:rsidR="00117469" w:rsidRPr="00117469" w:rsidTr="00117469">
        <w:trPr>
          <w:trHeight w:val="63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Публикация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остано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ления РИК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камска «О подготовке проекта внесения 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з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менений в ПЗЗ»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до 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27.12.2019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910508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Размещение </w:t>
            </w:r>
            <w:r w:rsidR="0091050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постановления</w:t>
            </w:r>
            <w:bookmarkStart w:id="0" w:name="_GoBack"/>
            <w:bookmarkEnd w:id="0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в сети интернет на офиц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альном сайте Нижнекамск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го мун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ципального райо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на, в печа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ных изданиях СМИ</w:t>
            </w:r>
          </w:p>
        </w:tc>
      </w:tr>
      <w:tr w:rsidR="00117469" w:rsidRPr="00117469" w:rsidTr="00117469">
        <w:trPr>
          <w:trHeight w:val="63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Представление проекта внесения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изменений             в ПЗЗ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30.12.2019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Баландин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Д.И.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Обращение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сполнительн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го комитета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Нижнекамска о внесении изменений в ПЗЗ                к Мэру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Нижнекамска</w:t>
            </w:r>
          </w:p>
        </w:tc>
      </w:tr>
      <w:tr w:rsidR="00117469" w:rsidRPr="00117469" w:rsidTr="00117469">
        <w:trPr>
          <w:trHeight w:val="840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Постановление Мэра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Нижнекамска о пров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дении публичных слушаний по проекту внесения изменений в ПЗЗ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09.01.2020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Мэр </w:t>
            </w: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proofErr w:type="gram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.Н</w:t>
            </w:r>
            <w:proofErr w:type="gram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ижнекамска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Нижнекамского муниципального района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Мэр </w:t>
            </w: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proofErr w:type="gram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.Н</w:t>
            </w:r>
            <w:proofErr w:type="gram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ижнекамска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прин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мает постановление о назн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чении публичных слушаний</w:t>
            </w:r>
          </w:p>
        </w:tc>
      </w:tr>
      <w:tr w:rsidR="00117469" w:rsidRPr="00117469" w:rsidTr="00117469">
        <w:trPr>
          <w:trHeight w:val="840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постано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ления Мэра г.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Нижн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камска о проведении публичных слушаний по проекту внесения изменений в ПЗЗ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 14.01.2020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Отдел по связям 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 СМИ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Публикация постановления (в теч.5 дней) в сети инте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на официальном сайте Нижнекамского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униц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пального района,</w:t>
            </w:r>
            <w:r w:rsidRPr="00117469">
              <w:rPr>
                <w:sz w:val="28"/>
                <w:szCs w:val="28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печа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ных изданиях СМИ</w:t>
            </w:r>
          </w:p>
        </w:tc>
      </w:tr>
      <w:tr w:rsidR="00117469" w:rsidRPr="00117469" w:rsidTr="00117469">
        <w:trPr>
          <w:trHeight w:val="63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Проведение публи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ч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ных слушаний  по пр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екту внесения измен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в ПЗЗ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23.01.2020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Баландин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Д.И.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п.14, ст.31, </w:t>
            </w: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ГрК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РФ:</w:t>
            </w:r>
          </w:p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 случае подготовки изм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нений в правила землепол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зования и застройки в части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внесения изменений в гр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достроительный регламент, установленный для ко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кретной территориальной зоны, общественные обсу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ж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дения или публичные сл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шания по внесению измен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в правила землепольз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вания и застройки проводя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ся в границах территориал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ной зоны, для которой уст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новлен такой градостро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и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тельный регламент. В этих случаях срок проведения общественных обсуждений или публичных слушаний не может быть более чем один месяц.</w:t>
            </w:r>
          </w:p>
        </w:tc>
      </w:tr>
      <w:tr w:rsidR="00117469" w:rsidRPr="00117469" w:rsidTr="00117469">
        <w:trPr>
          <w:trHeight w:val="420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>Внесение изменений                в ПЗЗ по результатам публичных слушаний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24.01.2020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Подготовка документов для Руководителя Исполнител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ь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ного комитета  г. Нижн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камска</w:t>
            </w:r>
          </w:p>
        </w:tc>
      </w:tr>
      <w:tr w:rsidR="00117469" w:rsidRPr="00117469" w:rsidTr="00117469">
        <w:trPr>
          <w:trHeight w:val="63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Принятие решения                  о направлении проекта внесения изменений           в ПЗЗ в Нижнекамский городской Совет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27.01.2020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Баландин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Д.И.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Ахмадиева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А.Г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Исполнительный комитет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 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г. Нижнекамска направляет в Нижнекамский городской Совет Нижнекамского м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ниципального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района на рассмотрение в депутатскую комиссию</w:t>
            </w:r>
          </w:p>
        </w:tc>
      </w:tr>
      <w:tr w:rsidR="00117469" w:rsidRPr="00117469" w:rsidTr="00117469">
        <w:trPr>
          <w:trHeight w:val="63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Рассмотрение в деп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татских комиссиях с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гласование внесения изменений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ind w:left="-30" w:right="-7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Решение комиссий</w:t>
            </w:r>
          </w:p>
        </w:tc>
      </w:tr>
      <w:tr w:rsidR="00117469" w:rsidRPr="00117469" w:rsidTr="00117469">
        <w:trPr>
          <w:trHeight w:val="631"/>
        </w:trPr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Утверждение измен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ний  в ПЗЗ Нижнека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м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ским городским Сов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том Нижнекамского муниципального рай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о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на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Согласно плану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работы </w:t>
            </w:r>
          </w:p>
          <w:p w:rsidR="00117469" w:rsidRPr="00117469" w:rsidRDefault="00117469" w:rsidP="0011746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Совета НМР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ind w:left="-30" w:right="-7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Долотказина</w:t>
            </w:r>
            <w:proofErr w:type="spellEnd"/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Э.Р.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469" w:rsidRPr="00117469" w:rsidRDefault="00117469" w:rsidP="00117469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Решение Нижнекамского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городского Совета Нижн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174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камского муниципального района</w:t>
            </w:r>
          </w:p>
        </w:tc>
      </w:tr>
    </w:tbl>
    <w:p w:rsidR="00A74AE1" w:rsidRPr="00117469" w:rsidRDefault="00A74AE1" w:rsidP="00117469">
      <w:pPr>
        <w:rPr>
          <w:sz w:val="28"/>
          <w:szCs w:val="28"/>
        </w:rPr>
      </w:pPr>
    </w:p>
    <w:sectPr w:rsidR="00A74AE1" w:rsidRPr="00117469" w:rsidSect="0011746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69"/>
    <w:rsid w:val="00117469"/>
    <w:rsid w:val="00910508"/>
    <w:rsid w:val="00A74AE1"/>
    <w:rsid w:val="00C4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69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117469"/>
    <w:pPr>
      <w:spacing w:line="317" w:lineRule="exact"/>
      <w:ind w:firstLine="672"/>
    </w:pPr>
  </w:style>
  <w:style w:type="paragraph" w:customStyle="1" w:styleId="Style6">
    <w:name w:val="Style6"/>
    <w:basedOn w:val="a"/>
    <w:rsid w:val="00117469"/>
    <w:pPr>
      <w:spacing w:line="312" w:lineRule="exact"/>
      <w:jc w:val="both"/>
    </w:pPr>
  </w:style>
  <w:style w:type="paragraph" w:customStyle="1" w:styleId="ConsPlusNonformat">
    <w:name w:val="ConsPlusNonformat"/>
    <w:rsid w:val="001174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117469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rsid w:val="00117469"/>
    <w:rPr>
      <w:rFonts w:ascii="Bookman Old Style" w:hAnsi="Bookman Old Style" w:cs="Bookman Old Style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C405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50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69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117469"/>
    <w:pPr>
      <w:spacing w:line="317" w:lineRule="exact"/>
      <w:ind w:firstLine="672"/>
    </w:pPr>
  </w:style>
  <w:style w:type="paragraph" w:customStyle="1" w:styleId="Style6">
    <w:name w:val="Style6"/>
    <w:basedOn w:val="a"/>
    <w:rsid w:val="00117469"/>
    <w:pPr>
      <w:spacing w:line="312" w:lineRule="exact"/>
      <w:jc w:val="both"/>
    </w:pPr>
  </w:style>
  <w:style w:type="paragraph" w:customStyle="1" w:styleId="ConsPlusNonformat">
    <w:name w:val="ConsPlusNonformat"/>
    <w:rsid w:val="001174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14">
    <w:name w:val="Font Style14"/>
    <w:rsid w:val="00117469"/>
    <w:rPr>
      <w:rFonts w:ascii="Bookman Old Style" w:hAnsi="Bookman Old Style" w:cs="Bookman Old Style" w:hint="default"/>
      <w:b/>
      <w:bCs/>
      <w:sz w:val="22"/>
      <w:szCs w:val="22"/>
    </w:rPr>
  </w:style>
  <w:style w:type="character" w:customStyle="1" w:styleId="FontStyle15">
    <w:name w:val="Font Style15"/>
    <w:rsid w:val="00117469"/>
    <w:rPr>
      <w:rFonts w:ascii="Bookman Old Style" w:hAnsi="Bookman Old Style" w:cs="Bookman Old Style" w:hint="default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C405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050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2019-12-23T11:53:00Z</cp:lastPrinted>
  <dcterms:created xsi:type="dcterms:W3CDTF">2019-12-23T11:47:00Z</dcterms:created>
  <dcterms:modified xsi:type="dcterms:W3CDTF">2019-12-25T05:47:00Z</dcterms:modified>
</cp:coreProperties>
</file>